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E" w:rsidRPr="00E271F7" w:rsidRDefault="00ED10E9" w:rsidP="00DE184D">
      <w:pPr>
        <w:pStyle w:val="ConsPlusTitle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4E" w:rsidRDefault="001B124E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71F7" w:rsidRDefault="00E271F7" w:rsidP="00E271F7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B124E" w:rsidRPr="007724DD" w:rsidRDefault="002C786C" w:rsidP="0013001A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70E2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4170E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170E2">
        <w:rPr>
          <w:rFonts w:ascii="Times New Roman" w:hAnsi="Times New Roman" w:cs="Times New Roman"/>
          <w:sz w:val="28"/>
          <w:szCs w:val="28"/>
        </w:rPr>
        <w:t xml:space="preserve"> силу приказа </w:t>
      </w:r>
      <w:r>
        <w:rPr>
          <w:rFonts w:ascii="Times New Roman" w:hAnsi="Times New Roman" w:cs="Times New Roman"/>
          <w:sz w:val="28"/>
          <w:szCs w:val="28"/>
        </w:rPr>
        <w:t xml:space="preserve">комитета общего </w:t>
      </w:r>
      <w:r w:rsidR="004170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профессионального образования Ленинградской области от 20 августа 2021 года № 27 «</w:t>
      </w:r>
      <w:r w:rsidR="00E271F7" w:rsidRPr="007724DD">
        <w:rPr>
          <w:rFonts w:ascii="Times New Roman" w:hAnsi="Times New Roman" w:cs="Times New Roman"/>
          <w:sz w:val="28"/>
          <w:szCs w:val="28"/>
        </w:rPr>
        <w:t>О</w:t>
      </w:r>
      <w:r w:rsidR="00184AAA" w:rsidRPr="007724D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13001A" w:rsidRPr="007724D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на территории Ленинградской области государственной услуги </w:t>
      </w:r>
      <w:r w:rsidR="00A13C59" w:rsidRPr="007724DD">
        <w:rPr>
          <w:rFonts w:ascii="Times New Roman" w:hAnsi="Times New Roman" w:cs="Times New Roman"/>
          <w:sz w:val="28"/>
          <w:szCs w:val="28"/>
        </w:rPr>
        <w:t xml:space="preserve">по назначению и выплате </w:t>
      </w:r>
      <w:r w:rsidR="0013001A" w:rsidRPr="007724DD">
        <w:rPr>
          <w:rFonts w:ascii="Times New Roman" w:hAnsi="Times New Roman" w:cs="Times New Roman"/>
          <w:sz w:val="28"/>
          <w:szCs w:val="28"/>
        </w:rPr>
        <w:t>единовременного пособия при передаче ребенка на воспитание в семью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001A" w:rsidRDefault="0013001A" w:rsidP="00E271F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6C" w:rsidRPr="007724DD" w:rsidRDefault="002C786C" w:rsidP="00E271F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F7" w:rsidRPr="007724DD" w:rsidRDefault="00E271F7" w:rsidP="002C786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DD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r w:rsidR="002C786C">
        <w:rPr>
          <w:rFonts w:ascii="Times New Roman" w:hAnsi="Times New Roman" w:cs="Times New Roman"/>
          <w:sz w:val="28"/>
          <w:szCs w:val="28"/>
        </w:rPr>
        <w:t>п</w:t>
      </w:r>
      <w:r w:rsidR="002C786C" w:rsidRPr="002C786C">
        <w:rPr>
          <w:rFonts w:ascii="Times New Roman" w:hAnsi="Times New Roman" w:cs="Times New Roman"/>
          <w:sz w:val="28"/>
          <w:szCs w:val="28"/>
        </w:rPr>
        <w:t>риказ Минтруда России от 29</w:t>
      </w:r>
      <w:r w:rsidR="002C786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C786C" w:rsidRPr="002C786C">
        <w:rPr>
          <w:rFonts w:ascii="Times New Roman" w:hAnsi="Times New Roman" w:cs="Times New Roman"/>
          <w:sz w:val="28"/>
          <w:szCs w:val="28"/>
        </w:rPr>
        <w:t xml:space="preserve">2020 </w:t>
      </w:r>
      <w:r w:rsidR="002C786C">
        <w:rPr>
          <w:rFonts w:ascii="Times New Roman" w:hAnsi="Times New Roman" w:cs="Times New Roman"/>
          <w:sz w:val="28"/>
          <w:szCs w:val="28"/>
        </w:rPr>
        <w:t>года №</w:t>
      </w:r>
      <w:r w:rsidR="002C786C" w:rsidRPr="002C786C">
        <w:rPr>
          <w:rFonts w:ascii="Times New Roman" w:hAnsi="Times New Roman" w:cs="Times New Roman"/>
          <w:sz w:val="28"/>
          <w:szCs w:val="28"/>
        </w:rPr>
        <w:t xml:space="preserve"> 668н</w:t>
      </w:r>
      <w:r w:rsidR="002C786C">
        <w:rPr>
          <w:rFonts w:ascii="Times New Roman" w:hAnsi="Times New Roman" w:cs="Times New Roman"/>
          <w:sz w:val="28"/>
          <w:szCs w:val="28"/>
        </w:rPr>
        <w:t xml:space="preserve"> «</w:t>
      </w:r>
      <w:r w:rsidR="002C786C" w:rsidRPr="002C786C">
        <w:rPr>
          <w:rFonts w:ascii="Times New Roman" w:hAnsi="Times New Roman" w:cs="Times New Roman"/>
          <w:sz w:val="28"/>
          <w:szCs w:val="28"/>
        </w:rPr>
        <w:t>Об утверждении Порядка и условий назначения и выплаты государственных п</w:t>
      </w:r>
      <w:r w:rsidR="002C786C">
        <w:rPr>
          <w:rFonts w:ascii="Times New Roman" w:hAnsi="Times New Roman" w:cs="Times New Roman"/>
          <w:sz w:val="28"/>
          <w:szCs w:val="28"/>
        </w:rPr>
        <w:t>особий гражданам, имеющим детей»</w:t>
      </w:r>
      <w:r w:rsidRPr="007724DD">
        <w:rPr>
          <w:rFonts w:ascii="Times New Roman" w:hAnsi="Times New Roman" w:cs="Times New Roman"/>
          <w:sz w:val="28"/>
          <w:szCs w:val="28"/>
        </w:rPr>
        <w:t xml:space="preserve">, ПРИКАЗЫВАЮ: </w:t>
      </w:r>
    </w:p>
    <w:p w:rsidR="007724DD" w:rsidRDefault="004170E2" w:rsidP="002C786C">
      <w:pPr>
        <w:pStyle w:val="ConsPlus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</w:t>
      </w:r>
      <w:r w:rsidR="007724DD" w:rsidRPr="007724DD">
        <w:rPr>
          <w:rFonts w:ascii="Times New Roman" w:hAnsi="Times New Roman" w:cs="Times New Roman"/>
          <w:b w:val="0"/>
          <w:sz w:val="28"/>
          <w:szCs w:val="28"/>
        </w:rPr>
        <w:t xml:space="preserve">ризнать утратившим силу </w:t>
      </w:r>
      <w:r w:rsidR="002406F6" w:rsidRPr="007724DD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="00184AAA" w:rsidRPr="007724DD">
        <w:rPr>
          <w:rFonts w:ascii="Times New Roman" w:hAnsi="Times New Roman" w:cs="Times New Roman"/>
          <w:b w:val="0"/>
          <w:sz w:val="28"/>
          <w:szCs w:val="28"/>
        </w:rPr>
        <w:t xml:space="preserve">комитета общего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184AAA" w:rsidRPr="007724DD">
        <w:rPr>
          <w:rFonts w:ascii="Times New Roman" w:hAnsi="Times New Roman" w:cs="Times New Roman"/>
          <w:b w:val="0"/>
          <w:sz w:val="28"/>
          <w:szCs w:val="28"/>
        </w:rPr>
        <w:t xml:space="preserve">и профессионального образования Ленинградской области от </w:t>
      </w:r>
      <w:r w:rsidR="002C786C">
        <w:rPr>
          <w:rFonts w:ascii="Times New Roman" w:hAnsi="Times New Roman" w:cs="Times New Roman"/>
          <w:b w:val="0"/>
          <w:sz w:val="28"/>
          <w:szCs w:val="28"/>
        </w:rPr>
        <w:t>20 августа 2021 года № 27</w:t>
      </w:r>
      <w:r w:rsidR="00184AAA" w:rsidRPr="007724D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органами местного самоуправления Ленинградской области государственной услуги «Организаци</w:t>
      </w:r>
      <w:r w:rsidR="00A13C59" w:rsidRPr="007724DD">
        <w:rPr>
          <w:rFonts w:ascii="Times New Roman" w:hAnsi="Times New Roman" w:cs="Times New Roman"/>
          <w:b w:val="0"/>
          <w:sz w:val="28"/>
          <w:szCs w:val="28"/>
        </w:rPr>
        <w:t>я</w:t>
      </w:r>
      <w:r w:rsidR="00184AAA" w:rsidRPr="007724DD">
        <w:rPr>
          <w:rFonts w:ascii="Times New Roman" w:hAnsi="Times New Roman" w:cs="Times New Roman"/>
          <w:b w:val="0"/>
          <w:sz w:val="28"/>
          <w:szCs w:val="28"/>
        </w:rPr>
        <w:t xml:space="preserve"> назначения и </w:t>
      </w:r>
      <w:r w:rsidR="00A13C59" w:rsidRPr="007724DD">
        <w:rPr>
          <w:rFonts w:ascii="Times New Roman" w:hAnsi="Times New Roman" w:cs="Times New Roman"/>
          <w:b w:val="0"/>
          <w:sz w:val="28"/>
          <w:szCs w:val="28"/>
        </w:rPr>
        <w:t>выплаты</w:t>
      </w:r>
      <w:r w:rsidR="00184AAA" w:rsidRPr="007724DD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единовременного пособия при передаче </w:t>
      </w:r>
      <w:r w:rsidR="002406F6" w:rsidRPr="007724DD">
        <w:rPr>
          <w:rFonts w:ascii="Times New Roman" w:hAnsi="Times New Roman" w:cs="Times New Roman"/>
          <w:b w:val="0"/>
          <w:sz w:val="28"/>
          <w:szCs w:val="28"/>
        </w:rPr>
        <w:t>ребенка на воспитание в семью»</w:t>
      </w:r>
      <w:r w:rsidR="007724DD" w:rsidRPr="007724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70E2" w:rsidRPr="007724DD" w:rsidRDefault="004170E2" w:rsidP="002C786C">
      <w:pPr>
        <w:pStyle w:val="ConsPlus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исполнение настоящего приказа возложить на начальника отдела защиты прав детей, опеки, попечительства и управления специальными учреждениями </w:t>
      </w:r>
      <w:r w:rsidRPr="007724DD">
        <w:rPr>
          <w:rFonts w:ascii="Times New Roman" w:hAnsi="Times New Roman" w:cs="Times New Roman"/>
          <w:b w:val="0"/>
          <w:sz w:val="28"/>
          <w:szCs w:val="28"/>
        </w:rPr>
        <w:t>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7724DD" w:rsidRDefault="007724DD" w:rsidP="00E271F7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C786C" w:rsidRDefault="002C786C" w:rsidP="00E271F7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24DD" w:rsidRDefault="007724DD" w:rsidP="00E271F7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C786C" w:rsidRDefault="002C786C" w:rsidP="00E271F7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C786C" w:rsidRDefault="002C786C" w:rsidP="00E271F7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32903" w:rsidRPr="00E146B5" w:rsidRDefault="002C786C" w:rsidP="004329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2903" w:rsidRPr="00E146B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32903" w:rsidRPr="00E146B5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</w:t>
      </w:r>
      <w:r w:rsidR="004329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В.И. Реброва </w:t>
      </w:r>
    </w:p>
    <w:sectPr w:rsidR="00432903" w:rsidRPr="00E146B5" w:rsidSect="00612526">
      <w:pgSz w:w="11905" w:h="16838"/>
      <w:pgMar w:top="709" w:right="565" w:bottom="709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5111"/>
    <w:multiLevelType w:val="multilevel"/>
    <w:tmpl w:val="59A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65768C"/>
    <w:multiLevelType w:val="hybridMultilevel"/>
    <w:tmpl w:val="ADAADE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4E"/>
    <w:rsid w:val="00014DC4"/>
    <w:rsid w:val="00030021"/>
    <w:rsid w:val="00055717"/>
    <w:rsid w:val="000C1A48"/>
    <w:rsid w:val="000D05B3"/>
    <w:rsid w:val="0013001A"/>
    <w:rsid w:val="00152BFC"/>
    <w:rsid w:val="00167D3A"/>
    <w:rsid w:val="00184AAA"/>
    <w:rsid w:val="001B124E"/>
    <w:rsid w:val="001B1A72"/>
    <w:rsid w:val="001E6226"/>
    <w:rsid w:val="00216303"/>
    <w:rsid w:val="002406F6"/>
    <w:rsid w:val="00255605"/>
    <w:rsid w:val="00260A9C"/>
    <w:rsid w:val="002A661D"/>
    <w:rsid w:val="002C786C"/>
    <w:rsid w:val="002E046C"/>
    <w:rsid w:val="00301B85"/>
    <w:rsid w:val="0031217E"/>
    <w:rsid w:val="0032556D"/>
    <w:rsid w:val="003317E2"/>
    <w:rsid w:val="00401087"/>
    <w:rsid w:val="004170E2"/>
    <w:rsid w:val="00432903"/>
    <w:rsid w:val="0044198D"/>
    <w:rsid w:val="00457486"/>
    <w:rsid w:val="00494AF0"/>
    <w:rsid w:val="004C2E70"/>
    <w:rsid w:val="004C7652"/>
    <w:rsid w:val="005463D8"/>
    <w:rsid w:val="00573EFD"/>
    <w:rsid w:val="0059391E"/>
    <w:rsid w:val="005A4BD4"/>
    <w:rsid w:val="005A4EAA"/>
    <w:rsid w:val="005B4711"/>
    <w:rsid w:val="005C0718"/>
    <w:rsid w:val="005E16B2"/>
    <w:rsid w:val="005F73DB"/>
    <w:rsid w:val="005F7849"/>
    <w:rsid w:val="00612526"/>
    <w:rsid w:val="006230F7"/>
    <w:rsid w:val="00641311"/>
    <w:rsid w:val="006B3619"/>
    <w:rsid w:val="006C51A0"/>
    <w:rsid w:val="00704F4C"/>
    <w:rsid w:val="00712208"/>
    <w:rsid w:val="007212B3"/>
    <w:rsid w:val="00722647"/>
    <w:rsid w:val="007724DD"/>
    <w:rsid w:val="00775192"/>
    <w:rsid w:val="00791BD9"/>
    <w:rsid w:val="00792349"/>
    <w:rsid w:val="007E4277"/>
    <w:rsid w:val="00874711"/>
    <w:rsid w:val="008937B3"/>
    <w:rsid w:val="00911E7A"/>
    <w:rsid w:val="00933737"/>
    <w:rsid w:val="00966896"/>
    <w:rsid w:val="00972A62"/>
    <w:rsid w:val="00997A43"/>
    <w:rsid w:val="00A13C59"/>
    <w:rsid w:val="00A23803"/>
    <w:rsid w:val="00A64691"/>
    <w:rsid w:val="00B07418"/>
    <w:rsid w:val="00B118E9"/>
    <w:rsid w:val="00B46757"/>
    <w:rsid w:val="00BB6D38"/>
    <w:rsid w:val="00BD7536"/>
    <w:rsid w:val="00BE4E48"/>
    <w:rsid w:val="00BF244A"/>
    <w:rsid w:val="00BF772C"/>
    <w:rsid w:val="00C52EEB"/>
    <w:rsid w:val="00C9052C"/>
    <w:rsid w:val="00CA7358"/>
    <w:rsid w:val="00D42E9F"/>
    <w:rsid w:val="00D438B1"/>
    <w:rsid w:val="00D64045"/>
    <w:rsid w:val="00DA13DB"/>
    <w:rsid w:val="00DE184D"/>
    <w:rsid w:val="00E17C8A"/>
    <w:rsid w:val="00E271F7"/>
    <w:rsid w:val="00E67D4C"/>
    <w:rsid w:val="00E9584B"/>
    <w:rsid w:val="00ED10E9"/>
    <w:rsid w:val="00ED4202"/>
    <w:rsid w:val="00F834B4"/>
    <w:rsid w:val="00FA4F61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71F7"/>
    <w:pPr>
      <w:spacing w:before="100" w:beforeAutospacing="1" w:after="45" w:line="240" w:lineRule="auto"/>
      <w:jc w:val="center"/>
      <w:outlineLvl w:val="2"/>
    </w:pPr>
    <w:rPr>
      <w:rFonts w:ascii="Arial" w:eastAsia="Times New Roman" w:hAnsi="Arial" w:cs="Times New Roman"/>
      <w:color w:val="CCCCCC"/>
      <w:sz w:val="33"/>
      <w:szCs w:val="3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1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1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1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1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12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1F7"/>
    <w:rPr>
      <w:rFonts w:ascii="Arial" w:eastAsia="Times New Roman" w:hAnsi="Arial" w:cs="Times New Roman"/>
      <w:color w:val="CCCCCC"/>
      <w:sz w:val="33"/>
      <w:szCs w:val="33"/>
      <w:lang w:val="x-none" w:eastAsia="ru-RU"/>
    </w:rPr>
  </w:style>
  <w:style w:type="character" w:styleId="a3">
    <w:name w:val="Hyperlink"/>
    <w:uiPriority w:val="99"/>
    <w:unhideWhenUsed/>
    <w:rsid w:val="00E271F7"/>
    <w:rPr>
      <w:color w:val="0000FF"/>
      <w:u w:val="single"/>
    </w:rPr>
  </w:style>
  <w:style w:type="table" w:styleId="a4">
    <w:name w:val="Table Grid"/>
    <w:basedOn w:val="a1"/>
    <w:uiPriority w:val="59"/>
    <w:rsid w:val="00E2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4A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6D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6C51A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C51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C51A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1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1A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C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51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3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3737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71F7"/>
    <w:pPr>
      <w:spacing w:before="100" w:beforeAutospacing="1" w:after="45" w:line="240" w:lineRule="auto"/>
      <w:jc w:val="center"/>
      <w:outlineLvl w:val="2"/>
    </w:pPr>
    <w:rPr>
      <w:rFonts w:ascii="Arial" w:eastAsia="Times New Roman" w:hAnsi="Arial" w:cs="Times New Roman"/>
      <w:color w:val="CCCCCC"/>
      <w:sz w:val="33"/>
      <w:szCs w:val="3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1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1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1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1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12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1F7"/>
    <w:rPr>
      <w:rFonts w:ascii="Arial" w:eastAsia="Times New Roman" w:hAnsi="Arial" w:cs="Times New Roman"/>
      <w:color w:val="CCCCCC"/>
      <w:sz w:val="33"/>
      <w:szCs w:val="33"/>
      <w:lang w:val="x-none" w:eastAsia="ru-RU"/>
    </w:rPr>
  </w:style>
  <w:style w:type="character" w:styleId="a3">
    <w:name w:val="Hyperlink"/>
    <w:uiPriority w:val="99"/>
    <w:unhideWhenUsed/>
    <w:rsid w:val="00E271F7"/>
    <w:rPr>
      <w:color w:val="0000FF"/>
      <w:u w:val="single"/>
    </w:rPr>
  </w:style>
  <w:style w:type="table" w:styleId="a4">
    <w:name w:val="Table Grid"/>
    <w:basedOn w:val="a1"/>
    <w:uiPriority w:val="59"/>
    <w:rsid w:val="00E2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4A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6D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6C51A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C51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C51A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1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1A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C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51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3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3737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9912-8CB7-4320-86E8-9531081D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Яковлена Гильштейн</dc:creator>
  <cp:lastModifiedBy>Эльвира Яковлевна Гильштейн</cp:lastModifiedBy>
  <cp:revision>28</cp:revision>
  <cp:lastPrinted>2022-03-17T13:03:00Z</cp:lastPrinted>
  <dcterms:created xsi:type="dcterms:W3CDTF">2021-07-19T15:38:00Z</dcterms:created>
  <dcterms:modified xsi:type="dcterms:W3CDTF">2022-03-17T13:03:00Z</dcterms:modified>
</cp:coreProperties>
</file>