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CF" w:rsidRDefault="008C3C3A" w:rsidP="008C3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C3C3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C3C3A" w:rsidRPr="008C3C3A" w:rsidRDefault="008C3C3A" w:rsidP="008C3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ACF">
        <w:rPr>
          <w:rFonts w:ascii="Times New Roman" w:hAnsi="Times New Roman" w:cs="Times New Roman"/>
          <w:b/>
          <w:bCs/>
          <w:sz w:val="28"/>
          <w:szCs w:val="28"/>
        </w:rPr>
        <w:t>Медиаплан информационного сопровождения деятельности по развитию Центра выявлен</w:t>
      </w:r>
      <w:r w:rsidR="00FA5086">
        <w:rPr>
          <w:rFonts w:ascii="Times New Roman" w:hAnsi="Times New Roman" w:cs="Times New Roman"/>
          <w:b/>
          <w:bCs/>
          <w:sz w:val="28"/>
          <w:szCs w:val="28"/>
        </w:rPr>
        <w:t xml:space="preserve">ия и поддержки одаренных детей </w:t>
      </w:r>
      <w:r w:rsidRPr="00B44ACF">
        <w:rPr>
          <w:rFonts w:ascii="Times New Roman" w:hAnsi="Times New Roman" w:cs="Times New Roman"/>
          <w:b/>
          <w:bCs/>
          <w:sz w:val="28"/>
          <w:szCs w:val="28"/>
        </w:rPr>
        <w:t>в рамках федерального проекта «Успех каждого ребенка» национального проекта «Образование»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tbl>
      <w:tblPr>
        <w:tblStyle w:val="a3"/>
        <w:tblW w:w="0" w:type="auto"/>
        <w:tblInd w:w="226" w:type="dxa"/>
        <w:tblLook w:val="04A0" w:firstRow="1" w:lastRow="0" w:firstColumn="1" w:lastColumn="0" w:noHBand="0" w:noVBand="1"/>
      </w:tblPr>
      <w:tblGrid>
        <w:gridCol w:w="559"/>
        <w:gridCol w:w="3605"/>
        <w:gridCol w:w="3983"/>
        <w:gridCol w:w="2073"/>
        <w:gridCol w:w="2050"/>
        <w:gridCol w:w="2064"/>
      </w:tblGrid>
      <w:tr w:rsidR="00E82590" w:rsidRPr="00B44ACF" w:rsidTr="00461D98">
        <w:tc>
          <w:tcPr>
            <w:tcW w:w="559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5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3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информационного материала в СМИ</w:t>
            </w:r>
          </w:p>
        </w:tc>
        <w:tc>
          <w:tcPr>
            <w:tcW w:w="2073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050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064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:rsidR="00E82590" w:rsidRPr="00B44ACF" w:rsidRDefault="00E82590" w:rsidP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редакций региональных СМИ о деятельности Центра выявления и поддержки одаренных детей (далее - Центр) посредством электронной рассылки пресс-релизов по мере появления информационных поводов</w:t>
            </w:r>
          </w:p>
        </w:tc>
        <w:tc>
          <w:tcPr>
            <w:tcW w:w="3983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статьи</w:t>
            </w:r>
          </w:p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73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90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E82590" w:rsidRPr="00FA5086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E82590" w:rsidRPr="00FA5086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4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E44EA">
              <w:rPr>
                <w:rFonts w:ascii="Times New Roman" w:hAnsi="Times New Roman" w:cs="Times New Roman"/>
                <w:sz w:val="24"/>
                <w:szCs w:val="24"/>
              </w:rPr>
              <w:t>иПО</w:t>
            </w:r>
          </w:p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:rsidR="00E82590" w:rsidRPr="00B44ACF" w:rsidRDefault="00E82590" w:rsidP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учебные сессии профильных образовательных программ по графику проведения</w:t>
            </w:r>
          </w:p>
        </w:tc>
        <w:tc>
          <w:tcPr>
            <w:tcW w:w="3983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(сайт Центра «Интеллект» </w:t>
            </w: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http://center-intellect.ru/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E82590" w:rsidRPr="00FA5086" w:rsidRDefault="00E82590" w:rsidP="00F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E82590" w:rsidRPr="00FA5086" w:rsidRDefault="00E82590" w:rsidP="00F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E82590" w:rsidP="00F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проведения сессий</w:t>
            </w:r>
          </w:p>
        </w:tc>
        <w:tc>
          <w:tcPr>
            <w:tcW w:w="2064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 »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</w:tcPr>
          <w:p w:rsidR="00E82590" w:rsidRPr="00B44ACF" w:rsidRDefault="00E82590" w:rsidP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олимпиадной сборной Ленинградской области, учебно-тренировочные сборы (УТС)</w:t>
            </w:r>
          </w:p>
        </w:tc>
        <w:tc>
          <w:tcPr>
            <w:tcW w:w="3983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(сайт Центра «Интеллект» </w:t>
            </w: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http://center-intellect.ru/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E82590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E82590" w:rsidRPr="00FA5086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E82590" w:rsidRPr="00FA5086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82590" w:rsidRPr="00B44ACF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проведения УТС</w:t>
            </w:r>
          </w:p>
        </w:tc>
        <w:tc>
          <w:tcPr>
            <w:tcW w:w="2064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</w:tcPr>
          <w:p w:rsidR="00E82590" w:rsidRPr="00B44ACF" w:rsidRDefault="00E82590" w:rsidP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в рамках проведения конкурсных мероприятий по плану Центра «Интеллект»</w:t>
            </w:r>
          </w:p>
        </w:tc>
        <w:tc>
          <w:tcPr>
            <w:tcW w:w="3983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печатных и/или интернет изданиях, видеорепортажи на региональных ТВ каналах </w:t>
            </w:r>
          </w:p>
        </w:tc>
        <w:tc>
          <w:tcPr>
            <w:tcW w:w="2073" w:type="dxa"/>
          </w:tcPr>
          <w:p w:rsidR="00E82590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E82590" w:rsidRPr="00FA5086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E82590" w:rsidRPr="00FA5086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E82590" w:rsidP="00AE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2019 –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5" w:type="dxa"/>
          </w:tcPr>
          <w:p w:rsidR="00E82590" w:rsidRPr="00B44ACF" w:rsidRDefault="00E82590" w:rsidP="00F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Центра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проведения муниципального и регионального этапов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</w:t>
            </w:r>
          </w:p>
        </w:tc>
        <w:tc>
          <w:tcPr>
            <w:tcW w:w="3983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в печатных и/или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изданиях,</w:t>
            </w:r>
          </w:p>
        </w:tc>
        <w:tc>
          <w:tcPr>
            <w:tcW w:w="2073" w:type="dxa"/>
          </w:tcPr>
          <w:p w:rsidR="00E82590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</w:t>
            </w:r>
          </w:p>
          <w:p w:rsidR="00E82590" w:rsidRPr="00FA5086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E82590" w:rsidRPr="00FA5086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февраль 2020 г.</w:t>
            </w:r>
          </w:p>
        </w:tc>
        <w:tc>
          <w:tcPr>
            <w:tcW w:w="2064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КОиПО</w:t>
            </w:r>
            <w:proofErr w:type="spellEnd"/>
          </w:p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«Интеллект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Центра  в рамках проведения в Ленинградской области региональных  предметных олимпиад </w:t>
            </w:r>
          </w:p>
        </w:tc>
        <w:tc>
          <w:tcPr>
            <w:tcW w:w="3983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печатных и/или интернет изданиях</w:t>
            </w:r>
          </w:p>
        </w:tc>
        <w:tc>
          <w:tcPr>
            <w:tcW w:w="2073" w:type="dxa"/>
          </w:tcPr>
          <w:p w:rsidR="00E82590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E82590" w:rsidRPr="00FA5086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E82590" w:rsidRPr="00FA5086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2020 г.</w:t>
            </w:r>
          </w:p>
        </w:tc>
        <w:tc>
          <w:tcPr>
            <w:tcW w:w="2064" w:type="dxa"/>
          </w:tcPr>
          <w:p w:rsidR="00E82590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КОиПО</w:t>
            </w:r>
            <w:proofErr w:type="spellEnd"/>
          </w:p>
          <w:p w:rsidR="00E82590" w:rsidRPr="00B44ACF" w:rsidRDefault="00E82590" w:rsidP="00B4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о деятельности Центра, о конкурсных мероприятиях</w:t>
            </w:r>
          </w:p>
        </w:tc>
        <w:tc>
          <w:tcPr>
            <w:tcW w:w="3983" w:type="dxa"/>
          </w:tcPr>
          <w:p w:rsidR="00E82590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73" w:type="dxa"/>
          </w:tcPr>
          <w:p w:rsidR="00E82590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E82590" w:rsidRPr="00FA5086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E82590" w:rsidRPr="00FA5086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г.,</w:t>
            </w:r>
          </w:p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2064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</w:tcPr>
          <w:p w:rsidR="00E82590" w:rsidRPr="00E82590" w:rsidRDefault="00E82590" w:rsidP="00E82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в рамках программы поддержки детей-соотечественников, проживающих за рубежом</w:t>
            </w:r>
          </w:p>
        </w:tc>
        <w:tc>
          <w:tcPr>
            <w:tcW w:w="3983" w:type="dxa"/>
          </w:tcPr>
          <w:p w:rsidR="00E82590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Видеорепортаж на региональном ТВ канале «</w:t>
            </w:r>
            <w:r w:rsidR="00461D9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ТВ-24»,</w:t>
            </w:r>
          </w:p>
          <w:p w:rsidR="00E82590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  <w:p w:rsidR="00E82590" w:rsidRPr="00B44ACF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D98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073" w:type="dxa"/>
          </w:tcPr>
          <w:p w:rsidR="00E82590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E82590" w:rsidRPr="00FA5086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E82590" w:rsidRPr="00FA5086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Pr="00B44ACF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2019 г.</w:t>
            </w:r>
          </w:p>
        </w:tc>
        <w:tc>
          <w:tcPr>
            <w:tcW w:w="2064" w:type="dxa"/>
          </w:tcPr>
          <w:p w:rsidR="00E82590" w:rsidRPr="00B44ACF" w:rsidRDefault="00E82590" w:rsidP="00E82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в рамках работы с молодыми учителями Ленинградской области. (Региональный конкурс  «Педагогические надежды»)</w:t>
            </w:r>
          </w:p>
        </w:tc>
        <w:tc>
          <w:tcPr>
            <w:tcW w:w="3983" w:type="dxa"/>
          </w:tcPr>
          <w:p w:rsidR="00E82590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Видеорепортаж на региональном ТВ канале «</w:t>
            </w:r>
            <w:proofErr w:type="spellStart"/>
            <w:r w:rsidR="00461D98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- 24»,</w:t>
            </w:r>
          </w:p>
          <w:p w:rsidR="00E82590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461D98"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073" w:type="dxa"/>
          </w:tcPr>
          <w:p w:rsidR="00461D98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461D98" w:rsidRPr="00FA5086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461D98" w:rsidRPr="00FA5086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Pr="00B44ACF" w:rsidRDefault="00461D98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2019 г.</w:t>
            </w:r>
          </w:p>
        </w:tc>
        <w:tc>
          <w:tcPr>
            <w:tcW w:w="2064" w:type="dxa"/>
          </w:tcPr>
          <w:p w:rsidR="00E82590" w:rsidRPr="00B44ACF" w:rsidRDefault="00461D98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CE44EA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E82590" w:rsidRPr="00B44ACF" w:rsidRDefault="00461D98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в программе «Студия - 1» регионального ТВ канала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- 24» «Работа с одаренными детьми»</w:t>
            </w:r>
          </w:p>
        </w:tc>
        <w:tc>
          <w:tcPr>
            <w:tcW w:w="3983" w:type="dxa"/>
          </w:tcPr>
          <w:p w:rsidR="00461D98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Видеорепортаж на региональном ТВ канале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- 24»,</w:t>
            </w:r>
          </w:p>
          <w:p w:rsidR="00461D98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  <w:p w:rsidR="00E82590" w:rsidRPr="00B44ACF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073" w:type="dxa"/>
          </w:tcPr>
          <w:p w:rsidR="00461D98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родители, </w:t>
            </w:r>
          </w:p>
          <w:p w:rsidR="00461D98" w:rsidRPr="00FA5086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МОУ, </w:t>
            </w:r>
          </w:p>
          <w:p w:rsidR="00461D98" w:rsidRPr="00FA5086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E82590" w:rsidRPr="00B44ACF" w:rsidRDefault="00461D98" w:rsidP="0046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86">
              <w:rPr>
                <w:rFonts w:ascii="Times New Roman" w:hAnsi="Times New Roman" w:cs="Times New Roman"/>
                <w:sz w:val="24"/>
                <w:szCs w:val="24"/>
              </w:rPr>
              <w:t>организации ЛО</w:t>
            </w:r>
          </w:p>
        </w:tc>
        <w:tc>
          <w:tcPr>
            <w:tcW w:w="2050" w:type="dxa"/>
          </w:tcPr>
          <w:p w:rsidR="00E82590" w:rsidRPr="00B44ACF" w:rsidRDefault="00461D98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2019 г.</w:t>
            </w:r>
          </w:p>
        </w:tc>
        <w:tc>
          <w:tcPr>
            <w:tcW w:w="2064" w:type="dxa"/>
          </w:tcPr>
          <w:p w:rsidR="00E82590" w:rsidRPr="00B44ACF" w:rsidRDefault="00461D98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«Интеллект»</w:t>
            </w: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CE44EA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CE44EA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CE44EA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CE44EA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CE44EA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8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0" w:rsidRPr="00B44ACF" w:rsidTr="00461D98">
        <w:tc>
          <w:tcPr>
            <w:tcW w:w="559" w:type="dxa"/>
          </w:tcPr>
          <w:p w:rsidR="00E82590" w:rsidRPr="00B44ACF" w:rsidRDefault="00CE44EA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2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</w:tcPr>
          <w:p w:rsidR="00E82590" w:rsidRPr="00B44ACF" w:rsidRDefault="00E82590" w:rsidP="0053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82590" w:rsidRPr="00B44ACF" w:rsidRDefault="00E82590" w:rsidP="0053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AF" w:rsidRPr="00B44ACF" w:rsidRDefault="00DD54AF" w:rsidP="00B44A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4AF" w:rsidRPr="00B44ACF" w:rsidSect="00B44A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F"/>
    <w:rsid w:val="00461D98"/>
    <w:rsid w:val="005334FD"/>
    <w:rsid w:val="008C3C3A"/>
    <w:rsid w:val="00AE5272"/>
    <w:rsid w:val="00B44ACF"/>
    <w:rsid w:val="00CB4766"/>
    <w:rsid w:val="00CE44EA"/>
    <w:rsid w:val="00DD54AF"/>
    <w:rsid w:val="00E01FF8"/>
    <w:rsid w:val="00E82590"/>
    <w:rsid w:val="00F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Murova</cp:lastModifiedBy>
  <cp:revision>2</cp:revision>
  <dcterms:created xsi:type="dcterms:W3CDTF">2019-12-13T12:28:00Z</dcterms:created>
  <dcterms:modified xsi:type="dcterms:W3CDTF">2019-12-13T12:28:00Z</dcterms:modified>
</cp:coreProperties>
</file>