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2354" w:rsidRDefault="00282354" w:rsidP="00282354">
      <w:pPr>
        <w:ind w:left="-567"/>
        <w:jc w:val="center"/>
        <w:rPr>
          <w:b/>
          <w:sz w:val="28"/>
          <w:szCs w:val="28"/>
        </w:rPr>
      </w:pPr>
      <w:r>
        <w:rPr>
          <w:b/>
          <w:sz w:val="28"/>
          <w:szCs w:val="28"/>
        </w:rPr>
        <w:t>Комитет общего и профессионального образования Ленинградской области</w:t>
      </w:r>
    </w:p>
    <w:p w:rsidR="00282354" w:rsidRDefault="00282354" w:rsidP="00282354">
      <w:pPr>
        <w:ind w:left="-567"/>
        <w:jc w:val="center"/>
        <w:rPr>
          <w:b/>
          <w:sz w:val="28"/>
          <w:szCs w:val="28"/>
        </w:rPr>
      </w:pPr>
      <w:r>
        <w:rPr>
          <w:b/>
          <w:sz w:val="28"/>
          <w:szCs w:val="28"/>
        </w:rPr>
        <w:t>ГАОУ ДПО «Ленинградский областной институт развития образования»</w:t>
      </w:r>
    </w:p>
    <w:p w:rsidR="00282354" w:rsidRDefault="00282354" w:rsidP="00282354">
      <w:pPr>
        <w:ind w:left="-567"/>
        <w:jc w:val="center"/>
        <w:rPr>
          <w:b/>
          <w:sz w:val="28"/>
          <w:szCs w:val="28"/>
        </w:rPr>
      </w:pPr>
      <w:r>
        <w:rPr>
          <w:b/>
          <w:sz w:val="28"/>
          <w:szCs w:val="28"/>
        </w:rPr>
        <w:t>Факультет профессионального образования</w:t>
      </w:r>
    </w:p>
    <w:p w:rsidR="00282354" w:rsidRDefault="00282354" w:rsidP="00282354">
      <w:pPr>
        <w:ind w:left="-567"/>
        <w:jc w:val="center"/>
        <w:rPr>
          <w:b/>
          <w:sz w:val="28"/>
          <w:szCs w:val="28"/>
        </w:rPr>
      </w:pPr>
      <w:r>
        <w:rPr>
          <w:b/>
          <w:sz w:val="28"/>
          <w:szCs w:val="28"/>
        </w:rPr>
        <w:t>Центр профессиональной ориентации</w:t>
      </w:r>
    </w:p>
    <w:p w:rsidR="00282354" w:rsidRDefault="00282354" w:rsidP="00282354">
      <w:pPr>
        <w:ind w:left="-567"/>
        <w:jc w:val="center"/>
        <w:rPr>
          <w:b/>
          <w:sz w:val="28"/>
          <w:szCs w:val="28"/>
        </w:rPr>
      </w:pPr>
    </w:p>
    <w:p w:rsidR="00282354" w:rsidRDefault="00282354" w:rsidP="00282354">
      <w:pPr>
        <w:ind w:left="-567"/>
        <w:jc w:val="center"/>
        <w:rPr>
          <w:b/>
          <w:sz w:val="28"/>
          <w:szCs w:val="28"/>
        </w:rPr>
      </w:pPr>
    </w:p>
    <w:p w:rsidR="00282354" w:rsidRDefault="00282354" w:rsidP="00282354">
      <w:pPr>
        <w:ind w:left="-567"/>
        <w:jc w:val="center"/>
        <w:rPr>
          <w:b/>
          <w:sz w:val="28"/>
          <w:szCs w:val="28"/>
        </w:rPr>
      </w:pPr>
    </w:p>
    <w:p w:rsidR="00282354" w:rsidRDefault="00282354" w:rsidP="00282354">
      <w:pPr>
        <w:ind w:left="-567"/>
        <w:jc w:val="center"/>
        <w:rPr>
          <w:b/>
          <w:sz w:val="28"/>
          <w:szCs w:val="28"/>
        </w:rPr>
      </w:pPr>
    </w:p>
    <w:p w:rsidR="00282354" w:rsidRDefault="00282354" w:rsidP="00282354">
      <w:pPr>
        <w:ind w:left="-567"/>
        <w:jc w:val="center"/>
        <w:rPr>
          <w:b/>
          <w:sz w:val="28"/>
          <w:szCs w:val="28"/>
        </w:rPr>
      </w:pPr>
    </w:p>
    <w:p w:rsidR="00282354" w:rsidRDefault="00282354" w:rsidP="00282354">
      <w:pPr>
        <w:ind w:left="-567"/>
        <w:jc w:val="center"/>
        <w:rPr>
          <w:b/>
          <w:sz w:val="28"/>
          <w:szCs w:val="28"/>
        </w:rPr>
      </w:pPr>
    </w:p>
    <w:p w:rsidR="00282354" w:rsidRDefault="00282354" w:rsidP="00282354">
      <w:pPr>
        <w:ind w:left="-567"/>
        <w:jc w:val="center"/>
        <w:rPr>
          <w:b/>
          <w:sz w:val="28"/>
          <w:szCs w:val="28"/>
        </w:rPr>
      </w:pPr>
    </w:p>
    <w:p w:rsidR="00282354" w:rsidRDefault="00282354" w:rsidP="00282354">
      <w:pPr>
        <w:ind w:left="-567"/>
        <w:jc w:val="center"/>
        <w:rPr>
          <w:b/>
          <w:sz w:val="28"/>
          <w:szCs w:val="28"/>
        </w:rPr>
      </w:pPr>
    </w:p>
    <w:p w:rsidR="00282354" w:rsidRDefault="00282354" w:rsidP="00282354">
      <w:pPr>
        <w:ind w:left="-567"/>
        <w:jc w:val="center"/>
        <w:rPr>
          <w:b/>
          <w:sz w:val="28"/>
          <w:szCs w:val="28"/>
        </w:rPr>
      </w:pPr>
    </w:p>
    <w:p w:rsidR="00282354" w:rsidRPr="00163B76" w:rsidRDefault="00282354" w:rsidP="00282354">
      <w:pPr>
        <w:spacing w:line="360" w:lineRule="auto"/>
        <w:jc w:val="center"/>
        <w:rPr>
          <w:b/>
          <w:sz w:val="50"/>
          <w:szCs w:val="50"/>
        </w:rPr>
      </w:pPr>
      <w:r w:rsidRPr="00163B76">
        <w:rPr>
          <w:b/>
          <w:sz w:val="50"/>
          <w:szCs w:val="50"/>
        </w:rPr>
        <w:t xml:space="preserve">Методические рекомендации </w:t>
      </w:r>
    </w:p>
    <w:p w:rsidR="00282354" w:rsidRPr="00163B76" w:rsidRDefault="00282354" w:rsidP="00282354">
      <w:pPr>
        <w:spacing w:line="360" w:lineRule="auto"/>
        <w:jc w:val="center"/>
        <w:rPr>
          <w:b/>
          <w:sz w:val="28"/>
          <w:szCs w:val="28"/>
        </w:rPr>
      </w:pPr>
      <w:r w:rsidRPr="00163B76">
        <w:rPr>
          <w:b/>
          <w:sz w:val="28"/>
          <w:szCs w:val="28"/>
        </w:rPr>
        <w:t>по организации</w:t>
      </w:r>
      <w:r w:rsidRPr="00DF05C6">
        <w:rPr>
          <w:b/>
          <w:sz w:val="28"/>
          <w:szCs w:val="28"/>
        </w:rPr>
        <w:t xml:space="preserve"> </w:t>
      </w:r>
      <w:r w:rsidRPr="00163B76">
        <w:rPr>
          <w:b/>
          <w:sz w:val="28"/>
          <w:szCs w:val="28"/>
        </w:rPr>
        <w:t>элективных курсов</w:t>
      </w:r>
      <w:r w:rsidRPr="00DF05C6">
        <w:rPr>
          <w:b/>
          <w:sz w:val="28"/>
          <w:szCs w:val="28"/>
        </w:rPr>
        <w:t xml:space="preserve"> </w:t>
      </w:r>
      <w:r w:rsidRPr="00163B76">
        <w:rPr>
          <w:b/>
          <w:sz w:val="28"/>
          <w:szCs w:val="28"/>
        </w:rPr>
        <w:t>для обучающихся общеобразовательных организаций для</w:t>
      </w:r>
      <w:r>
        <w:rPr>
          <w:b/>
          <w:sz w:val="28"/>
          <w:szCs w:val="28"/>
        </w:rPr>
        <w:t xml:space="preserve"> подготовки</w:t>
      </w:r>
      <w:r w:rsidRPr="00163B76">
        <w:rPr>
          <w:b/>
          <w:sz w:val="28"/>
          <w:szCs w:val="28"/>
        </w:rPr>
        <w:t xml:space="preserve"> специалистов на основе стандартов</w:t>
      </w:r>
      <w:r w:rsidRPr="00DF05C6">
        <w:rPr>
          <w:rStyle w:val="s1"/>
          <w:color w:val="000000"/>
          <w:sz w:val="28"/>
          <w:szCs w:val="28"/>
        </w:rPr>
        <w:t xml:space="preserve"> </w:t>
      </w:r>
      <w:r w:rsidRPr="00DF05C6">
        <w:rPr>
          <w:rStyle w:val="s1"/>
          <w:b/>
          <w:color w:val="000000"/>
          <w:sz w:val="28"/>
          <w:szCs w:val="28"/>
        </w:rPr>
        <w:t>JuniorSkills</w:t>
      </w:r>
      <w:r w:rsidRPr="00DF05C6">
        <w:rPr>
          <w:b/>
          <w:sz w:val="28"/>
          <w:szCs w:val="28"/>
        </w:rPr>
        <w:t xml:space="preserve"> </w:t>
      </w:r>
    </w:p>
    <w:p w:rsidR="00282354" w:rsidRPr="00163B76" w:rsidRDefault="00282354" w:rsidP="00282354">
      <w:pPr>
        <w:spacing w:line="360" w:lineRule="auto"/>
        <w:jc w:val="center"/>
        <w:rPr>
          <w:b/>
          <w:sz w:val="28"/>
          <w:szCs w:val="28"/>
        </w:rPr>
      </w:pPr>
    </w:p>
    <w:p w:rsidR="00282354" w:rsidRPr="00213078" w:rsidRDefault="00282354" w:rsidP="00282354">
      <w:pPr>
        <w:spacing w:after="200" w:line="360" w:lineRule="auto"/>
        <w:jc w:val="both"/>
        <w:rPr>
          <w:sz w:val="28"/>
          <w:szCs w:val="28"/>
        </w:rPr>
      </w:pPr>
    </w:p>
    <w:p w:rsidR="00282354" w:rsidRPr="00213078" w:rsidRDefault="00282354" w:rsidP="00282354">
      <w:pPr>
        <w:spacing w:after="200" w:line="360" w:lineRule="auto"/>
        <w:jc w:val="both"/>
        <w:rPr>
          <w:sz w:val="28"/>
          <w:szCs w:val="28"/>
        </w:rPr>
      </w:pPr>
    </w:p>
    <w:p w:rsidR="00282354" w:rsidRPr="00213078" w:rsidRDefault="00282354" w:rsidP="00282354">
      <w:pPr>
        <w:spacing w:after="200" w:line="360" w:lineRule="auto"/>
        <w:jc w:val="both"/>
        <w:rPr>
          <w:sz w:val="28"/>
          <w:szCs w:val="28"/>
        </w:rPr>
      </w:pPr>
    </w:p>
    <w:p w:rsidR="00282354" w:rsidRPr="00213078" w:rsidRDefault="00282354" w:rsidP="00282354">
      <w:pPr>
        <w:spacing w:after="200" w:line="360" w:lineRule="auto"/>
        <w:jc w:val="both"/>
        <w:rPr>
          <w:sz w:val="28"/>
          <w:szCs w:val="28"/>
        </w:rPr>
      </w:pPr>
    </w:p>
    <w:p w:rsidR="00282354" w:rsidRPr="00213078" w:rsidRDefault="00282354" w:rsidP="00282354">
      <w:pPr>
        <w:spacing w:after="200" w:line="360" w:lineRule="auto"/>
        <w:jc w:val="both"/>
        <w:rPr>
          <w:sz w:val="28"/>
          <w:szCs w:val="28"/>
        </w:rPr>
      </w:pPr>
    </w:p>
    <w:p w:rsidR="00282354" w:rsidRPr="00213078" w:rsidRDefault="00282354" w:rsidP="00282354">
      <w:pPr>
        <w:spacing w:after="200" w:line="360" w:lineRule="auto"/>
        <w:jc w:val="both"/>
        <w:rPr>
          <w:sz w:val="28"/>
          <w:szCs w:val="28"/>
        </w:rPr>
      </w:pPr>
    </w:p>
    <w:p w:rsidR="00282354" w:rsidRPr="00213078" w:rsidRDefault="00282354" w:rsidP="00282354">
      <w:pPr>
        <w:spacing w:after="200" w:line="360" w:lineRule="auto"/>
        <w:jc w:val="both"/>
        <w:rPr>
          <w:sz w:val="28"/>
          <w:szCs w:val="28"/>
        </w:rPr>
      </w:pPr>
    </w:p>
    <w:p w:rsidR="00282354" w:rsidRPr="00213078" w:rsidRDefault="00282354" w:rsidP="00282354">
      <w:pPr>
        <w:spacing w:after="200" w:line="360" w:lineRule="auto"/>
        <w:jc w:val="both"/>
        <w:rPr>
          <w:sz w:val="28"/>
          <w:szCs w:val="28"/>
        </w:rPr>
      </w:pPr>
    </w:p>
    <w:p w:rsidR="00282354" w:rsidRPr="00163B76" w:rsidRDefault="00282354" w:rsidP="00282354">
      <w:pPr>
        <w:spacing w:line="276" w:lineRule="auto"/>
        <w:ind w:left="-567"/>
        <w:jc w:val="center"/>
        <w:rPr>
          <w:rFonts w:eastAsiaTheme="minorHAnsi"/>
          <w:b/>
          <w:sz w:val="28"/>
          <w:szCs w:val="28"/>
          <w:lang w:eastAsia="en-US"/>
        </w:rPr>
      </w:pPr>
      <w:r>
        <w:rPr>
          <w:rFonts w:eastAsiaTheme="minorHAnsi"/>
          <w:b/>
          <w:sz w:val="28"/>
          <w:szCs w:val="28"/>
          <w:lang w:eastAsia="en-US"/>
        </w:rPr>
        <w:t>2017</w:t>
      </w:r>
    </w:p>
    <w:p w:rsidR="00282354" w:rsidRPr="00163B76" w:rsidRDefault="00282354" w:rsidP="00282354">
      <w:pPr>
        <w:spacing w:line="276" w:lineRule="auto"/>
        <w:ind w:left="-567"/>
        <w:jc w:val="center"/>
        <w:rPr>
          <w:rFonts w:eastAsiaTheme="minorHAnsi"/>
          <w:b/>
          <w:sz w:val="28"/>
          <w:szCs w:val="28"/>
          <w:lang w:eastAsia="en-US"/>
        </w:rPr>
      </w:pPr>
      <w:r w:rsidRPr="00163B76">
        <w:rPr>
          <w:rFonts w:eastAsiaTheme="minorHAnsi"/>
          <w:b/>
          <w:sz w:val="28"/>
          <w:szCs w:val="28"/>
          <w:lang w:eastAsia="en-US"/>
        </w:rPr>
        <w:t>Санкт-Петербург</w:t>
      </w:r>
    </w:p>
    <w:p w:rsidR="00282354" w:rsidRPr="00213078" w:rsidRDefault="00282354" w:rsidP="00282354">
      <w:pPr>
        <w:spacing w:after="200" w:line="360" w:lineRule="auto"/>
        <w:jc w:val="both"/>
        <w:rPr>
          <w:sz w:val="28"/>
          <w:szCs w:val="28"/>
        </w:rPr>
      </w:pPr>
    </w:p>
    <w:p w:rsidR="00282354" w:rsidRDefault="00282354" w:rsidP="00282354">
      <w:pPr>
        <w:spacing w:line="276" w:lineRule="auto"/>
        <w:ind w:left="-567"/>
        <w:jc w:val="center"/>
        <w:rPr>
          <w:rFonts w:eastAsiaTheme="minorHAnsi"/>
          <w:sz w:val="28"/>
          <w:szCs w:val="28"/>
          <w:lang w:eastAsia="en-US"/>
        </w:rPr>
      </w:pPr>
    </w:p>
    <w:p w:rsidR="00282354" w:rsidRPr="00163B76" w:rsidRDefault="00282354" w:rsidP="00282354">
      <w:pPr>
        <w:spacing w:line="276" w:lineRule="auto"/>
        <w:ind w:left="-567"/>
        <w:jc w:val="center"/>
        <w:rPr>
          <w:rFonts w:eastAsiaTheme="minorHAnsi"/>
          <w:sz w:val="28"/>
          <w:szCs w:val="28"/>
          <w:lang w:eastAsia="en-US"/>
        </w:rPr>
      </w:pPr>
      <w:r w:rsidRPr="00163B76">
        <w:rPr>
          <w:rFonts w:eastAsiaTheme="minorHAnsi"/>
          <w:sz w:val="28"/>
          <w:szCs w:val="28"/>
          <w:lang w:eastAsia="en-US"/>
        </w:rPr>
        <w:lastRenderedPageBreak/>
        <w:t>Печатается по решению кафедры профессионального образования ФПО ЛОИРО</w:t>
      </w:r>
    </w:p>
    <w:p w:rsidR="00282354" w:rsidRPr="00163B76" w:rsidRDefault="00282354" w:rsidP="00282354">
      <w:pPr>
        <w:spacing w:line="276" w:lineRule="auto"/>
        <w:ind w:left="-567"/>
        <w:rPr>
          <w:rFonts w:eastAsiaTheme="minorHAnsi"/>
          <w:sz w:val="28"/>
          <w:szCs w:val="28"/>
          <w:lang w:eastAsia="en-US"/>
        </w:rPr>
      </w:pPr>
      <w:r w:rsidRPr="00163B76">
        <w:rPr>
          <w:rFonts w:eastAsiaTheme="minorHAnsi"/>
          <w:sz w:val="28"/>
          <w:szCs w:val="28"/>
          <w:lang w:eastAsia="en-US"/>
        </w:rPr>
        <w:t>УДК</w:t>
      </w:r>
    </w:p>
    <w:p w:rsidR="00282354" w:rsidRDefault="00282354" w:rsidP="00282354">
      <w:pPr>
        <w:spacing w:line="276" w:lineRule="auto"/>
        <w:ind w:left="-567"/>
        <w:rPr>
          <w:rFonts w:eastAsiaTheme="minorHAnsi"/>
          <w:sz w:val="28"/>
          <w:szCs w:val="28"/>
          <w:lang w:eastAsia="en-US"/>
        </w:rPr>
      </w:pPr>
      <w:r w:rsidRPr="00163B76">
        <w:rPr>
          <w:rFonts w:eastAsiaTheme="minorHAnsi"/>
          <w:sz w:val="28"/>
          <w:szCs w:val="28"/>
          <w:lang w:eastAsia="en-US"/>
        </w:rPr>
        <w:t>ББК</w:t>
      </w:r>
    </w:p>
    <w:p w:rsidR="00282354" w:rsidRPr="00163B76" w:rsidRDefault="00282354" w:rsidP="00282354">
      <w:pPr>
        <w:spacing w:line="276" w:lineRule="auto"/>
        <w:ind w:left="-567"/>
        <w:jc w:val="both"/>
        <w:rPr>
          <w:rFonts w:eastAsiaTheme="minorHAnsi"/>
          <w:sz w:val="28"/>
          <w:szCs w:val="28"/>
          <w:lang w:eastAsia="en-US"/>
        </w:rPr>
      </w:pPr>
      <w:r w:rsidRPr="00163B76">
        <w:rPr>
          <w:b/>
          <w:sz w:val="28"/>
          <w:szCs w:val="28"/>
        </w:rPr>
        <w:t xml:space="preserve">Методические рекомендации по организации элективных курсов для обучающихся общеобразовательных организаций для подготовки специалистов на основе </w:t>
      </w:r>
      <w:r w:rsidRPr="00DF05C6">
        <w:rPr>
          <w:b/>
          <w:sz w:val="28"/>
          <w:szCs w:val="28"/>
        </w:rPr>
        <w:t xml:space="preserve">стандартов </w:t>
      </w:r>
      <w:r w:rsidRPr="00DF05C6">
        <w:rPr>
          <w:rStyle w:val="s1"/>
          <w:b/>
          <w:color w:val="000000"/>
          <w:sz w:val="28"/>
          <w:szCs w:val="28"/>
        </w:rPr>
        <w:t>JuniorSkills</w:t>
      </w:r>
      <w:r w:rsidRPr="00163B76">
        <w:rPr>
          <w:b/>
          <w:sz w:val="28"/>
          <w:szCs w:val="28"/>
        </w:rPr>
        <w:t xml:space="preserve"> в условиях дополнительных образовательных услуг на базе СПО</w:t>
      </w:r>
      <w:r w:rsidRPr="00163B76">
        <w:rPr>
          <w:rFonts w:eastAsiaTheme="minorHAnsi"/>
          <w:b/>
          <w:sz w:val="28"/>
          <w:szCs w:val="28"/>
          <w:lang w:eastAsia="en-US"/>
        </w:rPr>
        <w:t>.</w:t>
      </w:r>
    </w:p>
    <w:p w:rsidR="00282354" w:rsidRPr="00163B76" w:rsidRDefault="00282354" w:rsidP="00282354">
      <w:pPr>
        <w:spacing w:line="276" w:lineRule="auto"/>
        <w:ind w:left="-567"/>
        <w:jc w:val="both"/>
        <w:rPr>
          <w:rFonts w:eastAsiaTheme="minorHAnsi"/>
          <w:b/>
          <w:sz w:val="28"/>
          <w:szCs w:val="28"/>
          <w:lang w:eastAsia="en-US"/>
        </w:rPr>
      </w:pPr>
      <w:r w:rsidRPr="00163B76">
        <w:rPr>
          <w:rFonts w:eastAsiaTheme="minorHAnsi"/>
          <w:b/>
          <w:sz w:val="28"/>
          <w:szCs w:val="28"/>
          <w:lang w:eastAsia="en-US"/>
        </w:rPr>
        <w:t>Методические</w:t>
      </w:r>
      <w:r>
        <w:rPr>
          <w:rFonts w:eastAsiaTheme="minorHAnsi"/>
          <w:b/>
          <w:sz w:val="28"/>
          <w:szCs w:val="28"/>
          <w:lang w:eastAsia="en-US"/>
        </w:rPr>
        <w:t xml:space="preserve"> рекомендации – СПб: ЛОИРО, 2017</w:t>
      </w:r>
      <w:r w:rsidRPr="00163B76">
        <w:rPr>
          <w:rFonts w:eastAsiaTheme="minorHAnsi"/>
          <w:b/>
          <w:sz w:val="28"/>
          <w:szCs w:val="28"/>
          <w:lang w:eastAsia="en-US"/>
        </w:rPr>
        <w:t xml:space="preserve"> с.</w:t>
      </w:r>
    </w:p>
    <w:p w:rsidR="00282354" w:rsidRPr="00163B76" w:rsidRDefault="00282354" w:rsidP="00282354">
      <w:pPr>
        <w:spacing w:line="276" w:lineRule="auto"/>
        <w:ind w:left="-567"/>
        <w:jc w:val="both"/>
        <w:rPr>
          <w:rFonts w:eastAsiaTheme="minorHAnsi"/>
          <w:sz w:val="28"/>
          <w:szCs w:val="28"/>
          <w:lang w:eastAsia="en-US"/>
        </w:rPr>
      </w:pPr>
      <w:r w:rsidRPr="00163B76">
        <w:rPr>
          <w:rFonts w:eastAsiaTheme="minorHAnsi"/>
          <w:sz w:val="28"/>
          <w:szCs w:val="28"/>
          <w:lang w:eastAsia="en-US"/>
        </w:rPr>
        <w:t>Главный редактор – Топоровский В.П., доктор педагогических наук, декан факультета профессионального образования ФПО ЛОИРО</w:t>
      </w:r>
    </w:p>
    <w:p w:rsidR="00282354" w:rsidRPr="00163B76" w:rsidRDefault="00282354" w:rsidP="00282354">
      <w:pPr>
        <w:spacing w:line="276" w:lineRule="auto"/>
        <w:ind w:left="-567"/>
        <w:jc w:val="both"/>
        <w:rPr>
          <w:rFonts w:eastAsiaTheme="minorHAnsi"/>
          <w:sz w:val="28"/>
          <w:szCs w:val="28"/>
          <w:lang w:eastAsia="en-US"/>
        </w:rPr>
      </w:pPr>
      <w:r w:rsidRPr="00163B76">
        <w:rPr>
          <w:rFonts w:eastAsiaTheme="minorHAnsi"/>
          <w:sz w:val="28"/>
          <w:szCs w:val="28"/>
          <w:highlight w:val="yellow"/>
          <w:lang w:eastAsia="en-US"/>
        </w:rPr>
        <w:t>Рецензенты:</w:t>
      </w:r>
    </w:p>
    <w:p w:rsidR="00282354" w:rsidRPr="00163B76" w:rsidRDefault="00282354" w:rsidP="00282354">
      <w:pPr>
        <w:spacing w:line="276" w:lineRule="auto"/>
        <w:ind w:left="-567"/>
        <w:jc w:val="both"/>
        <w:rPr>
          <w:rFonts w:eastAsiaTheme="minorHAnsi"/>
          <w:sz w:val="28"/>
          <w:szCs w:val="28"/>
          <w:lang w:eastAsia="en-US"/>
        </w:rPr>
      </w:pPr>
      <w:r w:rsidRPr="00163B76">
        <w:rPr>
          <w:rFonts w:eastAsiaTheme="minorHAnsi"/>
          <w:sz w:val="28"/>
          <w:szCs w:val="28"/>
          <w:lang w:eastAsia="en-US"/>
        </w:rPr>
        <w:t>Белов Василий Иванович, доктор педагогических наук, профессор кафедры профессионального образования ФПО ЛОИРО</w:t>
      </w:r>
    </w:p>
    <w:p w:rsidR="00282354" w:rsidRDefault="00282354" w:rsidP="00282354">
      <w:pPr>
        <w:spacing w:line="276" w:lineRule="auto"/>
        <w:ind w:left="-567"/>
        <w:jc w:val="both"/>
        <w:rPr>
          <w:rFonts w:eastAsiaTheme="minorHAnsi"/>
          <w:sz w:val="28"/>
          <w:szCs w:val="28"/>
          <w:lang w:eastAsia="en-US"/>
        </w:rPr>
      </w:pPr>
      <w:r w:rsidRPr="00163B76">
        <w:rPr>
          <w:rFonts w:eastAsiaTheme="minorHAnsi"/>
          <w:sz w:val="28"/>
          <w:szCs w:val="28"/>
          <w:lang w:eastAsia="en-US"/>
        </w:rPr>
        <w:t>Составители: Пахомова О.Ф.,</w:t>
      </w:r>
      <w:r>
        <w:rPr>
          <w:rFonts w:eastAsiaTheme="minorHAnsi"/>
          <w:sz w:val="28"/>
          <w:szCs w:val="28"/>
          <w:lang w:eastAsia="en-US"/>
        </w:rPr>
        <w:t xml:space="preserve"> Иванова М.А., Кузнецова Е.В.</w:t>
      </w:r>
    </w:p>
    <w:p w:rsidR="00282354" w:rsidRPr="00163B76" w:rsidRDefault="00282354" w:rsidP="00282354">
      <w:pPr>
        <w:spacing w:line="276" w:lineRule="auto"/>
        <w:ind w:left="-567"/>
        <w:jc w:val="both"/>
        <w:rPr>
          <w:rFonts w:eastAsiaTheme="minorHAnsi"/>
          <w:sz w:val="28"/>
          <w:szCs w:val="28"/>
          <w:lang w:eastAsia="en-US"/>
        </w:rPr>
      </w:pPr>
      <w:r w:rsidRPr="00163B76">
        <w:rPr>
          <w:rFonts w:eastAsiaTheme="minorHAnsi"/>
          <w:sz w:val="28"/>
          <w:szCs w:val="28"/>
          <w:lang w:eastAsia="en-US"/>
        </w:rPr>
        <w:t xml:space="preserve">Методические рекомендации </w:t>
      </w:r>
      <w:r>
        <w:rPr>
          <w:sz w:val="28"/>
          <w:szCs w:val="28"/>
        </w:rPr>
        <w:t>посвящены</w:t>
      </w:r>
      <w:r w:rsidRPr="00DF05C6">
        <w:rPr>
          <w:sz w:val="28"/>
          <w:szCs w:val="28"/>
        </w:rPr>
        <w:t xml:space="preserve"> </w:t>
      </w:r>
      <w:r>
        <w:rPr>
          <w:sz w:val="28"/>
          <w:szCs w:val="28"/>
        </w:rPr>
        <w:t>вопросам</w:t>
      </w:r>
      <w:r w:rsidRPr="00213078">
        <w:rPr>
          <w:sz w:val="28"/>
          <w:szCs w:val="28"/>
        </w:rPr>
        <w:t xml:space="preserve"> организации элективных курсов </w:t>
      </w:r>
      <w:r>
        <w:rPr>
          <w:sz w:val="28"/>
          <w:szCs w:val="28"/>
        </w:rPr>
        <w:t xml:space="preserve">для обучающихся общеобразовательных организаций </w:t>
      </w:r>
      <w:r w:rsidRPr="00213078">
        <w:rPr>
          <w:sz w:val="28"/>
          <w:szCs w:val="28"/>
        </w:rPr>
        <w:t xml:space="preserve">на базе СПО по овладению современными рабочими и инженерными профессиями </w:t>
      </w:r>
      <w:r>
        <w:rPr>
          <w:sz w:val="28"/>
          <w:szCs w:val="28"/>
        </w:rPr>
        <w:t xml:space="preserve">в </w:t>
      </w:r>
      <w:r w:rsidRPr="00213078">
        <w:rPr>
          <w:sz w:val="28"/>
          <w:szCs w:val="28"/>
        </w:rPr>
        <w:t>условиях дополнительных образовательных услуг</w:t>
      </w:r>
      <w:r>
        <w:rPr>
          <w:sz w:val="28"/>
          <w:szCs w:val="28"/>
        </w:rPr>
        <w:t xml:space="preserve"> в системе сетевого взаимодействия, здесь п</w:t>
      </w:r>
      <w:r w:rsidRPr="00213078">
        <w:rPr>
          <w:sz w:val="28"/>
          <w:szCs w:val="28"/>
        </w:rPr>
        <w:t xml:space="preserve">редставлены необходимые нормативно </w:t>
      </w:r>
      <w:r>
        <w:rPr>
          <w:sz w:val="28"/>
          <w:szCs w:val="28"/>
        </w:rPr>
        <w:t>- правовые документы,</w:t>
      </w:r>
      <w:r w:rsidRPr="00213078">
        <w:rPr>
          <w:sz w:val="28"/>
          <w:szCs w:val="28"/>
        </w:rPr>
        <w:t xml:space="preserve"> раскрываются особенности содержания и организации элективных курсов на условиях дополнительных образовательных услуг на базе СПО.</w:t>
      </w:r>
    </w:p>
    <w:p w:rsidR="00282354" w:rsidRPr="00163B76" w:rsidRDefault="00282354" w:rsidP="00282354">
      <w:pPr>
        <w:spacing w:line="276" w:lineRule="auto"/>
        <w:ind w:left="-567"/>
        <w:jc w:val="both"/>
        <w:rPr>
          <w:rFonts w:eastAsiaTheme="minorHAnsi"/>
          <w:sz w:val="28"/>
          <w:szCs w:val="28"/>
          <w:lang w:eastAsia="en-US"/>
        </w:rPr>
      </w:pPr>
      <w:r w:rsidRPr="00163B76">
        <w:rPr>
          <w:rFonts w:eastAsiaTheme="minorHAnsi"/>
          <w:sz w:val="28"/>
          <w:szCs w:val="28"/>
          <w:lang w:eastAsia="en-US"/>
        </w:rPr>
        <w:t>Издани</w:t>
      </w:r>
      <w:r>
        <w:rPr>
          <w:rFonts w:eastAsiaTheme="minorHAnsi"/>
          <w:sz w:val="28"/>
          <w:szCs w:val="28"/>
          <w:lang w:eastAsia="en-US"/>
        </w:rPr>
        <w:t xml:space="preserve">е адресовано педагогам </w:t>
      </w:r>
      <w:r w:rsidRPr="00163B76">
        <w:rPr>
          <w:rFonts w:eastAsiaTheme="minorHAnsi"/>
          <w:sz w:val="28"/>
          <w:szCs w:val="28"/>
          <w:lang w:eastAsia="en-US"/>
        </w:rPr>
        <w:t>профессионально</w:t>
      </w:r>
      <w:r>
        <w:rPr>
          <w:rFonts w:eastAsiaTheme="minorHAnsi"/>
          <w:sz w:val="28"/>
          <w:szCs w:val="28"/>
          <w:lang w:eastAsia="en-US"/>
        </w:rPr>
        <w:t>го образования</w:t>
      </w:r>
      <w:r w:rsidRPr="00163B76">
        <w:rPr>
          <w:rFonts w:eastAsiaTheme="minorHAnsi"/>
          <w:sz w:val="28"/>
          <w:szCs w:val="28"/>
          <w:lang w:eastAsia="en-US"/>
        </w:rPr>
        <w:t xml:space="preserve">, зам. директоров по </w:t>
      </w:r>
      <w:r>
        <w:rPr>
          <w:rFonts w:eastAsiaTheme="minorHAnsi"/>
          <w:sz w:val="28"/>
          <w:szCs w:val="28"/>
          <w:lang w:eastAsia="en-US"/>
        </w:rPr>
        <w:t xml:space="preserve">воспитательной работе, </w:t>
      </w:r>
      <w:r w:rsidRPr="00143C5F">
        <w:rPr>
          <w:sz w:val="28"/>
          <w:szCs w:val="28"/>
        </w:rPr>
        <w:t>обучающимся общеобразовательных организаций</w:t>
      </w:r>
      <w:r w:rsidRPr="00DF05C6">
        <w:rPr>
          <w:sz w:val="28"/>
          <w:szCs w:val="28"/>
        </w:rPr>
        <w:t xml:space="preserve"> </w:t>
      </w:r>
      <w:r w:rsidRPr="00163B76">
        <w:rPr>
          <w:rFonts w:eastAsiaTheme="minorHAnsi"/>
          <w:sz w:val="28"/>
          <w:szCs w:val="28"/>
          <w:lang w:eastAsia="en-US"/>
        </w:rPr>
        <w:t>и лицам, занимающимся профориентацией.</w:t>
      </w:r>
    </w:p>
    <w:p w:rsidR="00282354" w:rsidRDefault="00282354" w:rsidP="00282354">
      <w:pPr>
        <w:spacing w:after="200" w:line="276" w:lineRule="auto"/>
        <w:rPr>
          <w:sz w:val="28"/>
          <w:szCs w:val="28"/>
        </w:rPr>
      </w:pPr>
      <w:r>
        <w:rPr>
          <w:sz w:val="28"/>
          <w:szCs w:val="28"/>
        </w:rPr>
        <w:br w:type="page"/>
      </w:r>
    </w:p>
    <w:p w:rsidR="00282354" w:rsidRPr="00213078" w:rsidRDefault="00282354" w:rsidP="00282354">
      <w:pPr>
        <w:spacing w:after="200" w:line="360" w:lineRule="auto"/>
        <w:jc w:val="both"/>
        <w:rPr>
          <w:sz w:val="28"/>
          <w:szCs w:val="28"/>
        </w:rPr>
      </w:pPr>
    </w:p>
    <w:sdt>
      <w:sdtPr>
        <w:rPr>
          <w:rFonts w:ascii="Times New Roman" w:eastAsia="Times New Roman" w:hAnsi="Times New Roman" w:cs="Times New Roman"/>
          <w:color w:val="auto"/>
          <w:sz w:val="24"/>
          <w:szCs w:val="24"/>
        </w:rPr>
        <w:id w:val="-1686055277"/>
        <w:docPartObj>
          <w:docPartGallery w:val="Table of Contents"/>
          <w:docPartUnique/>
        </w:docPartObj>
      </w:sdtPr>
      <w:sdtEndPr>
        <w:rPr>
          <w:b/>
          <w:bCs/>
        </w:rPr>
      </w:sdtEndPr>
      <w:sdtContent>
        <w:p w:rsidR="00282354" w:rsidRDefault="00282354" w:rsidP="00282354">
          <w:pPr>
            <w:pStyle w:val="af1"/>
          </w:pPr>
          <w:r>
            <w:t>Оглавление</w:t>
          </w:r>
        </w:p>
        <w:p w:rsidR="00282354" w:rsidRDefault="00282354" w:rsidP="00282354">
          <w:pPr>
            <w:pStyle w:val="12"/>
            <w:tabs>
              <w:tab w:val="right" w:leader="dot" w:pos="9345"/>
            </w:tabs>
            <w:rPr>
              <w:rFonts w:asciiTheme="minorHAnsi" w:eastAsiaTheme="minorEastAsia" w:hAnsiTheme="minorHAnsi" w:cstheme="minorBidi"/>
              <w:noProof/>
              <w:sz w:val="22"/>
              <w:szCs w:val="22"/>
            </w:rPr>
          </w:pPr>
          <w:r w:rsidRPr="005109C8">
            <w:fldChar w:fldCharType="begin"/>
          </w:r>
          <w:r>
            <w:instrText xml:space="preserve"> TOC \o "1-3" \h \z \u </w:instrText>
          </w:r>
          <w:r w:rsidRPr="005109C8">
            <w:fldChar w:fldCharType="separate"/>
          </w:r>
          <w:hyperlink w:anchor="_Toc482795030" w:history="1">
            <w:r w:rsidRPr="00130C67">
              <w:rPr>
                <w:rStyle w:val="ac"/>
                <w:noProof/>
              </w:rPr>
              <w:t>1.Актуальность</w:t>
            </w:r>
            <w:r>
              <w:rPr>
                <w:noProof/>
                <w:webHidden/>
              </w:rPr>
              <w:tab/>
            </w:r>
            <w:r>
              <w:rPr>
                <w:noProof/>
                <w:webHidden/>
              </w:rPr>
              <w:fldChar w:fldCharType="begin"/>
            </w:r>
            <w:r>
              <w:rPr>
                <w:noProof/>
                <w:webHidden/>
              </w:rPr>
              <w:instrText xml:space="preserve"> PAGEREF _Toc482795030 \h </w:instrText>
            </w:r>
            <w:r>
              <w:rPr>
                <w:noProof/>
                <w:webHidden/>
              </w:rPr>
            </w:r>
            <w:r>
              <w:rPr>
                <w:noProof/>
                <w:webHidden/>
              </w:rPr>
              <w:fldChar w:fldCharType="separate"/>
            </w:r>
            <w:r>
              <w:rPr>
                <w:noProof/>
                <w:webHidden/>
              </w:rPr>
              <w:t>4</w:t>
            </w:r>
            <w:r>
              <w:rPr>
                <w:noProof/>
                <w:webHidden/>
              </w:rPr>
              <w:fldChar w:fldCharType="end"/>
            </w:r>
          </w:hyperlink>
        </w:p>
        <w:p w:rsidR="00282354" w:rsidRDefault="00282354" w:rsidP="00282354">
          <w:pPr>
            <w:pStyle w:val="12"/>
            <w:tabs>
              <w:tab w:val="right" w:leader="dot" w:pos="9345"/>
            </w:tabs>
            <w:rPr>
              <w:rFonts w:asciiTheme="minorHAnsi" w:eastAsiaTheme="minorEastAsia" w:hAnsiTheme="minorHAnsi" w:cstheme="minorBidi"/>
              <w:noProof/>
              <w:sz w:val="22"/>
              <w:szCs w:val="22"/>
            </w:rPr>
          </w:pPr>
          <w:hyperlink w:anchor="_Toc482795031" w:history="1">
            <w:r w:rsidRPr="00130C67">
              <w:rPr>
                <w:rStyle w:val="ac"/>
                <w:noProof/>
              </w:rPr>
              <w:t xml:space="preserve">Цели и задачи организации элективных профессиональных курсов на основе стандартов </w:t>
            </w:r>
            <w:r w:rsidRPr="00130C67">
              <w:rPr>
                <w:rStyle w:val="ac"/>
                <w:noProof/>
                <w:lang w:val="en-US"/>
              </w:rPr>
              <w:t>JuniorSkills</w:t>
            </w:r>
            <w:r w:rsidRPr="00130C67">
              <w:rPr>
                <w:rStyle w:val="ac"/>
                <w:noProof/>
              </w:rPr>
              <w:t xml:space="preserve"> в условиях дополнительных образовательных услуг на базе СПО</w:t>
            </w:r>
            <w:r>
              <w:rPr>
                <w:noProof/>
                <w:webHidden/>
              </w:rPr>
              <w:tab/>
            </w:r>
            <w:r>
              <w:rPr>
                <w:noProof/>
                <w:webHidden/>
              </w:rPr>
              <w:fldChar w:fldCharType="begin"/>
            </w:r>
            <w:r>
              <w:rPr>
                <w:noProof/>
                <w:webHidden/>
              </w:rPr>
              <w:instrText xml:space="preserve"> PAGEREF _Toc482795031 \h </w:instrText>
            </w:r>
            <w:r>
              <w:rPr>
                <w:noProof/>
                <w:webHidden/>
              </w:rPr>
            </w:r>
            <w:r>
              <w:rPr>
                <w:noProof/>
                <w:webHidden/>
              </w:rPr>
              <w:fldChar w:fldCharType="separate"/>
            </w:r>
            <w:r>
              <w:rPr>
                <w:noProof/>
                <w:webHidden/>
              </w:rPr>
              <w:t>6</w:t>
            </w:r>
            <w:r>
              <w:rPr>
                <w:noProof/>
                <w:webHidden/>
              </w:rPr>
              <w:fldChar w:fldCharType="end"/>
            </w:r>
          </w:hyperlink>
        </w:p>
        <w:p w:rsidR="00282354" w:rsidRDefault="00282354" w:rsidP="00282354">
          <w:pPr>
            <w:pStyle w:val="12"/>
            <w:tabs>
              <w:tab w:val="right" w:leader="dot" w:pos="9345"/>
            </w:tabs>
            <w:rPr>
              <w:rFonts w:asciiTheme="minorHAnsi" w:eastAsiaTheme="minorEastAsia" w:hAnsiTheme="minorHAnsi" w:cstheme="minorBidi"/>
              <w:noProof/>
              <w:sz w:val="22"/>
              <w:szCs w:val="22"/>
            </w:rPr>
          </w:pPr>
          <w:hyperlink w:anchor="_Toc482795032" w:history="1">
            <w:r w:rsidRPr="00130C67">
              <w:rPr>
                <w:rStyle w:val="ac"/>
                <w:noProof/>
              </w:rPr>
              <w:t>Концепция организации элективных профессиональных курсов по компетенциям  Junior Skills</w:t>
            </w:r>
            <w:r>
              <w:rPr>
                <w:noProof/>
                <w:webHidden/>
              </w:rPr>
              <w:tab/>
            </w:r>
            <w:r>
              <w:rPr>
                <w:noProof/>
                <w:webHidden/>
              </w:rPr>
              <w:fldChar w:fldCharType="begin"/>
            </w:r>
            <w:r>
              <w:rPr>
                <w:noProof/>
                <w:webHidden/>
              </w:rPr>
              <w:instrText xml:space="preserve"> PAGEREF _Toc482795032 \h </w:instrText>
            </w:r>
            <w:r>
              <w:rPr>
                <w:noProof/>
                <w:webHidden/>
              </w:rPr>
            </w:r>
            <w:r>
              <w:rPr>
                <w:noProof/>
                <w:webHidden/>
              </w:rPr>
              <w:fldChar w:fldCharType="separate"/>
            </w:r>
            <w:r>
              <w:rPr>
                <w:noProof/>
                <w:webHidden/>
              </w:rPr>
              <w:t>14</w:t>
            </w:r>
            <w:r>
              <w:rPr>
                <w:noProof/>
                <w:webHidden/>
              </w:rPr>
              <w:fldChar w:fldCharType="end"/>
            </w:r>
          </w:hyperlink>
        </w:p>
        <w:p w:rsidR="00282354" w:rsidRDefault="00282354" w:rsidP="00282354">
          <w:pPr>
            <w:pStyle w:val="21"/>
            <w:tabs>
              <w:tab w:val="right" w:leader="dot" w:pos="9345"/>
            </w:tabs>
            <w:rPr>
              <w:rFonts w:asciiTheme="minorHAnsi" w:eastAsiaTheme="minorEastAsia" w:hAnsiTheme="minorHAnsi" w:cstheme="minorBidi"/>
              <w:noProof/>
              <w:sz w:val="22"/>
              <w:szCs w:val="22"/>
            </w:rPr>
          </w:pPr>
          <w:hyperlink w:anchor="_Toc482795033" w:history="1">
            <w:r w:rsidRPr="00130C67">
              <w:rPr>
                <w:rStyle w:val="ac"/>
                <w:noProof/>
              </w:rPr>
              <w:t>Виды профессиональных элективных курсов.</w:t>
            </w:r>
            <w:r>
              <w:rPr>
                <w:noProof/>
                <w:webHidden/>
              </w:rPr>
              <w:tab/>
            </w:r>
            <w:r>
              <w:rPr>
                <w:noProof/>
                <w:webHidden/>
              </w:rPr>
              <w:fldChar w:fldCharType="begin"/>
            </w:r>
            <w:r>
              <w:rPr>
                <w:noProof/>
                <w:webHidden/>
              </w:rPr>
              <w:instrText xml:space="preserve"> PAGEREF _Toc482795033 \h </w:instrText>
            </w:r>
            <w:r>
              <w:rPr>
                <w:noProof/>
                <w:webHidden/>
              </w:rPr>
            </w:r>
            <w:r>
              <w:rPr>
                <w:noProof/>
                <w:webHidden/>
              </w:rPr>
              <w:fldChar w:fldCharType="separate"/>
            </w:r>
            <w:r>
              <w:rPr>
                <w:noProof/>
                <w:webHidden/>
              </w:rPr>
              <w:t>16</w:t>
            </w:r>
            <w:r>
              <w:rPr>
                <w:noProof/>
                <w:webHidden/>
              </w:rPr>
              <w:fldChar w:fldCharType="end"/>
            </w:r>
          </w:hyperlink>
        </w:p>
        <w:p w:rsidR="00282354" w:rsidRDefault="00282354" w:rsidP="00282354">
          <w:pPr>
            <w:pStyle w:val="12"/>
            <w:tabs>
              <w:tab w:val="right" w:leader="dot" w:pos="9345"/>
            </w:tabs>
            <w:rPr>
              <w:rFonts w:asciiTheme="minorHAnsi" w:eastAsiaTheme="minorEastAsia" w:hAnsiTheme="minorHAnsi" w:cstheme="minorBidi"/>
              <w:noProof/>
              <w:sz w:val="22"/>
              <w:szCs w:val="22"/>
            </w:rPr>
          </w:pPr>
          <w:hyperlink w:anchor="_Toc482795034" w:history="1">
            <w:r w:rsidRPr="00130C67">
              <w:rPr>
                <w:rStyle w:val="ac"/>
                <w:noProof/>
              </w:rPr>
              <w:t>Рекомендации по разработке и оформлению программ профессиональных элективных курсов</w:t>
            </w:r>
            <w:r>
              <w:rPr>
                <w:noProof/>
                <w:webHidden/>
              </w:rPr>
              <w:tab/>
            </w:r>
            <w:r>
              <w:rPr>
                <w:noProof/>
                <w:webHidden/>
              </w:rPr>
              <w:fldChar w:fldCharType="begin"/>
            </w:r>
            <w:r>
              <w:rPr>
                <w:noProof/>
                <w:webHidden/>
              </w:rPr>
              <w:instrText xml:space="preserve"> PAGEREF _Toc482795034 \h </w:instrText>
            </w:r>
            <w:r>
              <w:rPr>
                <w:noProof/>
                <w:webHidden/>
              </w:rPr>
            </w:r>
            <w:r>
              <w:rPr>
                <w:noProof/>
                <w:webHidden/>
              </w:rPr>
              <w:fldChar w:fldCharType="separate"/>
            </w:r>
            <w:r>
              <w:rPr>
                <w:noProof/>
                <w:webHidden/>
              </w:rPr>
              <w:t>17</w:t>
            </w:r>
            <w:r>
              <w:rPr>
                <w:noProof/>
                <w:webHidden/>
              </w:rPr>
              <w:fldChar w:fldCharType="end"/>
            </w:r>
          </w:hyperlink>
        </w:p>
        <w:p w:rsidR="00282354" w:rsidRDefault="00282354" w:rsidP="00282354">
          <w:pPr>
            <w:pStyle w:val="21"/>
            <w:tabs>
              <w:tab w:val="right" w:leader="dot" w:pos="9345"/>
            </w:tabs>
            <w:rPr>
              <w:rFonts w:asciiTheme="minorHAnsi" w:eastAsiaTheme="minorEastAsia" w:hAnsiTheme="minorHAnsi" w:cstheme="minorBidi"/>
              <w:noProof/>
              <w:sz w:val="22"/>
              <w:szCs w:val="22"/>
            </w:rPr>
          </w:pPr>
          <w:hyperlink w:anchor="_Toc482795035" w:history="1">
            <w:r w:rsidRPr="00130C67">
              <w:rPr>
                <w:rStyle w:val="ac"/>
                <w:noProof/>
              </w:rPr>
              <w:t>Заключение</w:t>
            </w:r>
            <w:r>
              <w:rPr>
                <w:noProof/>
                <w:webHidden/>
              </w:rPr>
              <w:tab/>
            </w:r>
            <w:r>
              <w:rPr>
                <w:noProof/>
                <w:webHidden/>
              </w:rPr>
              <w:fldChar w:fldCharType="begin"/>
            </w:r>
            <w:r>
              <w:rPr>
                <w:noProof/>
                <w:webHidden/>
              </w:rPr>
              <w:instrText xml:space="preserve"> PAGEREF _Toc482795035 \h </w:instrText>
            </w:r>
            <w:r>
              <w:rPr>
                <w:noProof/>
                <w:webHidden/>
              </w:rPr>
            </w:r>
            <w:r>
              <w:rPr>
                <w:noProof/>
                <w:webHidden/>
              </w:rPr>
              <w:fldChar w:fldCharType="separate"/>
            </w:r>
            <w:r>
              <w:rPr>
                <w:noProof/>
                <w:webHidden/>
              </w:rPr>
              <w:t>19</w:t>
            </w:r>
            <w:r>
              <w:rPr>
                <w:noProof/>
                <w:webHidden/>
              </w:rPr>
              <w:fldChar w:fldCharType="end"/>
            </w:r>
          </w:hyperlink>
        </w:p>
        <w:p w:rsidR="00282354" w:rsidRDefault="00282354" w:rsidP="00282354">
          <w:pPr>
            <w:pStyle w:val="21"/>
            <w:tabs>
              <w:tab w:val="right" w:leader="dot" w:pos="9345"/>
            </w:tabs>
            <w:rPr>
              <w:rFonts w:asciiTheme="minorHAnsi" w:eastAsiaTheme="minorEastAsia" w:hAnsiTheme="minorHAnsi" w:cstheme="minorBidi"/>
              <w:noProof/>
              <w:sz w:val="22"/>
              <w:szCs w:val="22"/>
            </w:rPr>
          </w:pPr>
          <w:hyperlink w:anchor="_Toc482795036" w:history="1">
            <w:r w:rsidRPr="00130C67">
              <w:rPr>
                <w:rStyle w:val="ac"/>
                <w:noProof/>
              </w:rPr>
              <w:t>Глоссарий</w:t>
            </w:r>
            <w:r>
              <w:rPr>
                <w:noProof/>
                <w:webHidden/>
              </w:rPr>
              <w:tab/>
            </w:r>
            <w:r>
              <w:rPr>
                <w:noProof/>
                <w:webHidden/>
              </w:rPr>
              <w:fldChar w:fldCharType="begin"/>
            </w:r>
            <w:r>
              <w:rPr>
                <w:noProof/>
                <w:webHidden/>
              </w:rPr>
              <w:instrText xml:space="preserve"> PAGEREF _Toc482795036 \h </w:instrText>
            </w:r>
            <w:r>
              <w:rPr>
                <w:noProof/>
                <w:webHidden/>
              </w:rPr>
            </w:r>
            <w:r>
              <w:rPr>
                <w:noProof/>
                <w:webHidden/>
              </w:rPr>
              <w:fldChar w:fldCharType="separate"/>
            </w:r>
            <w:r>
              <w:rPr>
                <w:noProof/>
                <w:webHidden/>
              </w:rPr>
              <w:t>21</w:t>
            </w:r>
            <w:r>
              <w:rPr>
                <w:noProof/>
                <w:webHidden/>
              </w:rPr>
              <w:fldChar w:fldCharType="end"/>
            </w:r>
          </w:hyperlink>
        </w:p>
        <w:p w:rsidR="00282354" w:rsidRDefault="00282354" w:rsidP="00282354">
          <w:pPr>
            <w:pStyle w:val="12"/>
            <w:tabs>
              <w:tab w:val="right" w:leader="dot" w:pos="9345"/>
            </w:tabs>
            <w:rPr>
              <w:rFonts w:asciiTheme="minorHAnsi" w:eastAsiaTheme="minorEastAsia" w:hAnsiTheme="minorHAnsi" w:cstheme="minorBidi"/>
              <w:noProof/>
              <w:sz w:val="22"/>
              <w:szCs w:val="22"/>
            </w:rPr>
          </w:pPr>
          <w:hyperlink w:anchor="_Toc482795037" w:history="1">
            <w:r w:rsidRPr="00130C67">
              <w:rPr>
                <w:rStyle w:val="ac"/>
                <w:noProof/>
              </w:rPr>
              <w:t>Приложение №1</w:t>
            </w:r>
            <w:r>
              <w:rPr>
                <w:noProof/>
                <w:webHidden/>
              </w:rPr>
              <w:tab/>
            </w:r>
            <w:r>
              <w:rPr>
                <w:noProof/>
                <w:webHidden/>
              </w:rPr>
              <w:fldChar w:fldCharType="begin"/>
            </w:r>
            <w:r>
              <w:rPr>
                <w:noProof/>
                <w:webHidden/>
              </w:rPr>
              <w:instrText xml:space="preserve"> PAGEREF _Toc482795037 \h </w:instrText>
            </w:r>
            <w:r>
              <w:rPr>
                <w:noProof/>
                <w:webHidden/>
              </w:rPr>
            </w:r>
            <w:r>
              <w:rPr>
                <w:noProof/>
                <w:webHidden/>
              </w:rPr>
              <w:fldChar w:fldCharType="separate"/>
            </w:r>
            <w:r>
              <w:rPr>
                <w:noProof/>
                <w:webHidden/>
              </w:rPr>
              <w:t>26</w:t>
            </w:r>
            <w:r>
              <w:rPr>
                <w:noProof/>
                <w:webHidden/>
              </w:rPr>
              <w:fldChar w:fldCharType="end"/>
            </w:r>
          </w:hyperlink>
        </w:p>
        <w:p w:rsidR="00282354" w:rsidRDefault="00282354" w:rsidP="00282354">
          <w:pPr>
            <w:pStyle w:val="12"/>
            <w:tabs>
              <w:tab w:val="right" w:leader="dot" w:pos="9345"/>
            </w:tabs>
            <w:rPr>
              <w:rFonts w:asciiTheme="minorHAnsi" w:eastAsiaTheme="minorEastAsia" w:hAnsiTheme="minorHAnsi" w:cstheme="minorBidi"/>
              <w:noProof/>
              <w:sz w:val="22"/>
              <w:szCs w:val="22"/>
            </w:rPr>
          </w:pPr>
          <w:hyperlink w:anchor="_Toc482795038" w:history="1">
            <w:r w:rsidRPr="00130C67">
              <w:rPr>
                <w:rStyle w:val="ac"/>
                <w:noProof/>
              </w:rPr>
              <w:t>Приложение №2</w:t>
            </w:r>
            <w:r>
              <w:rPr>
                <w:noProof/>
                <w:webHidden/>
              </w:rPr>
              <w:tab/>
            </w:r>
            <w:r>
              <w:rPr>
                <w:noProof/>
                <w:webHidden/>
              </w:rPr>
              <w:fldChar w:fldCharType="begin"/>
            </w:r>
            <w:r>
              <w:rPr>
                <w:noProof/>
                <w:webHidden/>
              </w:rPr>
              <w:instrText xml:space="preserve"> PAGEREF _Toc482795038 \h </w:instrText>
            </w:r>
            <w:r>
              <w:rPr>
                <w:noProof/>
                <w:webHidden/>
              </w:rPr>
            </w:r>
            <w:r>
              <w:rPr>
                <w:noProof/>
                <w:webHidden/>
              </w:rPr>
              <w:fldChar w:fldCharType="separate"/>
            </w:r>
            <w:r>
              <w:rPr>
                <w:noProof/>
                <w:webHidden/>
              </w:rPr>
              <w:t>28</w:t>
            </w:r>
            <w:r>
              <w:rPr>
                <w:noProof/>
                <w:webHidden/>
              </w:rPr>
              <w:fldChar w:fldCharType="end"/>
            </w:r>
          </w:hyperlink>
        </w:p>
        <w:p w:rsidR="00282354" w:rsidRDefault="00282354" w:rsidP="00282354">
          <w:pPr>
            <w:pStyle w:val="21"/>
            <w:tabs>
              <w:tab w:val="right" w:leader="dot" w:pos="9345"/>
            </w:tabs>
            <w:rPr>
              <w:rFonts w:asciiTheme="minorHAnsi" w:eastAsiaTheme="minorEastAsia" w:hAnsiTheme="minorHAnsi" w:cstheme="minorBidi"/>
              <w:noProof/>
              <w:sz w:val="22"/>
              <w:szCs w:val="22"/>
            </w:rPr>
          </w:pPr>
          <w:hyperlink w:anchor="_Toc482795039" w:history="1">
            <w:r w:rsidRPr="00130C67">
              <w:rPr>
                <w:rStyle w:val="ac"/>
                <w:noProof/>
              </w:rPr>
              <w:t>Литература</w:t>
            </w:r>
            <w:r>
              <w:rPr>
                <w:noProof/>
                <w:webHidden/>
              </w:rPr>
              <w:tab/>
            </w:r>
            <w:r>
              <w:rPr>
                <w:noProof/>
                <w:webHidden/>
              </w:rPr>
              <w:fldChar w:fldCharType="begin"/>
            </w:r>
            <w:r>
              <w:rPr>
                <w:noProof/>
                <w:webHidden/>
              </w:rPr>
              <w:instrText xml:space="preserve"> PAGEREF _Toc482795039 \h </w:instrText>
            </w:r>
            <w:r>
              <w:rPr>
                <w:noProof/>
                <w:webHidden/>
              </w:rPr>
            </w:r>
            <w:r>
              <w:rPr>
                <w:noProof/>
                <w:webHidden/>
              </w:rPr>
              <w:fldChar w:fldCharType="separate"/>
            </w:r>
            <w:r>
              <w:rPr>
                <w:noProof/>
                <w:webHidden/>
              </w:rPr>
              <w:t>30</w:t>
            </w:r>
            <w:r>
              <w:rPr>
                <w:noProof/>
                <w:webHidden/>
              </w:rPr>
              <w:fldChar w:fldCharType="end"/>
            </w:r>
          </w:hyperlink>
        </w:p>
        <w:p w:rsidR="00282354" w:rsidRDefault="00282354" w:rsidP="00282354">
          <w:r>
            <w:rPr>
              <w:b/>
              <w:bCs/>
            </w:rPr>
            <w:fldChar w:fldCharType="end"/>
          </w:r>
        </w:p>
      </w:sdtContent>
    </w:sdt>
    <w:p w:rsidR="00282354" w:rsidRPr="00213078" w:rsidRDefault="00282354" w:rsidP="00282354">
      <w:pPr>
        <w:spacing w:after="200" w:line="360" w:lineRule="auto"/>
        <w:jc w:val="both"/>
        <w:rPr>
          <w:sz w:val="28"/>
          <w:szCs w:val="28"/>
        </w:rPr>
      </w:pPr>
    </w:p>
    <w:p w:rsidR="00282354" w:rsidRPr="00213078" w:rsidRDefault="00282354" w:rsidP="00282354">
      <w:pPr>
        <w:spacing w:after="200" w:line="360" w:lineRule="auto"/>
        <w:jc w:val="both"/>
        <w:rPr>
          <w:sz w:val="28"/>
          <w:szCs w:val="28"/>
        </w:rPr>
      </w:pPr>
    </w:p>
    <w:p w:rsidR="00282354" w:rsidRPr="00213078" w:rsidRDefault="00282354" w:rsidP="00282354">
      <w:pPr>
        <w:spacing w:after="200" w:line="360" w:lineRule="auto"/>
        <w:jc w:val="both"/>
        <w:rPr>
          <w:sz w:val="28"/>
          <w:szCs w:val="28"/>
        </w:rPr>
      </w:pPr>
    </w:p>
    <w:p w:rsidR="00282354" w:rsidRPr="00213078" w:rsidRDefault="00282354" w:rsidP="00282354">
      <w:pPr>
        <w:spacing w:after="200" w:line="360" w:lineRule="auto"/>
        <w:jc w:val="both"/>
        <w:rPr>
          <w:sz w:val="28"/>
          <w:szCs w:val="28"/>
        </w:rPr>
      </w:pPr>
    </w:p>
    <w:p w:rsidR="00282354" w:rsidRPr="00213078" w:rsidRDefault="00282354" w:rsidP="00282354">
      <w:pPr>
        <w:spacing w:after="200" w:line="360" w:lineRule="auto"/>
        <w:jc w:val="both"/>
        <w:rPr>
          <w:sz w:val="28"/>
          <w:szCs w:val="28"/>
        </w:rPr>
      </w:pPr>
    </w:p>
    <w:p w:rsidR="00282354" w:rsidRPr="00213078" w:rsidRDefault="00282354" w:rsidP="00282354">
      <w:pPr>
        <w:spacing w:after="200" w:line="360" w:lineRule="auto"/>
        <w:rPr>
          <w:sz w:val="28"/>
          <w:szCs w:val="28"/>
        </w:rPr>
      </w:pPr>
      <w:r w:rsidRPr="00213078">
        <w:rPr>
          <w:sz w:val="28"/>
          <w:szCs w:val="28"/>
        </w:rPr>
        <w:br w:type="page"/>
      </w:r>
    </w:p>
    <w:p w:rsidR="00282354" w:rsidRPr="00213078" w:rsidRDefault="00282354" w:rsidP="00282354">
      <w:pPr>
        <w:spacing w:after="200" w:line="360" w:lineRule="auto"/>
        <w:rPr>
          <w:b/>
          <w:sz w:val="28"/>
          <w:szCs w:val="28"/>
        </w:rPr>
      </w:pPr>
    </w:p>
    <w:p w:rsidR="00282354" w:rsidRPr="00213078" w:rsidRDefault="00282354" w:rsidP="00282354">
      <w:pPr>
        <w:pStyle w:val="1"/>
        <w:spacing w:line="360" w:lineRule="auto"/>
        <w:rPr>
          <w:rFonts w:ascii="Times New Roman" w:hAnsi="Times New Roman" w:cs="Times New Roman"/>
        </w:rPr>
      </w:pPr>
      <w:bookmarkStart w:id="0" w:name="_Toc482795030"/>
      <w:r>
        <w:rPr>
          <w:rFonts w:ascii="Times New Roman" w:hAnsi="Times New Roman" w:cs="Times New Roman"/>
        </w:rPr>
        <w:t>1.</w:t>
      </w:r>
      <w:r w:rsidRPr="00213078">
        <w:rPr>
          <w:rFonts w:ascii="Times New Roman" w:hAnsi="Times New Roman" w:cs="Times New Roman"/>
        </w:rPr>
        <w:t>Актуальность</w:t>
      </w:r>
      <w:bookmarkEnd w:id="0"/>
    </w:p>
    <w:p w:rsidR="00282354" w:rsidRPr="00581313" w:rsidRDefault="00282354" w:rsidP="00282354">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sz w:val="28"/>
          <w:szCs w:val="28"/>
        </w:rPr>
      </w:pPr>
      <w:r w:rsidRPr="00581313">
        <w:rPr>
          <w:sz w:val="28"/>
          <w:szCs w:val="28"/>
        </w:rPr>
        <w:t xml:space="preserve">Приоритетной задачей Российской Федерации является формирование новых поколений, обладающих знаниями умениями, которые отвечают требованиям </w:t>
      </w:r>
      <w:r w:rsidRPr="00581313">
        <w:rPr>
          <w:sz w:val="28"/>
          <w:szCs w:val="28"/>
          <w:lang w:val="en-US"/>
        </w:rPr>
        <w:t>XXI</w:t>
      </w:r>
      <w:r w:rsidRPr="00581313">
        <w:rPr>
          <w:sz w:val="28"/>
          <w:szCs w:val="28"/>
        </w:rPr>
        <w:t xml:space="preserve"> века по подготовке кадров, от которых зависит стабильность и эффективность функционирования рынка труда, развитие экономики нашей страны.  </w:t>
      </w:r>
    </w:p>
    <w:p w:rsidR="00282354" w:rsidRPr="00581313" w:rsidRDefault="00282354" w:rsidP="00282354">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sz w:val="28"/>
          <w:szCs w:val="28"/>
        </w:rPr>
      </w:pPr>
      <w:r w:rsidRPr="00581313">
        <w:rPr>
          <w:sz w:val="28"/>
          <w:szCs w:val="28"/>
        </w:rPr>
        <w:t xml:space="preserve">Основной целью Российского образования является раскрытие способностей каждого ученика и его готовности к жизни в высокотехнологичном, конкурентном мире. </w:t>
      </w:r>
    </w:p>
    <w:p w:rsidR="00282354" w:rsidRPr="00525E46" w:rsidRDefault="00282354" w:rsidP="00282354">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sz w:val="28"/>
          <w:szCs w:val="28"/>
        </w:rPr>
      </w:pPr>
      <w:r w:rsidRPr="00581313">
        <w:rPr>
          <w:sz w:val="28"/>
          <w:szCs w:val="28"/>
        </w:rPr>
        <w:t xml:space="preserve">Актуальным становится образование обеспечивающее способность человека включаться в общественно-экономические процессы и удовлетворяющее требования современного рынка труда. </w:t>
      </w:r>
    </w:p>
    <w:p w:rsidR="00282354" w:rsidRPr="00213078" w:rsidRDefault="00282354" w:rsidP="00282354">
      <w:pPr>
        <w:pStyle w:val="p8"/>
        <w:spacing w:before="0" w:beforeAutospacing="0" w:after="0" w:afterAutospacing="0" w:line="360" w:lineRule="auto"/>
        <w:ind w:firstLine="709"/>
        <w:jc w:val="both"/>
        <w:rPr>
          <w:color w:val="000000"/>
          <w:sz w:val="28"/>
          <w:szCs w:val="28"/>
        </w:rPr>
      </w:pPr>
      <w:r w:rsidRPr="00213078">
        <w:rPr>
          <w:bCs/>
          <w:color w:val="000000"/>
          <w:sz w:val="28"/>
          <w:szCs w:val="28"/>
        </w:rPr>
        <w:t xml:space="preserve">Современный этап социально-экономического развития России характеризуется дефицитом рабочих и инженерных кадров для промышленности страны. Начальный этап решения этой задачи должен проходить </w:t>
      </w:r>
      <w:r w:rsidRPr="00213078">
        <w:rPr>
          <w:sz w:val="28"/>
          <w:szCs w:val="28"/>
        </w:rPr>
        <w:t xml:space="preserve">на уровне </w:t>
      </w:r>
      <w:r w:rsidRPr="00DF05C6">
        <w:rPr>
          <w:sz w:val="28"/>
          <w:szCs w:val="28"/>
        </w:rPr>
        <w:t>общеобразовательных организаций</w:t>
      </w:r>
      <w:r w:rsidRPr="00213078">
        <w:rPr>
          <w:sz w:val="28"/>
          <w:szCs w:val="28"/>
        </w:rPr>
        <w:t xml:space="preserve"> с привлечением ресурсов дополнительного образования и реализацией программы ранней</w:t>
      </w:r>
      <w:r w:rsidRPr="00213078">
        <w:rPr>
          <w:color w:val="000000"/>
          <w:sz w:val="28"/>
          <w:szCs w:val="28"/>
        </w:rPr>
        <w:t xml:space="preserve"> профессиональной подготовки по компетенциям, заявленным в движении </w:t>
      </w:r>
      <w:r w:rsidRPr="00213078">
        <w:rPr>
          <w:rStyle w:val="s1"/>
          <w:color w:val="000000"/>
          <w:sz w:val="28"/>
          <w:szCs w:val="28"/>
        </w:rPr>
        <w:t>JuniorSkills</w:t>
      </w:r>
      <w:r w:rsidRPr="00213078">
        <w:rPr>
          <w:sz w:val="28"/>
          <w:szCs w:val="28"/>
        </w:rPr>
        <w:t xml:space="preserve">. </w:t>
      </w:r>
      <w:r w:rsidRPr="00213078">
        <w:rPr>
          <w:color w:val="000000"/>
          <w:sz w:val="28"/>
          <w:szCs w:val="28"/>
        </w:rPr>
        <w:t xml:space="preserve">Которое было инициировано в 2014 году Фондом Олега Дерипаска «Вольное Дело» в партнерстве с АСИ и </w:t>
      </w:r>
      <w:r w:rsidRPr="00213078">
        <w:rPr>
          <w:rStyle w:val="s1"/>
          <w:color w:val="000000"/>
          <w:sz w:val="28"/>
          <w:szCs w:val="28"/>
        </w:rPr>
        <w:t>JuniorSkills</w:t>
      </w:r>
      <w:r w:rsidRPr="00213078">
        <w:rPr>
          <w:color w:val="000000"/>
          <w:sz w:val="28"/>
          <w:szCs w:val="28"/>
        </w:rPr>
        <w:t xml:space="preserve"> Россия при поддержке Министерства промышленности и торговли РФ, Министерст</w:t>
      </w:r>
      <w:r>
        <w:rPr>
          <w:color w:val="000000"/>
          <w:sz w:val="28"/>
          <w:szCs w:val="28"/>
        </w:rPr>
        <w:t>ва образования и науки РФ, в целях создания</w:t>
      </w:r>
      <w:r w:rsidRPr="00213078">
        <w:rPr>
          <w:color w:val="000000"/>
          <w:sz w:val="28"/>
          <w:szCs w:val="28"/>
        </w:rPr>
        <w:t xml:space="preserve"> новых возможностей для профориентации и освоения школьниками современных и будущих профессиональных компетенций на основе инструментов движения </w:t>
      </w:r>
      <w:r w:rsidRPr="00213078">
        <w:rPr>
          <w:rStyle w:val="s1"/>
          <w:color w:val="000000"/>
          <w:sz w:val="28"/>
          <w:szCs w:val="28"/>
        </w:rPr>
        <w:t>JuniorSkills</w:t>
      </w:r>
      <w:r w:rsidRPr="00213078">
        <w:rPr>
          <w:color w:val="000000"/>
          <w:sz w:val="28"/>
          <w:szCs w:val="28"/>
        </w:rPr>
        <w:t xml:space="preserve"> с опорой на передовой отечественный опыт.</w:t>
      </w:r>
    </w:p>
    <w:p w:rsidR="00282354" w:rsidRPr="00577275" w:rsidRDefault="00282354" w:rsidP="00282354">
      <w:pPr>
        <w:spacing w:line="360" w:lineRule="auto"/>
        <w:ind w:firstLine="567"/>
        <w:jc w:val="both"/>
        <w:rPr>
          <w:rStyle w:val="s1"/>
          <w:color w:val="333333"/>
          <w:sz w:val="28"/>
          <w:szCs w:val="28"/>
        </w:rPr>
      </w:pPr>
      <w:r w:rsidRPr="00306408">
        <w:rPr>
          <w:color w:val="333333"/>
          <w:sz w:val="28"/>
          <w:szCs w:val="28"/>
        </w:rPr>
        <w:t xml:space="preserve">Право граждан России на профессиональное самоопределение закреплено в ст.37 Конституции РФ. В ней говориться: «Каждый имеет право распоряжаться своими способностями к труду, выбирать род деятельности и </w:t>
      </w:r>
      <w:r w:rsidRPr="00306408">
        <w:rPr>
          <w:color w:val="333333"/>
          <w:sz w:val="28"/>
          <w:szCs w:val="28"/>
        </w:rPr>
        <w:lastRenderedPageBreak/>
        <w:t xml:space="preserve">профессию». Профессиональное самоопределение – длительный процесс, который осуществляется в несколько этапов, на каждом из которых решаются определённые цели и задачи. </w:t>
      </w:r>
      <w:r w:rsidRPr="00CB5EE3">
        <w:rPr>
          <w:sz w:val="28"/>
          <w:szCs w:val="28"/>
        </w:rPr>
        <w:t xml:space="preserve">Программа ранней профориентации  и основ профессиональной подготовки школьников  </w:t>
      </w:r>
      <w:r w:rsidRPr="00CB5EE3">
        <w:rPr>
          <w:sz w:val="28"/>
          <w:szCs w:val="28"/>
          <w:lang w:val="en-US"/>
        </w:rPr>
        <w:t>JuniorSkills</w:t>
      </w:r>
      <w:r w:rsidRPr="00CB5EE3">
        <w:rPr>
          <w:sz w:val="28"/>
          <w:szCs w:val="28"/>
        </w:rPr>
        <w:t xml:space="preserve">  в возрас</w:t>
      </w:r>
      <w:r>
        <w:rPr>
          <w:sz w:val="28"/>
          <w:szCs w:val="28"/>
        </w:rPr>
        <w:t xml:space="preserve">те от 10 до 17 лет инициирована </w:t>
      </w:r>
      <w:r w:rsidRPr="00CB5EE3">
        <w:rPr>
          <w:bCs/>
          <w:sz w:val="28"/>
          <w:szCs w:val="28"/>
        </w:rPr>
        <w:t>Министерством промышленности и торговли РФ, Министерством образования и науки РФ</w:t>
      </w:r>
      <w:r w:rsidRPr="00CB5EE3">
        <w:rPr>
          <w:sz w:val="28"/>
          <w:szCs w:val="28"/>
        </w:rPr>
        <w:t xml:space="preserve"> является </w:t>
      </w:r>
      <w:r w:rsidRPr="00CB5EE3">
        <w:rPr>
          <w:bCs/>
          <w:sz w:val="28"/>
          <w:szCs w:val="28"/>
        </w:rPr>
        <w:t>школой ключевых компетенций</w:t>
      </w:r>
      <w:r>
        <w:rPr>
          <w:sz w:val="28"/>
          <w:szCs w:val="28"/>
        </w:rPr>
        <w:t xml:space="preserve"> </w:t>
      </w:r>
      <w:r w:rsidRPr="00CB5EE3">
        <w:rPr>
          <w:sz w:val="28"/>
          <w:szCs w:val="28"/>
        </w:rPr>
        <w:t>будущих высококвалифицированных профессионалов востребованных на современном рынке труда. Каждый школьник имеет возможность попробовать себя в различных профессиях и сферах, в т. ч. профессиях будущего, обучаясь у профессионалов, а также углубленно освоить и даже получить к окончанию школы профессию.</w:t>
      </w:r>
    </w:p>
    <w:p w:rsidR="00282354" w:rsidRDefault="00282354" w:rsidP="00282354">
      <w:pPr>
        <w:pStyle w:val="p2"/>
        <w:spacing w:before="0" w:beforeAutospacing="0" w:after="0" w:afterAutospacing="0" w:line="360" w:lineRule="auto"/>
        <w:ind w:firstLine="709"/>
        <w:jc w:val="both"/>
        <w:rPr>
          <w:sz w:val="28"/>
          <w:szCs w:val="28"/>
        </w:rPr>
      </w:pPr>
      <w:r w:rsidRPr="00213078">
        <w:rPr>
          <w:sz w:val="28"/>
          <w:szCs w:val="28"/>
        </w:rPr>
        <w:t>Сегодня стандарты WSR</w:t>
      </w:r>
      <w:r>
        <w:rPr>
          <w:sz w:val="28"/>
          <w:szCs w:val="28"/>
        </w:rPr>
        <w:t xml:space="preserve"> и </w:t>
      </w:r>
      <w:r w:rsidRPr="00577275">
        <w:rPr>
          <w:bCs/>
          <w:sz w:val="32"/>
          <w:szCs w:val="32"/>
        </w:rPr>
        <w:t>JuniorSkills</w:t>
      </w:r>
      <w:r w:rsidRPr="00213078">
        <w:rPr>
          <w:sz w:val="28"/>
          <w:szCs w:val="28"/>
        </w:rPr>
        <w:t xml:space="preserve"> становятся стандартами подготовки кадров. </w:t>
      </w:r>
      <w:r w:rsidRPr="00624EDC">
        <w:rPr>
          <w:sz w:val="28"/>
          <w:szCs w:val="28"/>
        </w:rPr>
        <w:t xml:space="preserve">Развитие среднего профессионального образования в соответствии с международными стандартами </w:t>
      </w:r>
      <w:r w:rsidRPr="00624EDC">
        <w:rPr>
          <w:sz w:val="28"/>
          <w:szCs w:val="28"/>
          <w:lang w:val="en-US"/>
        </w:rPr>
        <w:t>WSR</w:t>
      </w:r>
      <w:r w:rsidRPr="00624EDC">
        <w:rPr>
          <w:sz w:val="28"/>
          <w:szCs w:val="28"/>
        </w:rPr>
        <w:t xml:space="preserve"> </w:t>
      </w:r>
      <w:r w:rsidRPr="00577275">
        <w:rPr>
          <w:sz w:val="28"/>
          <w:szCs w:val="28"/>
        </w:rPr>
        <w:t xml:space="preserve">и </w:t>
      </w:r>
      <w:r w:rsidRPr="00577275">
        <w:rPr>
          <w:bCs/>
          <w:sz w:val="32"/>
          <w:szCs w:val="32"/>
        </w:rPr>
        <w:t>JuniorSkills</w:t>
      </w:r>
      <w:r>
        <w:rPr>
          <w:b/>
          <w:bCs/>
          <w:sz w:val="32"/>
          <w:szCs w:val="32"/>
        </w:rPr>
        <w:t xml:space="preserve"> п</w:t>
      </w:r>
      <w:r w:rsidRPr="00624EDC">
        <w:rPr>
          <w:sz w:val="28"/>
          <w:szCs w:val="28"/>
        </w:rPr>
        <w:t xml:space="preserve">озволит повысить статус и качество </w:t>
      </w:r>
      <w:r w:rsidRPr="00213078">
        <w:rPr>
          <w:sz w:val="28"/>
          <w:szCs w:val="28"/>
        </w:rPr>
        <w:t xml:space="preserve">средней </w:t>
      </w:r>
      <w:r w:rsidRPr="00624EDC">
        <w:rPr>
          <w:sz w:val="28"/>
          <w:szCs w:val="28"/>
        </w:rPr>
        <w:t>профессиональной подготовки, популяризировать рабочие профессии</w:t>
      </w:r>
      <w:r w:rsidRPr="00213078">
        <w:rPr>
          <w:sz w:val="28"/>
          <w:szCs w:val="28"/>
        </w:rPr>
        <w:t xml:space="preserve"> и специальности</w:t>
      </w:r>
      <w:r w:rsidRPr="00624EDC">
        <w:rPr>
          <w:sz w:val="28"/>
          <w:szCs w:val="28"/>
        </w:rPr>
        <w:t>, будет способствовать грамотной профориентации, обеспечит высокотехнологическое производство качественными кадрами.</w:t>
      </w:r>
    </w:p>
    <w:p w:rsidR="00282354" w:rsidRPr="00143C5F" w:rsidRDefault="00282354" w:rsidP="00282354">
      <w:pPr>
        <w:spacing w:line="360" w:lineRule="auto"/>
        <w:jc w:val="both"/>
        <w:rPr>
          <w:b/>
          <w:sz w:val="28"/>
          <w:szCs w:val="28"/>
        </w:rPr>
      </w:pPr>
      <w:r w:rsidRPr="00143C5F">
        <w:rPr>
          <w:b/>
          <w:sz w:val="28"/>
          <w:szCs w:val="28"/>
        </w:rPr>
        <w:t xml:space="preserve">Методическое обеспечение организации элективных курсов для обучающихся общеобразовательных организаций по подготовке специалистов на основе стандартов </w:t>
      </w:r>
      <w:r w:rsidRPr="00DF05C6">
        <w:rPr>
          <w:b/>
          <w:color w:val="333333"/>
          <w:sz w:val="28"/>
          <w:szCs w:val="28"/>
          <w:lang w:val="en-US"/>
        </w:rPr>
        <w:t>JuniorSkills</w:t>
      </w:r>
      <w:r>
        <w:rPr>
          <w:b/>
          <w:color w:val="333333"/>
          <w:sz w:val="28"/>
          <w:szCs w:val="28"/>
        </w:rPr>
        <w:t xml:space="preserve"> </w:t>
      </w:r>
      <w:r w:rsidRPr="00143C5F">
        <w:rPr>
          <w:b/>
          <w:sz w:val="28"/>
          <w:szCs w:val="28"/>
        </w:rPr>
        <w:t>в условиях дополнительных образовательных услуг на базе СПО</w:t>
      </w:r>
      <w:r>
        <w:rPr>
          <w:b/>
          <w:sz w:val="28"/>
          <w:szCs w:val="28"/>
        </w:rPr>
        <w:t xml:space="preserve"> </w:t>
      </w:r>
      <w:r w:rsidRPr="00581313">
        <w:rPr>
          <w:sz w:val="28"/>
          <w:szCs w:val="28"/>
        </w:rPr>
        <w:t>осуществляется на основе законодательно-нормативной базы:</w:t>
      </w:r>
    </w:p>
    <w:p w:rsidR="00282354" w:rsidRPr="0083103C" w:rsidRDefault="00282354" w:rsidP="00282354">
      <w:pPr>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360" w:lineRule="auto"/>
        <w:ind w:left="-567" w:firstLine="567"/>
        <w:jc w:val="both"/>
        <w:rPr>
          <w:sz w:val="28"/>
          <w:szCs w:val="28"/>
        </w:rPr>
      </w:pPr>
      <w:r w:rsidRPr="0083103C">
        <w:rPr>
          <w:bCs/>
          <w:sz w:val="28"/>
          <w:szCs w:val="28"/>
        </w:rPr>
        <w:t>Закон «Об образовании в Российской Федерации» от 29.12.2012г. №273-ФЗ.-М.;</w:t>
      </w:r>
    </w:p>
    <w:p w:rsidR="00282354" w:rsidRPr="0083103C" w:rsidRDefault="00282354" w:rsidP="00282354">
      <w:pPr>
        <w:numPr>
          <w:ilvl w:val="0"/>
          <w:numId w:val="11"/>
        </w:numPr>
        <w:tabs>
          <w:tab w:val="clear" w:pos="720"/>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567" w:firstLine="567"/>
        <w:jc w:val="both"/>
        <w:rPr>
          <w:sz w:val="28"/>
          <w:szCs w:val="28"/>
        </w:rPr>
      </w:pPr>
      <w:r w:rsidRPr="0083103C">
        <w:rPr>
          <w:bCs/>
          <w:sz w:val="28"/>
          <w:szCs w:val="28"/>
        </w:rPr>
        <w:t xml:space="preserve">Областной закон об образовании в Ленинградской области: </w:t>
      </w:r>
      <w:r w:rsidRPr="0083103C">
        <w:rPr>
          <w:sz w:val="28"/>
          <w:szCs w:val="28"/>
        </w:rPr>
        <w:t>Закон Ленинградской области №6-оз от 24.02.2014.</w:t>
      </w:r>
    </w:p>
    <w:p w:rsidR="00282354" w:rsidRPr="0083103C" w:rsidRDefault="00282354" w:rsidP="00282354">
      <w:pPr>
        <w:numPr>
          <w:ilvl w:val="0"/>
          <w:numId w:val="11"/>
        </w:numPr>
        <w:tabs>
          <w:tab w:val="clear" w:pos="720"/>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567" w:firstLine="567"/>
        <w:jc w:val="both"/>
        <w:rPr>
          <w:sz w:val="28"/>
          <w:szCs w:val="28"/>
        </w:rPr>
      </w:pPr>
      <w:r w:rsidRPr="0083103C">
        <w:rPr>
          <w:bCs/>
          <w:sz w:val="28"/>
          <w:szCs w:val="28"/>
        </w:rPr>
        <w:t>Концепция социально-экономического развития Ленинградской области на стратегическую перспективу до 2025 года».</w:t>
      </w:r>
    </w:p>
    <w:p w:rsidR="00282354" w:rsidRPr="0083103C" w:rsidRDefault="00282354" w:rsidP="00282354">
      <w:pPr>
        <w:numPr>
          <w:ilvl w:val="0"/>
          <w:numId w:val="11"/>
        </w:numPr>
        <w:tabs>
          <w:tab w:val="clear" w:pos="720"/>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567" w:firstLine="567"/>
        <w:jc w:val="both"/>
        <w:rPr>
          <w:sz w:val="28"/>
          <w:szCs w:val="28"/>
        </w:rPr>
      </w:pPr>
      <w:r w:rsidRPr="0083103C">
        <w:rPr>
          <w:bCs/>
          <w:sz w:val="28"/>
          <w:szCs w:val="28"/>
        </w:rPr>
        <w:lastRenderedPageBreak/>
        <w:t xml:space="preserve">Концепция совершенствования системы профессиональной ориентации в общеобразовательных организациях Ленинградской области на 2013-2020 годы: </w:t>
      </w:r>
      <w:r w:rsidRPr="0083103C">
        <w:rPr>
          <w:sz w:val="28"/>
          <w:szCs w:val="28"/>
        </w:rPr>
        <w:t>постановление правительства Ленинградской области № 471 от 16.12.2013.</w:t>
      </w:r>
    </w:p>
    <w:p w:rsidR="00282354" w:rsidRPr="0083103C" w:rsidRDefault="00282354" w:rsidP="00282354">
      <w:pPr>
        <w:numPr>
          <w:ilvl w:val="0"/>
          <w:numId w:val="11"/>
        </w:numPr>
        <w:tabs>
          <w:tab w:val="clear" w:pos="720"/>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567" w:firstLine="567"/>
        <w:jc w:val="both"/>
        <w:rPr>
          <w:sz w:val="28"/>
          <w:szCs w:val="28"/>
        </w:rPr>
      </w:pPr>
      <w:r w:rsidRPr="0083103C">
        <w:rPr>
          <w:bCs/>
          <w:sz w:val="28"/>
          <w:szCs w:val="28"/>
        </w:rPr>
        <w:t xml:space="preserve">Концепция развития дополнительного образования детей: </w:t>
      </w:r>
      <w:r w:rsidRPr="0083103C">
        <w:rPr>
          <w:sz w:val="28"/>
          <w:szCs w:val="28"/>
        </w:rPr>
        <w:t>Распоряжение Правительства РФ № 1726-р от 04.09.2014.</w:t>
      </w:r>
    </w:p>
    <w:p w:rsidR="00282354" w:rsidRPr="0083103C" w:rsidRDefault="00282354" w:rsidP="00282354">
      <w:pPr>
        <w:numPr>
          <w:ilvl w:val="0"/>
          <w:numId w:val="11"/>
        </w:numPr>
        <w:tabs>
          <w:tab w:val="clear" w:pos="720"/>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567" w:firstLine="567"/>
        <w:jc w:val="both"/>
        <w:rPr>
          <w:sz w:val="28"/>
          <w:szCs w:val="28"/>
        </w:rPr>
      </w:pPr>
      <w:r w:rsidRPr="0083103C">
        <w:rPr>
          <w:bCs/>
          <w:sz w:val="28"/>
          <w:szCs w:val="28"/>
        </w:rPr>
        <w:t>Стратегия развития воспитания в Российской Федерации на период до 2025 года:</w:t>
      </w:r>
      <w:r w:rsidRPr="0083103C">
        <w:rPr>
          <w:sz w:val="28"/>
          <w:szCs w:val="28"/>
        </w:rPr>
        <w:t xml:space="preserve"> Распоряжение Правительства Российской Федерации № 996-р от 29.05.2015 </w:t>
      </w:r>
    </w:p>
    <w:p w:rsidR="00282354" w:rsidRPr="0083103C" w:rsidRDefault="00282354" w:rsidP="00282354">
      <w:pPr>
        <w:numPr>
          <w:ilvl w:val="0"/>
          <w:numId w:val="11"/>
        </w:numPr>
        <w:tabs>
          <w:tab w:val="clear" w:pos="720"/>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567" w:firstLine="567"/>
        <w:jc w:val="both"/>
        <w:rPr>
          <w:sz w:val="28"/>
          <w:szCs w:val="28"/>
        </w:rPr>
      </w:pPr>
      <w:r w:rsidRPr="0083103C">
        <w:rPr>
          <w:bCs/>
          <w:sz w:val="28"/>
          <w:szCs w:val="28"/>
        </w:rPr>
        <w:t>Федеральные государственные образовательные стандарты общего образования второго поколения</w:t>
      </w:r>
    </w:p>
    <w:p w:rsidR="00282354" w:rsidRPr="0083103C" w:rsidRDefault="00282354" w:rsidP="00282354">
      <w:pPr>
        <w:numPr>
          <w:ilvl w:val="0"/>
          <w:numId w:val="11"/>
        </w:numPr>
        <w:tabs>
          <w:tab w:val="clear" w:pos="720"/>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567" w:firstLine="567"/>
        <w:jc w:val="both"/>
        <w:rPr>
          <w:sz w:val="28"/>
          <w:szCs w:val="28"/>
        </w:rPr>
      </w:pPr>
      <w:r w:rsidRPr="0083103C">
        <w:rPr>
          <w:bCs/>
          <w:sz w:val="28"/>
          <w:szCs w:val="28"/>
        </w:rPr>
        <w:t xml:space="preserve">III Генеральноая Ассамблея </w:t>
      </w:r>
      <w:r w:rsidRPr="0083103C">
        <w:rPr>
          <w:sz w:val="28"/>
          <w:szCs w:val="28"/>
        </w:rPr>
        <w:t xml:space="preserve">WorldSkills Россия от 28 ноября 2014 г.; </w:t>
      </w:r>
    </w:p>
    <w:p w:rsidR="00282354" w:rsidRPr="0083103C" w:rsidRDefault="00282354" w:rsidP="00282354">
      <w:pPr>
        <w:numPr>
          <w:ilvl w:val="0"/>
          <w:numId w:val="11"/>
        </w:numPr>
        <w:tabs>
          <w:tab w:val="clear" w:pos="720"/>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567" w:firstLine="567"/>
        <w:jc w:val="both"/>
        <w:rPr>
          <w:sz w:val="28"/>
          <w:szCs w:val="28"/>
        </w:rPr>
      </w:pPr>
      <w:r w:rsidRPr="0083103C">
        <w:rPr>
          <w:bCs/>
          <w:sz w:val="28"/>
          <w:szCs w:val="28"/>
        </w:rPr>
        <w:t xml:space="preserve">Распоряжение Правительства </w:t>
      </w:r>
      <w:r w:rsidRPr="0083103C">
        <w:rPr>
          <w:sz w:val="28"/>
          <w:szCs w:val="28"/>
        </w:rPr>
        <w:t>РФ № 366-р от 5 марта 2015 года «О популяризации рабочих и инженерных профессий»;</w:t>
      </w:r>
    </w:p>
    <w:p w:rsidR="00282354" w:rsidRPr="0083103C" w:rsidRDefault="00282354" w:rsidP="00282354">
      <w:pPr>
        <w:numPr>
          <w:ilvl w:val="0"/>
          <w:numId w:val="11"/>
        </w:numPr>
        <w:tabs>
          <w:tab w:val="clear" w:pos="720"/>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567" w:firstLine="567"/>
        <w:jc w:val="both"/>
        <w:rPr>
          <w:sz w:val="28"/>
          <w:szCs w:val="28"/>
        </w:rPr>
      </w:pPr>
      <w:r w:rsidRPr="0083103C">
        <w:rPr>
          <w:bCs/>
          <w:sz w:val="28"/>
          <w:szCs w:val="28"/>
        </w:rPr>
        <w:t xml:space="preserve">Соглашение о стратегическом партнерстве </w:t>
      </w:r>
      <w:r w:rsidRPr="0083103C">
        <w:rPr>
          <w:sz w:val="28"/>
          <w:szCs w:val="28"/>
        </w:rPr>
        <w:t xml:space="preserve">Агентства «Ворлдскиллс Россия» и Фонда Олега Дерипаска «Вольное Дело» от 5 марта 2015 г.; </w:t>
      </w:r>
    </w:p>
    <w:p w:rsidR="00282354" w:rsidRDefault="00282354" w:rsidP="00282354">
      <w:pPr>
        <w:numPr>
          <w:ilvl w:val="0"/>
          <w:numId w:val="11"/>
        </w:numPr>
        <w:tabs>
          <w:tab w:val="clear" w:pos="720"/>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567" w:firstLine="567"/>
        <w:jc w:val="both"/>
        <w:rPr>
          <w:sz w:val="28"/>
          <w:szCs w:val="28"/>
        </w:rPr>
      </w:pPr>
      <w:r w:rsidRPr="0083103C">
        <w:rPr>
          <w:bCs/>
          <w:sz w:val="28"/>
          <w:szCs w:val="28"/>
        </w:rPr>
        <w:t xml:space="preserve">Перечень поручений Президента РФ </w:t>
      </w:r>
      <w:r w:rsidRPr="0083103C">
        <w:rPr>
          <w:sz w:val="28"/>
          <w:szCs w:val="28"/>
        </w:rPr>
        <w:t xml:space="preserve">по итогам встречи с членами национальной сборной России по профессиональному мастерству, Пр-1921 от 21 сентября 2015 г. </w:t>
      </w:r>
    </w:p>
    <w:p w:rsidR="00282354" w:rsidRDefault="00282354" w:rsidP="00282354">
      <w:pPr>
        <w:numPr>
          <w:ilvl w:val="0"/>
          <w:numId w:val="11"/>
        </w:numPr>
        <w:tabs>
          <w:tab w:val="clear" w:pos="720"/>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567" w:firstLine="567"/>
        <w:jc w:val="both"/>
        <w:rPr>
          <w:sz w:val="28"/>
          <w:szCs w:val="28"/>
        </w:rPr>
      </w:pPr>
      <w:r w:rsidRPr="0031424D">
        <w:rPr>
          <w:color w:val="000000" w:themeColor="text1"/>
          <w:sz w:val="28"/>
          <w:szCs w:val="28"/>
        </w:rPr>
        <w:t>Программа развития воспитания в Ленинградской области до 2020 года от «25» января 2017 № 167-р</w:t>
      </w:r>
    </w:p>
    <w:p w:rsidR="00282354" w:rsidRDefault="00282354" w:rsidP="00282354">
      <w:pPr>
        <w:numPr>
          <w:ilvl w:val="0"/>
          <w:numId w:val="11"/>
        </w:numPr>
        <w:tabs>
          <w:tab w:val="clear" w:pos="720"/>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567" w:firstLine="0"/>
        <w:jc w:val="both"/>
        <w:rPr>
          <w:sz w:val="28"/>
          <w:szCs w:val="28"/>
        </w:rPr>
      </w:pPr>
      <w:r w:rsidRPr="00330DEF">
        <w:rPr>
          <w:sz w:val="28"/>
          <w:szCs w:val="28"/>
        </w:rPr>
        <w:t xml:space="preserve">  Распоряжение комитета общего и профессионального образования Ленинградской области от 25 января 2017г. №167-р (приложение 2) «Об утверждении программы развития воспитания в Ленинградской области и регионального плана мероприятий </w:t>
      </w:r>
      <w:r w:rsidRPr="00330DEF">
        <w:rPr>
          <w:color w:val="000000"/>
          <w:sz w:val="28"/>
          <w:szCs w:val="28"/>
        </w:rPr>
        <w:t>по реализации в 2017-2020 годах Стратегии развития воспитания в Российской Федерации на период до 2025 года».</w:t>
      </w:r>
    </w:p>
    <w:p w:rsidR="00282354" w:rsidRDefault="00282354" w:rsidP="00282354">
      <w:pPr>
        <w:pStyle w:val="1"/>
      </w:pPr>
      <w:bookmarkStart w:id="1" w:name="_Toc482795031"/>
      <w:r w:rsidRPr="009206E1">
        <w:t xml:space="preserve">Цели и задачи организации элективных профессиональных курсов на основе стандартов </w:t>
      </w:r>
      <w:r w:rsidRPr="009206E1">
        <w:rPr>
          <w:lang w:val="en-US"/>
        </w:rPr>
        <w:t>JuniorSkills</w:t>
      </w:r>
      <w:r w:rsidRPr="009206E1">
        <w:t xml:space="preserve"> в условиях дополнительных образовательных услуг на базе СПО</w:t>
      </w:r>
      <w:bookmarkEnd w:id="1"/>
    </w:p>
    <w:p w:rsidR="00282354" w:rsidRPr="009206E1" w:rsidRDefault="00282354" w:rsidP="00282354"/>
    <w:p w:rsidR="00282354" w:rsidRDefault="00282354" w:rsidP="00282354">
      <w:pPr>
        <w:spacing w:line="360" w:lineRule="auto"/>
        <w:ind w:firstLine="709"/>
        <w:jc w:val="both"/>
        <w:rPr>
          <w:color w:val="333333"/>
          <w:sz w:val="28"/>
          <w:szCs w:val="28"/>
        </w:rPr>
      </w:pPr>
      <w:r>
        <w:rPr>
          <w:sz w:val="28"/>
          <w:szCs w:val="28"/>
        </w:rPr>
        <w:lastRenderedPageBreak/>
        <w:t xml:space="preserve">Цель организации </w:t>
      </w:r>
      <w:r w:rsidRPr="00A2294F">
        <w:rPr>
          <w:sz w:val="28"/>
          <w:szCs w:val="28"/>
        </w:rPr>
        <w:t xml:space="preserve">элективных курсов - создание условий для профессионального самоопределения учащихся общеобразовательных </w:t>
      </w:r>
      <w:r>
        <w:rPr>
          <w:sz w:val="28"/>
          <w:szCs w:val="28"/>
        </w:rPr>
        <w:t>учреждений</w:t>
      </w:r>
      <w:r w:rsidRPr="00A2294F">
        <w:rPr>
          <w:sz w:val="28"/>
          <w:szCs w:val="28"/>
        </w:rPr>
        <w:t>, а также повышение степени индивидуализации обр</w:t>
      </w:r>
      <w:r>
        <w:rPr>
          <w:sz w:val="28"/>
          <w:szCs w:val="28"/>
        </w:rPr>
        <w:t>азовательного процесса в целях достижения</w:t>
      </w:r>
      <w:r w:rsidRPr="00A2294F">
        <w:rPr>
          <w:sz w:val="28"/>
          <w:szCs w:val="28"/>
        </w:rPr>
        <w:t xml:space="preserve"> профессиональных компетенций JuniorSkills в условиях дополнительных образовательных услуг на базе СПО</w:t>
      </w:r>
      <w:r>
        <w:rPr>
          <w:sz w:val="28"/>
          <w:szCs w:val="28"/>
        </w:rPr>
        <w:t xml:space="preserve"> а также осуществление</w:t>
      </w:r>
      <w:r>
        <w:rPr>
          <w:color w:val="333333"/>
          <w:sz w:val="28"/>
          <w:szCs w:val="28"/>
        </w:rPr>
        <w:t xml:space="preserve"> </w:t>
      </w:r>
      <w:r w:rsidRPr="009C2428">
        <w:rPr>
          <w:color w:val="333333"/>
          <w:sz w:val="28"/>
          <w:szCs w:val="28"/>
        </w:rPr>
        <w:t>подготовк</w:t>
      </w:r>
      <w:r>
        <w:rPr>
          <w:color w:val="333333"/>
          <w:sz w:val="28"/>
          <w:szCs w:val="28"/>
        </w:rPr>
        <w:t>и</w:t>
      </w:r>
      <w:r w:rsidRPr="009C2428">
        <w:rPr>
          <w:color w:val="333333"/>
          <w:sz w:val="28"/>
          <w:szCs w:val="28"/>
        </w:rPr>
        <w:t xml:space="preserve"> </w:t>
      </w:r>
      <w:r>
        <w:rPr>
          <w:color w:val="333333"/>
          <w:sz w:val="28"/>
          <w:szCs w:val="28"/>
        </w:rPr>
        <w:t xml:space="preserve">обучающихся </w:t>
      </w:r>
      <w:r w:rsidRPr="009C2428">
        <w:rPr>
          <w:color w:val="333333"/>
          <w:sz w:val="28"/>
          <w:szCs w:val="28"/>
        </w:rPr>
        <w:t xml:space="preserve">к участию в конкурсах и чемпионата профессионального мастерства и </w:t>
      </w:r>
      <w:r>
        <w:rPr>
          <w:color w:val="333333"/>
          <w:sz w:val="28"/>
          <w:szCs w:val="28"/>
          <w:lang w:val="en-US"/>
        </w:rPr>
        <w:t>JuniorSkills</w:t>
      </w:r>
    </w:p>
    <w:p w:rsidR="00282354" w:rsidRPr="00815DE6" w:rsidRDefault="00282354" w:rsidP="00282354">
      <w:pPr>
        <w:spacing w:line="360" w:lineRule="auto"/>
        <w:ind w:firstLine="567"/>
        <w:jc w:val="both"/>
        <w:rPr>
          <w:color w:val="000000"/>
          <w:sz w:val="28"/>
          <w:szCs w:val="28"/>
        </w:rPr>
      </w:pPr>
      <w:r>
        <w:rPr>
          <w:color w:val="000000"/>
          <w:sz w:val="28"/>
          <w:szCs w:val="28"/>
        </w:rPr>
        <w:t>Для достижения этих целей</w:t>
      </w:r>
      <w:r w:rsidRPr="00815DE6">
        <w:rPr>
          <w:color w:val="000000"/>
          <w:sz w:val="28"/>
          <w:szCs w:val="28"/>
        </w:rPr>
        <w:t xml:space="preserve"> необходимо решение следующих задач:</w:t>
      </w:r>
    </w:p>
    <w:p w:rsidR="00282354" w:rsidRDefault="00282354" w:rsidP="00282354">
      <w:pPr>
        <w:spacing w:line="360" w:lineRule="auto"/>
        <w:ind w:firstLine="567"/>
        <w:jc w:val="both"/>
        <w:rPr>
          <w:sz w:val="28"/>
          <w:szCs w:val="28"/>
        </w:rPr>
      </w:pPr>
      <w:r>
        <w:rPr>
          <w:color w:val="000000"/>
          <w:sz w:val="28"/>
          <w:szCs w:val="28"/>
        </w:rPr>
        <w:t>- о</w:t>
      </w:r>
      <w:r w:rsidRPr="00B733FC">
        <w:rPr>
          <w:color w:val="000000"/>
          <w:sz w:val="28"/>
          <w:szCs w:val="28"/>
        </w:rPr>
        <w:t>существление р</w:t>
      </w:r>
      <w:r w:rsidRPr="00B733FC">
        <w:rPr>
          <w:sz w:val="28"/>
          <w:szCs w:val="28"/>
        </w:rPr>
        <w:t>анней профессиональной социализация обучающихся школ</w:t>
      </w:r>
      <w:r>
        <w:rPr>
          <w:sz w:val="28"/>
          <w:szCs w:val="28"/>
        </w:rPr>
        <w:t xml:space="preserve"> в возрасте до восемнадцати лет;</w:t>
      </w:r>
    </w:p>
    <w:p w:rsidR="00282354" w:rsidRDefault="00282354" w:rsidP="00282354">
      <w:pPr>
        <w:spacing w:line="360" w:lineRule="auto"/>
        <w:ind w:firstLine="567"/>
        <w:jc w:val="both"/>
        <w:rPr>
          <w:sz w:val="28"/>
          <w:szCs w:val="28"/>
        </w:rPr>
      </w:pPr>
      <w:r>
        <w:rPr>
          <w:sz w:val="28"/>
          <w:szCs w:val="28"/>
        </w:rPr>
        <w:t xml:space="preserve">- </w:t>
      </w:r>
      <w:r w:rsidRPr="00815DE6">
        <w:rPr>
          <w:sz w:val="28"/>
          <w:szCs w:val="28"/>
        </w:rPr>
        <w:t>повышения престижа профессий провести анализ  и корректировку учебных программ элективных курсов на соответствие требованиям по практическому применению знаний и умений  по конкретной профессии или специальности, получаемой в конкретной образовательной организации (согласование программ элективных курсов с организациями СПО и работодателями,  для активизации использования их ресурсного потенциала в организации профессиональных проб, практикумов, стажировок по рабочим и инженерным специальностям, лабораторных работ по отдельным разделам, темам, требующих специального оборудования). Организация элективных курсов по овладению современными рабочими и инженерными профессиями на условиях дополнительных образовательных услуг.</w:t>
      </w:r>
    </w:p>
    <w:p w:rsidR="00282354" w:rsidRPr="00815DE6" w:rsidRDefault="00282354" w:rsidP="00282354">
      <w:pPr>
        <w:spacing w:line="360" w:lineRule="auto"/>
        <w:jc w:val="both"/>
        <w:rPr>
          <w:sz w:val="28"/>
          <w:szCs w:val="28"/>
        </w:rPr>
      </w:pPr>
      <w:r>
        <w:rPr>
          <w:sz w:val="28"/>
          <w:szCs w:val="28"/>
        </w:rPr>
        <w:t>- в</w:t>
      </w:r>
      <w:r w:rsidRPr="00815DE6">
        <w:rPr>
          <w:sz w:val="28"/>
          <w:szCs w:val="28"/>
        </w:rPr>
        <w:t xml:space="preserve">ведение в план учебно-воспитательной работы организации сетевых системных мероприятий профориентационной направленности,  соответствующих возрастным особенностям обучающихся (неделя профориентации, олимпиады, конкурсы, викторины, экскурсии, дни профессий, тематические встречи, деловые игры, презентация  или реклама профессий и др. по специальностям, представленным в ближайшей организации СПО и на предприятиях, проведение классных часов, родительских собраний на базе профессиональных учебных заведений и предприятий). </w:t>
      </w:r>
    </w:p>
    <w:p w:rsidR="00282354" w:rsidRPr="00B733FC" w:rsidRDefault="00282354" w:rsidP="00282354">
      <w:pPr>
        <w:spacing w:line="360" w:lineRule="auto"/>
        <w:jc w:val="both"/>
        <w:rPr>
          <w:sz w:val="28"/>
          <w:szCs w:val="28"/>
        </w:rPr>
      </w:pPr>
      <w:r>
        <w:rPr>
          <w:sz w:val="28"/>
          <w:szCs w:val="28"/>
        </w:rPr>
        <w:lastRenderedPageBreak/>
        <w:t xml:space="preserve">- </w:t>
      </w:r>
      <w:r w:rsidRPr="00815DE6">
        <w:rPr>
          <w:sz w:val="28"/>
          <w:szCs w:val="28"/>
        </w:rPr>
        <w:t xml:space="preserve">проведении совместных мероприятий и конкурсов для развития подготовки рабочих и инженерных кадров организациям  общего, дополнительного и </w:t>
      </w:r>
      <w:r>
        <w:rPr>
          <w:sz w:val="28"/>
          <w:szCs w:val="28"/>
        </w:rPr>
        <w:t xml:space="preserve">профессионального образования необходимо ориентироваться </w:t>
      </w:r>
      <w:r w:rsidRPr="00815DE6">
        <w:rPr>
          <w:sz w:val="28"/>
          <w:szCs w:val="28"/>
        </w:rPr>
        <w:t xml:space="preserve">на олимпиадное  движение в формате WorldSkills, а также на участие в программе ранней профориентации, основ профессиональной подготовки и состязаний школьников в профессиональном мастерстве – JuniorSkills как части движения WorldSkills Russia. </w:t>
      </w:r>
    </w:p>
    <w:p w:rsidR="00282354" w:rsidRPr="00B733FC" w:rsidRDefault="00282354" w:rsidP="00282354">
      <w:pPr>
        <w:spacing w:line="360" w:lineRule="auto"/>
        <w:ind w:firstLine="567"/>
        <w:jc w:val="both"/>
        <w:rPr>
          <w:sz w:val="28"/>
          <w:szCs w:val="28"/>
        </w:rPr>
      </w:pPr>
      <w:r>
        <w:rPr>
          <w:sz w:val="28"/>
          <w:szCs w:val="28"/>
        </w:rPr>
        <w:t>- у</w:t>
      </w:r>
      <w:r w:rsidRPr="00B733FC">
        <w:rPr>
          <w:sz w:val="28"/>
          <w:szCs w:val="28"/>
        </w:rPr>
        <w:t>довлетворение потребности в профессиональном обучении обучающихся школ в возр</w:t>
      </w:r>
      <w:r>
        <w:rPr>
          <w:sz w:val="28"/>
          <w:szCs w:val="28"/>
        </w:rPr>
        <w:t>асте до восемнадцати лет;</w:t>
      </w:r>
    </w:p>
    <w:p w:rsidR="00282354" w:rsidRPr="00B733FC" w:rsidRDefault="00282354" w:rsidP="00282354">
      <w:pPr>
        <w:spacing w:line="360" w:lineRule="auto"/>
        <w:ind w:firstLine="567"/>
        <w:jc w:val="both"/>
        <w:rPr>
          <w:sz w:val="28"/>
          <w:szCs w:val="28"/>
        </w:rPr>
      </w:pPr>
      <w:r>
        <w:rPr>
          <w:sz w:val="28"/>
          <w:szCs w:val="28"/>
        </w:rPr>
        <w:t>- р</w:t>
      </w:r>
      <w:r w:rsidRPr="00B733FC">
        <w:rPr>
          <w:sz w:val="28"/>
          <w:szCs w:val="28"/>
        </w:rPr>
        <w:t>асширение интереса к трудовому и профессиональному обучению в условиях современного социально-экономического развития Ленинградской области и удовлетворении потребности региона в молодых квалифицированных кадрах</w:t>
      </w:r>
      <w:r>
        <w:rPr>
          <w:sz w:val="28"/>
          <w:szCs w:val="28"/>
        </w:rPr>
        <w:t>,</w:t>
      </w:r>
      <w:r w:rsidRPr="00B733FC">
        <w:rPr>
          <w:sz w:val="28"/>
          <w:szCs w:val="28"/>
        </w:rPr>
        <w:t xml:space="preserve"> квалификация которых соответствует уровням международных стандартов и компетенций JuniorSkill</w:t>
      </w:r>
      <w:r w:rsidRPr="00B733FC">
        <w:rPr>
          <w:sz w:val="28"/>
          <w:szCs w:val="28"/>
          <w:lang w:val="en-US"/>
        </w:rPr>
        <w:t>s</w:t>
      </w:r>
      <w:r>
        <w:rPr>
          <w:sz w:val="28"/>
          <w:szCs w:val="28"/>
        </w:rPr>
        <w:t>;</w:t>
      </w:r>
      <w:r w:rsidRPr="00B733FC">
        <w:rPr>
          <w:sz w:val="28"/>
          <w:szCs w:val="28"/>
        </w:rPr>
        <w:t xml:space="preserve"> </w:t>
      </w:r>
    </w:p>
    <w:p w:rsidR="00282354" w:rsidRPr="00815DE6" w:rsidRDefault="00282354" w:rsidP="00282354">
      <w:pPr>
        <w:pStyle w:val="Default"/>
        <w:spacing w:line="360" w:lineRule="auto"/>
        <w:ind w:firstLine="567"/>
        <w:jc w:val="both"/>
        <w:rPr>
          <w:sz w:val="28"/>
          <w:szCs w:val="28"/>
        </w:rPr>
      </w:pPr>
      <w:r>
        <w:rPr>
          <w:sz w:val="28"/>
          <w:szCs w:val="28"/>
        </w:rPr>
        <w:t xml:space="preserve">- </w:t>
      </w:r>
      <w:r w:rsidRPr="00815DE6">
        <w:rPr>
          <w:sz w:val="28"/>
          <w:szCs w:val="28"/>
        </w:rPr>
        <w:t>о</w:t>
      </w:r>
      <w:r w:rsidRPr="00815DE6">
        <w:rPr>
          <w:bCs/>
          <w:sz w:val="28"/>
          <w:szCs w:val="28"/>
        </w:rPr>
        <w:t>беспечение социальной защищенности выпускников школ за счет получения ими профессиональных знаний и умений, облегчающих процесс социальной адаптации и обеспечение сознательного выбора учащимися старших классов школ будущей профессии с учетом потребн</w:t>
      </w:r>
      <w:r>
        <w:rPr>
          <w:bCs/>
          <w:sz w:val="28"/>
          <w:szCs w:val="28"/>
        </w:rPr>
        <w:t>остей регионального рынка труда,</w:t>
      </w:r>
    </w:p>
    <w:p w:rsidR="00282354" w:rsidRDefault="00282354" w:rsidP="00282354">
      <w:pPr>
        <w:spacing w:line="360" w:lineRule="auto"/>
        <w:ind w:firstLine="709"/>
        <w:jc w:val="both"/>
        <w:rPr>
          <w:color w:val="333333"/>
          <w:sz w:val="28"/>
          <w:szCs w:val="28"/>
        </w:rPr>
      </w:pPr>
      <w:r>
        <w:rPr>
          <w:color w:val="333333"/>
          <w:sz w:val="28"/>
          <w:szCs w:val="28"/>
        </w:rPr>
        <w:t>- расширение профессиональных</w:t>
      </w:r>
      <w:r w:rsidRPr="009C2428">
        <w:rPr>
          <w:color w:val="333333"/>
          <w:sz w:val="28"/>
          <w:szCs w:val="28"/>
        </w:rPr>
        <w:t xml:space="preserve"> з</w:t>
      </w:r>
      <w:r>
        <w:rPr>
          <w:color w:val="333333"/>
          <w:sz w:val="28"/>
          <w:szCs w:val="28"/>
        </w:rPr>
        <w:t xml:space="preserve">наний по изучаемым предметам, содержание которых раскрывают основы компетенций </w:t>
      </w:r>
      <w:r w:rsidRPr="00A2294F">
        <w:rPr>
          <w:sz w:val="28"/>
          <w:szCs w:val="28"/>
        </w:rPr>
        <w:t>JuniorSkill</w:t>
      </w:r>
      <w:r>
        <w:rPr>
          <w:sz w:val="28"/>
          <w:szCs w:val="28"/>
          <w:lang w:val="en-US"/>
        </w:rPr>
        <w:t>s</w:t>
      </w:r>
      <w:r>
        <w:rPr>
          <w:color w:val="333333"/>
          <w:sz w:val="28"/>
          <w:szCs w:val="28"/>
        </w:rPr>
        <w:t>;</w:t>
      </w:r>
    </w:p>
    <w:p w:rsidR="00282354" w:rsidRPr="00A2294F" w:rsidRDefault="00282354" w:rsidP="00282354">
      <w:pPr>
        <w:spacing w:line="360" w:lineRule="auto"/>
        <w:ind w:firstLine="709"/>
        <w:jc w:val="both"/>
        <w:rPr>
          <w:sz w:val="28"/>
          <w:szCs w:val="28"/>
        </w:rPr>
      </w:pPr>
      <w:r>
        <w:rPr>
          <w:color w:val="333333"/>
          <w:sz w:val="28"/>
          <w:szCs w:val="28"/>
        </w:rPr>
        <w:t>- обеспечение более высокого уровеня</w:t>
      </w:r>
      <w:r w:rsidRPr="009C2428">
        <w:rPr>
          <w:color w:val="333333"/>
          <w:sz w:val="28"/>
          <w:szCs w:val="28"/>
        </w:rPr>
        <w:t xml:space="preserve"> умений и навыков</w:t>
      </w:r>
      <w:r>
        <w:rPr>
          <w:color w:val="333333"/>
          <w:sz w:val="28"/>
          <w:szCs w:val="28"/>
        </w:rPr>
        <w:t xml:space="preserve"> </w:t>
      </w:r>
      <w:r w:rsidRPr="00A2294F">
        <w:rPr>
          <w:sz w:val="28"/>
          <w:szCs w:val="28"/>
        </w:rPr>
        <w:t>практической направленности на основе сетевого взаимодействия общеобразовательных школ с учреждениями среднего профессионального и дополнительного образования</w:t>
      </w:r>
      <w:r>
        <w:rPr>
          <w:sz w:val="28"/>
          <w:szCs w:val="28"/>
        </w:rPr>
        <w:t>;</w:t>
      </w:r>
    </w:p>
    <w:p w:rsidR="00282354" w:rsidRPr="00A2294F" w:rsidRDefault="00282354" w:rsidP="00282354">
      <w:pPr>
        <w:spacing w:line="360" w:lineRule="auto"/>
        <w:ind w:firstLine="709"/>
        <w:jc w:val="both"/>
        <w:rPr>
          <w:sz w:val="28"/>
          <w:szCs w:val="28"/>
        </w:rPr>
      </w:pPr>
      <w:r>
        <w:rPr>
          <w:color w:val="333333"/>
          <w:sz w:val="28"/>
          <w:szCs w:val="28"/>
        </w:rPr>
        <w:t>- формирование и развивитие познавательного</w:t>
      </w:r>
      <w:r w:rsidRPr="009C2428">
        <w:rPr>
          <w:color w:val="333333"/>
          <w:sz w:val="28"/>
          <w:szCs w:val="28"/>
        </w:rPr>
        <w:t xml:space="preserve"> интерес</w:t>
      </w:r>
      <w:r>
        <w:rPr>
          <w:color w:val="333333"/>
          <w:sz w:val="28"/>
          <w:szCs w:val="28"/>
        </w:rPr>
        <w:t>а</w:t>
      </w:r>
      <w:r w:rsidRPr="009C2428">
        <w:rPr>
          <w:color w:val="333333"/>
          <w:sz w:val="28"/>
          <w:szCs w:val="28"/>
        </w:rPr>
        <w:t xml:space="preserve"> к профессии</w:t>
      </w:r>
      <w:r>
        <w:rPr>
          <w:color w:val="333333"/>
          <w:sz w:val="28"/>
          <w:szCs w:val="28"/>
        </w:rPr>
        <w:t xml:space="preserve"> или специальности методом</w:t>
      </w:r>
      <w:r w:rsidRPr="00A2294F">
        <w:rPr>
          <w:sz w:val="28"/>
          <w:szCs w:val="28"/>
        </w:rPr>
        <w:t xml:space="preserve"> проведения профессиональны</w:t>
      </w:r>
      <w:r>
        <w:rPr>
          <w:sz w:val="28"/>
          <w:szCs w:val="28"/>
        </w:rPr>
        <w:t>х</w:t>
      </w:r>
      <w:r w:rsidRPr="00A2294F">
        <w:rPr>
          <w:sz w:val="28"/>
          <w:szCs w:val="28"/>
        </w:rPr>
        <w:t xml:space="preserve"> проб, учебны</w:t>
      </w:r>
      <w:r>
        <w:rPr>
          <w:sz w:val="28"/>
          <w:szCs w:val="28"/>
        </w:rPr>
        <w:t>х</w:t>
      </w:r>
      <w:r w:rsidRPr="00A2294F">
        <w:rPr>
          <w:sz w:val="28"/>
          <w:szCs w:val="28"/>
        </w:rPr>
        <w:t xml:space="preserve"> и учебно-производственны</w:t>
      </w:r>
      <w:r>
        <w:rPr>
          <w:sz w:val="28"/>
          <w:szCs w:val="28"/>
        </w:rPr>
        <w:t>х</w:t>
      </w:r>
      <w:r w:rsidRPr="00A2294F">
        <w:rPr>
          <w:sz w:val="28"/>
          <w:szCs w:val="28"/>
        </w:rPr>
        <w:t xml:space="preserve"> практик</w:t>
      </w:r>
      <w:r>
        <w:rPr>
          <w:sz w:val="28"/>
          <w:szCs w:val="28"/>
        </w:rPr>
        <w:t>,</w:t>
      </w:r>
      <w:r w:rsidRPr="00A2294F">
        <w:rPr>
          <w:sz w:val="28"/>
          <w:szCs w:val="28"/>
        </w:rPr>
        <w:t xml:space="preserve"> для учащихся общеобразовательных школ</w:t>
      </w:r>
      <w:r>
        <w:rPr>
          <w:sz w:val="28"/>
          <w:szCs w:val="28"/>
        </w:rPr>
        <w:t>,</w:t>
      </w:r>
      <w:r w:rsidRPr="00A2294F">
        <w:rPr>
          <w:sz w:val="28"/>
          <w:szCs w:val="28"/>
        </w:rPr>
        <w:t xml:space="preserve"> используя материально- технические возможности профессиональных учебных заведений</w:t>
      </w:r>
      <w:r>
        <w:rPr>
          <w:sz w:val="28"/>
          <w:szCs w:val="28"/>
        </w:rPr>
        <w:t>, предприятий</w:t>
      </w:r>
      <w:r w:rsidRPr="00A2294F">
        <w:rPr>
          <w:sz w:val="28"/>
          <w:szCs w:val="28"/>
        </w:rPr>
        <w:t xml:space="preserve">. </w:t>
      </w:r>
    </w:p>
    <w:p w:rsidR="00282354" w:rsidRPr="00793A76" w:rsidRDefault="00282354" w:rsidP="00282354">
      <w:pPr>
        <w:pStyle w:val="11"/>
        <w:shd w:val="clear" w:color="auto" w:fill="FFFFFF"/>
        <w:spacing w:line="360" w:lineRule="auto"/>
        <w:ind w:firstLine="709"/>
        <w:jc w:val="both"/>
        <w:rPr>
          <w:sz w:val="28"/>
          <w:szCs w:val="28"/>
        </w:rPr>
      </w:pPr>
      <w:r w:rsidRPr="00213078">
        <w:rPr>
          <w:sz w:val="28"/>
          <w:szCs w:val="28"/>
        </w:rPr>
        <w:lastRenderedPageBreak/>
        <w:t>В настоящее время обучающиеся</w:t>
      </w:r>
      <w:r>
        <w:rPr>
          <w:sz w:val="28"/>
          <w:szCs w:val="28"/>
        </w:rPr>
        <w:t xml:space="preserve"> </w:t>
      </w:r>
      <w:r w:rsidRPr="00552F04">
        <w:rPr>
          <w:sz w:val="28"/>
          <w:szCs w:val="28"/>
        </w:rPr>
        <w:t>общеобразовательных школ</w:t>
      </w:r>
      <w:r w:rsidRPr="00213078">
        <w:rPr>
          <w:sz w:val="28"/>
          <w:szCs w:val="28"/>
        </w:rPr>
        <w:t xml:space="preserve"> имеют возможность свободного выбора в соответствии со своими интересами</w:t>
      </w:r>
      <w:r>
        <w:rPr>
          <w:sz w:val="28"/>
          <w:szCs w:val="28"/>
        </w:rPr>
        <w:t xml:space="preserve">, способностями и склонностями, что расширяет </w:t>
      </w:r>
      <w:r w:rsidRPr="00213078">
        <w:rPr>
          <w:sz w:val="28"/>
          <w:szCs w:val="28"/>
        </w:rPr>
        <w:t xml:space="preserve">возможности построения индивидуального учебного плана (индивидуального образовательного маршрута). </w:t>
      </w:r>
      <w:r w:rsidRPr="00793A76">
        <w:rPr>
          <w:sz w:val="28"/>
          <w:szCs w:val="28"/>
        </w:rPr>
        <w:t xml:space="preserve">Таким образом, проблема подготовки обучающихся к жизненному и профессиональному самоопределению в процессе обучения во многом зависит от координации усилий образовательных организаций </w:t>
      </w:r>
      <w:r>
        <w:rPr>
          <w:sz w:val="28"/>
          <w:szCs w:val="28"/>
        </w:rPr>
        <w:t>Ленинградской области и</w:t>
      </w:r>
      <w:r w:rsidRPr="00793A76">
        <w:rPr>
          <w:sz w:val="28"/>
          <w:szCs w:val="28"/>
        </w:rPr>
        <w:t xml:space="preserve"> от организации сетевого взаимодействия. Этому будет способствовать также активно формирующийся позитивный имидж, в основе которого лежит интеграция общего, дополнительного, профессионального образования и предприятий региона.</w:t>
      </w:r>
    </w:p>
    <w:p w:rsidR="00282354" w:rsidRPr="00E02B26" w:rsidRDefault="00282354" w:rsidP="00282354">
      <w:pPr>
        <w:spacing w:line="360" w:lineRule="auto"/>
        <w:ind w:firstLine="709"/>
        <w:jc w:val="both"/>
        <w:rPr>
          <w:sz w:val="28"/>
          <w:szCs w:val="28"/>
        </w:rPr>
      </w:pPr>
      <w:r w:rsidRPr="00E02B26">
        <w:rPr>
          <w:sz w:val="28"/>
          <w:szCs w:val="28"/>
        </w:rPr>
        <w:t xml:space="preserve">Сетевое взаимодействие – </w:t>
      </w:r>
      <w:r>
        <w:rPr>
          <w:sz w:val="28"/>
          <w:szCs w:val="28"/>
        </w:rPr>
        <w:t>это</w:t>
      </w:r>
      <w:r w:rsidRPr="00E02B26">
        <w:rPr>
          <w:sz w:val="28"/>
          <w:szCs w:val="28"/>
        </w:rPr>
        <w:t xml:space="preserve"> практико-ориентированная образовательная среда в условиях образовательного процесса, способствующая активизации формирования у обучающихся представлений о структуре современного производства, содержании труда специалистов в различных отраслях промышленности, а также приобретение практического опыта профессиональной деятельности в соответствии со способностями и профессиональной предрасположенностью.</w:t>
      </w:r>
    </w:p>
    <w:p w:rsidR="00282354" w:rsidRPr="00E02B26" w:rsidRDefault="00282354" w:rsidP="00282354">
      <w:pPr>
        <w:spacing w:line="360" w:lineRule="auto"/>
        <w:ind w:firstLine="709"/>
        <w:jc w:val="both"/>
        <w:rPr>
          <w:sz w:val="28"/>
          <w:szCs w:val="28"/>
        </w:rPr>
      </w:pPr>
      <w:r w:rsidRPr="00E02B26">
        <w:rPr>
          <w:sz w:val="28"/>
          <w:szCs w:val="28"/>
        </w:rPr>
        <w:t xml:space="preserve">Для организации эффективного сетевого взаимодействия рекомендуется </w:t>
      </w:r>
      <w:r>
        <w:rPr>
          <w:sz w:val="28"/>
          <w:szCs w:val="28"/>
        </w:rPr>
        <w:t>применение</w:t>
      </w:r>
      <w:r w:rsidRPr="00E02B26">
        <w:rPr>
          <w:sz w:val="28"/>
          <w:szCs w:val="28"/>
        </w:rPr>
        <w:t xml:space="preserve"> с</w:t>
      </w:r>
      <w:r>
        <w:rPr>
          <w:sz w:val="28"/>
          <w:szCs w:val="28"/>
        </w:rPr>
        <w:t>ледующих положений</w:t>
      </w:r>
      <w:r w:rsidRPr="00E02B26">
        <w:rPr>
          <w:sz w:val="28"/>
          <w:szCs w:val="28"/>
        </w:rPr>
        <w:t>:</w:t>
      </w:r>
    </w:p>
    <w:p w:rsidR="00282354" w:rsidRPr="00E02B26" w:rsidRDefault="00282354" w:rsidP="00282354">
      <w:pPr>
        <w:spacing w:line="360" w:lineRule="auto"/>
        <w:ind w:firstLine="142"/>
        <w:jc w:val="both"/>
        <w:rPr>
          <w:sz w:val="28"/>
          <w:szCs w:val="28"/>
        </w:rPr>
      </w:pPr>
      <w:r w:rsidRPr="00E02B26">
        <w:rPr>
          <w:sz w:val="28"/>
          <w:szCs w:val="28"/>
        </w:rPr>
        <w:t>1.</w:t>
      </w:r>
      <w:r>
        <w:rPr>
          <w:sz w:val="28"/>
          <w:szCs w:val="28"/>
        </w:rPr>
        <w:t xml:space="preserve"> «О</w:t>
      </w:r>
      <w:r w:rsidRPr="00E02B26">
        <w:rPr>
          <w:sz w:val="28"/>
          <w:szCs w:val="28"/>
        </w:rPr>
        <w:t xml:space="preserve"> допрофессиональной и профессиональной подготовке обучающихся в учреждениях общего, дополнительного образования и среднего </w:t>
      </w:r>
      <w:r>
        <w:rPr>
          <w:sz w:val="28"/>
          <w:szCs w:val="28"/>
        </w:rPr>
        <w:t>профессионального образования».</w:t>
      </w:r>
    </w:p>
    <w:p w:rsidR="00282354" w:rsidRPr="00E02B26" w:rsidRDefault="00282354" w:rsidP="00282354">
      <w:pPr>
        <w:spacing w:line="360" w:lineRule="auto"/>
        <w:ind w:firstLine="142"/>
        <w:jc w:val="both"/>
        <w:rPr>
          <w:sz w:val="28"/>
          <w:szCs w:val="28"/>
        </w:rPr>
      </w:pPr>
      <w:r w:rsidRPr="00E02B26">
        <w:rPr>
          <w:sz w:val="28"/>
          <w:szCs w:val="28"/>
        </w:rPr>
        <w:t>2. «О сетевом взаимодействии организаций общего, дополнительного, среднего профессионального образования и предприятий по допрофессиональной и профессиональной подготовке обучающихся»</w:t>
      </w:r>
      <w:r>
        <w:rPr>
          <w:sz w:val="28"/>
          <w:szCs w:val="28"/>
        </w:rPr>
        <w:t>.</w:t>
      </w:r>
    </w:p>
    <w:p w:rsidR="00282354" w:rsidRDefault="00282354" w:rsidP="00282354">
      <w:pPr>
        <w:spacing w:line="360" w:lineRule="auto"/>
        <w:ind w:firstLine="142"/>
        <w:jc w:val="both"/>
        <w:rPr>
          <w:sz w:val="28"/>
          <w:szCs w:val="28"/>
        </w:rPr>
      </w:pPr>
      <w:r w:rsidRPr="00E02B26">
        <w:rPr>
          <w:sz w:val="28"/>
          <w:szCs w:val="28"/>
        </w:rPr>
        <w:t>Через формы сетевого взаимодействия могут быть реализованы совместные проекты, авторские образовательные программы, вариативные элективные курсы, дистанционные формы обучения, образовательные кластеры.</w:t>
      </w:r>
    </w:p>
    <w:p w:rsidR="00282354" w:rsidRPr="00E02B26" w:rsidRDefault="00282354" w:rsidP="00282354">
      <w:pPr>
        <w:spacing w:line="360" w:lineRule="auto"/>
        <w:ind w:firstLine="142"/>
        <w:jc w:val="both"/>
        <w:rPr>
          <w:sz w:val="28"/>
          <w:szCs w:val="28"/>
        </w:rPr>
      </w:pPr>
      <w:r w:rsidRPr="00E02B26">
        <w:rPr>
          <w:sz w:val="28"/>
          <w:szCs w:val="28"/>
        </w:rPr>
        <w:lastRenderedPageBreak/>
        <w:t xml:space="preserve">Отметим </w:t>
      </w:r>
      <w:r w:rsidRPr="00265FA4">
        <w:rPr>
          <w:b/>
          <w:sz w:val="28"/>
          <w:szCs w:val="28"/>
        </w:rPr>
        <w:t>основные модели,</w:t>
      </w:r>
      <w:r w:rsidRPr="00E02B26">
        <w:rPr>
          <w:sz w:val="28"/>
          <w:szCs w:val="28"/>
        </w:rPr>
        <w:t xml:space="preserve"> которые существуют в настоящее время в Ленинградской области (описание их см.</w:t>
      </w:r>
      <w:r>
        <w:rPr>
          <w:sz w:val="28"/>
          <w:szCs w:val="28"/>
        </w:rPr>
        <w:t xml:space="preserve"> </w:t>
      </w:r>
      <w:r w:rsidRPr="00E02B26">
        <w:rPr>
          <w:sz w:val="28"/>
          <w:szCs w:val="28"/>
        </w:rPr>
        <w:t>в п.</w:t>
      </w:r>
      <w:r>
        <w:rPr>
          <w:sz w:val="28"/>
          <w:szCs w:val="28"/>
        </w:rPr>
        <w:t xml:space="preserve"> </w:t>
      </w:r>
      <w:r w:rsidRPr="00E02B26">
        <w:rPr>
          <w:sz w:val="28"/>
          <w:szCs w:val="28"/>
        </w:rPr>
        <w:t>3):</w:t>
      </w:r>
    </w:p>
    <w:p w:rsidR="00282354" w:rsidRPr="00E02B26" w:rsidRDefault="00282354" w:rsidP="00282354">
      <w:pPr>
        <w:pStyle w:val="a6"/>
        <w:numPr>
          <w:ilvl w:val="0"/>
          <w:numId w:val="13"/>
        </w:numPr>
        <w:spacing w:line="360" w:lineRule="auto"/>
        <w:ind w:left="0" w:firstLine="142"/>
        <w:jc w:val="both"/>
        <w:rPr>
          <w:sz w:val="28"/>
          <w:szCs w:val="28"/>
        </w:rPr>
      </w:pPr>
      <w:r w:rsidRPr="00E02B26">
        <w:rPr>
          <w:sz w:val="28"/>
          <w:szCs w:val="28"/>
        </w:rPr>
        <w:t>Модели допрофессиональной подготовки (на базе школы, ДОД и др.)</w:t>
      </w:r>
    </w:p>
    <w:p w:rsidR="00282354" w:rsidRDefault="00282354" w:rsidP="00282354">
      <w:pPr>
        <w:pStyle w:val="a6"/>
        <w:numPr>
          <w:ilvl w:val="0"/>
          <w:numId w:val="13"/>
        </w:numPr>
        <w:spacing w:line="360" w:lineRule="auto"/>
        <w:ind w:left="0" w:firstLine="142"/>
        <w:jc w:val="both"/>
        <w:rPr>
          <w:sz w:val="28"/>
          <w:szCs w:val="28"/>
        </w:rPr>
      </w:pPr>
      <w:r w:rsidRPr="00E02B26">
        <w:rPr>
          <w:sz w:val="28"/>
          <w:szCs w:val="28"/>
        </w:rPr>
        <w:t>Модели профессиональной подготовки (СПО и др.).</w:t>
      </w:r>
      <w:r>
        <w:rPr>
          <w:sz w:val="28"/>
          <w:szCs w:val="28"/>
        </w:rPr>
        <w:t xml:space="preserve"> </w:t>
      </w:r>
    </w:p>
    <w:p w:rsidR="00282354" w:rsidRPr="000108E6" w:rsidRDefault="00282354" w:rsidP="00282354">
      <w:pPr>
        <w:pStyle w:val="a6"/>
        <w:numPr>
          <w:ilvl w:val="0"/>
          <w:numId w:val="13"/>
        </w:numPr>
        <w:spacing w:line="360" w:lineRule="auto"/>
        <w:ind w:left="0" w:firstLine="142"/>
        <w:jc w:val="both"/>
        <w:rPr>
          <w:sz w:val="28"/>
          <w:szCs w:val="28"/>
        </w:rPr>
      </w:pPr>
      <w:r w:rsidRPr="000108E6">
        <w:rPr>
          <w:sz w:val="28"/>
          <w:szCs w:val="28"/>
        </w:rPr>
        <w:t>Модель «открытая» (кластерная).</w:t>
      </w:r>
      <w:r w:rsidRPr="000108E6">
        <w:t xml:space="preserve"> </w:t>
      </w:r>
      <w:r>
        <w:rPr>
          <w:sz w:val="28"/>
          <w:szCs w:val="28"/>
        </w:rPr>
        <w:t xml:space="preserve">(ВО, СПО, МУК </w:t>
      </w:r>
      <w:r w:rsidRPr="000108E6">
        <w:rPr>
          <w:sz w:val="28"/>
          <w:szCs w:val="28"/>
        </w:rPr>
        <w:t>ДОД, школа, производство и др.).</w:t>
      </w:r>
    </w:p>
    <w:p w:rsidR="00282354" w:rsidRDefault="00282354" w:rsidP="00282354">
      <w:pPr>
        <w:pStyle w:val="11"/>
        <w:shd w:val="clear" w:color="auto" w:fill="FFFFFF"/>
        <w:spacing w:line="360" w:lineRule="auto"/>
        <w:ind w:firstLine="709"/>
        <w:jc w:val="both"/>
        <w:rPr>
          <w:sz w:val="28"/>
          <w:szCs w:val="28"/>
        </w:rPr>
      </w:pPr>
      <w:r w:rsidRPr="00815DE6">
        <w:rPr>
          <w:sz w:val="28"/>
          <w:szCs w:val="28"/>
        </w:rPr>
        <w:t xml:space="preserve">Необходимо отметить, что осуществление финансирования допрофессиональной подготовки осуществляется за счет местных бюджетов муниципальных образований Ленинградской области – </w:t>
      </w:r>
      <w:r w:rsidRPr="00462A96">
        <w:rPr>
          <w:sz w:val="28"/>
          <w:szCs w:val="28"/>
        </w:rPr>
        <w:t>в образовательных организациях дополнительного образования;</w:t>
      </w:r>
      <w:r w:rsidRPr="00815DE6">
        <w:rPr>
          <w:sz w:val="28"/>
          <w:szCs w:val="28"/>
        </w:rPr>
        <w:t xml:space="preserve"> за счет внеурочной деятельности, элективных курсов - </w:t>
      </w:r>
      <w:r w:rsidRPr="00462A96">
        <w:rPr>
          <w:sz w:val="28"/>
          <w:szCs w:val="28"/>
        </w:rPr>
        <w:t>в общеобразовательных организациях</w:t>
      </w:r>
      <w:r>
        <w:rPr>
          <w:sz w:val="28"/>
          <w:szCs w:val="28"/>
        </w:rPr>
        <w:t>.</w:t>
      </w:r>
    </w:p>
    <w:p w:rsidR="00282354" w:rsidRPr="00DE3980" w:rsidRDefault="00282354" w:rsidP="00282354">
      <w:pPr>
        <w:pStyle w:val="Default"/>
        <w:spacing w:line="360" w:lineRule="auto"/>
        <w:ind w:firstLine="709"/>
        <w:jc w:val="both"/>
        <w:rPr>
          <w:sz w:val="28"/>
          <w:szCs w:val="28"/>
        </w:rPr>
      </w:pPr>
      <w:r w:rsidRPr="00287B82">
        <w:rPr>
          <w:sz w:val="28"/>
          <w:szCs w:val="28"/>
        </w:rPr>
        <w:t>Исходя из основных задач допрофессиональной подготовки школьников:</w:t>
      </w:r>
      <w:r>
        <w:rPr>
          <w:sz w:val="28"/>
          <w:szCs w:val="28"/>
        </w:rPr>
        <w:t xml:space="preserve"> </w:t>
      </w:r>
      <w:r w:rsidRPr="00287B82">
        <w:rPr>
          <w:color w:val="auto"/>
          <w:sz w:val="28"/>
          <w:szCs w:val="28"/>
        </w:rPr>
        <w:t>о</w:t>
      </w:r>
      <w:r w:rsidRPr="00287B82">
        <w:rPr>
          <w:bCs/>
          <w:color w:val="auto"/>
          <w:sz w:val="28"/>
          <w:szCs w:val="28"/>
        </w:rPr>
        <w:t>беспечения</w:t>
      </w:r>
      <w:r w:rsidRPr="00287B82">
        <w:rPr>
          <w:bCs/>
          <w:sz w:val="28"/>
          <w:szCs w:val="28"/>
        </w:rPr>
        <w:t xml:space="preserve"> социальной защищенности обучающихся за счет получения ими профессиональных знаний и умений</w:t>
      </w:r>
      <w:r>
        <w:rPr>
          <w:bCs/>
          <w:sz w:val="28"/>
          <w:szCs w:val="28"/>
        </w:rPr>
        <w:t xml:space="preserve"> при выборе элективных курсов по компетенциям</w:t>
      </w:r>
      <w:r w:rsidRPr="00D80BDE">
        <w:rPr>
          <w:sz w:val="28"/>
          <w:szCs w:val="28"/>
        </w:rPr>
        <w:t xml:space="preserve"> </w:t>
      </w:r>
      <w:r w:rsidRPr="00B733FC">
        <w:rPr>
          <w:sz w:val="28"/>
          <w:szCs w:val="28"/>
        </w:rPr>
        <w:t>JuniorSkill</w:t>
      </w:r>
      <w:r w:rsidRPr="00B733FC">
        <w:rPr>
          <w:sz w:val="28"/>
          <w:szCs w:val="28"/>
          <w:lang w:val="en-US"/>
        </w:rPr>
        <w:t>s</w:t>
      </w:r>
      <w:r w:rsidRPr="00287B82">
        <w:rPr>
          <w:bCs/>
          <w:sz w:val="28"/>
          <w:szCs w:val="28"/>
        </w:rPr>
        <w:t>, облегчающих процесс социальной адаптации; обеспечения сознательного выбора обучающимися старших классов школ будущей профессии с учетом потребностей регионального рынка труда, - возможно п</w:t>
      </w:r>
      <w:r w:rsidRPr="00287B82">
        <w:rPr>
          <w:sz w:val="28"/>
          <w:szCs w:val="28"/>
        </w:rPr>
        <w:t>рименение различных моделей и форм организации допрофессиональной подготовки обучающихся.</w:t>
      </w:r>
    </w:p>
    <w:p w:rsidR="00282354" w:rsidRPr="00525E46" w:rsidRDefault="00282354" w:rsidP="00282354">
      <w:pPr>
        <w:pStyle w:val="11"/>
        <w:shd w:val="clear" w:color="auto" w:fill="FFFFFF"/>
        <w:spacing w:line="360" w:lineRule="auto"/>
        <w:ind w:firstLine="709"/>
        <w:jc w:val="both"/>
        <w:rPr>
          <w:sz w:val="28"/>
          <w:szCs w:val="28"/>
        </w:rPr>
      </w:pPr>
    </w:p>
    <w:p w:rsidR="00282354" w:rsidRPr="00525E46" w:rsidRDefault="00282354" w:rsidP="00282354">
      <w:pPr>
        <w:pStyle w:val="11"/>
        <w:shd w:val="clear" w:color="auto" w:fill="FFFFFF"/>
        <w:spacing w:line="360" w:lineRule="auto"/>
        <w:ind w:firstLine="709"/>
        <w:jc w:val="both"/>
        <w:rPr>
          <w:sz w:val="28"/>
          <w:szCs w:val="28"/>
        </w:rPr>
      </w:pPr>
      <w:r w:rsidRPr="00D80BDE">
        <w:rPr>
          <w:noProof/>
          <w:sz w:val="28"/>
          <w:szCs w:val="28"/>
        </w:rPr>
        <w:drawing>
          <wp:anchor distT="0" distB="0" distL="114300" distR="114300" simplePos="0" relativeHeight="251659264" behindDoc="0" locked="0" layoutInCell="1" allowOverlap="1">
            <wp:simplePos x="0" y="0"/>
            <wp:positionH relativeFrom="column">
              <wp:posOffset>1809115</wp:posOffset>
            </wp:positionH>
            <wp:positionV relativeFrom="paragraph">
              <wp:posOffset>158750</wp:posOffset>
            </wp:positionV>
            <wp:extent cx="3181350" cy="2209800"/>
            <wp:effectExtent l="19050" t="0" r="0" b="0"/>
            <wp:wrapSquare wrapText="bothSides"/>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3181350" cy="2209800"/>
                    </a:xfrm>
                    <a:prstGeom prst="rect">
                      <a:avLst/>
                    </a:prstGeom>
                    <a:noFill/>
                    <a:ln w="9525">
                      <a:noFill/>
                      <a:miter lim="800000"/>
                      <a:headEnd/>
                      <a:tailEnd/>
                    </a:ln>
                  </pic:spPr>
                </pic:pic>
              </a:graphicData>
            </a:graphic>
          </wp:anchor>
        </w:drawing>
      </w:r>
    </w:p>
    <w:p w:rsidR="00282354" w:rsidRPr="00525E46" w:rsidRDefault="00282354" w:rsidP="00282354">
      <w:pPr>
        <w:pStyle w:val="11"/>
        <w:shd w:val="clear" w:color="auto" w:fill="FFFFFF"/>
        <w:spacing w:line="360" w:lineRule="auto"/>
        <w:ind w:firstLine="709"/>
        <w:jc w:val="both"/>
        <w:rPr>
          <w:sz w:val="28"/>
          <w:szCs w:val="28"/>
        </w:rPr>
      </w:pPr>
    </w:p>
    <w:p w:rsidR="00282354" w:rsidRPr="00525E46" w:rsidRDefault="00282354" w:rsidP="00282354">
      <w:pPr>
        <w:pStyle w:val="11"/>
        <w:shd w:val="clear" w:color="auto" w:fill="FFFFFF"/>
        <w:spacing w:line="360" w:lineRule="auto"/>
        <w:ind w:firstLine="709"/>
        <w:jc w:val="both"/>
        <w:rPr>
          <w:sz w:val="28"/>
          <w:szCs w:val="28"/>
        </w:rPr>
      </w:pPr>
    </w:p>
    <w:p w:rsidR="00282354" w:rsidRPr="00525E46" w:rsidRDefault="00282354" w:rsidP="00282354">
      <w:pPr>
        <w:pStyle w:val="11"/>
        <w:shd w:val="clear" w:color="auto" w:fill="FFFFFF"/>
        <w:spacing w:line="360" w:lineRule="auto"/>
        <w:ind w:firstLine="709"/>
        <w:jc w:val="both"/>
        <w:rPr>
          <w:sz w:val="28"/>
          <w:szCs w:val="28"/>
        </w:rPr>
      </w:pPr>
    </w:p>
    <w:p w:rsidR="00282354" w:rsidRPr="00525E46" w:rsidRDefault="00282354" w:rsidP="00282354">
      <w:pPr>
        <w:pStyle w:val="11"/>
        <w:shd w:val="clear" w:color="auto" w:fill="FFFFFF"/>
        <w:spacing w:line="360" w:lineRule="auto"/>
        <w:ind w:firstLine="709"/>
        <w:jc w:val="both"/>
        <w:rPr>
          <w:sz w:val="28"/>
          <w:szCs w:val="28"/>
        </w:rPr>
      </w:pPr>
    </w:p>
    <w:p w:rsidR="00282354" w:rsidRPr="00525E46" w:rsidRDefault="00282354" w:rsidP="00282354">
      <w:pPr>
        <w:pStyle w:val="11"/>
        <w:shd w:val="clear" w:color="auto" w:fill="FFFFFF"/>
        <w:spacing w:line="360" w:lineRule="auto"/>
        <w:ind w:firstLine="709"/>
        <w:jc w:val="both"/>
        <w:rPr>
          <w:sz w:val="28"/>
          <w:szCs w:val="28"/>
        </w:rPr>
      </w:pPr>
    </w:p>
    <w:p w:rsidR="00282354" w:rsidRPr="00525E46" w:rsidRDefault="00282354" w:rsidP="00282354">
      <w:pPr>
        <w:pStyle w:val="11"/>
        <w:shd w:val="clear" w:color="auto" w:fill="FFFFFF"/>
        <w:spacing w:line="360" w:lineRule="auto"/>
        <w:ind w:firstLine="709"/>
        <w:jc w:val="both"/>
        <w:rPr>
          <w:sz w:val="28"/>
          <w:szCs w:val="28"/>
        </w:rPr>
      </w:pPr>
    </w:p>
    <w:p w:rsidR="00282354" w:rsidRPr="00525E46" w:rsidRDefault="00282354" w:rsidP="00282354">
      <w:pPr>
        <w:pStyle w:val="11"/>
        <w:shd w:val="clear" w:color="auto" w:fill="FFFFFF"/>
        <w:spacing w:line="360" w:lineRule="auto"/>
        <w:ind w:firstLine="709"/>
        <w:jc w:val="both"/>
        <w:rPr>
          <w:sz w:val="28"/>
          <w:szCs w:val="28"/>
        </w:rPr>
      </w:pPr>
    </w:p>
    <w:p w:rsidR="00282354" w:rsidRPr="00462A96" w:rsidRDefault="00282354" w:rsidP="00282354">
      <w:pPr>
        <w:pStyle w:val="Default"/>
        <w:spacing w:line="360" w:lineRule="auto"/>
        <w:jc w:val="both"/>
        <w:rPr>
          <w:b/>
        </w:rPr>
      </w:pPr>
      <w:r w:rsidRPr="00462A96">
        <w:rPr>
          <w:b/>
        </w:rPr>
        <w:t>Рисунок №1 «Допрофессиональная подготовка в школе на основе сетевого взаимодействия».</w:t>
      </w:r>
    </w:p>
    <w:p w:rsidR="00282354" w:rsidRPr="00525E46" w:rsidRDefault="00282354" w:rsidP="00282354">
      <w:pPr>
        <w:pStyle w:val="11"/>
        <w:shd w:val="clear" w:color="auto" w:fill="FFFFFF"/>
        <w:spacing w:line="360" w:lineRule="auto"/>
        <w:ind w:firstLine="709"/>
        <w:jc w:val="both"/>
        <w:rPr>
          <w:sz w:val="28"/>
          <w:szCs w:val="28"/>
        </w:rPr>
      </w:pPr>
    </w:p>
    <w:p w:rsidR="00282354" w:rsidRDefault="00282354" w:rsidP="00282354">
      <w:pPr>
        <w:pStyle w:val="Default"/>
        <w:spacing w:line="360" w:lineRule="auto"/>
        <w:ind w:firstLine="709"/>
        <w:jc w:val="both"/>
        <w:rPr>
          <w:sz w:val="28"/>
          <w:szCs w:val="28"/>
        </w:rPr>
      </w:pPr>
      <w:r>
        <w:rPr>
          <w:sz w:val="28"/>
          <w:szCs w:val="28"/>
        </w:rPr>
        <w:t>В представленной модели основная допрофессиональная подготовка обучающихся осуществляется на базе школы, но частично могут использоваться ресурсы МУК, организаций СПО, ДОД.</w:t>
      </w:r>
    </w:p>
    <w:p w:rsidR="00282354" w:rsidRPr="00462A96" w:rsidRDefault="00282354" w:rsidP="00282354">
      <w:pPr>
        <w:pStyle w:val="Default"/>
        <w:spacing w:line="360" w:lineRule="auto"/>
        <w:ind w:firstLine="709"/>
        <w:jc w:val="both"/>
        <w:rPr>
          <w:b/>
          <w:bCs/>
          <w:color w:val="auto"/>
          <w:sz w:val="28"/>
          <w:szCs w:val="28"/>
        </w:rPr>
      </w:pPr>
      <w:r w:rsidRPr="00815DE6">
        <w:rPr>
          <w:bCs/>
          <w:color w:val="auto"/>
          <w:sz w:val="28"/>
          <w:szCs w:val="28"/>
        </w:rPr>
        <w:t>В структу</w:t>
      </w:r>
      <w:r>
        <w:rPr>
          <w:bCs/>
          <w:color w:val="auto"/>
          <w:sz w:val="28"/>
          <w:szCs w:val="28"/>
        </w:rPr>
        <w:t>ре образовательных организаций СПО</w:t>
      </w:r>
      <w:r w:rsidRPr="00815DE6">
        <w:rPr>
          <w:bCs/>
          <w:color w:val="auto"/>
          <w:sz w:val="28"/>
          <w:szCs w:val="28"/>
        </w:rPr>
        <w:t xml:space="preserve">, дополнительного образования, основного общего образования рекомендуется </w:t>
      </w:r>
      <w:r>
        <w:rPr>
          <w:bCs/>
          <w:color w:val="auto"/>
          <w:sz w:val="28"/>
          <w:szCs w:val="28"/>
        </w:rPr>
        <w:t xml:space="preserve">также </w:t>
      </w:r>
      <w:r w:rsidRPr="00815DE6">
        <w:rPr>
          <w:bCs/>
          <w:color w:val="auto"/>
          <w:sz w:val="28"/>
          <w:szCs w:val="28"/>
        </w:rPr>
        <w:t xml:space="preserve">применять такие </w:t>
      </w:r>
      <w:r w:rsidRPr="00462A96">
        <w:rPr>
          <w:bCs/>
          <w:color w:val="auto"/>
          <w:sz w:val="28"/>
          <w:szCs w:val="28"/>
        </w:rPr>
        <w:t xml:space="preserve">формы для организации допрофессиональной подготовки школьников, </w:t>
      </w:r>
      <w:r w:rsidRPr="00D80BDE">
        <w:rPr>
          <w:bCs/>
          <w:color w:val="auto"/>
          <w:sz w:val="28"/>
          <w:szCs w:val="28"/>
        </w:rPr>
        <w:t>как учебные лаборатории и мастерские.</w:t>
      </w:r>
      <w:r w:rsidRPr="00462A96">
        <w:rPr>
          <w:b/>
          <w:bCs/>
          <w:color w:val="auto"/>
          <w:sz w:val="28"/>
          <w:szCs w:val="28"/>
        </w:rPr>
        <w:t xml:space="preserve"> </w:t>
      </w:r>
    </w:p>
    <w:p w:rsidR="00282354" w:rsidRPr="00525E46" w:rsidRDefault="00282354" w:rsidP="00282354">
      <w:pPr>
        <w:spacing w:line="360" w:lineRule="auto"/>
        <w:ind w:firstLine="567"/>
        <w:jc w:val="both"/>
        <w:rPr>
          <w:sz w:val="28"/>
          <w:szCs w:val="28"/>
        </w:rPr>
      </w:pPr>
      <w:r w:rsidRPr="00581313">
        <w:rPr>
          <w:sz w:val="28"/>
          <w:szCs w:val="28"/>
        </w:rPr>
        <w:t>Сетевое взаимодействие образовательных организаций сегодня становится современной высокоэффективной технологией, активно функционирующей на поле образовательной политики. Организация сетевого взаимодействия требует серьезного ресурсного обеспечения: кадровый, программный, технический, управленческий, организационно – правовой и финансовый ресурсы на всех уровнях.</w:t>
      </w:r>
    </w:p>
    <w:p w:rsidR="00282354" w:rsidRPr="00581313" w:rsidRDefault="00282354" w:rsidP="00282354">
      <w:pPr>
        <w:tabs>
          <w:tab w:val="num" w:pos="0"/>
        </w:tabs>
        <w:autoSpaceDE w:val="0"/>
        <w:autoSpaceDN w:val="0"/>
        <w:adjustRightInd w:val="0"/>
        <w:spacing w:line="360" w:lineRule="auto"/>
        <w:ind w:firstLine="567"/>
        <w:jc w:val="both"/>
        <w:rPr>
          <w:sz w:val="28"/>
          <w:szCs w:val="28"/>
        </w:rPr>
      </w:pPr>
      <w:r w:rsidRPr="00581313">
        <w:rPr>
          <w:sz w:val="28"/>
          <w:szCs w:val="28"/>
        </w:rPr>
        <w:t>В рамках совер</w:t>
      </w:r>
      <w:r>
        <w:rPr>
          <w:sz w:val="28"/>
          <w:szCs w:val="28"/>
        </w:rPr>
        <w:t xml:space="preserve">шенствования </w:t>
      </w:r>
      <w:r w:rsidRPr="00581313">
        <w:rPr>
          <w:sz w:val="28"/>
          <w:szCs w:val="28"/>
        </w:rPr>
        <w:t>работы</w:t>
      </w:r>
      <w:r>
        <w:rPr>
          <w:sz w:val="28"/>
          <w:szCs w:val="28"/>
        </w:rPr>
        <w:t xml:space="preserve"> по профессиональному самоопределению учащихся общеобразовательных организаций Ленинградской области </w:t>
      </w:r>
      <w:r w:rsidRPr="00581313">
        <w:rPr>
          <w:sz w:val="28"/>
          <w:szCs w:val="28"/>
        </w:rPr>
        <w:t>необ</w:t>
      </w:r>
      <w:r>
        <w:rPr>
          <w:sz w:val="28"/>
          <w:szCs w:val="28"/>
        </w:rPr>
        <w:t>ходимо использовать</w:t>
      </w:r>
      <w:r w:rsidRPr="00581313">
        <w:rPr>
          <w:sz w:val="28"/>
          <w:szCs w:val="28"/>
        </w:rPr>
        <w:t xml:space="preserve"> эффективные формы работы, одной из которых является сетевое взаимодействие </w:t>
      </w:r>
      <w:r>
        <w:rPr>
          <w:sz w:val="28"/>
          <w:szCs w:val="28"/>
        </w:rPr>
        <w:t xml:space="preserve">для организации элективных курсов, </w:t>
      </w:r>
      <w:r w:rsidRPr="00581313">
        <w:rPr>
          <w:sz w:val="28"/>
          <w:szCs w:val="28"/>
        </w:rPr>
        <w:t xml:space="preserve">основанное на тесном сотрудничестве образовательных организаций </w:t>
      </w:r>
      <w:r>
        <w:rPr>
          <w:sz w:val="28"/>
          <w:szCs w:val="28"/>
        </w:rPr>
        <w:t xml:space="preserve">разных видов </w:t>
      </w:r>
      <w:r w:rsidRPr="00581313">
        <w:rPr>
          <w:sz w:val="28"/>
          <w:szCs w:val="28"/>
        </w:rPr>
        <w:t>и предприятий</w:t>
      </w:r>
      <w:r>
        <w:rPr>
          <w:sz w:val="28"/>
          <w:szCs w:val="28"/>
        </w:rPr>
        <w:t xml:space="preserve">, и которое должно иметь </w:t>
      </w:r>
      <w:r w:rsidRPr="00581313">
        <w:rPr>
          <w:sz w:val="28"/>
          <w:szCs w:val="28"/>
        </w:rPr>
        <w:t>четкую реализуемую программу по формированию общих принципов и подходов к совершенствованию системы профессиональной ориентации для усиления информационного обмена и объеди</w:t>
      </w:r>
      <w:r>
        <w:rPr>
          <w:sz w:val="28"/>
          <w:szCs w:val="28"/>
        </w:rPr>
        <w:t>нения образовательных ресурсов,</w:t>
      </w:r>
      <w:r w:rsidRPr="00581313">
        <w:rPr>
          <w:sz w:val="28"/>
          <w:szCs w:val="28"/>
        </w:rPr>
        <w:t xml:space="preserve"> приносящую взаимную выгоду всем субъектам профориентационного взаимодействия.</w:t>
      </w:r>
    </w:p>
    <w:p w:rsidR="00282354" w:rsidRPr="00581313" w:rsidRDefault="00282354" w:rsidP="00282354">
      <w:pPr>
        <w:pStyle w:val="a6"/>
        <w:tabs>
          <w:tab w:val="num" w:pos="0"/>
        </w:tabs>
        <w:autoSpaceDE w:val="0"/>
        <w:autoSpaceDN w:val="0"/>
        <w:adjustRightInd w:val="0"/>
        <w:spacing w:line="360" w:lineRule="auto"/>
        <w:ind w:left="0" w:firstLine="567"/>
        <w:jc w:val="both"/>
        <w:rPr>
          <w:b/>
          <w:sz w:val="28"/>
          <w:szCs w:val="28"/>
        </w:rPr>
      </w:pPr>
      <w:r w:rsidRPr="00581313">
        <w:rPr>
          <w:sz w:val="28"/>
          <w:szCs w:val="28"/>
        </w:rPr>
        <w:t xml:space="preserve">. </w:t>
      </w:r>
      <w:r w:rsidRPr="00581313">
        <w:rPr>
          <w:b/>
          <w:sz w:val="28"/>
          <w:szCs w:val="28"/>
        </w:rPr>
        <w:t>Сетевыми партнерами по совершенствованию профориентационной деятельности являются:</w:t>
      </w:r>
    </w:p>
    <w:p w:rsidR="00282354" w:rsidRPr="00581313" w:rsidRDefault="00282354" w:rsidP="00282354">
      <w:pPr>
        <w:pStyle w:val="a6"/>
        <w:tabs>
          <w:tab w:val="num" w:pos="0"/>
        </w:tabs>
        <w:autoSpaceDE w:val="0"/>
        <w:autoSpaceDN w:val="0"/>
        <w:adjustRightInd w:val="0"/>
        <w:spacing w:line="360" w:lineRule="auto"/>
        <w:ind w:left="0" w:firstLine="567"/>
        <w:jc w:val="both"/>
        <w:rPr>
          <w:sz w:val="28"/>
          <w:szCs w:val="28"/>
        </w:rPr>
      </w:pPr>
      <w:r w:rsidRPr="00581313">
        <w:rPr>
          <w:sz w:val="28"/>
          <w:szCs w:val="28"/>
        </w:rPr>
        <w:t>-  региональные и муниципальные органы управления образованием;</w:t>
      </w:r>
    </w:p>
    <w:p w:rsidR="00282354" w:rsidRPr="00581313" w:rsidRDefault="00282354" w:rsidP="00282354">
      <w:pPr>
        <w:tabs>
          <w:tab w:val="num" w:pos="0"/>
        </w:tabs>
        <w:autoSpaceDE w:val="0"/>
        <w:autoSpaceDN w:val="0"/>
        <w:adjustRightInd w:val="0"/>
        <w:spacing w:line="360" w:lineRule="auto"/>
        <w:ind w:firstLine="567"/>
        <w:jc w:val="both"/>
        <w:rPr>
          <w:sz w:val="28"/>
          <w:szCs w:val="28"/>
        </w:rPr>
      </w:pPr>
      <w:r w:rsidRPr="00581313">
        <w:rPr>
          <w:sz w:val="28"/>
          <w:szCs w:val="28"/>
        </w:rPr>
        <w:t>- организации общего, дополнительного и профессионального  образования;</w:t>
      </w:r>
    </w:p>
    <w:p w:rsidR="00282354" w:rsidRPr="00581313" w:rsidRDefault="00282354" w:rsidP="00282354">
      <w:pPr>
        <w:tabs>
          <w:tab w:val="num" w:pos="0"/>
        </w:tabs>
        <w:autoSpaceDE w:val="0"/>
        <w:autoSpaceDN w:val="0"/>
        <w:adjustRightInd w:val="0"/>
        <w:spacing w:line="360" w:lineRule="auto"/>
        <w:ind w:firstLine="567"/>
        <w:jc w:val="both"/>
        <w:rPr>
          <w:sz w:val="28"/>
          <w:szCs w:val="28"/>
        </w:rPr>
      </w:pPr>
      <w:r w:rsidRPr="00581313">
        <w:rPr>
          <w:sz w:val="28"/>
          <w:szCs w:val="28"/>
        </w:rPr>
        <w:lastRenderedPageBreak/>
        <w:t>- управления по делам молодежи;</w:t>
      </w:r>
    </w:p>
    <w:p w:rsidR="00282354" w:rsidRPr="00581313" w:rsidRDefault="00282354" w:rsidP="00282354">
      <w:pPr>
        <w:tabs>
          <w:tab w:val="num" w:pos="0"/>
        </w:tabs>
        <w:autoSpaceDE w:val="0"/>
        <w:autoSpaceDN w:val="0"/>
        <w:adjustRightInd w:val="0"/>
        <w:spacing w:line="360" w:lineRule="auto"/>
        <w:ind w:firstLine="567"/>
        <w:jc w:val="both"/>
        <w:rPr>
          <w:sz w:val="28"/>
          <w:szCs w:val="28"/>
        </w:rPr>
      </w:pPr>
      <w:r w:rsidRPr="00581313">
        <w:rPr>
          <w:sz w:val="28"/>
          <w:szCs w:val="28"/>
        </w:rPr>
        <w:t>- управления внутренних дел;</w:t>
      </w:r>
    </w:p>
    <w:p w:rsidR="00282354" w:rsidRPr="00581313" w:rsidRDefault="00282354" w:rsidP="00282354">
      <w:pPr>
        <w:tabs>
          <w:tab w:val="num" w:pos="0"/>
        </w:tabs>
        <w:autoSpaceDE w:val="0"/>
        <w:autoSpaceDN w:val="0"/>
        <w:adjustRightInd w:val="0"/>
        <w:spacing w:line="360" w:lineRule="auto"/>
        <w:ind w:firstLine="567"/>
        <w:jc w:val="both"/>
        <w:rPr>
          <w:sz w:val="28"/>
          <w:szCs w:val="28"/>
        </w:rPr>
      </w:pPr>
      <w:r w:rsidRPr="00581313">
        <w:rPr>
          <w:sz w:val="28"/>
          <w:szCs w:val="28"/>
        </w:rPr>
        <w:t>- отделы по делам несовершеннолетних;</w:t>
      </w:r>
    </w:p>
    <w:p w:rsidR="00282354" w:rsidRPr="00581313" w:rsidRDefault="00282354" w:rsidP="00282354">
      <w:pPr>
        <w:tabs>
          <w:tab w:val="num" w:pos="0"/>
        </w:tabs>
        <w:autoSpaceDE w:val="0"/>
        <w:autoSpaceDN w:val="0"/>
        <w:adjustRightInd w:val="0"/>
        <w:spacing w:line="360" w:lineRule="auto"/>
        <w:ind w:firstLine="567"/>
        <w:jc w:val="both"/>
        <w:rPr>
          <w:sz w:val="28"/>
          <w:szCs w:val="28"/>
        </w:rPr>
      </w:pPr>
      <w:r w:rsidRPr="00581313">
        <w:rPr>
          <w:sz w:val="28"/>
          <w:szCs w:val="28"/>
        </w:rPr>
        <w:t>-  организации, осуществляющие  информационное обеспечение;</w:t>
      </w:r>
    </w:p>
    <w:p w:rsidR="00282354" w:rsidRPr="00581313" w:rsidRDefault="00282354" w:rsidP="00282354">
      <w:pPr>
        <w:tabs>
          <w:tab w:val="num" w:pos="0"/>
        </w:tabs>
        <w:autoSpaceDE w:val="0"/>
        <w:autoSpaceDN w:val="0"/>
        <w:adjustRightInd w:val="0"/>
        <w:spacing w:line="360" w:lineRule="auto"/>
        <w:ind w:firstLine="567"/>
        <w:jc w:val="both"/>
        <w:rPr>
          <w:sz w:val="28"/>
          <w:szCs w:val="28"/>
        </w:rPr>
      </w:pPr>
      <w:r w:rsidRPr="00581313">
        <w:rPr>
          <w:sz w:val="28"/>
          <w:szCs w:val="28"/>
        </w:rPr>
        <w:t>- средства массовой информации;</w:t>
      </w:r>
    </w:p>
    <w:p w:rsidR="00282354" w:rsidRPr="00581313" w:rsidRDefault="00282354" w:rsidP="00282354">
      <w:pPr>
        <w:tabs>
          <w:tab w:val="num" w:pos="0"/>
        </w:tabs>
        <w:autoSpaceDE w:val="0"/>
        <w:autoSpaceDN w:val="0"/>
        <w:adjustRightInd w:val="0"/>
        <w:spacing w:line="360" w:lineRule="auto"/>
        <w:ind w:firstLine="567"/>
        <w:jc w:val="both"/>
        <w:rPr>
          <w:sz w:val="28"/>
          <w:szCs w:val="28"/>
        </w:rPr>
      </w:pPr>
      <w:r w:rsidRPr="00581313">
        <w:rPr>
          <w:sz w:val="28"/>
          <w:szCs w:val="28"/>
        </w:rPr>
        <w:t>- музеи, библиотеки, учреждения культуры;</w:t>
      </w:r>
    </w:p>
    <w:p w:rsidR="00282354" w:rsidRPr="00581313" w:rsidRDefault="00282354" w:rsidP="00282354">
      <w:pPr>
        <w:tabs>
          <w:tab w:val="num" w:pos="0"/>
        </w:tabs>
        <w:autoSpaceDE w:val="0"/>
        <w:autoSpaceDN w:val="0"/>
        <w:adjustRightInd w:val="0"/>
        <w:spacing w:line="360" w:lineRule="auto"/>
        <w:ind w:firstLine="567"/>
        <w:jc w:val="both"/>
        <w:rPr>
          <w:sz w:val="28"/>
          <w:szCs w:val="28"/>
        </w:rPr>
      </w:pPr>
      <w:r w:rsidRPr="00581313">
        <w:rPr>
          <w:sz w:val="28"/>
          <w:szCs w:val="28"/>
        </w:rPr>
        <w:t>- центры занятости населения;</w:t>
      </w:r>
    </w:p>
    <w:p w:rsidR="00282354" w:rsidRPr="00581313" w:rsidRDefault="00282354" w:rsidP="00282354">
      <w:pPr>
        <w:tabs>
          <w:tab w:val="num" w:pos="0"/>
        </w:tabs>
        <w:autoSpaceDE w:val="0"/>
        <w:autoSpaceDN w:val="0"/>
        <w:adjustRightInd w:val="0"/>
        <w:spacing w:line="360" w:lineRule="auto"/>
        <w:ind w:firstLine="567"/>
        <w:jc w:val="both"/>
        <w:rPr>
          <w:sz w:val="28"/>
          <w:szCs w:val="28"/>
        </w:rPr>
      </w:pPr>
      <w:r w:rsidRPr="00581313">
        <w:rPr>
          <w:sz w:val="28"/>
          <w:szCs w:val="28"/>
        </w:rPr>
        <w:t>- промышленные предприятия и предприятия малого бизнеса;</w:t>
      </w:r>
    </w:p>
    <w:p w:rsidR="00282354" w:rsidRPr="00581313" w:rsidRDefault="00282354" w:rsidP="00282354">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sz w:val="28"/>
          <w:szCs w:val="28"/>
        </w:rPr>
      </w:pPr>
      <w:r w:rsidRPr="00581313">
        <w:rPr>
          <w:sz w:val="28"/>
          <w:szCs w:val="28"/>
        </w:rPr>
        <w:t>- родительская  общественность  </w:t>
      </w:r>
    </w:p>
    <w:p w:rsidR="00282354" w:rsidRDefault="00282354" w:rsidP="00282354">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sz w:val="28"/>
          <w:szCs w:val="28"/>
        </w:rPr>
      </w:pPr>
      <w:r w:rsidRPr="00581313">
        <w:rPr>
          <w:b/>
          <w:sz w:val="28"/>
          <w:szCs w:val="28"/>
        </w:rPr>
        <w:t>Управление сетевым взаимодействием</w:t>
      </w:r>
      <w:r w:rsidRPr="00581313">
        <w:rPr>
          <w:sz w:val="28"/>
          <w:szCs w:val="28"/>
        </w:rPr>
        <w:t xml:space="preserve"> осуществляется на основе сочетания принципов коллегиальности и самоуправления. Поэтому непосредственное управление профориентационным сетевым взаимодействием осуществляет </w:t>
      </w:r>
      <w:r w:rsidRPr="00581313">
        <w:rPr>
          <w:b/>
          <w:sz w:val="28"/>
          <w:szCs w:val="28"/>
        </w:rPr>
        <w:t>Координационный Совет сети</w:t>
      </w:r>
      <w:r w:rsidRPr="00581313">
        <w:rPr>
          <w:sz w:val="28"/>
          <w:szCs w:val="28"/>
        </w:rPr>
        <w:t>, в состав которого входят по одному представителю от каждой образовательной организации и муниципального органа управления образованием.</w:t>
      </w:r>
    </w:p>
    <w:p w:rsidR="00282354" w:rsidRPr="00581313" w:rsidRDefault="00282354" w:rsidP="00282354">
      <w:pPr>
        <w:shd w:val="clear" w:color="auto" w:fill="FFFFFF"/>
        <w:spacing w:line="360" w:lineRule="auto"/>
        <w:jc w:val="both"/>
        <w:rPr>
          <w:b/>
          <w:bCs/>
          <w:sz w:val="28"/>
          <w:szCs w:val="28"/>
        </w:rPr>
      </w:pPr>
      <w:r w:rsidRPr="00581313">
        <w:rPr>
          <w:b/>
          <w:bCs/>
          <w:sz w:val="28"/>
          <w:szCs w:val="28"/>
        </w:rPr>
        <w:t>Для организации сетевого взаимодействия необходимы следующие локальные и нормативные документы</w:t>
      </w:r>
    </w:p>
    <w:p w:rsidR="00282354" w:rsidRPr="00581313" w:rsidRDefault="00282354" w:rsidP="00282354">
      <w:pPr>
        <w:pStyle w:val="a6"/>
        <w:numPr>
          <w:ilvl w:val="0"/>
          <w:numId w:val="14"/>
        </w:numPr>
        <w:shd w:val="clear" w:color="auto" w:fill="FFFFFF"/>
        <w:spacing w:line="360" w:lineRule="auto"/>
        <w:ind w:left="0" w:firstLine="567"/>
        <w:jc w:val="both"/>
        <w:rPr>
          <w:sz w:val="28"/>
          <w:szCs w:val="28"/>
        </w:rPr>
      </w:pPr>
      <w:r w:rsidRPr="00581313">
        <w:rPr>
          <w:sz w:val="28"/>
          <w:szCs w:val="28"/>
        </w:rPr>
        <w:t>Положение «О сетевом взаимодействии в организаций,  общего, дополнительного, профессионального образования и предприятий по совершенствованию профессиональной ориентации.</w:t>
      </w:r>
    </w:p>
    <w:p w:rsidR="00282354" w:rsidRPr="00581313" w:rsidRDefault="00282354" w:rsidP="00282354">
      <w:pPr>
        <w:pStyle w:val="a6"/>
        <w:numPr>
          <w:ilvl w:val="0"/>
          <w:numId w:val="14"/>
        </w:numPr>
        <w:shd w:val="clear" w:color="auto" w:fill="FFFFFF"/>
        <w:spacing w:line="360" w:lineRule="auto"/>
        <w:ind w:left="0" w:firstLine="567"/>
        <w:jc w:val="both"/>
        <w:rPr>
          <w:sz w:val="28"/>
          <w:szCs w:val="28"/>
        </w:rPr>
      </w:pPr>
      <w:r w:rsidRPr="00581313">
        <w:rPr>
          <w:sz w:val="28"/>
          <w:szCs w:val="28"/>
        </w:rPr>
        <w:t xml:space="preserve">Договор о совместной образовательной деятельности организаций общего, дополнительного, профессионального образования и предприятий. </w:t>
      </w:r>
    </w:p>
    <w:p w:rsidR="00282354" w:rsidRPr="00581313" w:rsidRDefault="00282354" w:rsidP="00282354">
      <w:pPr>
        <w:pStyle w:val="a6"/>
        <w:numPr>
          <w:ilvl w:val="0"/>
          <w:numId w:val="14"/>
        </w:numPr>
        <w:autoSpaceDE w:val="0"/>
        <w:autoSpaceDN w:val="0"/>
        <w:adjustRightInd w:val="0"/>
        <w:spacing w:line="360" w:lineRule="auto"/>
        <w:ind w:left="0" w:firstLine="567"/>
        <w:jc w:val="both"/>
        <w:rPr>
          <w:sz w:val="28"/>
          <w:szCs w:val="28"/>
        </w:rPr>
      </w:pPr>
      <w:r w:rsidRPr="00581313">
        <w:rPr>
          <w:sz w:val="28"/>
          <w:szCs w:val="28"/>
        </w:rPr>
        <w:t>Договор о сотрудничестве  и организации производственной практики между образовательными организациями общего, дополнительного, профессионального образования и предприятий (социальные партнеры).</w:t>
      </w:r>
    </w:p>
    <w:p w:rsidR="00282354" w:rsidRPr="00581313" w:rsidRDefault="00282354" w:rsidP="00282354">
      <w:pPr>
        <w:pStyle w:val="a6"/>
        <w:numPr>
          <w:ilvl w:val="0"/>
          <w:numId w:val="14"/>
        </w:numPr>
        <w:autoSpaceDE w:val="0"/>
        <w:autoSpaceDN w:val="0"/>
        <w:adjustRightInd w:val="0"/>
        <w:spacing w:line="360" w:lineRule="auto"/>
        <w:ind w:left="0" w:firstLine="567"/>
        <w:jc w:val="both"/>
        <w:rPr>
          <w:sz w:val="28"/>
          <w:szCs w:val="28"/>
        </w:rPr>
      </w:pPr>
      <w:r w:rsidRPr="00581313">
        <w:rPr>
          <w:sz w:val="28"/>
          <w:szCs w:val="28"/>
        </w:rPr>
        <w:t>Положение о профессиональной ориентации в учреждениях общего, дополнительного образования и профессионального образования.</w:t>
      </w:r>
    </w:p>
    <w:p w:rsidR="00282354" w:rsidRPr="00581313" w:rsidRDefault="00282354" w:rsidP="00282354">
      <w:pPr>
        <w:pStyle w:val="a6"/>
        <w:numPr>
          <w:ilvl w:val="0"/>
          <w:numId w:val="14"/>
        </w:numPr>
        <w:shd w:val="clear" w:color="auto" w:fill="FFFFFF"/>
        <w:autoSpaceDE w:val="0"/>
        <w:autoSpaceDN w:val="0"/>
        <w:adjustRightInd w:val="0"/>
        <w:spacing w:line="360" w:lineRule="auto"/>
        <w:ind w:left="0" w:firstLine="567"/>
        <w:jc w:val="both"/>
        <w:rPr>
          <w:sz w:val="28"/>
          <w:szCs w:val="28"/>
        </w:rPr>
      </w:pPr>
      <w:r w:rsidRPr="00581313">
        <w:rPr>
          <w:sz w:val="28"/>
          <w:szCs w:val="28"/>
        </w:rPr>
        <w:t>Положение «Об организации элективных курсов  по овладению современными рабочими и инженерными профессиями на условиях дополнительных образовательных услуг  на базе СПО».</w:t>
      </w:r>
    </w:p>
    <w:p w:rsidR="00282354" w:rsidRPr="00581313" w:rsidRDefault="00282354" w:rsidP="00282354">
      <w:pPr>
        <w:pStyle w:val="a6"/>
        <w:numPr>
          <w:ilvl w:val="0"/>
          <w:numId w:val="14"/>
        </w:numPr>
        <w:shd w:val="clear" w:color="auto" w:fill="FFFFFF"/>
        <w:spacing w:line="360" w:lineRule="auto"/>
        <w:ind w:left="0" w:firstLine="567"/>
        <w:jc w:val="both"/>
        <w:rPr>
          <w:sz w:val="28"/>
          <w:szCs w:val="28"/>
        </w:rPr>
      </w:pPr>
      <w:r w:rsidRPr="00581313">
        <w:rPr>
          <w:sz w:val="28"/>
          <w:szCs w:val="28"/>
        </w:rPr>
        <w:lastRenderedPageBreak/>
        <w:t>Положение «О производственной практике обучающихся и студентов в рамках сетевого взаимодействия.</w:t>
      </w:r>
    </w:p>
    <w:p w:rsidR="00282354" w:rsidRPr="00581313" w:rsidRDefault="00282354" w:rsidP="00282354">
      <w:pPr>
        <w:pStyle w:val="a6"/>
        <w:numPr>
          <w:ilvl w:val="0"/>
          <w:numId w:val="14"/>
        </w:numPr>
        <w:shd w:val="clear" w:color="auto" w:fill="FFFFFF"/>
        <w:spacing w:line="360" w:lineRule="auto"/>
        <w:ind w:left="0" w:firstLine="567"/>
        <w:jc w:val="both"/>
        <w:rPr>
          <w:sz w:val="28"/>
          <w:szCs w:val="28"/>
        </w:rPr>
      </w:pPr>
      <w:r w:rsidRPr="00581313">
        <w:rPr>
          <w:sz w:val="28"/>
          <w:szCs w:val="28"/>
        </w:rPr>
        <w:t>Положение «О порядке организации и проведения повышения квалификации и переподготовки педагогических кадров в рамках.</w:t>
      </w:r>
    </w:p>
    <w:p w:rsidR="00282354" w:rsidRPr="00581313" w:rsidRDefault="00282354" w:rsidP="00282354">
      <w:pPr>
        <w:pStyle w:val="a6"/>
        <w:numPr>
          <w:ilvl w:val="0"/>
          <w:numId w:val="14"/>
        </w:numPr>
        <w:shd w:val="clear" w:color="auto" w:fill="FFFFFF"/>
        <w:spacing w:line="360" w:lineRule="auto"/>
        <w:ind w:left="0" w:firstLine="567"/>
        <w:jc w:val="both"/>
        <w:rPr>
          <w:sz w:val="28"/>
          <w:szCs w:val="28"/>
        </w:rPr>
      </w:pPr>
      <w:r w:rsidRPr="00581313">
        <w:rPr>
          <w:sz w:val="28"/>
          <w:szCs w:val="28"/>
        </w:rPr>
        <w:t>Положение о виртуальном кабинете  профессиональной ориентации.</w:t>
      </w:r>
    </w:p>
    <w:p w:rsidR="00282354" w:rsidRPr="00581313" w:rsidRDefault="00282354" w:rsidP="00282354">
      <w:pPr>
        <w:pStyle w:val="a6"/>
        <w:numPr>
          <w:ilvl w:val="0"/>
          <w:numId w:val="14"/>
        </w:numPr>
        <w:shd w:val="clear" w:color="auto" w:fill="FFFFFF"/>
        <w:spacing w:line="360" w:lineRule="auto"/>
        <w:ind w:left="0" w:firstLine="567"/>
        <w:jc w:val="both"/>
        <w:rPr>
          <w:sz w:val="28"/>
          <w:szCs w:val="28"/>
        </w:rPr>
      </w:pPr>
      <w:r w:rsidRPr="00581313">
        <w:rPr>
          <w:sz w:val="28"/>
          <w:szCs w:val="28"/>
        </w:rPr>
        <w:t>Положение «Об организации экзамена (квалификационного) при реализации сетевой образовательной программы.</w:t>
      </w:r>
    </w:p>
    <w:p w:rsidR="00282354" w:rsidRPr="00581313" w:rsidRDefault="00282354" w:rsidP="00282354">
      <w:pPr>
        <w:pStyle w:val="a6"/>
        <w:numPr>
          <w:ilvl w:val="0"/>
          <w:numId w:val="14"/>
        </w:numPr>
        <w:shd w:val="clear" w:color="auto" w:fill="FFFFFF"/>
        <w:spacing w:line="360" w:lineRule="auto"/>
        <w:ind w:left="0" w:firstLine="567"/>
        <w:jc w:val="both"/>
        <w:rPr>
          <w:sz w:val="28"/>
          <w:szCs w:val="28"/>
        </w:rPr>
      </w:pPr>
      <w:r w:rsidRPr="00581313">
        <w:rPr>
          <w:sz w:val="28"/>
          <w:szCs w:val="28"/>
        </w:rPr>
        <w:t>Инструкция «По технике безопасности для обучающихся и студентов в рамках сетевого взаимодействия при перемещениях к месту обучения и обратно.</w:t>
      </w:r>
    </w:p>
    <w:p w:rsidR="00282354" w:rsidRPr="00581313" w:rsidRDefault="00282354" w:rsidP="00282354">
      <w:pPr>
        <w:pStyle w:val="a6"/>
        <w:numPr>
          <w:ilvl w:val="0"/>
          <w:numId w:val="14"/>
        </w:numPr>
        <w:shd w:val="clear" w:color="auto" w:fill="FFFFFF"/>
        <w:spacing w:line="360" w:lineRule="auto"/>
        <w:ind w:left="0" w:firstLine="567"/>
        <w:jc w:val="both"/>
        <w:rPr>
          <w:sz w:val="28"/>
          <w:szCs w:val="28"/>
        </w:rPr>
      </w:pPr>
      <w:r w:rsidRPr="00581313">
        <w:rPr>
          <w:sz w:val="28"/>
          <w:szCs w:val="28"/>
        </w:rPr>
        <w:t xml:space="preserve"> Правила внутреннего распорядка для обучающихся и студентов при реализации сетевого взаимодействия образовательных организаций.</w:t>
      </w:r>
    </w:p>
    <w:p w:rsidR="00282354" w:rsidRPr="00581313" w:rsidRDefault="00282354" w:rsidP="00282354">
      <w:pPr>
        <w:pStyle w:val="a6"/>
        <w:numPr>
          <w:ilvl w:val="0"/>
          <w:numId w:val="14"/>
        </w:numPr>
        <w:shd w:val="clear" w:color="auto" w:fill="FFFFFF"/>
        <w:spacing w:line="360" w:lineRule="auto"/>
        <w:ind w:left="0" w:firstLine="567"/>
        <w:jc w:val="both"/>
        <w:rPr>
          <w:sz w:val="28"/>
          <w:szCs w:val="28"/>
        </w:rPr>
      </w:pPr>
      <w:r w:rsidRPr="00581313">
        <w:rPr>
          <w:sz w:val="28"/>
          <w:szCs w:val="28"/>
        </w:rPr>
        <w:t>Положение об организации интегрированного обучения в образовательных организациях.</w:t>
      </w:r>
    </w:p>
    <w:p w:rsidR="00282354" w:rsidRPr="00581313" w:rsidRDefault="00282354" w:rsidP="00282354">
      <w:pPr>
        <w:pStyle w:val="a6"/>
        <w:numPr>
          <w:ilvl w:val="0"/>
          <w:numId w:val="14"/>
        </w:numPr>
        <w:autoSpaceDE w:val="0"/>
        <w:autoSpaceDN w:val="0"/>
        <w:adjustRightInd w:val="0"/>
        <w:spacing w:line="360" w:lineRule="auto"/>
        <w:ind w:left="0" w:firstLine="567"/>
        <w:jc w:val="both"/>
        <w:rPr>
          <w:sz w:val="28"/>
          <w:szCs w:val="28"/>
        </w:rPr>
      </w:pPr>
      <w:r w:rsidRPr="00581313">
        <w:rPr>
          <w:sz w:val="28"/>
          <w:szCs w:val="28"/>
        </w:rPr>
        <w:t xml:space="preserve">Сетевой учебный план. </w:t>
      </w:r>
    </w:p>
    <w:p w:rsidR="00282354" w:rsidRPr="00581313" w:rsidRDefault="00282354" w:rsidP="00282354">
      <w:pPr>
        <w:pStyle w:val="a6"/>
        <w:numPr>
          <w:ilvl w:val="0"/>
          <w:numId w:val="14"/>
        </w:numPr>
        <w:autoSpaceDE w:val="0"/>
        <w:autoSpaceDN w:val="0"/>
        <w:adjustRightInd w:val="0"/>
        <w:spacing w:line="360" w:lineRule="auto"/>
        <w:ind w:left="0" w:firstLine="567"/>
        <w:jc w:val="both"/>
        <w:rPr>
          <w:sz w:val="28"/>
          <w:szCs w:val="28"/>
        </w:rPr>
      </w:pPr>
      <w:r w:rsidRPr="00581313">
        <w:rPr>
          <w:sz w:val="28"/>
          <w:szCs w:val="28"/>
        </w:rPr>
        <w:t xml:space="preserve">Сетевое расписание по реализации программ профориентационной направленности  системы дополнительного  образования;   </w:t>
      </w:r>
    </w:p>
    <w:p w:rsidR="00282354" w:rsidRPr="001714E0" w:rsidRDefault="00282354" w:rsidP="002823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sidRPr="001714E0">
        <w:rPr>
          <w:sz w:val="28"/>
          <w:szCs w:val="28"/>
        </w:rPr>
        <w:t>Объедение организаций общего, дополнительного, профессионального образования при неотъемлемом сотрудничестве с предприятиями, способствует формированию у обучающихся нового восприятия о возможностях учреждений среднего профессионального образования, представлений о труде, о перспективных производственных технологиях, наиболее востребованными профессиями, с требованиями, предъявляемыми к личности специалиста.</w:t>
      </w:r>
    </w:p>
    <w:p w:rsidR="00282354" w:rsidRPr="001714E0" w:rsidRDefault="00282354" w:rsidP="00282354">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sidRPr="001714E0">
        <w:rPr>
          <w:sz w:val="28"/>
          <w:szCs w:val="28"/>
        </w:rPr>
        <w:t>Сетевое взаимодействие удовлетворяет потребности социально-экономической среды региона в профессионально-мобильных кадрах, расширяет возможности в профессиональной ориентации обучающегося.</w:t>
      </w:r>
    </w:p>
    <w:p w:rsidR="00282354" w:rsidRPr="00213078" w:rsidRDefault="00282354" w:rsidP="00282354">
      <w:pPr>
        <w:pStyle w:val="11"/>
        <w:shd w:val="clear" w:color="auto" w:fill="FFFFFF"/>
        <w:spacing w:line="360" w:lineRule="auto"/>
        <w:ind w:firstLine="709"/>
        <w:jc w:val="both"/>
        <w:rPr>
          <w:sz w:val="28"/>
          <w:szCs w:val="28"/>
        </w:rPr>
      </w:pPr>
      <w:r w:rsidRPr="00213078">
        <w:rPr>
          <w:sz w:val="28"/>
          <w:szCs w:val="28"/>
        </w:rPr>
        <w:t xml:space="preserve">Таким образом, </w:t>
      </w:r>
      <w:r>
        <w:rPr>
          <w:sz w:val="28"/>
          <w:szCs w:val="28"/>
        </w:rPr>
        <w:t xml:space="preserve">использование </w:t>
      </w:r>
      <w:r w:rsidRPr="00213078">
        <w:rPr>
          <w:sz w:val="28"/>
          <w:szCs w:val="28"/>
        </w:rPr>
        <w:t>возможностей</w:t>
      </w:r>
      <w:r>
        <w:rPr>
          <w:sz w:val="28"/>
          <w:szCs w:val="28"/>
        </w:rPr>
        <w:t xml:space="preserve"> сетевого взаимодействия образовательных учреждений</w:t>
      </w:r>
      <w:r w:rsidRPr="00213078">
        <w:rPr>
          <w:sz w:val="28"/>
          <w:szCs w:val="28"/>
        </w:rPr>
        <w:t xml:space="preserve"> совместно</w:t>
      </w:r>
      <w:r>
        <w:rPr>
          <w:sz w:val="28"/>
          <w:szCs w:val="28"/>
        </w:rPr>
        <w:t xml:space="preserve"> с ресурсами дополнительных </w:t>
      </w:r>
      <w:r>
        <w:rPr>
          <w:sz w:val="28"/>
          <w:szCs w:val="28"/>
        </w:rPr>
        <w:lastRenderedPageBreak/>
        <w:t>образовательных услуг дает следующие преимущества</w:t>
      </w:r>
      <w:r w:rsidRPr="00213078">
        <w:rPr>
          <w:sz w:val="28"/>
          <w:szCs w:val="28"/>
        </w:rPr>
        <w:t>:</w:t>
      </w:r>
    </w:p>
    <w:p w:rsidR="00282354" w:rsidRPr="00213078" w:rsidRDefault="00282354" w:rsidP="00282354">
      <w:pPr>
        <w:pStyle w:val="11"/>
        <w:numPr>
          <w:ilvl w:val="0"/>
          <w:numId w:val="9"/>
        </w:numPr>
        <w:shd w:val="clear" w:color="auto" w:fill="FFFFFF"/>
        <w:spacing w:line="360" w:lineRule="auto"/>
        <w:jc w:val="both"/>
        <w:rPr>
          <w:sz w:val="28"/>
          <w:szCs w:val="28"/>
        </w:rPr>
      </w:pPr>
      <w:r>
        <w:rPr>
          <w:sz w:val="28"/>
          <w:szCs w:val="28"/>
        </w:rPr>
        <w:t>увеличение</w:t>
      </w:r>
      <w:r w:rsidRPr="00213078">
        <w:rPr>
          <w:sz w:val="28"/>
          <w:szCs w:val="28"/>
        </w:rPr>
        <w:t xml:space="preserve"> число </w:t>
      </w:r>
      <w:r w:rsidRPr="00825E74">
        <w:rPr>
          <w:sz w:val="28"/>
          <w:szCs w:val="28"/>
        </w:rPr>
        <w:t>элективных</w:t>
      </w:r>
      <w:r w:rsidRPr="00213078">
        <w:rPr>
          <w:sz w:val="28"/>
          <w:szCs w:val="28"/>
        </w:rPr>
        <w:t xml:space="preserve"> курсов, профессиональных проб, социальных практик;</w:t>
      </w:r>
    </w:p>
    <w:p w:rsidR="00282354" w:rsidRPr="00213078" w:rsidRDefault="00282354" w:rsidP="00282354">
      <w:pPr>
        <w:pStyle w:val="11"/>
        <w:numPr>
          <w:ilvl w:val="0"/>
          <w:numId w:val="9"/>
        </w:numPr>
        <w:shd w:val="clear" w:color="auto" w:fill="FFFFFF"/>
        <w:spacing w:line="360" w:lineRule="auto"/>
        <w:jc w:val="both"/>
        <w:rPr>
          <w:sz w:val="28"/>
          <w:szCs w:val="28"/>
        </w:rPr>
      </w:pPr>
      <w:r>
        <w:rPr>
          <w:sz w:val="28"/>
          <w:szCs w:val="28"/>
        </w:rPr>
        <w:t>расширения вариативной</w:t>
      </w:r>
      <w:r w:rsidRPr="00213078">
        <w:rPr>
          <w:sz w:val="28"/>
          <w:szCs w:val="28"/>
        </w:rPr>
        <w:t xml:space="preserve"> формы организации образовательного процесса;</w:t>
      </w:r>
    </w:p>
    <w:p w:rsidR="00282354" w:rsidRDefault="00282354" w:rsidP="00282354">
      <w:pPr>
        <w:pStyle w:val="11"/>
        <w:numPr>
          <w:ilvl w:val="0"/>
          <w:numId w:val="9"/>
        </w:numPr>
        <w:shd w:val="clear" w:color="auto" w:fill="FFFFFF"/>
        <w:spacing w:line="360" w:lineRule="auto"/>
        <w:jc w:val="both"/>
        <w:rPr>
          <w:sz w:val="28"/>
          <w:szCs w:val="28"/>
        </w:rPr>
      </w:pPr>
      <w:r>
        <w:rPr>
          <w:sz w:val="28"/>
          <w:szCs w:val="28"/>
        </w:rPr>
        <w:t>использование</w:t>
      </w:r>
      <w:r w:rsidRPr="00213078">
        <w:rPr>
          <w:sz w:val="28"/>
          <w:szCs w:val="28"/>
        </w:rPr>
        <w:t xml:space="preserve"> потенциал</w:t>
      </w:r>
      <w:r>
        <w:rPr>
          <w:sz w:val="28"/>
          <w:szCs w:val="28"/>
        </w:rPr>
        <w:t>а внеаудиторного</w:t>
      </w:r>
      <w:r w:rsidRPr="00213078">
        <w:rPr>
          <w:sz w:val="28"/>
          <w:szCs w:val="28"/>
        </w:rPr>
        <w:t xml:space="preserve"> образовательного контекста;</w:t>
      </w:r>
    </w:p>
    <w:p w:rsidR="00282354" w:rsidRPr="00825E74" w:rsidRDefault="00282354" w:rsidP="00282354">
      <w:pPr>
        <w:pStyle w:val="11"/>
        <w:numPr>
          <w:ilvl w:val="0"/>
          <w:numId w:val="9"/>
        </w:numPr>
        <w:shd w:val="clear" w:color="auto" w:fill="FFFFFF"/>
        <w:spacing w:line="360" w:lineRule="auto"/>
        <w:jc w:val="both"/>
        <w:rPr>
          <w:sz w:val="28"/>
          <w:szCs w:val="28"/>
        </w:rPr>
      </w:pPr>
      <w:r>
        <w:rPr>
          <w:color w:val="333333"/>
          <w:sz w:val="28"/>
          <w:szCs w:val="28"/>
        </w:rPr>
        <w:t>эффективная подготовка учащихся</w:t>
      </w:r>
      <w:r w:rsidRPr="00213078">
        <w:rPr>
          <w:color w:val="333333"/>
          <w:sz w:val="28"/>
          <w:szCs w:val="28"/>
        </w:rPr>
        <w:t xml:space="preserve"> к освоению </w:t>
      </w:r>
      <w:r>
        <w:rPr>
          <w:color w:val="333333"/>
          <w:sz w:val="28"/>
          <w:szCs w:val="28"/>
        </w:rPr>
        <w:t>профессии и специальности по стандартам</w:t>
      </w:r>
      <w:r>
        <w:rPr>
          <w:color w:val="333333"/>
          <w:sz w:val="28"/>
          <w:szCs w:val="28"/>
          <w:lang w:val="en-US"/>
        </w:rPr>
        <w:t>JuniorSkills</w:t>
      </w:r>
    </w:p>
    <w:p w:rsidR="00282354" w:rsidRPr="00CE46CA" w:rsidRDefault="00282354" w:rsidP="00282354">
      <w:pPr>
        <w:pStyle w:val="11"/>
        <w:shd w:val="clear" w:color="auto" w:fill="FFFFFF"/>
        <w:spacing w:line="360" w:lineRule="auto"/>
        <w:ind w:left="1004"/>
        <w:jc w:val="both"/>
        <w:rPr>
          <w:sz w:val="28"/>
          <w:szCs w:val="28"/>
        </w:rPr>
      </w:pPr>
    </w:p>
    <w:p w:rsidR="00282354" w:rsidRPr="00825E74" w:rsidRDefault="00282354" w:rsidP="00282354">
      <w:pPr>
        <w:pStyle w:val="1"/>
      </w:pPr>
      <w:bookmarkStart w:id="2" w:name="_Toc482795032"/>
      <w:r w:rsidRPr="00825E74">
        <w:t>Концепция организации</w:t>
      </w:r>
      <w:r>
        <w:t xml:space="preserve"> </w:t>
      </w:r>
      <w:r w:rsidRPr="00825E74">
        <w:t>элективных профессиональных курсов по компетенциям  Junior Skills</w:t>
      </w:r>
      <w:bookmarkEnd w:id="2"/>
    </w:p>
    <w:p w:rsidR="00282354" w:rsidRPr="00825E74" w:rsidRDefault="00282354" w:rsidP="00282354">
      <w:pPr>
        <w:pStyle w:val="1"/>
      </w:pPr>
    </w:p>
    <w:p w:rsidR="00282354" w:rsidRPr="002E05A8" w:rsidRDefault="00282354" w:rsidP="00282354">
      <w:pPr>
        <w:spacing w:line="360" w:lineRule="auto"/>
        <w:ind w:firstLine="567"/>
        <w:jc w:val="both"/>
        <w:rPr>
          <w:color w:val="333333"/>
          <w:sz w:val="28"/>
          <w:szCs w:val="28"/>
        </w:rPr>
      </w:pPr>
      <w:r w:rsidRPr="00213078">
        <w:rPr>
          <w:color w:val="333333"/>
          <w:sz w:val="28"/>
          <w:szCs w:val="28"/>
        </w:rPr>
        <w:t>Концепция</w:t>
      </w:r>
      <w:r>
        <w:rPr>
          <w:color w:val="333333"/>
          <w:sz w:val="28"/>
          <w:szCs w:val="28"/>
        </w:rPr>
        <w:t xml:space="preserve"> подготовки учащихся </w:t>
      </w:r>
      <w:r w:rsidRPr="002E05A8">
        <w:rPr>
          <w:color w:val="333333"/>
          <w:sz w:val="28"/>
          <w:szCs w:val="28"/>
        </w:rPr>
        <w:t>общеобразовательных</w:t>
      </w:r>
      <w:r w:rsidRPr="002E05A8">
        <w:rPr>
          <w:sz w:val="28"/>
          <w:szCs w:val="28"/>
        </w:rPr>
        <w:t xml:space="preserve"> учреждений</w:t>
      </w:r>
      <w:r>
        <w:rPr>
          <w:sz w:val="28"/>
          <w:szCs w:val="28"/>
        </w:rPr>
        <w:t xml:space="preserve"> </w:t>
      </w:r>
      <w:r w:rsidRPr="00213078">
        <w:rPr>
          <w:color w:val="333333"/>
          <w:sz w:val="28"/>
          <w:szCs w:val="28"/>
        </w:rPr>
        <w:t xml:space="preserve">предусматривает возможность </w:t>
      </w:r>
      <w:r>
        <w:rPr>
          <w:color w:val="333333"/>
          <w:sz w:val="28"/>
          <w:szCs w:val="28"/>
        </w:rPr>
        <w:t xml:space="preserve">использования элективных профессиональных курсов по компетенциям </w:t>
      </w:r>
      <w:r>
        <w:rPr>
          <w:color w:val="333333"/>
          <w:sz w:val="28"/>
          <w:szCs w:val="28"/>
          <w:lang w:val="en-US"/>
        </w:rPr>
        <w:t>JuniorSkills</w:t>
      </w:r>
      <w:r>
        <w:rPr>
          <w:color w:val="333333"/>
          <w:sz w:val="28"/>
          <w:szCs w:val="28"/>
        </w:rPr>
        <w:t xml:space="preserve"> на базе СПО по сетевому взаимодействию.</w:t>
      </w:r>
    </w:p>
    <w:p w:rsidR="00282354" w:rsidRDefault="00282354" w:rsidP="00282354">
      <w:pPr>
        <w:spacing w:line="360" w:lineRule="auto"/>
        <w:ind w:firstLine="567"/>
        <w:jc w:val="both"/>
        <w:rPr>
          <w:color w:val="333333"/>
          <w:sz w:val="28"/>
          <w:szCs w:val="28"/>
        </w:rPr>
      </w:pPr>
      <w:r w:rsidRPr="00213078">
        <w:rPr>
          <w:color w:val="333333"/>
          <w:sz w:val="28"/>
          <w:szCs w:val="28"/>
        </w:rPr>
        <w:t>Эл</w:t>
      </w:r>
      <w:r>
        <w:rPr>
          <w:color w:val="333333"/>
          <w:sz w:val="28"/>
          <w:szCs w:val="28"/>
        </w:rPr>
        <w:t>ективные курсы способствуют</w:t>
      </w:r>
      <w:r w:rsidRPr="00213078">
        <w:rPr>
          <w:color w:val="333333"/>
          <w:sz w:val="28"/>
          <w:szCs w:val="28"/>
        </w:rPr>
        <w:t xml:space="preserve"> углублению индивидуализации </w:t>
      </w:r>
      <w:r>
        <w:rPr>
          <w:color w:val="333333"/>
          <w:sz w:val="28"/>
          <w:szCs w:val="28"/>
        </w:rPr>
        <w:t>профессионального</w:t>
      </w:r>
      <w:r w:rsidRPr="00213078">
        <w:rPr>
          <w:color w:val="333333"/>
          <w:sz w:val="28"/>
          <w:szCs w:val="28"/>
        </w:rPr>
        <w:t xml:space="preserve"> обучения. Работа элективных курсов призвана удовлетворить образовательный</w:t>
      </w:r>
      <w:r>
        <w:rPr>
          <w:color w:val="333333"/>
          <w:sz w:val="28"/>
          <w:szCs w:val="28"/>
        </w:rPr>
        <w:t xml:space="preserve"> и профессиональный </w:t>
      </w:r>
      <w:r w:rsidRPr="00213078">
        <w:rPr>
          <w:color w:val="333333"/>
          <w:sz w:val="28"/>
          <w:szCs w:val="28"/>
        </w:rPr>
        <w:t>запрос</w:t>
      </w:r>
      <w:r>
        <w:rPr>
          <w:color w:val="333333"/>
          <w:sz w:val="28"/>
          <w:szCs w:val="28"/>
        </w:rPr>
        <w:t xml:space="preserve"> обучающегося общеобразовательного учреждения</w:t>
      </w:r>
      <w:r w:rsidRPr="00213078">
        <w:rPr>
          <w:color w:val="333333"/>
          <w:sz w:val="28"/>
          <w:szCs w:val="28"/>
        </w:rPr>
        <w:t xml:space="preserve">. </w:t>
      </w:r>
    </w:p>
    <w:p w:rsidR="00282354" w:rsidRDefault="00282354" w:rsidP="00282354">
      <w:pPr>
        <w:spacing w:line="360" w:lineRule="auto"/>
        <w:ind w:firstLine="567"/>
        <w:jc w:val="both"/>
        <w:rPr>
          <w:color w:val="333333"/>
          <w:sz w:val="28"/>
          <w:szCs w:val="28"/>
        </w:rPr>
      </w:pPr>
      <w:r w:rsidRPr="00213078">
        <w:rPr>
          <w:color w:val="333333"/>
          <w:sz w:val="28"/>
          <w:szCs w:val="28"/>
        </w:rPr>
        <w:t>Прилагательное «элективный» (electus) в переводе с латинского языка означает «избранный, отобранный». Отсюда следует, что любой курс, нареченный в учебном плане элективным должен выбираться.</w:t>
      </w:r>
    </w:p>
    <w:p w:rsidR="00282354" w:rsidRDefault="00282354" w:rsidP="00282354">
      <w:pPr>
        <w:spacing w:line="360" w:lineRule="auto"/>
        <w:ind w:firstLine="567"/>
        <w:jc w:val="both"/>
        <w:rPr>
          <w:color w:val="333333"/>
          <w:sz w:val="28"/>
          <w:szCs w:val="28"/>
        </w:rPr>
      </w:pPr>
      <w:r w:rsidRPr="00213078">
        <w:rPr>
          <w:color w:val="333333"/>
          <w:sz w:val="28"/>
          <w:szCs w:val="28"/>
        </w:rPr>
        <w:t xml:space="preserve"> Элективные курсы связаны с удовлетворением индивидуальных образовательных интересов, потребностей и склонностей каждого </w:t>
      </w:r>
      <w:r>
        <w:rPr>
          <w:color w:val="333333"/>
          <w:sz w:val="28"/>
          <w:szCs w:val="28"/>
        </w:rPr>
        <w:t>учащегося</w:t>
      </w:r>
      <w:r w:rsidRPr="00213078">
        <w:rPr>
          <w:color w:val="333333"/>
          <w:sz w:val="28"/>
          <w:szCs w:val="28"/>
        </w:rPr>
        <w:t>, направленн</w:t>
      </w:r>
      <w:r>
        <w:rPr>
          <w:color w:val="333333"/>
          <w:sz w:val="28"/>
          <w:szCs w:val="28"/>
        </w:rPr>
        <w:t xml:space="preserve">ых на формирование компетенций по стандартам </w:t>
      </w:r>
      <w:r>
        <w:rPr>
          <w:color w:val="333333"/>
          <w:sz w:val="28"/>
          <w:szCs w:val="28"/>
          <w:lang w:val="en-US"/>
        </w:rPr>
        <w:t>JuniorSkills</w:t>
      </w:r>
      <w:r>
        <w:rPr>
          <w:color w:val="333333"/>
          <w:sz w:val="28"/>
          <w:szCs w:val="28"/>
        </w:rPr>
        <w:t>.</w:t>
      </w:r>
      <w:r w:rsidRPr="00213078">
        <w:rPr>
          <w:color w:val="333333"/>
          <w:sz w:val="28"/>
          <w:szCs w:val="28"/>
        </w:rPr>
        <w:t xml:space="preserve"> В отличие от факультативов и кружков курсы обязательны для посещения, </w:t>
      </w:r>
      <w:r w:rsidRPr="00213078">
        <w:rPr>
          <w:color w:val="333333"/>
          <w:sz w:val="28"/>
          <w:szCs w:val="28"/>
        </w:rPr>
        <w:lastRenderedPageBreak/>
        <w:t xml:space="preserve">именно они позволяют </w:t>
      </w:r>
      <w:r>
        <w:rPr>
          <w:color w:val="333333"/>
          <w:sz w:val="28"/>
          <w:szCs w:val="28"/>
        </w:rPr>
        <w:t xml:space="preserve">учащимся </w:t>
      </w:r>
      <w:r w:rsidRPr="00213078">
        <w:rPr>
          <w:color w:val="333333"/>
          <w:sz w:val="28"/>
          <w:szCs w:val="28"/>
        </w:rPr>
        <w:t xml:space="preserve">развить </w:t>
      </w:r>
      <w:r>
        <w:rPr>
          <w:color w:val="333333"/>
          <w:sz w:val="28"/>
          <w:szCs w:val="28"/>
        </w:rPr>
        <w:t xml:space="preserve">требуемые умения навыки и компетенции для участия в конкурсах и чемпионатах </w:t>
      </w:r>
      <w:r>
        <w:rPr>
          <w:color w:val="333333"/>
          <w:sz w:val="28"/>
          <w:szCs w:val="28"/>
          <w:lang w:val="en-US"/>
        </w:rPr>
        <w:t>JuniorSkills</w:t>
      </w:r>
      <w:r>
        <w:rPr>
          <w:color w:val="333333"/>
          <w:sz w:val="28"/>
          <w:szCs w:val="28"/>
        </w:rPr>
        <w:t>.</w:t>
      </w:r>
    </w:p>
    <w:p w:rsidR="00282354" w:rsidRPr="00424868" w:rsidRDefault="00282354" w:rsidP="00282354">
      <w:pPr>
        <w:spacing w:line="360" w:lineRule="auto"/>
        <w:jc w:val="both"/>
        <w:rPr>
          <w:bCs/>
          <w:sz w:val="28"/>
          <w:szCs w:val="28"/>
        </w:rPr>
      </w:pPr>
      <w:r w:rsidRPr="00424868">
        <w:rPr>
          <w:bCs/>
          <w:color w:val="000000" w:themeColor="text1"/>
          <w:sz w:val="28"/>
          <w:szCs w:val="28"/>
        </w:rPr>
        <w:t>Современное образование имеет чётко обозначенную направленность</w:t>
      </w:r>
      <w:r>
        <w:rPr>
          <w:bCs/>
          <w:color w:val="000000" w:themeColor="text1"/>
          <w:sz w:val="28"/>
          <w:szCs w:val="28"/>
        </w:rPr>
        <w:t xml:space="preserve"> –</w:t>
      </w:r>
      <w:r w:rsidRPr="00424868">
        <w:rPr>
          <w:bCs/>
          <w:color w:val="000000" w:themeColor="text1"/>
          <w:sz w:val="28"/>
          <w:szCs w:val="28"/>
        </w:rPr>
        <w:t xml:space="preserve"> на</w:t>
      </w:r>
      <w:r>
        <w:rPr>
          <w:bCs/>
          <w:color w:val="000000" w:themeColor="text1"/>
          <w:sz w:val="28"/>
          <w:szCs w:val="28"/>
        </w:rPr>
        <w:t xml:space="preserve"> </w:t>
      </w:r>
      <w:r w:rsidRPr="00424868">
        <w:rPr>
          <w:bCs/>
          <w:color w:val="000000" w:themeColor="text1"/>
          <w:sz w:val="28"/>
          <w:szCs w:val="28"/>
        </w:rPr>
        <w:t>подготовку</w:t>
      </w:r>
      <w:r>
        <w:rPr>
          <w:bCs/>
          <w:color w:val="000000" w:themeColor="text1"/>
          <w:sz w:val="28"/>
          <w:szCs w:val="28"/>
        </w:rPr>
        <w:t xml:space="preserve"> </w:t>
      </w:r>
      <w:r w:rsidRPr="00424868">
        <w:rPr>
          <w:bCs/>
          <w:color w:val="000000" w:themeColor="text1"/>
          <w:sz w:val="28"/>
          <w:szCs w:val="28"/>
        </w:rPr>
        <w:t xml:space="preserve"> личности к профессиональному труду.</w:t>
      </w:r>
      <w:r>
        <w:rPr>
          <w:bCs/>
          <w:color w:val="000000" w:themeColor="text1"/>
          <w:sz w:val="28"/>
          <w:szCs w:val="28"/>
        </w:rPr>
        <w:t xml:space="preserve"> </w:t>
      </w:r>
      <w:r w:rsidRPr="00424868">
        <w:rPr>
          <w:bCs/>
          <w:sz w:val="28"/>
          <w:szCs w:val="28"/>
        </w:rPr>
        <w:t>Компетенции,</w:t>
      </w:r>
      <w:r>
        <w:rPr>
          <w:bCs/>
          <w:sz w:val="28"/>
          <w:szCs w:val="28"/>
        </w:rPr>
        <w:t xml:space="preserve"> </w:t>
      </w:r>
      <w:r w:rsidRPr="00424868">
        <w:rPr>
          <w:bCs/>
          <w:sz w:val="28"/>
          <w:szCs w:val="28"/>
        </w:rPr>
        <w:t>заявленные стандартами JuniorSkills и предлагаемые для освоения учащимся общеобразовательных учреждений на базе СПО в условиях дополнительного образования следующие:</w:t>
      </w:r>
    </w:p>
    <w:p w:rsidR="00282354" w:rsidRPr="00424868" w:rsidRDefault="00282354" w:rsidP="00282354">
      <w:pPr>
        <w:numPr>
          <w:ilvl w:val="0"/>
          <w:numId w:val="10"/>
        </w:numPr>
        <w:spacing w:line="360" w:lineRule="auto"/>
        <w:jc w:val="both"/>
        <w:rPr>
          <w:bCs/>
          <w:color w:val="000000" w:themeColor="text1"/>
          <w:sz w:val="28"/>
          <w:szCs w:val="28"/>
        </w:rPr>
      </w:pPr>
      <w:r w:rsidRPr="00424868">
        <w:rPr>
          <w:bCs/>
          <w:color w:val="000000" w:themeColor="text1"/>
          <w:sz w:val="28"/>
          <w:szCs w:val="28"/>
        </w:rPr>
        <w:t>Токарные работы на станках с ЧПУ</w:t>
      </w:r>
    </w:p>
    <w:p w:rsidR="00282354" w:rsidRPr="00424868" w:rsidRDefault="00282354" w:rsidP="00282354">
      <w:pPr>
        <w:numPr>
          <w:ilvl w:val="0"/>
          <w:numId w:val="10"/>
        </w:numPr>
        <w:spacing w:line="360" w:lineRule="auto"/>
        <w:jc w:val="both"/>
        <w:rPr>
          <w:bCs/>
          <w:color w:val="000000" w:themeColor="text1"/>
          <w:sz w:val="28"/>
          <w:szCs w:val="28"/>
        </w:rPr>
      </w:pPr>
      <w:r w:rsidRPr="00424868">
        <w:rPr>
          <w:bCs/>
          <w:color w:val="000000" w:themeColor="text1"/>
          <w:sz w:val="28"/>
          <w:szCs w:val="28"/>
        </w:rPr>
        <w:t>Фрезерные работы на станках с ЧПУ</w:t>
      </w:r>
    </w:p>
    <w:p w:rsidR="00282354" w:rsidRPr="00424868" w:rsidRDefault="00282354" w:rsidP="00282354">
      <w:pPr>
        <w:numPr>
          <w:ilvl w:val="0"/>
          <w:numId w:val="10"/>
        </w:numPr>
        <w:spacing w:line="360" w:lineRule="auto"/>
        <w:jc w:val="both"/>
        <w:rPr>
          <w:bCs/>
          <w:color w:val="000000" w:themeColor="text1"/>
          <w:sz w:val="28"/>
          <w:szCs w:val="28"/>
        </w:rPr>
      </w:pPr>
      <w:r w:rsidRPr="00424868">
        <w:rPr>
          <w:bCs/>
          <w:color w:val="000000" w:themeColor="text1"/>
          <w:sz w:val="28"/>
          <w:szCs w:val="28"/>
        </w:rPr>
        <w:t>Электроника</w:t>
      </w:r>
    </w:p>
    <w:p w:rsidR="00282354" w:rsidRPr="00424868" w:rsidRDefault="00282354" w:rsidP="00282354">
      <w:pPr>
        <w:numPr>
          <w:ilvl w:val="0"/>
          <w:numId w:val="10"/>
        </w:numPr>
        <w:spacing w:line="360" w:lineRule="auto"/>
        <w:jc w:val="both"/>
        <w:rPr>
          <w:bCs/>
          <w:color w:val="000000" w:themeColor="text1"/>
          <w:sz w:val="28"/>
          <w:szCs w:val="28"/>
        </w:rPr>
      </w:pPr>
      <w:r w:rsidRPr="00424868">
        <w:rPr>
          <w:bCs/>
          <w:color w:val="000000" w:themeColor="text1"/>
          <w:sz w:val="28"/>
          <w:szCs w:val="28"/>
        </w:rPr>
        <w:t>Электромонтажные работы</w:t>
      </w:r>
    </w:p>
    <w:p w:rsidR="00282354" w:rsidRPr="00424868" w:rsidRDefault="00282354" w:rsidP="00282354">
      <w:pPr>
        <w:numPr>
          <w:ilvl w:val="0"/>
          <w:numId w:val="10"/>
        </w:numPr>
        <w:spacing w:line="360" w:lineRule="auto"/>
        <w:jc w:val="both"/>
        <w:rPr>
          <w:bCs/>
          <w:color w:val="000000" w:themeColor="text1"/>
          <w:sz w:val="28"/>
          <w:szCs w:val="28"/>
        </w:rPr>
      </w:pPr>
      <w:r w:rsidRPr="00424868">
        <w:rPr>
          <w:bCs/>
          <w:color w:val="000000" w:themeColor="text1"/>
          <w:sz w:val="28"/>
          <w:szCs w:val="28"/>
        </w:rPr>
        <w:t>Лазерные технологии</w:t>
      </w:r>
    </w:p>
    <w:p w:rsidR="00282354" w:rsidRPr="00424868" w:rsidRDefault="00282354" w:rsidP="00282354">
      <w:pPr>
        <w:numPr>
          <w:ilvl w:val="0"/>
          <w:numId w:val="10"/>
        </w:numPr>
        <w:spacing w:line="360" w:lineRule="auto"/>
        <w:jc w:val="both"/>
        <w:rPr>
          <w:bCs/>
          <w:color w:val="000000" w:themeColor="text1"/>
          <w:sz w:val="28"/>
          <w:szCs w:val="28"/>
        </w:rPr>
      </w:pPr>
      <w:r w:rsidRPr="00424868">
        <w:rPr>
          <w:bCs/>
          <w:color w:val="000000" w:themeColor="text1"/>
          <w:sz w:val="28"/>
          <w:szCs w:val="28"/>
        </w:rPr>
        <w:t xml:space="preserve">Мехатроника </w:t>
      </w:r>
    </w:p>
    <w:p w:rsidR="00282354" w:rsidRPr="00424868" w:rsidRDefault="00282354" w:rsidP="00282354">
      <w:pPr>
        <w:numPr>
          <w:ilvl w:val="0"/>
          <w:numId w:val="10"/>
        </w:numPr>
        <w:spacing w:line="360" w:lineRule="auto"/>
        <w:jc w:val="both"/>
        <w:rPr>
          <w:bCs/>
          <w:color w:val="000000" w:themeColor="text1"/>
          <w:sz w:val="28"/>
          <w:szCs w:val="28"/>
        </w:rPr>
      </w:pPr>
      <w:r w:rsidRPr="00424868">
        <w:rPr>
          <w:bCs/>
          <w:color w:val="000000" w:themeColor="text1"/>
          <w:sz w:val="28"/>
          <w:szCs w:val="28"/>
        </w:rPr>
        <w:t>Инженерная графика</w:t>
      </w:r>
    </w:p>
    <w:p w:rsidR="00282354" w:rsidRPr="00424868" w:rsidRDefault="00282354" w:rsidP="00282354">
      <w:pPr>
        <w:numPr>
          <w:ilvl w:val="0"/>
          <w:numId w:val="10"/>
        </w:numPr>
        <w:spacing w:line="360" w:lineRule="auto"/>
        <w:jc w:val="both"/>
        <w:rPr>
          <w:bCs/>
          <w:color w:val="000000" w:themeColor="text1"/>
          <w:sz w:val="28"/>
          <w:szCs w:val="28"/>
        </w:rPr>
      </w:pPr>
      <w:r w:rsidRPr="00424868">
        <w:rPr>
          <w:bCs/>
          <w:color w:val="000000" w:themeColor="text1"/>
          <w:sz w:val="28"/>
          <w:szCs w:val="28"/>
        </w:rPr>
        <w:t>Мобильная робототехника</w:t>
      </w:r>
    </w:p>
    <w:p w:rsidR="00282354" w:rsidRPr="00424868" w:rsidRDefault="00282354" w:rsidP="00282354">
      <w:pPr>
        <w:numPr>
          <w:ilvl w:val="0"/>
          <w:numId w:val="10"/>
        </w:numPr>
        <w:spacing w:line="360" w:lineRule="auto"/>
        <w:jc w:val="both"/>
        <w:rPr>
          <w:bCs/>
          <w:color w:val="000000" w:themeColor="text1"/>
          <w:sz w:val="28"/>
          <w:szCs w:val="28"/>
        </w:rPr>
      </w:pPr>
      <w:r w:rsidRPr="00424868">
        <w:rPr>
          <w:bCs/>
          <w:color w:val="000000" w:themeColor="text1"/>
          <w:sz w:val="28"/>
          <w:szCs w:val="28"/>
        </w:rPr>
        <w:t xml:space="preserve">Прототипирование </w:t>
      </w:r>
    </w:p>
    <w:p w:rsidR="00282354" w:rsidRPr="00424868" w:rsidRDefault="00282354" w:rsidP="00282354">
      <w:pPr>
        <w:numPr>
          <w:ilvl w:val="0"/>
          <w:numId w:val="10"/>
        </w:numPr>
        <w:spacing w:line="360" w:lineRule="auto"/>
        <w:jc w:val="both"/>
        <w:rPr>
          <w:bCs/>
          <w:color w:val="000000" w:themeColor="text1"/>
          <w:sz w:val="28"/>
          <w:szCs w:val="28"/>
        </w:rPr>
      </w:pPr>
      <w:r w:rsidRPr="00424868">
        <w:rPr>
          <w:bCs/>
          <w:color w:val="000000" w:themeColor="text1"/>
          <w:sz w:val="28"/>
          <w:szCs w:val="28"/>
        </w:rPr>
        <w:t>Аэрокосмическая инженерия</w:t>
      </w:r>
    </w:p>
    <w:p w:rsidR="00282354" w:rsidRPr="00424868" w:rsidRDefault="00282354" w:rsidP="00282354">
      <w:pPr>
        <w:numPr>
          <w:ilvl w:val="0"/>
          <w:numId w:val="10"/>
        </w:numPr>
        <w:spacing w:line="360" w:lineRule="auto"/>
        <w:jc w:val="both"/>
        <w:rPr>
          <w:bCs/>
          <w:color w:val="000000" w:themeColor="text1"/>
          <w:sz w:val="28"/>
          <w:szCs w:val="28"/>
        </w:rPr>
      </w:pPr>
      <w:r w:rsidRPr="00424868">
        <w:rPr>
          <w:bCs/>
          <w:color w:val="000000" w:themeColor="text1"/>
          <w:sz w:val="28"/>
          <w:szCs w:val="28"/>
        </w:rPr>
        <w:t>Сетевое и системное администрирование</w:t>
      </w:r>
    </w:p>
    <w:p w:rsidR="00282354" w:rsidRPr="00424868" w:rsidRDefault="00282354" w:rsidP="00282354">
      <w:pPr>
        <w:numPr>
          <w:ilvl w:val="0"/>
          <w:numId w:val="10"/>
        </w:numPr>
        <w:spacing w:line="360" w:lineRule="auto"/>
        <w:jc w:val="both"/>
        <w:rPr>
          <w:bCs/>
          <w:color w:val="000000" w:themeColor="text1"/>
          <w:sz w:val="28"/>
          <w:szCs w:val="28"/>
        </w:rPr>
      </w:pPr>
      <w:r w:rsidRPr="00424868">
        <w:rPr>
          <w:bCs/>
          <w:color w:val="000000" w:themeColor="text1"/>
          <w:sz w:val="28"/>
          <w:szCs w:val="28"/>
        </w:rPr>
        <w:t xml:space="preserve">Нейропилотирование </w:t>
      </w:r>
    </w:p>
    <w:p w:rsidR="00282354" w:rsidRPr="00424868" w:rsidRDefault="00282354" w:rsidP="00282354">
      <w:pPr>
        <w:numPr>
          <w:ilvl w:val="0"/>
          <w:numId w:val="10"/>
        </w:numPr>
        <w:spacing w:line="360" w:lineRule="auto"/>
        <w:jc w:val="both"/>
        <w:rPr>
          <w:bCs/>
          <w:color w:val="000000" w:themeColor="text1"/>
          <w:sz w:val="28"/>
          <w:szCs w:val="28"/>
        </w:rPr>
      </w:pPr>
      <w:r w:rsidRPr="00424868">
        <w:rPr>
          <w:bCs/>
          <w:color w:val="000000" w:themeColor="text1"/>
          <w:sz w:val="28"/>
          <w:szCs w:val="28"/>
        </w:rPr>
        <w:t>Кровельное дело</w:t>
      </w:r>
    </w:p>
    <w:p w:rsidR="00282354" w:rsidRPr="00424868" w:rsidRDefault="00282354" w:rsidP="00282354">
      <w:pPr>
        <w:numPr>
          <w:ilvl w:val="0"/>
          <w:numId w:val="10"/>
        </w:numPr>
        <w:spacing w:line="360" w:lineRule="auto"/>
        <w:jc w:val="both"/>
        <w:rPr>
          <w:bCs/>
          <w:color w:val="000000" w:themeColor="text1"/>
          <w:sz w:val="28"/>
          <w:szCs w:val="28"/>
        </w:rPr>
      </w:pPr>
      <w:r w:rsidRPr="00424868">
        <w:rPr>
          <w:bCs/>
          <w:color w:val="000000" w:themeColor="text1"/>
          <w:sz w:val="28"/>
          <w:szCs w:val="28"/>
        </w:rPr>
        <w:t>Журналистика (презентационная)</w:t>
      </w:r>
    </w:p>
    <w:p w:rsidR="00282354" w:rsidRPr="00424868" w:rsidRDefault="00282354" w:rsidP="00282354">
      <w:pPr>
        <w:numPr>
          <w:ilvl w:val="0"/>
          <w:numId w:val="10"/>
        </w:numPr>
        <w:spacing w:line="360" w:lineRule="auto"/>
        <w:jc w:val="both"/>
        <w:rPr>
          <w:bCs/>
          <w:color w:val="000000" w:themeColor="text1"/>
          <w:sz w:val="28"/>
          <w:szCs w:val="28"/>
        </w:rPr>
      </w:pPr>
      <w:r w:rsidRPr="00424868">
        <w:rPr>
          <w:bCs/>
          <w:color w:val="000000" w:themeColor="text1"/>
          <w:sz w:val="28"/>
          <w:szCs w:val="28"/>
        </w:rPr>
        <w:t>Интернет вещей (презентационная)</w:t>
      </w:r>
    </w:p>
    <w:p w:rsidR="00282354" w:rsidRPr="00424868" w:rsidRDefault="00282354" w:rsidP="00282354">
      <w:pPr>
        <w:numPr>
          <w:ilvl w:val="0"/>
          <w:numId w:val="10"/>
        </w:numPr>
        <w:spacing w:line="360" w:lineRule="auto"/>
        <w:jc w:val="both"/>
        <w:rPr>
          <w:bCs/>
          <w:color w:val="000000" w:themeColor="text1"/>
          <w:sz w:val="28"/>
          <w:szCs w:val="28"/>
        </w:rPr>
      </w:pPr>
      <w:r w:rsidRPr="00424868">
        <w:rPr>
          <w:bCs/>
          <w:color w:val="000000" w:themeColor="text1"/>
          <w:sz w:val="28"/>
          <w:szCs w:val="28"/>
        </w:rPr>
        <w:t>Лабораторный химический анализ (презентационная)</w:t>
      </w:r>
    </w:p>
    <w:p w:rsidR="00282354" w:rsidRPr="00424868" w:rsidRDefault="00282354" w:rsidP="00282354">
      <w:pPr>
        <w:numPr>
          <w:ilvl w:val="0"/>
          <w:numId w:val="10"/>
        </w:numPr>
        <w:spacing w:line="360" w:lineRule="auto"/>
        <w:jc w:val="both"/>
        <w:rPr>
          <w:bCs/>
          <w:color w:val="000000" w:themeColor="text1"/>
          <w:sz w:val="28"/>
          <w:szCs w:val="28"/>
        </w:rPr>
      </w:pPr>
      <w:r w:rsidRPr="00424868">
        <w:rPr>
          <w:bCs/>
          <w:color w:val="000000" w:themeColor="text1"/>
          <w:sz w:val="28"/>
          <w:szCs w:val="28"/>
        </w:rPr>
        <w:t>Оператор генных трансформаций (презентационная)</w:t>
      </w:r>
    </w:p>
    <w:p w:rsidR="00282354" w:rsidRPr="00213078" w:rsidRDefault="00282354" w:rsidP="00282354">
      <w:pPr>
        <w:spacing w:line="360" w:lineRule="auto"/>
        <w:ind w:firstLine="567"/>
        <w:jc w:val="both"/>
        <w:rPr>
          <w:color w:val="333333"/>
          <w:sz w:val="28"/>
          <w:szCs w:val="28"/>
        </w:rPr>
      </w:pPr>
      <w:r w:rsidRPr="00213078">
        <w:rPr>
          <w:color w:val="333333"/>
          <w:sz w:val="28"/>
          <w:szCs w:val="28"/>
        </w:rPr>
        <w:t xml:space="preserve">Элективные курсы </w:t>
      </w:r>
      <w:r>
        <w:rPr>
          <w:color w:val="333333"/>
          <w:sz w:val="28"/>
          <w:szCs w:val="28"/>
        </w:rPr>
        <w:t>могут быть реализованы</w:t>
      </w:r>
      <w:r w:rsidRPr="00213078">
        <w:rPr>
          <w:color w:val="333333"/>
          <w:sz w:val="28"/>
          <w:szCs w:val="28"/>
        </w:rPr>
        <w:t xml:space="preserve"> </w:t>
      </w:r>
      <w:r>
        <w:rPr>
          <w:color w:val="333333"/>
          <w:sz w:val="28"/>
          <w:szCs w:val="28"/>
        </w:rPr>
        <w:t xml:space="preserve">на условиях </w:t>
      </w:r>
      <w:r w:rsidRPr="00213078">
        <w:rPr>
          <w:color w:val="333333"/>
          <w:sz w:val="28"/>
          <w:szCs w:val="28"/>
        </w:rPr>
        <w:t>дополнительных</w:t>
      </w:r>
      <w:r>
        <w:rPr>
          <w:color w:val="333333"/>
          <w:sz w:val="28"/>
          <w:szCs w:val="28"/>
        </w:rPr>
        <w:t xml:space="preserve"> образовательных услуг на базе СПО и х</w:t>
      </w:r>
      <w:r w:rsidRPr="00213078">
        <w:rPr>
          <w:color w:val="333333"/>
          <w:sz w:val="28"/>
          <w:szCs w:val="28"/>
        </w:rPr>
        <w:t>арактеризуются минимально</w:t>
      </w:r>
      <w:r>
        <w:rPr>
          <w:color w:val="333333"/>
          <w:sz w:val="28"/>
          <w:szCs w:val="28"/>
        </w:rPr>
        <w:t>й численностью учебной группы (8-12</w:t>
      </w:r>
      <w:r w:rsidRPr="00213078">
        <w:rPr>
          <w:color w:val="333333"/>
          <w:sz w:val="28"/>
          <w:szCs w:val="28"/>
        </w:rPr>
        <w:t xml:space="preserve"> человек).</w:t>
      </w:r>
    </w:p>
    <w:p w:rsidR="00282354" w:rsidRPr="00213078" w:rsidRDefault="00282354" w:rsidP="00282354">
      <w:pPr>
        <w:spacing w:line="360" w:lineRule="auto"/>
        <w:ind w:firstLine="567"/>
        <w:jc w:val="both"/>
        <w:rPr>
          <w:color w:val="333333"/>
          <w:sz w:val="28"/>
          <w:szCs w:val="28"/>
        </w:rPr>
      </w:pPr>
      <w:r w:rsidRPr="00C541BD">
        <w:rPr>
          <w:sz w:val="28"/>
          <w:szCs w:val="28"/>
        </w:rPr>
        <w:t>Исходя из этого, тем</w:t>
      </w:r>
      <w:r w:rsidRPr="009C2428">
        <w:rPr>
          <w:color w:val="333333"/>
          <w:sz w:val="28"/>
          <w:szCs w:val="28"/>
        </w:rPr>
        <w:t>атика и содержание элективных курсов должны отвечать следующим требованиям:</w:t>
      </w:r>
    </w:p>
    <w:p w:rsidR="00282354" w:rsidRPr="00213078" w:rsidRDefault="00282354" w:rsidP="00282354">
      <w:pPr>
        <w:spacing w:line="360" w:lineRule="auto"/>
        <w:ind w:firstLine="567"/>
        <w:jc w:val="both"/>
        <w:rPr>
          <w:color w:val="333333"/>
          <w:sz w:val="28"/>
          <w:szCs w:val="28"/>
        </w:rPr>
      </w:pPr>
      <w:r w:rsidRPr="00213078">
        <w:rPr>
          <w:color w:val="333333"/>
          <w:sz w:val="28"/>
          <w:szCs w:val="28"/>
        </w:rPr>
        <w:lastRenderedPageBreak/>
        <w:t xml:space="preserve">● иметь социальную и личностную значимость, актуальность, как с точки зрения подготовки профессиональных кадров, так и личностного развития учащихся; </w:t>
      </w:r>
    </w:p>
    <w:p w:rsidR="00282354" w:rsidRPr="00213078" w:rsidRDefault="00282354" w:rsidP="00282354">
      <w:pPr>
        <w:spacing w:line="360" w:lineRule="auto"/>
        <w:ind w:firstLine="567"/>
        <w:jc w:val="both"/>
        <w:rPr>
          <w:color w:val="333333"/>
          <w:sz w:val="28"/>
          <w:szCs w:val="28"/>
        </w:rPr>
      </w:pPr>
      <w:r w:rsidRPr="00213078">
        <w:rPr>
          <w:color w:val="333333"/>
          <w:sz w:val="28"/>
          <w:szCs w:val="28"/>
        </w:rPr>
        <w:t>● способствовать социализации и адаптации, пред</w:t>
      </w:r>
      <w:r>
        <w:rPr>
          <w:color w:val="333333"/>
          <w:sz w:val="28"/>
          <w:szCs w:val="28"/>
        </w:rPr>
        <w:t>о</w:t>
      </w:r>
      <w:r w:rsidRPr="00213078">
        <w:rPr>
          <w:color w:val="333333"/>
          <w:sz w:val="28"/>
          <w:szCs w:val="28"/>
        </w:rPr>
        <w:t xml:space="preserve">ставлять возможность для выбора индивидуальной образовательной траектории, осознанного профессионального самоопределения; </w:t>
      </w:r>
    </w:p>
    <w:p w:rsidR="00282354" w:rsidRDefault="00282354" w:rsidP="00282354">
      <w:pPr>
        <w:spacing w:line="360" w:lineRule="auto"/>
        <w:ind w:firstLine="567"/>
        <w:jc w:val="both"/>
        <w:rPr>
          <w:color w:val="333333"/>
          <w:sz w:val="28"/>
          <w:szCs w:val="28"/>
        </w:rPr>
      </w:pPr>
      <w:r w:rsidRPr="00213078">
        <w:rPr>
          <w:color w:val="333333"/>
          <w:sz w:val="28"/>
          <w:szCs w:val="28"/>
        </w:rPr>
        <w:t xml:space="preserve">● поддерживать изучение базовых и </w:t>
      </w:r>
      <w:r>
        <w:rPr>
          <w:color w:val="333333"/>
          <w:sz w:val="28"/>
          <w:szCs w:val="28"/>
        </w:rPr>
        <w:t>профессионально-значимых</w:t>
      </w:r>
      <w:r w:rsidRPr="00213078">
        <w:rPr>
          <w:color w:val="333333"/>
          <w:sz w:val="28"/>
          <w:szCs w:val="28"/>
        </w:rPr>
        <w:t xml:space="preserve"> предметов, </w:t>
      </w:r>
    </w:p>
    <w:p w:rsidR="00282354" w:rsidRPr="00213078" w:rsidRDefault="00282354" w:rsidP="00282354">
      <w:pPr>
        <w:spacing w:line="360" w:lineRule="auto"/>
        <w:ind w:firstLine="567"/>
        <w:jc w:val="both"/>
        <w:rPr>
          <w:color w:val="333333"/>
          <w:sz w:val="28"/>
          <w:szCs w:val="28"/>
        </w:rPr>
      </w:pPr>
      <w:r w:rsidRPr="00213078">
        <w:rPr>
          <w:color w:val="333333"/>
          <w:sz w:val="28"/>
          <w:szCs w:val="28"/>
        </w:rPr>
        <w:t xml:space="preserve"> ●обладать значительным развивающим потенциалом; </w:t>
      </w:r>
    </w:p>
    <w:p w:rsidR="00282354" w:rsidRPr="00213078" w:rsidRDefault="00282354" w:rsidP="00282354">
      <w:pPr>
        <w:spacing w:line="360" w:lineRule="auto"/>
        <w:ind w:firstLine="567"/>
        <w:jc w:val="both"/>
        <w:rPr>
          <w:color w:val="333333"/>
          <w:sz w:val="28"/>
          <w:szCs w:val="28"/>
        </w:rPr>
      </w:pPr>
      <w:r w:rsidRPr="00213078">
        <w:rPr>
          <w:color w:val="333333"/>
          <w:sz w:val="28"/>
          <w:szCs w:val="28"/>
        </w:rPr>
        <w:t>●способствовать развитию интеллектуальных и профессиональных умений и навыков, ключевых компетенций</w:t>
      </w:r>
      <w:r>
        <w:rPr>
          <w:color w:val="333333"/>
          <w:sz w:val="28"/>
          <w:szCs w:val="28"/>
        </w:rPr>
        <w:t xml:space="preserve"> </w:t>
      </w:r>
      <w:r>
        <w:rPr>
          <w:color w:val="333333"/>
          <w:sz w:val="28"/>
          <w:szCs w:val="28"/>
          <w:lang w:val="en-US"/>
        </w:rPr>
        <w:t>JuniorSkills</w:t>
      </w:r>
      <w:r w:rsidRPr="00213078">
        <w:rPr>
          <w:color w:val="333333"/>
          <w:sz w:val="28"/>
          <w:szCs w:val="28"/>
        </w:rPr>
        <w:t>.</w:t>
      </w:r>
    </w:p>
    <w:p w:rsidR="00282354" w:rsidRDefault="00282354" w:rsidP="00282354">
      <w:pPr>
        <w:pStyle w:val="2"/>
      </w:pPr>
      <w:bookmarkStart w:id="3" w:name="_Toc482795033"/>
      <w:r>
        <w:t>Виды профессиональных элективных курсов.</w:t>
      </w:r>
      <w:bookmarkEnd w:id="3"/>
    </w:p>
    <w:p w:rsidR="00282354" w:rsidRDefault="00282354" w:rsidP="00282354">
      <w:pPr>
        <w:autoSpaceDE w:val="0"/>
        <w:autoSpaceDN w:val="0"/>
        <w:adjustRightInd w:val="0"/>
        <w:spacing w:line="360" w:lineRule="auto"/>
        <w:ind w:firstLine="567"/>
        <w:jc w:val="both"/>
        <w:rPr>
          <w:rFonts w:eastAsiaTheme="minorHAnsi"/>
          <w:sz w:val="28"/>
          <w:szCs w:val="28"/>
          <w:lang w:eastAsia="en-US"/>
        </w:rPr>
      </w:pPr>
    </w:p>
    <w:p w:rsidR="00282354" w:rsidRDefault="00282354" w:rsidP="00282354">
      <w:pPr>
        <w:autoSpaceDE w:val="0"/>
        <w:autoSpaceDN w:val="0"/>
        <w:adjustRightInd w:val="0"/>
        <w:spacing w:line="360" w:lineRule="auto"/>
        <w:ind w:firstLine="567"/>
        <w:jc w:val="both"/>
        <w:rPr>
          <w:rFonts w:eastAsiaTheme="minorHAnsi"/>
          <w:sz w:val="28"/>
          <w:szCs w:val="28"/>
          <w:lang w:eastAsia="en-US"/>
        </w:rPr>
      </w:pPr>
      <w:r>
        <w:rPr>
          <w:rFonts w:eastAsiaTheme="minorHAnsi"/>
          <w:sz w:val="28"/>
          <w:szCs w:val="28"/>
          <w:lang w:eastAsia="en-US"/>
        </w:rPr>
        <w:t>Можно выделить два основных вида профессиональных элективных курсов:</w:t>
      </w:r>
    </w:p>
    <w:p w:rsidR="00282354" w:rsidRPr="00424868" w:rsidRDefault="00282354" w:rsidP="00282354">
      <w:pPr>
        <w:autoSpaceDE w:val="0"/>
        <w:autoSpaceDN w:val="0"/>
        <w:adjustRightInd w:val="0"/>
        <w:spacing w:line="360" w:lineRule="auto"/>
        <w:ind w:firstLine="567"/>
        <w:jc w:val="both"/>
        <w:rPr>
          <w:rFonts w:eastAsiaTheme="minorHAnsi"/>
          <w:sz w:val="28"/>
          <w:szCs w:val="28"/>
          <w:lang w:eastAsia="en-US"/>
        </w:rPr>
      </w:pPr>
      <w:r w:rsidRPr="00424868">
        <w:rPr>
          <w:rFonts w:eastAsiaTheme="minorHAnsi"/>
          <w:sz w:val="28"/>
          <w:szCs w:val="28"/>
          <w:lang w:eastAsia="en-US"/>
        </w:rPr>
        <w:t xml:space="preserve">1. </w:t>
      </w:r>
      <w:r w:rsidRPr="00690EA6">
        <w:rPr>
          <w:rFonts w:eastAsiaTheme="minorHAnsi"/>
          <w:bCs/>
          <w:sz w:val="28"/>
          <w:szCs w:val="28"/>
          <w:lang w:eastAsia="en-US"/>
        </w:rPr>
        <w:t xml:space="preserve">Ориентационные </w:t>
      </w:r>
      <w:r w:rsidRPr="00424868">
        <w:rPr>
          <w:rFonts w:eastAsiaTheme="minorHAnsi"/>
          <w:sz w:val="28"/>
          <w:szCs w:val="28"/>
          <w:lang w:eastAsia="en-US"/>
        </w:rPr>
        <w:t xml:space="preserve">элективные курсы проводятся для оказания помощи обучающемуся в его профильном (профессиональном) самоопределении; помогают ему увидеть многообразие видов деятельности, оценить собственные </w:t>
      </w:r>
      <w:bookmarkStart w:id="4" w:name="_GoBack"/>
      <w:bookmarkEnd w:id="4"/>
      <w:r w:rsidRPr="00424868">
        <w:rPr>
          <w:rFonts w:eastAsiaTheme="minorHAnsi"/>
          <w:sz w:val="28"/>
          <w:szCs w:val="28"/>
          <w:lang w:eastAsia="en-US"/>
        </w:rPr>
        <w:t>способности, склонности и интересы и соотносить их с реальными потребностями национального, регионального и местного рынка труда. Кроме того, подобные курсы должны помочь выстроить (хотя бы приблизительно) проект своей профессиональной карьеры, освоить технологию выбора и построения индивидуальной образовательной траектории.</w:t>
      </w:r>
    </w:p>
    <w:p w:rsidR="00282354" w:rsidRPr="00424868" w:rsidRDefault="00282354" w:rsidP="00282354">
      <w:pPr>
        <w:autoSpaceDE w:val="0"/>
        <w:autoSpaceDN w:val="0"/>
        <w:adjustRightInd w:val="0"/>
        <w:spacing w:line="360" w:lineRule="auto"/>
        <w:ind w:firstLine="567"/>
        <w:jc w:val="both"/>
        <w:rPr>
          <w:rFonts w:eastAsiaTheme="minorHAnsi"/>
          <w:sz w:val="28"/>
          <w:szCs w:val="28"/>
          <w:lang w:eastAsia="en-US"/>
        </w:rPr>
      </w:pPr>
      <w:r w:rsidRPr="00424868">
        <w:rPr>
          <w:rFonts w:eastAsiaTheme="minorHAnsi"/>
          <w:sz w:val="28"/>
          <w:szCs w:val="28"/>
          <w:lang w:eastAsia="en-US"/>
        </w:rPr>
        <w:t>2</w:t>
      </w:r>
      <w:r w:rsidRPr="00690EA6">
        <w:rPr>
          <w:rFonts w:eastAsiaTheme="minorHAnsi"/>
          <w:sz w:val="28"/>
          <w:szCs w:val="28"/>
          <w:lang w:eastAsia="en-US"/>
        </w:rPr>
        <w:t xml:space="preserve">. </w:t>
      </w:r>
      <w:r w:rsidRPr="00690EA6">
        <w:rPr>
          <w:rFonts w:eastAsiaTheme="minorHAnsi"/>
          <w:bCs/>
          <w:sz w:val="28"/>
          <w:szCs w:val="28"/>
          <w:lang w:eastAsia="en-US"/>
        </w:rPr>
        <w:t>Пробные</w:t>
      </w:r>
      <w:r>
        <w:rPr>
          <w:rFonts w:eastAsiaTheme="minorHAnsi"/>
          <w:bCs/>
          <w:sz w:val="28"/>
          <w:szCs w:val="28"/>
          <w:lang w:eastAsia="en-US"/>
        </w:rPr>
        <w:t xml:space="preserve"> </w:t>
      </w:r>
      <w:r w:rsidRPr="00424868">
        <w:rPr>
          <w:rFonts w:eastAsiaTheme="minorHAnsi"/>
          <w:sz w:val="28"/>
          <w:szCs w:val="28"/>
          <w:lang w:eastAsia="en-US"/>
        </w:rPr>
        <w:t>элективные курсы создаются для того, чтобы ученик утвердился (или отказался) от сделанного им выбора направления дальнейшего об учения, связанного с определенным типом и видом профессиональной деятельности.</w:t>
      </w:r>
    </w:p>
    <w:p w:rsidR="00282354" w:rsidRPr="00424868" w:rsidRDefault="00282354" w:rsidP="00282354">
      <w:pPr>
        <w:autoSpaceDE w:val="0"/>
        <w:autoSpaceDN w:val="0"/>
        <w:adjustRightInd w:val="0"/>
        <w:spacing w:line="360" w:lineRule="auto"/>
        <w:ind w:firstLine="567"/>
        <w:jc w:val="both"/>
        <w:rPr>
          <w:rFonts w:eastAsiaTheme="minorHAnsi"/>
          <w:sz w:val="28"/>
          <w:szCs w:val="28"/>
          <w:lang w:eastAsia="en-US"/>
        </w:rPr>
      </w:pPr>
      <w:r w:rsidRPr="00424868">
        <w:rPr>
          <w:rFonts w:eastAsiaTheme="minorHAnsi"/>
          <w:sz w:val="28"/>
          <w:szCs w:val="28"/>
          <w:lang w:eastAsia="en-US"/>
        </w:rPr>
        <w:t>Имеют два подвида:</w:t>
      </w:r>
    </w:p>
    <w:p w:rsidR="00282354" w:rsidRPr="00424868" w:rsidRDefault="00282354" w:rsidP="00282354">
      <w:pPr>
        <w:autoSpaceDE w:val="0"/>
        <w:autoSpaceDN w:val="0"/>
        <w:adjustRightInd w:val="0"/>
        <w:spacing w:line="360" w:lineRule="auto"/>
        <w:ind w:firstLine="567"/>
        <w:jc w:val="both"/>
        <w:rPr>
          <w:rFonts w:eastAsiaTheme="minorHAnsi"/>
          <w:sz w:val="28"/>
          <w:szCs w:val="28"/>
          <w:lang w:eastAsia="en-US"/>
        </w:rPr>
      </w:pPr>
      <w:r w:rsidRPr="00424868">
        <w:rPr>
          <w:rFonts w:eastAsiaTheme="minorHAnsi"/>
          <w:sz w:val="28"/>
          <w:szCs w:val="28"/>
          <w:lang w:eastAsia="en-US"/>
        </w:rPr>
        <w:lastRenderedPageBreak/>
        <w:t>2.1. предметно-ориентированные пробы, которые дают возможность апробировать разное предметное содержание с целью самоопределения; проверяют готовность и способность ученика осваивать выбранный предмет на повышенном уровне; создают условия для подготовки к экзаменам по выбор у (по наиболее вероятным предметам будущего профиля);</w:t>
      </w:r>
    </w:p>
    <w:p w:rsidR="00282354" w:rsidRPr="00424868" w:rsidRDefault="00282354" w:rsidP="00282354">
      <w:pPr>
        <w:autoSpaceDE w:val="0"/>
        <w:autoSpaceDN w:val="0"/>
        <w:adjustRightInd w:val="0"/>
        <w:spacing w:line="360" w:lineRule="auto"/>
        <w:ind w:firstLine="567"/>
        <w:jc w:val="both"/>
        <w:rPr>
          <w:rFonts w:eastAsiaTheme="minorHAnsi"/>
          <w:sz w:val="28"/>
          <w:szCs w:val="28"/>
          <w:lang w:eastAsia="en-US"/>
        </w:rPr>
      </w:pPr>
      <w:r w:rsidRPr="00424868">
        <w:rPr>
          <w:rFonts w:eastAsiaTheme="minorHAnsi"/>
          <w:sz w:val="28"/>
          <w:szCs w:val="28"/>
          <w:lang w:eastAsia="en-US"/>
        </w:rPr>
        <w:t>2.2. профессиональные пробы, ориентированные на знакомство с различными типами и видами профессиональной деятельности, выход на кот</w:t>
      </w:r>
      <w:r>
        <w:rPr>
          <w:rFonts w:eastAsiaTheme="minorHAnsi"/>
          <w:sz w:val="28"/>
          <w:szCs w:val="28"/>
          <w:lang w:eastAsia="en-US"/>
        </w:rPr>
        <w:t>орые имеют различные профили об</w:t>
      </w:r>
      <w:r w:rsidRPr="00424868">
        <w:rPr>
          <w:rFonts w:eastAsiaTheme="minorHAnsi"/>
          <w:sz w:val="28"/>
          <w:szCs w:val="28"/>
          <w:lang w:eastAsia="en-US"/>
        </w:rPr>
        <w:t>учения. Например, в естественных науках это курсы, связанные с практическим экспериментированием; в гуманитарных областях - работа с архивными документами, оригинальными текстами, в лингвистике - с аспектным переводом и пр. Профессиональные пробы могут также проводиться на базе предприятий (организаций, учреждений) и учреждений среднего профессионального обучения - социальных партнеров школы. В практике ряда общеобразовательных школ разработаны и реализуются такие профессиональные пробы, проводимые на базе различных типов предприятий, организаций и учреждений.</w:t>
      </w:r>
    </w:p>
    <w:p w:rsidR="00282354" w:rsidRPr="00815DE6" w:rsidRDefault="00282354" w:rsidP="00282354">
      <w:pPr>
        <w:spacing w:line="360" w:lineRule="auto"/>
        <w:ind w:firstLine="567"/>
        <w:jc w:val="both"/>
        <w:rPr>
          <w:sz w:val="28"/>
          <w:szCs w:val="28"/>
        </w:rPr>
      </w:pPr>
      <w:r w:rsidRPr="00815DE6">
        <w:rPr>
          <w:sz w:val="28"/>
          <w:szCs w:val="28"/>
        </w:rPr>
        <w:t>Освоив набор компетенций, соответствующих требованиям профессионального стандарта</w:t>
      </w:r>
      <w:r>
        <w:rPr>
          <w:sz w:val="28"/>
          <w:szCs w:val="28"/>
        </w:rPr>
        <w:t xml:space="preserve"> </w:t>
      </w:r>
      <w:r>
        <w:rPr>
          <w:color w:val="333333"/>
          <w:sz w:val="28"/>
          <w:szCs w:val="28"/>
          <w:lang w:val="en-US"/>
        </w:rPr>
        <w:t>JuniorSkills</w:t>
      </w:r>
      <w:r w:rsidRPr="00815DE6">
        <w:rPr>
          <w:sz w:val="28"/>
          <w:szCs w:val="28"/>
        </w:rPr>
        <w:t xml:space="preserve">, </w:t>
      </w:r>
      <w:r>
        <w:rPr>
          <w:sz w:val="28"/>
          <w:szCs w:val="28"/>
        </w:rPr>
        <w:t>обучающийся сдает квалификационный экзамен</w:t>
      </w:r>
      <w:r w:rsidRPr="00815DE6">
        <w:rPr>
          <w:sz w:val="28"/>
          <w:szCs w:val="28"/>
        </w:rPr>
        <w:t xml:space="preserve"> и по результатам получает </w:t>
      </w:r>
      <w:r w:rsidRPr="009C438F">
        <w:rPr>
          <w:sz w:val="28"/>
          <w:szCs w:val="28"/>
        </w:rPr>
        <w:t>свидетельство</w:t>
      </w:r>
      <w:r w:rsidRPr="00CB032E">
        <w:rPr>
          <w:sz w:val="28"/>
          <w:szCs w:val="28"/>
        </w:rPr>
        <w:t xml:space="preserve"> о профессии рабочего</w:t>
      </w:r>
      <w:r w:rsidRPr="005B3ECB">
        <w:rPr>
          <w:sz w:val="28"/>
          <w:szCs w:val="28"/>
        </w:rPr>
        <w:t>, служащего</w:t>
      </w:r>
      <w:r w:rsidRPr="00CB032E">
        <w:rPr>
          <w:sz w:val="28"/>
          <w:szCs w:val="28"/>
        </w:rPr>
        <w:t xml:space="preserve"> с присвоением квалификации</w:t>
      </w:r>
      <w:r w:rsidRPr="00815DE6">
        <w:rPr>
          <w:sz w:val="28"/>
          <w:szCs w:val="28"/>
        </w:rPr>
        <w:t xml:space="preserve"> (разряда, класса, категории и т.д.).</w:t>
      </w:r>
    </w:p>
    <w:p w:rsidR="00282354" w:rsidRPr="005B3ECB" w:rsidRDefault="00282354" w:rsidP="00282354">
      <w:pPr>
        <w:spacing w:line="360" w:lineRule="auto"/>
        <w:ind w:firstLine="567"/>
        <w:jc w:val="both"/>
        <w:rPr>
          <w:sz w:val="28"/>
          <w:szCs w:val="28"/>
        </w:rPr>
      </w:pPr>
      <w:r w:rsidRPr="00815DE6">
        <w:rPr>
          <w:sz w:val="28"/>
          <w:szCs w:val="28"/>
        </w:rPr>
        <w:t>Количество занятий и форма обучения (индивидуальная, дистанционная или в группе) определяются образовательной организацией в соответствии с содержанием</w:t>
      </w:r>
      <w:r>
        <w:rPr>
          <w:sz w:val="28"/>
          <w:szCs w:val="28"/>
        </w:rPr>
        <w:t xml:space="preserve"> программы и условиями обучения.</w:t>
      </w:r>
    </w:p>
    <w:p w:rsidR="00282354" w:rsidRPr="009C1804" w:rsidRDefault="00282354" w:rsidP="00282354">
      <w:pPr>
        <w:pStyle w:val="1"/>
        <w:spacing w:after="240"/>
      </w:pPr>
      <w:bookmarkStart w:id="5" w:name="_Toc482795034"/>
      <w:r w:rsidRPr="009C1804">
        <w:t>Рекомендации по разработке и оформлению программ профессиональных элективных курсов</w:t>
      </w:r>
      <w:bookmarkEnd w:id="5"/>
    </w:p>
    <w:p w:rsidR="00282354" w:rsidRDefault="00282354" w:rsidP="00282354">
      <w:pPr>
        <w:spacing w:line="360" w:lineRule="auto"/>
        <w:ind w:firstLine="567"/>
        <w:jc w:val="both"/>
        <w:rPr>
          <w:color w:val="333333"/>
          <w:sz w:val="28"/>
          <w:szCs w:val="28"/>
        </w:rPr>
      </w:pPr>
      <w:r w:rsidRPr="00213078">
        <w:rPr>
          <w:color w:val="333333"/>
          <w:sz w:val="28"/>
          <w:szCs w:val="28"/>
        </w:rPr>
        <w:t xml:space="preserve">Методические рекомендации по разработке и оформлению программ </w:t>
      </w:r>
      <w:r>
        <w:rPr>
          <w:color w:val="333333"/>
          <w:sz w:val="28"/>
          <w:szCs w:val="28"/>
        </w:rPr>
        <w:t xml:space="preserve">профессиональных </w:t>
      </w:r>
      <w:r w:rsidRPr="00213078">
        <w:rPr>
          <w:color w:val="333333"/>
          <w:sz w:val="28"/>
          <w:szCs w:val="28"/>
        </w:rPr>
        <w:t xml:space="preserve">элективных курсов содержат алгоритм написания пояснительной записки, составления тематического плана курса, указания на </w:t>
      </w:r>
      <w:r w:rsidRPr="00213078">
        <w:rPr>
          <w:color w:val="333333"/>
          <w:sz w:val="28"/>
          <w:szCs w:val="28"/>
        </w:rPr>
        <w:lastRenderedPageBreak/>
        <w:t xml:space="preserve">содержание занятий, критерии оценки деятельности учащихся. </w:t>
      </w:r>
      <w:r w:rsidRPr="002379E9">
        <w:rPr>
          <w:color w:val="333333"/>
          <w:sz w:val="28"/>
          <w:szCs w:val="28"/>
          <w:shd w:val="clear" w:color="auto" w:fill="FFFFFF" w:themeFill="background1"/>
        </w:rPr>
        <w:t>(Приложение</w:t>
      </w:r>
      <w:r>
        <w:rPr>
          <w:color w:val="333333"/>
          <w:sz w:val="28"/>
          <w:szCs w:val="28"/>
        </w:rPr>
        <w:t xml:space="preserve"> № 1 и Приложение №2)</w:t>
      </w:r>
    </w:p>
    <w:p w:rsidR="00282354" w:rsidRDefault="00282354" w:rsidP="00282354">
      <w:pPr>
        <w:spacing w:line="360" w:lineRule="auto"/>
        <w:ind w:firstLine="567"/>
        <w:jc w:val="both"/>
        <w:rPr>
          <w:color w:val="333333"/>
          <w:sz w:val="28"/>
          <w:szCs w:val="28"/>
        </w:rPr>
      </w:pPr>
      <w:r w:rsidRPr="00213078">
        <w:rPr>
          <w:color w:val="333333"/>
          <w:sz w:val="28"/>
          <w:szCs w:val="28"/>
        </w:rPr>
        <w:t xml:space="preserve">Составляя свою программу элективного курса, </w:t>
      </w:r>
      <w:r>
        <w:rPr>
          <w:color w:val="333333"/>
          <w:sz w:val="28"/>
          <w:szCs w:val="28"/>
        </w:rPr>
        <w:t>необходимо</w:t>
      </w:r>
      <w:r w:rsidRPr="00213078">
        <w:rPr>
          <w:color w:val="333333"/>
          <w:sz w:val="28"/>
          <w:szCs w:val="28"/>
        </w:rPr>
        <w:t xml:space="preserve"> учитывать</w:t>
      </w:r>
      <w:r>
        <w:rPr>
          <w:color w:val="333333"/>
          <w:sz w:val="28"/>
          <w:szCs w:val="28"/>
        </w:rPr>
        <w:t>,</w:t>
      </w:r>
      <w:r w:rsidRPr="00213078">
        <w:rPr>
          <w:color w:val="333333"/>
          <w:sz w:val="28"/>
          <w:szCs w:val="28"/>
        </w:rPr>
        <w:t xml:space="preserve"> что содержание программ курсов долж</w:t>
      </w:r>
      <w:r>
        <w:rPr>
          <w:color w:val="333333"/>
          <w:sz w:val="28"/>
          <w:szCs w:val="28"/>
        </w:rPr>
        <w:t xml:space="preserve">но соблюдать следующие условия, </w:t>
      </w:r>
      <w:r w:rsidRPr="00213078">
        <w:rPr>
          <w:color w:val="333333"/>
          <w:sz w:val="28"/>
          <w:szCs w:val="28"/>
        </w:rPr>
        <w:t>курс должен быть пос</w:t>
      </w:r>
      <w:r>
        <w:rPr>
          <w:color w:val="333333"/>
          <w:sz w:val="28"/>
          <w:szCs w:val="28"/>
        </w:rPr>
        <w:t>троен</w:t>
      </w:r>
      <w:r w:rsidRPr="00213078">
        <w:rPr>
          <w:color w:val="333333"/>
          <w:sz w:val="28"/>
          <w:szCs w:val="28"/>
        </w:rPr>
        <w:t xml:space="preserve"> так, чтобы</w:t>
      </w:r>
      <w:r>
        <w:rPr>
          <w:color w:val="333333"/>
          <w:sz w:val="28"/>
          <w:szCs w:val="28"/>
        </w:rPr>
        <w:t>:</w:t>
      </w:r>
    </w:p>
    <w:p w:rsidR="00282354" w:rsidRPr="00B05B44" w:rsidRDefault="00282354" w:rsidP="00282354">
      <w:pPr>
        <w:spacing w:line="360" w:lineRule="auto"/>
        <w:ind w:firstLine="567"/>
        <w:jc w:val="both"/>
        <w:rPr>
          <w:color w:val="333333"/>
          <w:sz w:val="28"/>
          <w:szCs w:val="28"/>
        </w:rPr>
      </w:pPr>
      <w:r>
        <w:rPr>
          <w:color w:val="333333"/>
          <w:sz w:val="28"/>
          <w:szCs w:val="28"/>
        </w:rPr>
        <w:t xml:space="preserve">содержание соответствовало стандартам </w:t>
      </w:r>
      <w:r>
        <w:rPr>
          <w:color w:val="333333"/>
          <w:sz w:val="28"/>
          <w:szCs w:val="28"/>
          <w:lang w:val="en-US"/>
        </w:rPr>
        <w:t>JuniorSkills</w:t>
      </w:r>
      <w:r>
        <w:rPr>
          <w:color w:val="333333"/>
          <w:sz w:val="28"/>
          <w:szCs w:val="28"/>
        </w:rPr>
        <w:t xml:space="preserve">, </w:t>
      </w:r>
    </w:p>
    <w:p w:rsidR="00282354" w:rsidRPr="00213078" w:rsidRDefault="00282354" w:rsidP="00282354">
      <w:pPr>
        <w:spacing w:line="360" w:lineRule="auto"/>
        <w:ind w:firstLine="567"/>
        <w:jc w:val="both"/>
        <w:rPr>
          <w:color w:val="333333"/>
          <w:sz w:val="28"/>
          <w:szCs w:val="28"/>
        </w:rPr>
      </w:pPr>
      <w:r>
        <w:rPr>
          <w:color w:val="333333"/>
          <w:sz w:val="28"/>
          <w:szCs w:val="28"/>
        </w:rPr>
        <w:t>форма его организации должна</w:t>
      </w:r>
      <w:r w:rsidRPr="00213078">
        <w:rPr>
          <w:color w:val="333333"/>
          <w:sz w:val="28"/>
          <w:szCs w:val="28"/>
        </w:rPr>
        <w:t xml:space="preserve"> помогать </w:t>
      </w:r>
      <w:r>
        <w:rPr>
          <w:color w:val="333333"/>
          <w:sz w:val="28"/>
          <w:szCs w:val="28"/>
        </w:rPr>
        <w:t xml:space="preserve">учащемуся </w:t>
      </w:r>
      <w:r w:rsidRPr="00213078">
        <w:rPr>
          <w:color w:val="333333"/>
          <w:sz w:val="28"/>
          <w:szCs w:val="28"/>
        </w:rPr>
        <w:t>через успешную практику оценить свой потенциал с точки зрения</w:t>
      </w:r>
      <w:r>
        <w:rPr>
          <w:color w:val="333333"/>
          <w:sz w:val="28"/>
          <w:szCs w:val="28"/>
        </w:rPr>
        <w:t xml:space="preserve"> профессиональной перспективы. </w:t>
      </w:r>
    </w:p>
    <w:p w:rsidR="00282354" w:rsidRPr="00213078" w:rsidRDefault="00282354" w:rsidP="00282354">
      <w:pPr>
        <w:spacing w:line="360" w:lineRule="auto"/>
        <w:ind w:firstLine="567"/>
        <w:jc w:val="both"/>
        <w:rPr>
          <w:color w:val="333333"/>
          <w:sz w:val="28"/>
          <w:szCs w:val="28"/>
        </w:rPr>
      </w:pPr>
      <w:r>
        <w:rPr>
          <w:color w:val="333333"/>
          <w:sz w:val="28"/>
          <w:szCs w:val="28"/>
        </w:rPr>
        <w:t>Э</w:t>
      </w:r>
      <w:r w:rsidRPr="00213078">
        <w:rPr>
          <w:color w:val="333333"/>
          <w:sz w:val="28"/>
          <w:szCs w:val="28"/>
        </w:rPr>
        <w:t xml:space="preserve">лективные </w:t>
      </w:r>
      <w:r>
        <w:rPr>
          <w:color w:val="333333"/>
          <w:sz w:val="28"/>
          <w:szCs w:val="28"/>
        </w:rPr>
        <w:t xml:space="preserve">профессиональные </w:t>
      </w:r>
      <w:r w:rsidRPr="00213078">
        <w:rPr>
          <w:color w:val="333333"/>
          <w:sz w:val="28"/>
          <w:szCs w:val="28"/>
        </w:rPr>
        <w:t xml:space="preserve">курсы должны способствовать созданию положительной мотивации; в связи с этим возможна ситуация, когда не весь объём содержания элективного курса является строго обязательным. </w:t>
      </w:r>
    </w:p>
    <w:p w:rsidR="00282354" w:rsidRDefault="00282354" w:rsidP="00282354">
      <w:pPr>
        <w:spacing w:line="360" w:lineRule="auto"/>
        <w:ind w:firstLine="567"/>
        <w:jc w:val="both"/>
        <w:rPr>
          <w:color w:val="333333"/>
          <w:sz w:val="28"/>
          <w:szCs w:val="28"/>
        </w:rPr>
      </w:pPr>
      <w:r w:rsidRPr="00213078">
        <w:rPr>
          <w:color w:val="333333"/>
          <w:sz w:val="28"/>
          <w:szCs w:val="28"/>
        </w:rPr>
        <w:t>Программа может быть построена так, что какой-то её объём минимально необходим, а все ост</w:t>
      </w:r>
      <w:r>
        <w:rPr>
          <w:color w:val="333333"/>
          <w:sz w:val="28"/>
          <w:szCs w:val="28"/>
        </w:rPr>
        <w:t>альное - «по потребностям». Из этого следует</w:t>
      </w:r>
      <w:r w:rsidRPr="00213078">
        <w:rPr>
          <w:color w:val="333333"/>
          <w:sz w:val="28"/>
          <w:szCs w:val="28"/>
        </w:rPr>
        <w:t xml:space="preserve"> что</w:t>
      </w:r>
      <w:r>
        <w:rPr>
          <w:color w:val="333333"/>
          <w:sz w:val="28"/>
          <w:szCs w:val="28"/>
        </w:rPr>
        <w:t>:</w:t>
      </w:r>
    </w:p>
    <w:p w:rsidR="00282354" w:rsidRDefault="00282354" w:rsidP="00282354">
      <w:pPr>
        <w:spacing w:line="360" w:lineRule="auto"/>
        <w:ind w:firstLine="567"/>
        <w:jc w:val="both"/>
        <w:rPr>
          <w:color w:val="333333"/>
          <w:sz w:val="28"/>
          <w:szCs w:val="28"/>
        </w:rPr>
      </w:pPr>
      <w:r w:rsidRPr="00213078">
        <w:rPr>
          <w:color w:val="333333"/>
          <w:sz w:val="28"/>
          <w:szCs w:val="28"/>
        </w:rPr>
        <w:t xml:space="preserve">доминанта умений и позитивного опыта может быть обеспечена на любом завершенном содержательном модуле или блоке; </w:t>
      </w:r>
    </w:p>
    <w:p w:rsidR="00282354" w:rsidRDefault="00282354" w:rsidP="00282354">
      <w:pPr>
        <w:spacing w:line="360" w:lineRule="auto"/>
        <w:ind w:firstLine="567"/>
        <w:jc w:val="both"/>
        <w:rPr>
          <w:color w:val="333333"/>
          <w:sz w:val="28"/>
          <w:szCs w:val="28"/>
        </w:rPr>
      </w:pPr>
      <w:r w:rsidRPr="00213078">
        <w:rPr>
          <w:color w:val="333333"/>
          <w:sz w:val="28"/>
          <w:szCs w:val="28"/>
        </w:rPr>
        <w:t xml:space="preserve">курсы должны познакомить </w:t>
      </w:r>
      <w:r>
        <w:rPr>
          <w:color w:val="333333"/>
          <w:sz w:val="28"/>
          <w:szCs w:val="28"/>
        </w:rPr>
        <w:t>учащегося</w:t>
      </w:r>
      <w:r w:rsidRPr="00213078">
        <w:rPr>
          <w:color w:val="333333"/>
          <w:sz w:val="28"/>
          <w:szCs w:val="28"/>
        </w:rPr>
        <w:t xml:space="preserve"> со спецификой </w:t>
      </w:r>
      <w:r>
        <w:rPr>
          <w:color w:val="333333"/>
          <w:sz w:val="28"/>
          <w:szCs w:val="28"/>
        </w:rPr>
        <w:t>профессиональной</w:t>
      </w:r>
      <w:r w:rsidRPr="00213078">
        <w:rPr>
          <w:color w:val="333333"/>
          <w:sz w:val="28"/>
          <w:szCs w:val="28"/>
        </w:rPr>
        <w:t xml:space="preserve"> деятельно</w:t>
      </w:r>
      <w:r>
        <w:rPr>
          <w:color w:val="333333"/>
          <w:sz w:val="28"/>
          <w:szCs w:val="28"/>
        </w:rPr>
        <w:t>сти</w:t>
      </w:r>
      <w:r w:rsidRPr="00213078">
        <w:rPr>
          <w:color w:val="333333"/>
          <w:sz w:val="28"/>
          <w:szCs w:val="28"/>
        </w:rPr>
        <w:t xml:space="preserve">; </w:t>
      </w:r>
    </w:p>
    <w:p w:rsidR="00282354" w:rsidRDefault="00282354" w:rsidP="00282354">
      <w:pPr>
        <w:spacing w:line="360" w:lineRule="auto"/>
        <w:ind w:firstLine="567"/>
        <w:jc w:val="both"/>
        <w:rPr>
          <w:color w:val="333333"/>
          <w:sz w:val="28"/>
          <w:szCs w:val="28"/>
        </w:rPr>
      </w:pPr>
      <w:r w:rsidRPr="00213078">
        <w:rPr>
          <w:color w:val="333333"/>
          <w:sz w:val="28"/>
          <w:szCs w:val="28"/>
        </w:rPr>
        <w:t xml:space="preserve">курсы должны опираться на какое-либо пособие; </w:t>
      </w:r>
    </w:p>
    <w:p w:rsidR="00282354" w:rsidRDefault="00282354" w:rsidP="00282354">
      <w:pPr>
        <w:spacing w:line="360" w:lineRule="auto"/>
        <w:ind w:firstLine="567"/>
        <w:jc w:val="both"/>
        <w:rPr>
          <w:color w:val="333333"/>
          <w:sz w:val="28"/>
          <w:szCs w:val="28"/>
        </w:rPr>
      </w:pPr>
      <w:r w:rsidRPr="00213078">
        <w:rPr>
          <w:color w:val="333333"/>
          <w:sz w:val="28"/>
          <w:szCs w:val="28"/>
        </w:rPr>
        <w:t>программа курса должна состоя</w:t>
      </w:r>
      <w:r>
        <w:rPr>
          <w:color w:val="333333"/>
          <w:sz w:val="28"/>
          <w:szCs w:val="28"/>
        </w:rPr>
        <w:t xml:space="preserve">ть из ряда законченных модулей. </w:t>
      </w:r>
    </w:p>
    <w:p w:rsidR="00282354" w:rsidRPr="00213078" w:rsidRDefault="00282354" w:rsidP="00282354">
      <w:pPr>
        <w:spacing w:line="360" w:lineRule="auto"/>
        <w:ind w:firstLine="567"/>
        <w:jc w:val="both"/>
        <w:rPr>
          <w:color w:val="333333"/>
          <w:sz w:val="28"/>
          <w:szCs w:val="28"/>
        </w:rPr>
      </w:pPr>
      <w:r>
        <w:rPr>
          <w:color w:val="333333"/>
          <w:sz w:val="28"/>
          <w:szCs w:val="28"/>
        </w:rPr>
        <w:t>П</w:t>
      </w:r>
      <w:r w:rsidRPr="00213078">
        <w:rPr>
          <w:color w:val="333333"/>
          <w:sz w:val="28"/>
          <w:szCs w:val="28"/>
        </w:rPr>
        <w:t>редлагает</w:t>
      </w:r>
      <w:r>
        <w:rPr>
          <w:color w:val="333333"/>
          <w:sz w:val="28"/>
          <w:szCs w:val="28"/>
        </w:rPr>
        <w:t>ся</w:t>
      </w:r>
      <w:r w:rsidRPr="00213078">
        <w:rPr>
          <w:color w:val="333333"/>
          <w:sz w:val="28"/>
          <w:szCs w:val="28"/>
        </w:rPr>
        <w:t xml:space="preserve"> делить процесс разработки </w:t>
      </w:r>
      <w:r>
        <w:rPr>
          <w:color w:val="333333"/>
          <w:sz w:val="28"/>
          <w:szCs w:val="28"/>
        </w:rPr>
        <w:t xml:space="preserve">профессиональных </w:t>
      </w:r>
      <w:r w:rsidRPr="00213078">
        <w:rPr>
          <w:color w:val="333333"/>
          <w:sz w:val="28"/>
          <w:szCs w:val="28"/>
        </w:rPr>
        <w:t>элективных курсов на три последовательных этапа:</w:t>
      </w:r>
    </w:p>
    <w:p w:rsidR="00282354" w:rsidRDefault="00282354" w:rsidP="00282354">
      <w:pPr>
        <w:spacing w:line="360" w:lineRule="auto"/>
        <w:ind w:firstLine="567"/>
        <w:jc w:val="both"/>
        <w:rPr>
          <w:color w:val="333333"/>
          <w:sz w:val="28"/>
          <w:szCs w:val="28"/>
        </w:rPr>
      </w:pPr>
      <w:r w:rsidRPr="00213078">
        <w:rPr>
          <w:color w:val="333333"/>
          <w:sz w:val="28"/>
          <w:szCs w:val="28"/>
        </w:rPr>
        <w:t xml:space="preserve">1)анализ социального заказа </w:t>
      </w:r>
      <w:r>
        <w:rPr>
          <w:color w:val="333333"/>
          <w:sz w:val="28"/>
          <w:szCs w:val="28"/>
        </w:rPr>
        <w:t>региона</w:t>
      </w:r>
      <w:r w:rsidRPr="00213078">
        <w:rPr>
          <w:color w:val="333333"/>
          <w:sz w:val="28"/>
          <w:szCs w:val="28"/>
        </w:rPr>
        <w:t xml:space="preserve">, </w:t>
      </w:r>
    </w:p>
    <w:p w:rsidR="00282354" w:rsidRPr="00213078" w:rsidRDefault="00282354" w:rsidP="00282354">
      <w:pPr>
        <w:spacing w:line="360" w:lineRule="auto"/>
        <w:ind w:firstLine="567"/>
        <w:jc w:val="both"/>
        <w:rPr>
          <w:color w:val="333333"/>
          <w:sz w:val="28"/>
          <w:szCs w:val="28"/>
        </w:rPr>
      </w:pPr>
      <w:r w:rsidRPr="00213078">
        <w:rPr>
          <w:color w:val="333333"/>
          <w:sz w:val="28"/>
          <w:szCs w:val="28"/>
        </w:rPr>
        <w:t>2)составление предварительного проекта программы</w:t>
      </w:r>
      <w:r>
        <w:rPr>
          <w:color w:val="333333"/>
          <w:sz w:val="28"/>
          <w:szCs w:val="28"/>
        </w:rPr>
        <w:t xml:space="preserve"> с учетом рекомендаций стандартов </w:t>
      </w:r>
      <w:r>
        <w:rPr>
          <w:color w:val="333333"/>
          <w:sz w:val="28"/>
          <w:szCs w:val="28"/>
          <w:lang w:val="en-US"/>
        </w:rPr>
        <w:t>JuniorSkills</w:t>
      </w:r>
      <w:r w:rsidRPr="00213078">
        <w:rPr>
          <w:color w:val="333333"/>
          <w:sz w:val="28"/>
          <w:szCs w:val="28"/>
        </w:rPr>
        <w:t xml:space="preserve">, </w:t>
      </w:r>
    </w:p>
    <w:p w:rsidR="00282354" w:rsidRPr="00213078" w:rsidRDefault="00282354" w:rsidP="00282354">
      <w:pPr>
        <w:spacing w:line="360" w:lineRule="auto"/>
        <w:ind w:firstLine="567"/>
        <w:jc w:val="both"/>
        <w:rPr>
          <w:color w:val="333333"/>
          <w:sz w:val="28"/>
          <w:szCs w:val="28"/>
        </w:rPr>
      </w:pPr>
      <w:r w:rsidRPr="00213078">
        <w:rPr>
          <w:color w:val="333333"/>
          <w:sz w:val="28"/>
          <w:szCs w:val="28"/>
        </w:rPr>
        <w:t xml:space="preserve">3)окончательное оформление рукописи в соответствии с требованием </w:t>
      </w:r>
      <w:r>
        <w:rPr>
          <w:color w:val="333333"/>
          <w:sz w:val="28"/>
          <w:szCs w:val="28"/>
        </w:rPr>
        <w:t>профстандарта</w:t>
      </w:r>
      <w:r w:rsidRPr="00213078">
        <w:rPr>
          <w:color w:val="333333"/>
          <w:sz w:val="28"/>
          <w:szCs w:val="28"/>
        </w:rPr>
        <w:t xml:space="preserve">, обсуждение и рецензирование программы. </w:t>
      </w:r>
    </w:p>
    <w:p w:rsidR="00282354" w:rsidRDefault="00282354" w:rsidP="00282354">
      <w:pPr>
        <w:spacing w:line="360" w:lineRule="auto"/>
        <w:ind w:firstLine="567"/>
        <w:jc w:val="both"/>
        <w:rPr>
          <w:color w:val="333333"/>
          <w:sz w:val="28"/>
          <w:szCs w:val="28"/>
        </w:rPr>
      </w:pPr>
      <w:r w:rsidRPr="00B05B44">
        <w:rPr>
          <w:color w:val="333333"/>
          <w:sz w:val="28"/>
          <w:szCs w:val="28"/>
        </w:rPr>
        <w:t xml:space="preserve">Элективные курсы </w:t>
      </w:r>
      <w:r>
        <w:rPr>
          <w:color w:val="333333"/>
          <w:sz w:val="28"/>
          <w:szCs w:val="28"/>
        </w:rPr>
        <w:t>профессионального</w:t>
      </w:r>
      <w:r w:rsidRPr="00213078">
        <w:rPr>
          <w:color w:val="333333"/>
          <w:sz w:val="28"/>
          <w:szCs w:val="28"/>
        </w:rPr>
        <w:t xml:space="preserve"> обучения будут привлекательными </w:t>
      </w:r>
      <w:r>
        <w:rPr>
          <w:color w:val="333333"/>
          <w:sz w:val="28"/>
          <w:szCs w:val="28"/>
        </w:rPr>
        <w:t>и эффективными</w:t>
      </w:r>
      <w:r w:rsidRPr="00213078">
        <w:rPr>
          <w:color w:val="333333"/>
          <w:sz w:val="28"/>
          <w:szCs w:val="28"/>
        </w:rPr>
        <w:t xml:space="preserve"> для </w:t>
      </w:r>
      <w:r>
        <w:rPr>
          <w:sz w:val="28"/>
          <w:szCs w:val="28"/>
        </w:rPr>
        <w:t xml:space="preserve">учащихся общеобразовательных </w:t>
      </w:r>
      <w:r>
        <w:rPr>
          <w:sz w:val="28"/>
          <w:szCs w:val="28"/>
        </w:rPr>
        <w:lastRenderedPageBreak/>
        <w:t>учреждений</w:t>
      </w:r>
      <w:r>
        <w:rPr>
          <w:color w:val="333333"/>
          <w:sz w:val="28"/>
          <w:szCs w:val="28"/>
        </w:rPr>
        <w:t xml:space="preserve"> при условии их участия в конкурсном движении профмастерства и </w:t>
      </w:r>
      <w:r>
        <w:rPr>
          <w:color w:val="333333"/>
          <w:sz w:val="28"/>
          <w:szCs w:val="28"/>
          <w:lang w:val="en-US"/>
        </w:rPr>
        <w:t>JuniorSkills</w:t>
      </w:r>
      <w:r>
        <w:rPr>
          <w:color w:val="333333"/>
          <w:sz w:val="28"/>
          <w:szCs w:val="28"/>
        </w:rPr>
        <w:t xml:space="preserve">. </w:t>
      </w:r>
    </w:p>
    <w:p w:rsidR="00282354" w:rsidRPr="00CB463E" w:rsidRDefault="00282354" w:rsidP="00282354">
      <w:pPr>
        <w:pStyle w:val="2"/>
        <w:rPr>
          <w:sz w:val="28"/>
          <w:szCs w:val="28"/>
        </w:rPr>
      </w:pPr>
      <w:bookmarkStart w:id="6" w:name="_Toc482795035"/>
      <w:r w:rsidRPr="00CB463E">
        <w:rPr>
          <w:sz w:val="28"/>
          <w:szCs w:val="28"/>
        </w:rPr>
        <w:t>Заключение</w:t>
      </w:r>
      <w:bookmarkEnd w:id="6"/>
    </w:p>
    <w:p w:rsidR="00282354" w:rsidRDefault="00282354" w:rsidP="00282354">
      <w:pPr>
        <w:spacing w:line="360" w:lineRule="auto"/>
        <w:ind w:firstLine="709"/>
        <w:jc w:val="both"/>
        <w:rPr>
          <w:b/>
          <w:sz w:val="28"/>
          <w:szCs w:val="28"/>
        </w:rPr>
      </w:pPr>
    </w:p>
    <w:p w:rsidR="00282354" w:rsidRDefault="00282354" w:rsidP="00282354">
      <w:pPr>
        <w:spacing w:line="360" w:lineRule="auto"/>
        <w:ind w:firstLine="567"/>
        <w:jc w:val="both"/>
        <w:rPr>
          <w:sz w:val="28"/>
          <w:szCs w:val="28"/>
        </w:rPr>
      </w:pPr>
      <w:r w:rsidRPr="00460FA0">
        <w:rPr>
          <w:sz w:val="28"/>
          <w:szCs w:val="28"/>
        </w:rPr>
        <w:t>Сегодня картина профессионального самоопределения немного изменилась, поскольку запросы нового поколения не совпадают с обстановкой на рынке труда. Это связано с тем, что самыми престижными профессиями на сегодня являются юрист и экономист, а востребованные рабочие специальности утратили свою актуальность  среди современной молодежи.</w:t>
      </w:r>
    </w:p>
    <w:p w:rsidR="00282354" w:rsidRDefault="00282354" w:rsidP="00282354">
      <w:pPr>
        <w:spacing w:line="360" w:lineRule="auto"/>
        <w:ind w:firstLine="567"/>
        <w:jc w:val="both"/>
        <w:rPr>
          <w:sz w:val="28"/>
          <w:szCs w:val="28"/>
        </w:rPr>
      </w:pPr>
      <w:r w:rsidRPr="007C1ED1">
        <w:rPr>
          <w:sz w:val="28"/>
          <w:szCs w:val="28"/>
        </w:rPr>
        <w:t>Организация элективных курсов для обучающихся общеобразовательных организаций для подготовки специалистов на основе стандартов</w:t>
      </w:r>
      <w:r w:rsidRPr="007C1ED1">
        <w:rPr>
          <w:rStyle w:val="s1"/>
          <w:color w:val="000000"/>
          <w:sz w:val="28"/>
          <w:szCs w:val="28"/>
        </w:rPr>
        <w:t xml:space="preserve"> JuniorSkills</w:t>
      </w:r>
      <w:r w:rsidRPr="007C1ED1">
        <w:rPr>
          <w:sz w:val="28"/>
          <w:szCs w:val="28"/>
        </w:rPr>
        <w:t xml:space="preserve"> </w:t>
      </w:r>
      <w:r w:rsidRPr="00460FA0">
        <w:rPr>
          <w:sz w:val="28"/>
          <w:szCs w:val="28"/>
        </w:rPr>
        <w:t xml:space="preserve">способствует </w:t>
      </w:r>
      <w:r>
        <w:rPr>
          <w:color w:val="333333"/>
          <w:sz w:val="28"/>
          <w:szCs w:val="28"/>
        </w:rPr>
        <w:t>формированию</w:t>
      </w:r>
      <w:r w:rsidRPr="00306408">
        <w:rPr>
          <w:color w:val="333333"/>
          <w:sz w:val="28"/>
          <w:szCs w:val="28"/>
        </w:rPr>
        <w:t xml:space="preserve"> у учащихся обоснованного выбора будущего профильного обучения</w:t>
      </w:r>
      <w:r w:rsidRPr="007C1ED1">
        <w:rPr>
          <w:color w:val="333333"/>
          <w:sz w:val="28"/>
          <w:szCs w:val="28"/>
        </w:rPr>
        <w:t xml:space="preserve"> </w:t>
      </w:r>
      <w:r>
        <w:rPr>
          <w:color w:val="333333"/>
          <w:sz w:val="28"/>
          <w:szCs w:val="28"/>
        </w:rPr>
        <w:t>и осознанности</w:t>
      </w:r>
      <w:r w:rsidRPr="00306408">
        <w:rPr>
          <w:color w:val="333333"/>
          <w:sz w:val="28"/>
          <w:szCs w:val="28"/>
        </w:rPr>
        <w:t xml:space="preserve"> </w:t>
      </w:r>
      <w:r>
        <w:rPr>
          <w:color w:val="333333"/>
          <w:sz w:val="28"/>
          <w:szCs w:val="28"/>
        </w:rPr>
        <w:t>профессиональных</w:t>
      </w:r>
      <w:r w:rsidRPr="00306408">
        <w:rPr>
          <w:color w:val="333333"/>
          <w:sz w:val="28"/>
          <w:szCs w:val="28"/>
        </w:rPr>
        <w:t xml:space="preserve"> намерени</w:t>
      </w:r>
      <w:r>
        <w:rPr>
          <w:color w:val="333333"/>
          <w:sz w:val="28"/>
          <w:szCs w:val="28"/>
        </w:rPr>
        <w:t>й, учитывая при этом спрос на рынке труда Ленинградской области.</w:t>
      </w:r>
    </w:p>
    <w:p w:rsidR="00282354" w:rsidRDefault="00282354" w:rsidP="00282354">
      <w:pPr>
        <w:spacing w:line="360" w:lineRule="auto"/>
        <w:ind w:firstLine="567"/>
        <w:jc w:val="both"/>
        <w:rPr>
          <w:sz w:val="28"/>
          <w:szCs w:val="28"/>
        </w:rPr>
      </w:pPr>
      <w:r w:rsidRPr="00460FA0">
        <w:rPr>
          <w:sz w:val="28"/>
          <w:szCs w:val="28"/>
        </w:rPr>
        <w:t>В результате</w:t>
      </w:r>
      <w:r>
        <w:rPr>
          <w:sz w:val="28"/>
          <w:szCs w:val="28"/>
        </w:rPr>
        <w:t xml:space="preserve"> использования в обучении учащихся общеобразовательных  организаций элективных курсов в условиях дополнительного профессионального образования на базе СПО осуществляется следующее</w:t>
      </w:r>
      <w:r w:rsidRPr="00460FA0">
        <w:rPr>
          <w:sz w:val="28"/>
          <w:szCs w:val="28"/>
        </w:rPr>
        <w:t>:</w:t>
      </w:r>
    </w:p>
    <w:p w:rsidR="00282354" w:rsidRDefault="00282354" w:rsidP="00282354">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sz w:val="28"/>
          <w:szCs w:val="28"/>
        </w:rPr>
      </w:pPr>
      <w:r>
        <w:rPr>
          <w:sz w:val="28"/>
          <w:szCs w:val="28"/>
        </w:rPr>
        <w:t>- обновление восприятия</w:t>
      </w:r>
      <w:r w:rsidRPr="00581313">
        <w:rPr>
          <w:sz w:val="28"/>
          <w:szCs w:val="28"/>
        </w:rPr>
        <w:t xml:space="preserve">  среднего профессионального образования;</w:t>
      </w:r>
    </w:p>
    <w:p w:rsidR="00282354" w:rsidRPr="00581313" w:rsidRDefault="00282354" w:rsidP="00282354">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sz w:val="28"/>
          <w:szCs w:val="28"/>
        </w:rPr>
      </w:pPr>
      <w:r>
        <w:rPr>
          <w:sz w:val="28"/>
          <w:szCs w:val="28"/>
        </w:rPr>
        <w:t>- содействие</w:t>
      </w:r>
      <w:r w:rsidRPr="00581313">
        <w:rPr>
          <w:sz w:val="28"/>
          <w:szCs w:val="28"/>
        </w:rPr>
        <w:t xml:space="preserve"> между учебными заведениями и работодателями по изучению рынка труда; </w:t>
      </w:r>
    </w:p>
    <w:p w:rsidR="00282354" w:rsidRPr="00581313" w:rsidRDefault="00282354" w:rsidP="00282354">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sz w:val="28"/>
          <w:szCs w:val="28"/>
        </w:rPr>
      </w:pPr>
      <w:r>
        <w:rPr>
          <w:sz w:val="28"/>
          <w:szCs w:val="28"/>
        </w:rPr>
        <w:t>- организация</w:t>
      </w:r>
      <w:r w:rsidRPr="00581313">
        <w:rPr>
          <w:sz w:val="28"/>
          <w:szCs w:val="28"/>
        </w:rPr>
        <w:t xml:space="preserve"> знакомств обучающихся с предприятиями</w:t>
      </w:r>
      <w:r w:rsidRPr="00581313">
        <w:rPr>
          <w:rFonts w:eastAsia="Calibri"/>
          <w:sz w:val="28"/>
          <w:szCs w:val="28"/>
        </w:rPr>
        <w:t xml:space="preserve">, перспективными технологиями </w:t>
      </w:r>
      <w:r w:rsidRPr="00581313">
        <w:rPr>
          <w:rFonts w:eastAsia="Calibri"/>
          <w:sz w:val="28"/>
          <w:szCs w:val="28"/>
          <w:lang w:val="en-US"/>
        </w:rPr>
        <w:t>XXI</w:t>
      </w:r>
      <w:r w:rsidRPr="00581313">
        <w:rPr>
          <w:rFonts w:eastAsia="Calibri"/>
          <w:sz w:val="28"/>
          <w:szCs w:val="28"/>
        </w:rPr>
        <w:t xml:space="preserve"> века,</w:t>
      </w:r>
      <w:r w:rsidRPr="00581313">
        <w:rPr>
          <w:sz w:val="28"/>
          <w:szCs w:val="28"/>
        </w:rPr>
        <w:t xml:space="preserve"> с наиболее востребованными в регионе профессиями,  с содержанием профессий и тр</w:t>
      </w:r>
      <w:r>
        <w:rPr>
          <w:sz w:val="28"/>
          <w:szCs w:val="28"/>
        </w:rPr>
        <w:t xml:space="preserve">ебованиями, предъявляемыми к </w:t>
      </w:r>
      <w:r w:rsidRPr="00581313">
        <w:rPr>
          <w:sz w:val="28"/>
          <w:szCs w:val="28"/>
        </w:rPr>
        <w:t>профессии и  личности специалиста;</w:t>
      </w:r>
    </w:p>
    <w:p w:rsidR="00282354" w:rsidRPr="00581313" w:rsidRDefault="00282354" w:rsidP="00282354">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sz w:val="28"/>
          <w:szCs w:val="28"/>
        </w:rPr>
      </w:pPr>
      <w:r>
        <w:rPr>
          <w:sz w:val="28"/>
          <w:szCs w:val="28"/>
        </w:rPr>
        <w:t>- расширение</w:t>
      </w:r>
      <w:r w:rsidRPr="00581313">
        <w:rPr>
          <w:sz w:val="28"/>
          <w:szCs w:val="28"/>
        </w:rPr>
        <w:t xml:space="preserve">  представления о труде, о значении труда для общества, о разнообразии мира профессий, формированию необходимых качеств, для трудовой деятельности; </w:t>
      </w:r>
    </w:p>
    <w:p w:rsidR="00282354" w:rsidRDefault="00282354" w:rsidP="00282354">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sz w:val="28"/>
          <w:szCs w:val="28"/>
        </w:rPr>
      </w:pPr>
      <w:r w:rsidRPr="00581313">
        <w:rPr>
          <w:sz w:val="28"/>
          <w:szCs w:val="28"/>
        </w:rPr>
        <w:lastRenderedPageBreak/>
        <w:t xml:space="preserve">- </w:t>
      </w:r>
      <w:r>
        <w:rPr>
          <w:sz w:val="28"/>
          <w:szCs w:val="28"/>
        </w:rPr>
        <w:t>возможность привлечения</w:t>
      </w:r>
      <w:r w:rsidRPr="00581313">
        <w:rPr>
          <w:sz w:val="28"/>
          <w:szCs w:val="28"/>
        </w:rPr>
        <w:t xml:space="preserve"> </w:t>
      </w:r>
      <w:r>
        <w:rPr>
          <w:sz w:val="28"/>
          <w:szCs w:val="28"/>
        </w:rPr>
        <w:t>учащихся</w:t>
      </w:r>
      <w:r w:rsidRPr="00581313">
        <w:rPr>
          <w:sz w:val="28"/>
          <w:szCs w:val="28"/>
        </w:rPr>
        <w:t xml:space="preserve"> к техническому творчеству и </w:t>
      </w:r>
      <w:r>
        <w:rPr>
          <w:sz w:val="28"/>
          <w:szCs w:val="28"/>
        </w:rPr>
        <w:t>участие в выставках</w:t>
      </w:r>
      <w:r w:rsidRPr="00581313">
        <w:rPr>
          <w:sz w:val="28"/>
          <w:szCs w:val="28"/>
        </w:rPr>
        <w:t xml:space="preserve"> технического творчества;</w:t>
      </w:r>
    </w:p>
    <w:p w:rsidR="00282354" w:rsidRDefault="00282354" w:rsidP="00282354">
      <w:pPr>
        <w:tabs>
          <w:tab w:val="num" w:pos="0"/>
        </w:tabs>
        <w:spacing w:line="360" w:lineRule="auto"/>
        <w:ind w:firstLine="567"/>
        <w:jc w:val="both"/>
        <w:rPr>
          <w:sz w:val="28"/>
          <w:szCs w:val="28"/>
        </w:rPr>
      </w:pPr>
      <w:r>
        <w:rPr>
          <w:sz w:val="28"/>
          <w:szCs w:val="28"/>
        </w:rPr>
        <w:t xml:space="preserve">- </w:t>
      </w:r>
      <w:r w:rsidRPr="001E1B18">
        <w:rPr>
          <w:sz w:val="28"/>
          <w:szCs w:val="28"/>
        </w:rPr>
        <w:t>создание условий для повышения готовности подростков к социально-профессиональному самоопределению</w:t>
      </w:r>
    </w:p>
    <w:p w:rsidR="00282354" w:rsidRPr="00460FA0" w:rsidRDefault="00282354" w:rsidP="00282354">
      <w:pPr>
        <w:tabs>
          <w:tab w:val="num" w:pos="0"/>
        </w:tabs>
        <w:spacing w:line="360" w:lineRule="auto"/>
        <w:ind w:firstLine="567"/>
        <w:jc w:val="both"/>
        <w:rPr>
          <w:sz w:val="28"/>
          <w:szCs w:val="28"/>
        </w:rPr>
      </w:pPr>
      <w:r>
        <w:rPr>
          <w:sz w:val="28"/>
          <w:szCs w:val="28"/>
        </w:rPr>
        <w:t xml:space="preserve">- </w:t>
      </w:r>
      <w:r w:rsidRPr="001E1B18">
        <w:rPr>
          <w:sz w:val="28"/>
          <w:szCs w:val="28"/>
        </w:rPr>
        <w:t>формирование знаний учащихся о специфике современного рынка труда и его развитии;</w:t>
      </w:r>
    </w:p>
    <w:p w:rsidR="00282354" w:rsidRPr="0068168C" w:rsidRDefault="00282354" w:rsidP="00282354">
      <w:pPr>
        <w:pStyle w:val="23"/>
        <w:shd w:val="clear" w:color="auto" w:fill="auto"/>
        <w:tabs>
          <w:tab w:val="num" w:pos="0"/>
          <w:tab w:val="left" w:pos="3275"/>
        </w:tabs>
        <w:spacing w:after="0" w:line="360" w:lineRule="auto"/>
        <w:ind w:firstLine="567"/>
        <w:jc w:val="both"/>
        <w:rPr>
          <w:rFonts w:ascii="Times New Roman" w:hAnsi="Times New Roman" w:cs="Times New Roman"/>
        </w:rPr>
      </w:pPr>
      <w:r w:rsidRPr="00460FA0">
        <w:rPr>
          <w:rFonts w:ascii="Times New Roman" w:hAnsi="Times New Roman" w:cs="Times New Roman"/>
        </w:rPr>
        <w:t xml:space="preserve">- возможность приобретения </w:t>
      </w:r>
      <w:r>
        <w:rPr>
          <w:rFonts w:ascii="Times New Roman" w:hAnsi="Times New Roman" w:cs="Times New Roman"/>
        </w:rPr>
        <w:t>учащимися</w:t>
      </w:r>
      <w:r w:rsidRPr="00460FA0">
        <w:rPr>
          <w:rFonts w:ascii="Times New Roman" w:hAnsi="Times New Roman" w:cs="Times New Roman"/>
        </w:rPr>
        <w:t xml:space="preserve"> умений и навыков, способствующих професси</w:t>
      </w:r>
      <w:r>
        <w:rPr>
          <w:rFonts w:ascii="Times New Roman" w:hAnsi="Times New Roman" w:cs="Times New Roman"/>
        </w:rPr>
        <w:t>ональной ориентации включающая</w:t>
      </w:r>
      <w:r w:rsidRPr="00460FA0">
        <w:rPr>
          <w:rFonts w:ascii="Times New Roman" w:hAnsi="Times New Roman" w:cs="Times New Roman"/>
        </w:rPr>
        <w:t xml:space="preserve"> </w:t>
      </w:r>
      <w:r w:rsidRPr="00460FA0">
        <w:rPr>
          <w:rFonts w:ascii="Times New Roman" w:hAnsi="Times New Roman" w:cs="Times New Roman"/>
          <w:color w:val="000000"/>
        </w:rPr>
        <w:t xml:space="preserve">в себя систему мер, способствующих профессиональному становлению </w:t>
      </w:r>
      <w:r>
        <w:rPr>
          <w:rFonts w:ascii="Times New Roman" w:hAnsi="Times New Roman" w:cs="Times New Roman"/>
          <w:color w:val="000000"/>
        </w:rPr>
        <w:t xml:space="preserve">будущего </w:t>
      </w:r>
      <w:r w:rsidRPr="00460FA0">
        <w:rPr>
          <w:rFonts w:ascii="Times New Roman" w:hAnsi="Times New Roman" w:cs="Times New Roman"/>
          <w:color w:val="000000"/>
        </w:rPr>
        <w:t>работника, формированию у него соответствующих социальных и профессиональных качеств, установок и потребностей к активному творческому труду, достижению высшего уровня профессионализма</w:t>
      </w:r>
      <w:r>
        <w:rPr>
          <w:rFonts w:ascii="Times New Roman" w:hAnsi="Times New Roman" w:cs="Times New Roman"/>
          <w:color w:val="000000"/>
        </w:rPr>
        <w:t xml:space="preserve"> на основе компетенций</w:t>
      </w:r>
      <w:r w:rsidRPr="007C1ED1">
        <w:rPr>
          <w:color w:val="333333"/>
        </w:rPr>
        <w:t xml:space="preserve"> </w:t>
      </w:r>
      <w:r w:rsidRPr="007C1ED1">
        <w:rPr>
          <w:rFonts w:ascii="Times New Roman" w:hAnsi="Times New Roman" w:cs="Times New Roman"/>
          <w:color w:val="333333"/>
          <w:lang w:val="en-US"/>
        </w:rPr>
        <w:t>JuniorSkills</w:t>
      </w:r>
      <w:r>
        <w:rPr>
          <w:rFonts w:ascii="Times New Roman" w:hAnsi="Times New Roman" w:cs="Times New Roman"/>
          <w:color w:val="333333"/>
        </w:rPr>
        <w:t>;</w:t>
      </w:r>
    </w:p>
    <w:p w:rsidR="00282354" w:rsidRPr="00460FA0" w:rsidRDefault="00282354" w:rsidP="00282354">
      <w:pPr>
        <w:tabs>
          <w:tab w:val="num" w:pos="0"/>
        </w:tabs>
        <w:spacing w:line="360" w:lineRule="auto"/>
        <w:ind w:firstLine="567"/>
        <w:jc w:val="both"/>
        <w:rPr>
          <w:sz w:val="28"/>
          <w:szCs w:val="28"/>
        </w:rPr>
      </w:pPr>
      <w:r w:rsidRPr="00460FA0">
        <w:rPr>
          <w:sz w:val="28"/>
          <w:szCs w:val="28"/>
        </w:rPr>
        <w:t>- наполнение рынка труда региона рабочими кадрами; обеспечение региональной экономики квалифицированными кадрами; на информационной площадке создание и постоянное расширение базы социального партнерства с работодателями и с центрами занятости населения Ленинградской области. Как следствие, наблюдается положительная динамика наполнения рынка труда региона рабочими кадрами;</w:t>
      </w:r>
    </w:p>
    <w:p w:rsidR="00282354" w:rsidRDefault="00282354" w:rsidP="00282354">
      <w:pPr>
        <w:tabs>
          <w:tab w:val="num" w:pos="0"/>
        </w:tabs>
        <w:spacing w:line="360" w:lineRule="auto"/>
        <w:ind w:firstLine="567"/>
        <w:jc w:val="both"/>
        <w:rPr>
          <w:sz w:val="28"/>
          <w:szCs w:val="28"/>
        </w:rPr>
      </w:pPr>
      <w:r w:rsidRPr="00460FA0">
        <w:rPr>
          <w:sz w:val="28"/>
          <w:szCs w:val="28"/>
        </w:rPr>
        <w:t xml:space="preserve">- высокая осведомленность </w:t>
      </w:r>
      <w:r>
        <w:rPr>
          <w:sz w:val="28"/>
          <w:szCs w:val="28"/>
        </w:rPr>
        <w:t xml:space="preserve">учащихся о рабочих профессиях и </w:t>
      </w:r>
      <w:r w:rsidRPr="00460FA0">
        <w:rPr>
          <w:sz w:val="28"/>
          <w:szCs w:val="28"/>
        </w:rPr>
        <w:t xml:space="preserve">возросший интерес </w:t>
      </w:r>
      <w:r>
        <w:rPr>
          <w:sz w:val="28"/>
          <w:szCs w:val="28"/>
        </w:rPr>
        <w:t>к ним</w:t>
      </w:r>
      <w:r w:rsidRPr="00460FA0">
        <w:rPr>
          <w:sz w:val="28"/>
          <w:szCs w:val="28"/>
        </w:rPr>
        <w:t xml:space="preserve">. </w:t>
      </w:r>
      <w:r>
        <w:rPr>
          <w:sz w:val="28"/>
          <w:szCs w:val="28"/>
        </w:rPr>
        <w:t>Учащиеся общеобразовательных  организаций</w:t>
      </w:r>
      <w:r w:rsidRPr="00460FA0">
        <w:rPr>
          <w:sz w:val="28"/>
          <w:szCs w:val="28"/>
        </w:rPr>
        <w:t xml:space="preserve"> </w:t>
      </w:r>
      <w:r>
        <w:rPr>
          <w:sz w:val="28"/>
          <w:szCs w:val="28"/>
        </w:rPr>
        <w:t xml:space="preserve">Ленинградской области </w:t>
      </w:r>
      <w:r w:rsidRPr="00460FA0">
        <w:rPr>
          <w:sz w:val="28"/>
          <w:szCs w:val="28"/>
        </w:rPr>
        <w:t>гордятся работой своих родителей, понимают важность их труда;</w:t>
      </w:r>
    </w:p>
    <w:p w:rsidR="00282354" w:rsidRPr="001E1B18" w:rsidRDefault="00282354" w:rsidP="00282354">
      <w:pPr>
        <w:tabs>
          <w:tab w:val="num" w:pos="0"/>
        </w:tabs>
        <w:spacing w:line="360" w:lineRule="auto"/>
        <w:ind w:firstLine="567"/>
        <w:jc w:val="both"/>
        <w:rPr>
          <w:sz w:val="28"/>
          <w:szCs w:val="28"/>
        </w:rPr>
      </w:pPr>
      <w:r>
        <w:rPr>
          <w:sz w:val="28"/>
          <w:szCs w:val="28"/>
        </w:rPr>
        <w:t xml:space="preserve">- </w:t>
      </w:r>
      <w:r w:rsidRPr="001E1B18">
        <w:rPr>
          <w:sz w:val="28"/>
          <w:szCs w:val="28"/>
        </w:rPr>
        <w:t>формирование у учащихся адекватных представлений о себе и своём профессиональном соответствии;</w:t>
      </w:r>
    </w:p>
    <w:p w:rsidR="00282354" w:rsidRPr="00581313" w:rsidRDefault="00282354" w:rsidP="00282354">
      <w:pPr>
        <w:pStyle w:val="a6"/>
        <w:spacing w:line="360" w:lineRule="auto"/>
        <w:ind w:left="0"/>
        <w:jc w:val="both"/>
        <w:rPr>
          <w:sz w:val="28"/>
          <w:szCs w:val="28"/>
        </w:rPr>
      </w:pPr>
      <w:r w:rsidRPr="00581313">
        <w:rPr>
          <w:b/>
          <w:sz w:val="28"/>
          <w:szCs w:val="28"/>
        </w:rPr>
        <w:t>Показателями</w:t>
      </w:r>
      <w:r w:rsidRPr="00581313">
        <w:rPr>
          <w:sz w:val="28"/>
          <w:szCs w:val="28"/>
        </w:rPr>
        <w:t xml:space="preserve"> </w:t>
      </w:r>
      <w:r>
        <w:rPr>
          <w:b/>
          <w:sz w:val="28"/>
          <w:szCs w:val="28"/>
        </w:rPr>
        <w:t xml:space="preserve">эффективности применения </w:t>
      </w:r>
      <w:r>
        <w:rPr>
          <w:sz w:val="28"/>
          <w:szCs w:val="28"/>
        </w:rPr>
        <w:t>элективных курсов в условиях дополнительного профессионального образования на базе СПО</w:t>
      </w:r>
      <w:r w:rsidRPr="00581313">
        <w:rPr>
          <w:b/>
          <w:sz w:val="28"/>
          <w:szCs w:val="28"/>
        </w:rPr>
        <w:t xml:space="preserve"> </w:t>
      </w:r>
      <w:r w:rsidRPr="00581313">
        <w:rPr>
          <w:sz w:val="28"/>
          <w:szCs w:val="28"/>
        </w:rPr>
        <w:t xml:space="preserve"> могут быть:</w:t>
      </w:r>
      <w:r w:rsidRPr="00581313">
        <w:rPr>
          <w:rFonts w:eastAsia="+mn-ea"/>
          <w:kern w:val="24"/>
          <w:sz w:val="28"/>
          <w:szCs w:val="28"/>
        </w:rPr>
        <w:t xml:space="preserve"> </w:t>
      </w:r>
    </w:p>
    <w:p w:rsidR="00282354" w:rsidRPr="00581313" w:rsidRDefault="00282354" w:rsidP="00282354">
      <w:pPr>
        <w:pStyle w:val="a6"/>
        <w:numPr>
          <w:ilvl w:val="0"/>
          <w:numId w:val="16"/>
        </w:numPr>
        <w:tabs>
          <w:tab w:val="num" w:pos="0"/>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567"/>
        <w:jc w:val="both"/>
        <w:rPr>
          <w:sz w:val="28"/>
          <w:szCs w:val="28"/>
        </w:rPr>
      </w:pPr>
      <w:r w:rsidRPr="00581313">
        <w:rPr>
          <w:sz w:val="28"/>
          <w:szCs w:val="28"/>
        </w:rPr>
        <w:t xml:space="preserve">мера сбалансированности количества учащихся, поступающих на работу или на учебу в профессиональные образовательные организации </w:t>
      </w:r>
      <w:r w:rsidRPr="00581313">
        <w:rPr>
          <w:sz w:val="28"/>
          <w:szCs w:val="28"/>
        </w:rPr>
        <w:lastRenderedPageBreak/>
        <w:t>среднего и высшего профессионального образования по профессиям и специальностям</w:t>
      </w:r>
      <w:r>
        <w:rPr>
          <w:sz w:val="28"/>
          <w:szCs w:val="28"/>
        </w:rPr>
        <w:t xml:space="preserve"> соответствующим компетенциям</w:t>
      </w:r>
      <w:r w:rsidRPr="002F0626">
        <w:rPr>
          <w:color w:val="333333"/>
          <w:sz w:val="28"/>
          <w:szCs w:val="28"/>
        </w:rPr>
        <w:t xml:space="preserve"> </w:t>
      </w:r>
      <w:r w:rsidRPr="007C1ED1">
        <w:rPr>
          <w:color w:val="333333"/>
          <w:sz w:val="28"/>
          <w:szCs w:val="28"/>
          <w:lang w:val="en-US"/>
        </w:rPr>
        <w:t>JuniorSkills</w:t>
      </w:r>
      <w:r>
        <w:rPr>
          <w:sz w:val="28"/>
          <w:szCs w:val="28"/>
        </w:rPr>
        <w:t xml:space="preserve"> и </w:t>
      </w:r>
      <w:r w:rsidRPr="00581313">
        <w:rPr>
          <w:sz w:val="28"/>
          <w:szCs w:val="28"/>
        </w:rPr>
        <w:t xml:space="preserve">отвечающим актуальным потребностям </w:t>
      </w:r>
      <w:r>
        <w:rPr>
          <w:sz w:val="28"/>
          <w:szCs w:val="28"/>
        </w:rPr>
        <w:t>рынка труда Ленинградской области</w:t>
      </w:r>
      <w:r w:rsidRPr="00581313">
        <w:rPr>
          <w:sz w:val="28"/>
          <w:szCs w:val="28"/>
        </w:rPr>
        <w:t>.</w:t>
      </w:r>
    </w:p>
    <w:p w:rsidR="00282354" w:rsidRPr="00581313" w:rsidRDefault="00282354" w:rsidP="00282354">
      <w:pPr>
        <w:pStyle w:val="a6"/>
        <w:numPr>
          <w:ilvl w:val="0"/>
          <w:numId w:val="16"/>
        </w:num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567"/>
        <w:jc w:val="both"/>
        <w:rPr>
          <w:sz w:val="28"/>
          <w:szCs w:val="28"/>
        </w:rPr>
      </w:pPr>
      <w:r w:rsidRPr="00581313">
        <w:rPr>
          <w:sz w:val="28"/>
          <w:szCs w:val="28"/>
        </w:rPr>
        <w:t>Удовлетворенность обучающегося профессиональным выбором.</w:t>
      </w:r>
    </w:p>
    <w:p w:rsidR="00282354" w:rsidRPr="00581313" w:rsidRDefault="00282354" w:rsidP="00282354">
      <w:pPr>
        <w:pStyle w:val="a6"/>
        <w:numPr>
          <w:ilvl w:val="0"/>
          <w:numId w:val="16"/>
        </w:numPr>
        <w:tabs>
          <w:tab w:val="num" w:pos="0"/>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567"/>
        <w:jc w:val="both"/>
        <w:rPr>
          <w:sz w:val="28"/>
          <w:szCs w:val="28"/>
        </w:rPr>
      </w:pPr>
      <w:r w:rsidRPr="00581313">
        <w:rPr>
          <w:sz w:val="28"/>
          <w:szCs w:val="28"/>
        </w:rPr>
        <w:t>Удовлетворенность родителей в профессиональном выборе обучающегося.</w:t>
      </w:r>
    </w:p>
    <w:p w:rsidR="00282354" w:rsidRPr="00581313" w:rsidRDefault="00282354" w:rsidP="00282354">
      <w:pPr>
        <w:pStyle w:val="a6"/>
        <w:numPr>
          <w:ilvl w:val="0"/>
          <w:numId w:val="16"/>
        </w:numPr>
        <w:tabs>
          <w:tab w:val="num" w:pos="0"/>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567"/>
        <w:jc w:val="both"/>
        <w:rPr>
          <w:sz w:val="28"/>
          <w:szCs w:val="28"/>
        </w:rPr>
      </w:pPr>
      <w:r w:rsidRPr="00581313">
        <w:rPr>
          <w:sz w:val="28"/>
          <w:szCs w:val="28"/>
        </w:rPr>
        <w:t>Оценка уровня удовлетворенности профессией, местом и характером выполняемой работы, зарплатой.</w:t>
      </w:r>
    </w:p>
    <w:p w:rsidR="00282354" w:rsidRPr="00581313" w:rsidRDefault="00282354" w:rsidP="00282354">
      <w:pPr>
        <w:pStyle w:val="a6"/>
        <w:numPr>
          <w:ilvl w:val="0"/>
          <w:numId w:val="16"/>
        </w:numPr>
        <w:tabs>
          <w:tab w:val="num" w:pos="0"/>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567"/>
        <w:jc w:val="both"/>
        <w:rPr>
          <w:sz w:val="28"/>
          <w:szCs w:val="28"/>
        </w:rPr>
      </w:pPr>
      <w:r w:rsidRPr="00581313">
        <w:rPr>
          <w:sz w:val="28"/>
          <w:szCs w:val="28"/>
        </w:rPr>
        <w:t xml:space="preserve">Процент трудоустройства </w:t>
      </w:r>
      <w:r w:rsidRPr="00581313">
        <w:rPr>
          <w:rFonts w:eastAsia="+mn-ea"/>
          <w:kern w:val="24"/>
          <w:sz w:val="28"/>
          <w:szCs w:val="28"/>
        </w:rPr>
        <w:t>выпускников профессиональных образовательных организаций</w:t>
      </w:r>
      <w:r w:rsidRPr="00581313">
        <w:rPr>
          <w:sz w:val="28"/>
          <w:szCs w:val="28"/>
        </w:rPr>
        <w:t xml:space="preserve"> по своей профессии</w:t>
      </w:r>
      <w:r w:rsidRPr="00581313">
        <w:rPr>
          <w:rFonts w:eastAsia="+mn-ea"/>
          <w:kern w:val="24"/>
          <w:sz w:val="28"/>
          <w:szCs w:val="28"/>
        </w:rPr>
        <w:t xml:space="preserve"> на рынке труда региона.</w:t>
      </w:r>
    </w:p>
    <w:p w:rsidR="00282354" w:rsidRPr="00581313" w:rsidRDefault="00282354" w:rsidP="00282354">
      <w:pPr>
        <w:pStyle w:val="a6"/>
        <w:numPr>
          <w:ilvl w:val="0"/>
          <w:numId w:val="16"/>
        </w:numPr>
        <w:tabs>
          <w:tab w:val="num" w:pos="0"/>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567"/>
        <w:jc w:val="both"/>
        <w:rPr>
          <w:b/>
          <w:sz w:val="28"/>
          <w:szCs w:val="28"/>
        </w:rPr>
      </w:pPr>
      <w:r w:rsidRPr="00581313">
        <w:rPr>
          <w:sz w:val="28"/>
          <w:szCs w:val="28"/>
        </w:rPr>
        <w:t>Удовлетворенность социальных партнеров</w:t>
      </w:r>
      <w:r w:rsidRPr="00581313">
        <w:rPr>
          <w:rFonts w:eastAsia="+mn-ea"/>
          <w:kern w:val="24"/>
          <w:sz w:val="28"/>
          <w:szCs w:val="28"/>
        </w:rPr>
        <w:t xml:space="preserve"> в квалифицированных конкурентоспособных профессиональных кадрах; </w:t>
      </w:r>
    </w:p>
    <w:p w:rsidR="00282354" w:rsidRDefault="00282354" w:rsidP="00282354">
      <w:pPr>
        <w:spacing w:line="360" w:lineRule="auto"/>
        <w:jc w:val="both"/>
        <w:rPr>
          <w:color w:val="333333"/>
          <w:sz w:val="28"/>
          <w:szCs w:val="28"/>
        </w:rPr>
      </w:pPr>
    </w:p>
    <w:p w:rsidR="00282354" w:rsidRPr="002379E9" w:rsidRDefault="00282354" w:rsidP="00282354">
      <w:pPr>
        <w:pStyle w:val="2"/>
        <w:rPr>
          <w:rFonts w:eastAsia="Times New Roman"/>
          <w:sz w:val="28"/>
          <w:szCs w:val="28"/>
        </w:rPr>
      </w:pPr>
      <w:bookmarkStart w:id="7" w:name="_Toc482795036"/>
      <w:r w:rsidRPr="002379E9">
        <w:rPr>
          <w:rFonts w:eastAsia="Times New Roman"/>
          <w:sz w:val="28"/>
          <w:szCs w:val="28"/>
        </w:rPr>
        <w:t>Глоссарий</w:t>
      </w:r>
      <w:bookmarkEnd w:id="7"/>
    </w:p>
    <w:p w:rsidR="00282354" w:rsidRPr="00306408" w:rsidRDefault="00282354" w:rsidP="00282354">
      <w:pPr>
        <w:rPr>
          <w:sz w:val="28"/>
          <w:szCs w:val="28"/>
        </w:rPr>
      </w:pPr>
    </w:p>
    <w:p w:rsidR="00282354" w:rsidRPr="00C71B64" w:rsidRDefault="00282354" w:rsidP="00282354">
      <w:pPr>
        <w:shd w:val="clear" w:color="auto" w:fill="FFFFFF"/>
        <w:spacing w:line="360" w:lineRule="auto"/>
        <w:jc w:val="both"/>
        <w:rPr>
          <w:sz w:val="28"/>
          <w:szCs w:val="28"/>
        </w:rPr>
      </w:pPr>
      <w:r w:rsidRPr="00C71B64">
        <w:rPr>
          <w:b/>
          <w:bCs/>
          <w:sz w:val="28"/>
          <w:szCs w:val="28"/>
        </w:rPr>
        <w:t>Стандарты JuniorSkills</w:t>
      </w:r>
      <w:r w:rsidRPr="00C71B64">
        <w:rPr>
          <w:sz w:val="28"/>
          <w:szCs w:val="28"/>
        </w:rPr>
        <w:t xml:space="preserve"> по каждому из элементов программы, в т.ч. по созданию пакета материалов по компетенциям/профессиям, по проведению чемпионатов, системе оценивания результатов, по межсекторному взаимодействию и региональному развитию программы и др.</w:t>
      </w:r>
    </w:p>
    <w:p w:rsidR="00282354" w:rsidRPr="00C71B64" w:rsidRDefault="00282354" w:rsidP="00282354">
      <w:pPr>
        <w:shd w:val="clear" w:color="auto" w:fill="FFFFFF"/>
        <w:spacing w:line="360" w:lineRule="auto"/>
        <w:jc w:val="both"/>
        <w:rPr>
          <w:sz w:val="28"/>
          <w:szCs w:val="28"/>
        </w:rPr>
      </w:pPr>
      <w:r w:rsidRPr="00C71B64">
        <w:rPr>
          <w:b/>
          <w:bCs/>
          <w:sz w:val="28"/>
          <w:szCs w:val="28"/>
        </w:rPr>
        <w:t>Система чемпионатов JuniorSkills</w:t>
      </w:r>
      <w:r w:rsidRPr="00C71B64">
        <w:rPr>
          <w:sz w:val="28"/>
          <w:szCs w:val="28"/>
        </w:rPr>
        <w:t xml:space="preserve"> – соревнования профессионального мастерства для школьников 10-17 лет по методике WorldSkills: местные, региональные, корпоративные, окружные и национальные в рамках системы чемпионатов «Молодые профессионалы».</w:t>
      </w:r>
      <w:r w:rsidRPr="00C71B64">
        <w:rPr>
          <w:b/>
          <w:bCs/>
          <w:sz w:val="28"/>
          <w:szCs w:val="28"/>
        </w:rPr>
        <w:t> </w:t>
      </w:r>
    </w:p>
    <w:p w:rsidR="00282354" w:rsidRPr="00C71B64" w:rsidRDefault="00282354" w:rsidP="00282354">
      <w:pPr>
        <w:spacing w:line="360" w:lineRule="auto"/>
        <w:jc w:val="both"/>
        <w:rPr>
          <w:sz w:val="28"/>
          <w:szCs w:val="28"/>
        </w:rPr>
      </w:pPr>
      <w:r w:rsidRPr="00C71B64">
        <w:rPr>
          <w:b/>
          <w:sz w:val="28"/>
          <w:szCs w:val="28"/>
        </w:rPr>
        <w:t>Допрофессиональная подготовка</w:t>
      </w:r>
      <w:r w:rsidRPr="00C71B64">
        <w:rPr>
          <w:sz w:val="28"/>
          <w:szCs w:val="28"/>
        </w:rPr>
        <w:t xml:space="preserve"> - общетрудовая подготовка, ориентированная на программы профессионального и политехнического обучения; осуществляется в процессе всех основных видов познавательной и созидательной деятельности учащихся (современное понимание термина).</w:t>
      </w:r>
    </w:p>
    <w:p w:rsidR="00282354" w:rsidRPr="00C71B64" w:rsidRDefault="00282354" w:rsidP="00282354">
      <w:pPr>
        <w:shd w:val="clear" w:color="auto" w:fill="FFFFFF"/>
        <w:spacing w:line="360" w:lineRule="auto"/>
        <w:jc w:val="both"/>
        <w:rPr>
          <w:b/>
          <w:sz w:val="28"/>
          <w:szCs w:val="28"/>
        </w:rPr>
      </w:pPr>
      <w:r w:rsidRPr="00C71B64">
        <w:rPr>
          <w:b/>
          <w:i/>
          <w:sz w:val="28"/>
          <w:szCs w:val="28"/>
        </w:rPr>
        <w:t xml:space="preserve">Обучающиеся - </w:t>
      </w:r>
      <w:r w:rsidRPr="00C71B64">
        <w:rPr>
          <w:b/>
          <w:sz w:val="28"/>
          <w:szCs w:val="28"/>
        </w:rPr>
        <w:t xml:space="preserve"> </w:t>
      </w:r>
      <w:r w:rsidRPr="00C71B64">
        <w:rPr>
          <w:sz w:val="28"/>
          <w:szCs w:val="28"/>
        </w:rPr>
        <w:t>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 и др.</w:t>
      </w:r>
    </w:p>
    <w:p w:rsidR="00282354" w:rsidRDefault="00282354" w:rsidP="00282354">
      <w:pPr>
        <w:shd w:val="clear" w:color="auto" w:fill="FFFFFF"/>
        <w:spacing w:line="360" w:lineRule="auto"/>
        <w:jc w:val="both"/>
        <w:rPr>
          <w:color w:val="000000"/>
          <w:sz w:val="28"/>
          <w:szCs w:val="28"/>
        </w:rPr>
      </w:pPr>
      <w:r w:rsidRPr="00C71B64">
        <w:rPr>
          <w:b/>
          <w:i/>
          <w:color w:val="000000"/>
          <w:sz w:val="28"/>
          <w:szCs w:val="28"/>
        </w:rPr>
        <w:lastRenderedPageBreak/>
        <w:t>Общеобразовательная организация</w:t>
      </w:r>
      <w:r w:rsidRPr="00C71B64">
        <w:rPr>
          <w:color w:val="000000"/>
          <w:sz w:val="28"/>
          <w:szCs w:val="28"/>
        </w:rPr>
        <w:t xml:space="preserve">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282354" w:rsidRDefault="00282354" w:rsidP="00282354">
      <w:pPr>
        <w:shd w:val="clear" w:color="auto" w:fill="FFFFFF"/>
        <w:spacing w:line="360" w:lineRule="auto"/>
        <w:jc w:val="both"/>
        <w:rPr>
          <w:color w:val="000000"/>
          <w:sz w:val="28"/>
          <w:szCs w:val="28"/>
        </w:rPr>
      </w:pPr>
      <w:r w:rsidRPr="00C71B64">
        <w:rPr>
          <w:rFonts w:eastAsia="DejaVu Sans"/>
          <w:b/>
          <w:bCs/>
          <w:i/>
          <w:iCs/>
          <w:kern w:val="1"/>
          <w:sz w:val="28"/>
          <w:szCs w:val="28"/>
          <w:lang w:eastAsia="hi-IN" w:bidi="hi-IN"/>
        </w:rPr>
        <w:t>Профессиональная информация</w:t>
      </w:r>
      <w:r w:rsidRPr="00C71B64">
        <w:rPr>
          <w:rFonts w:eastAsia="DejaVu Sans"/>
          <w:kern w:val="1"/>
          <w:sz w:val="28"/>
          <w:szCs w:val="28"/>
          <w:lang w:eastAsia="hi-IN" w:bidi="hi-IN"/>
        </w:rPr>
        <w:t xml:space="preserve"> – ознакомление молодежи с видами производства, состоянием рынка труда, потребностями экономики в квалифицированных кадрах, содержанием и перспективами развития профессий, формами и условиями их освоения, требованиями, предъявляемыми профессиями к человеку, возможностями профессионально-квалификационного роста и самосовершенствования в процессе трудовой деятельности. Профессиональное просвещение предоставляет информацию о социально-экономических и психофизиологических условиях правильного выбора профессии. Источником информации о профессиях являются СМИ и различная справочная литература: справочники с описанием профессий (специальностей), их особенностей, справочники для поступающих в различные учебные заведения, а также сведения о перспективных тенденциях занятости. </w:t>
      </w:r>
    </w:p>
    <w:p w:rsidR="00282354" w:rsidRPr="009F2116" w:rsidRDefault="00282354" w:rsidP="00282354">
      <w:pPr>
        <w:shd w:val="clear" w:color="auto" w:fill="FFFFFF"/>
        <w:spacing w:line="360" w:lineRule="auto"/>
        <w:jc w:val="both"/>
        <w:rPr>
          <w:color w:val="000000"/>
          <w:sz w:val="28"/>
          <w:szCs w:val="28"/>
        </w:rPr>
      </w:pPr>
      <w:r w:rsidRPr="00C71B64">
        <w:rPr>
          <w:b/>
          <w:i/>
          <w:sz w:val="28"/>
          <w:szCs w:val="28"/>
        </w:rPr>
        <w:t>Профессиональное образование</w:t>
      </w:r>
      <w:r w:rsidRPr="00C71B64">
        <w:rPr>
          <w:sz w:val="28"/>
          <w:szCs w:val="28"/>
        </w:rPr>
        <w:t xml:space="preserve"> -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282354" w:rsidRPr="00C71B64" w:rsidRDefault="00282354" w:rsidP="00282354">
      <w:pPr>
        <w:shd w:val="clear" w:color="auto" w:fill="FFFFFF"/>
        <w:spacing w:line="360" w:lineRule="auto"/>
        <w:jc w:val="both"/>
        <w:rPr>
          <w:color w:val="8B4513"/>
          <w:sz w:val="28"/>
          <w:szCs w:val="28"/>
        </w:rPr>
      </w:pPr>
      <w:r w:rsidRPr="00C71B64">
        <w:rPr>
          <w:b/>
          <w:i/>
          <w:color w:val="000000"/>
          <w:sz w:val="28"/>
          <w:szCs w:val="28"/>
        </w:rPr>
        <w:t>Профессиональная подготовка</w:t>
      </w:r>
      <w:r w:rsidRPr="00C71B64">
        <w:rPr>
          <w:color w:val="000000"/>
          <w:sz w:val="28"/>
          <w:szCs w:val="28"/>
        </w:rPr>
        <w:t xml:space="preserve"> - это система организационных и педагогических мероприятий, обеспечивающих формирование у личности общей и профессиональной компетентности и готовности к профессиональной деятельности</w:t>
      </w:r>
    </w:p>
    <w:p w:rsidR="00282354" w:rsidRDefault="00282354" w:rsidP="00282354">
      <w:pPr>
        <w:widowControl w:val="0"/>
        <w:suppressLineNumbers/>
        <w:suppressAutoHyphens/>
        <w:spacing w:line="360" w:lineRule="auto"/>
        <w:jc w:val="both"/>
        <w:rPr>
          <w:rFonts w:eastAsia="DejaVu Sans"/>
          <w:kern w:val="1"/>
          <w:sz w:val="28"/>
          <w:szCs w:val="28"/>
          <w:lang w:eastAsia="hi-IN" w:bidi="hi-IN"/>
        </w:rPr>
      </w:pPr>
      <w:r w:rsidRPr="00C71B64">
        <w:rPr>
          <w:rFonts w:eastAsia="DejaVu Sans"/>
          <w:b/>
          <w:bCs/>
          <w:iCs/>
          <w:kern w:val="1"/>
          <w:sz w:val="28"/>
          <w:szCs w:val="28"/>
          <w:lang w:eastAsia="hi-IN" w:bidi="hi-IN"/>
        </w:rPr>
        <w:t>Профессиональное просвещение</w:t>
      </w:r>
      <w:r w:rsidRPr="00C71B64">
        <w:rPr>
          <w:rFonts w:eastAsia="DejaVu Sans"/>
          <w:kern w:val="1"/>
          <w:sz w:val="28"/>
          <w:szCs w:val="28"/>
          <w:lang w:eastAsia="hi-IN" w:bidi="hi-IN"/>
        </w:rPr>
        <w:t xml:space="preserve"> – научно организованное информирование о содержании трудовой деятельности, путях приобретения профессий, потребностях рынка труда, а также требованиях профессий к индивидуально-</w:t>
      </w:r>
      <w:r w:rsidRPr="00C71B64">
        <w:rPr>
          <w:rFonts w:eastAsia="DejaVu Sans"/>
          <w:kern w:val="1"/>
          <w:sz w:val="28"/>
          <w:szCs w:val="28"/>
          <w:lang w:eastAsia="hi-IN" w:bidi="hi-IN"/>
        </w:rPr>
        <w:lastRenderedPageBreak/>
        <w:t>психологическим особенностям личности.</w:t>
      </w:r>
    </w:p>
    <w:p w:rsidR="00282354" w:rsidRPr="00C71B64" w:rsidRDefault="00282354" w:rsidP="00282354">
      <w:pPr>
        <w:widowControl w:val="0"/>
        <w:suppressLineNumbers/>
        <w:suppressAutoHyphens/>
        <w:spacing w:line="360" w:lineRule="auto"/>
        <w:jc w:val="both"/>
        <w:rPr>
          <w:rFonts w:eastAsia="DejaVu Sans"/>
          <w:kern w:val="1"/>
          <w:sz w:val="28"/>
          <w:szCs w:val="28"/>
          <w:lang w:eastAsia="hi-IN" w:bidi="hi-IN"/>
        </w:rPr>
      </w:pPr>
      <w:r w:rsidRPr="00C71B64">
        <w:rPr>
          <w:rFonts w:eastAsia="DejaVu Sans"/>
          <w:b/>
          <w:kern w:val="1"/>
          <w:sz w:val="28"/>
          <w:szCs w:val="28"/>
          <w:lang w:eastAsia="hi-IN" w:bidi="hi-IN"/>
        </w:rPr>
        <w:t>Профильное обучение</w:t>
      </w:r>
      <w:r w:rsidRPr="00C71B64">
        <w:rPr>
          <w:rFonts w:eastAsia="DejaVu Sans"/>
          <w:kern w:val="1"/>
          <w:sz w:val="28"/>
          <w:szCs w:val="28"/>
          <w:lang w:eastAsia="hi-IN" w:bidi="hi-IN"/>
        </w:rPr>
        <w:t xml:space="preserve"> – средство дифференциации и индивидуализации обучения, позволяющее за счет изменений в структуре, содержании и организации образовательного процесса более полно учитывать интересы, склонности и способности учащихся, создавать условия для обучения старшеклассников в соответствии с их профессиональными интересами намерениями в отношении продолжения образования.</w:t>
      </w:r>
    </w:p>
    <w:p w:rsidR="00282354" w:rsidRPr="00C71B64" w:rsidRDefault="00282354" w:rsidP="00282354">
      <w:pPr>
        <w:spacing w:line="360" w:lineRule="auto"/>
        <w:jc w:val="both"/>
        <w:rPr>
          <w:rFonts w:eastAsia="Calibri"/>
          <w:sz w:val="28"/>
          <w:szCs w:val="28"/>
        </w:rPr>
      </w:pPr>
      <w:r w:rsidRPr="00C71B64">
        <w:rPr>
          <w:rFonts w:eastAsia="Calibri"/>
          <w:b/>
          <w:i/>
          <w:sz w:val="28"/>
          <w:szCs w:val="28"/>
        </w:rPr>
        <w:t>Профессиональная адаптация</w:t>
      </w:r>
      <w:r w:rsidRPr="00C71B64">
        <w:rPr>
          <w:rFonts w:eastAsia="Calibri"/>
          <w:sz w:val="28"/>
          <w:szCs w:val="28"/>
        </w:rPr>
        <w:t xml:space="preserve"> – активный процесс приспособления личности к производству, условиям рынка труда, особенностям конкретной деятельности, новому социальному окружению, трудовому или учебному коллективу. Адекватная самооценка личности своей профессиональной пригодности может рассматриваться как один из факторов ее успешной     адаптации. Успешность адаптации является критерием правильного, обоснованного выбора профессии</w:t>
      </w:r>
    </w:p>
    <w:p w:rsidR="00282354" w:rsidRPr="00C71B64" w:rsidRDefault="00282354" w:rsidP="00282354">
      <w:pPr>
        <w:spacing w:line="360" w:lineRule="auto"/>
        <w:jc w:val="both"/>
        <w:rPr>
          <w:rFonts w:eastAsia="Calibri"/>
          <w:sz w:val="28"/>
          <w:szCs w:val="28"/>
        </w:rPr>
      </w:pPr>
      <w:r w:rsidRPr="00C71B64">
        <w:rPr>
          <w:rFonts w:eastAsia="Calibri"/>
          <w:b/>
          <w:bCs/>
          <w:i/>
          <w:iCs/>
          <w:sz w:val="28"/>
          <w:szCs w:val="28"/>
        </w:rPr>
        <w:t>Профессиональные пробы</w:t>
      </w:r>
      <w:r w:rsidRPr="00C71B64">
        <w:rPr>
          <w:rFonts w:eastAsia="Calibri"/>
          <w:sz w:val="28"/>
          <w:szCs w:val="28"/>
        </w:rPr>
        <w:t xml:space="preserve"> ориентированы на знакомство с различными типами и видами профессиональной деятельности в реальной практике, выход на которые имеют различные профили обучения</w:t>
      </w:r>
      <w:r w:rsidRPr="00C71B64">
        <w:rPr>
          <w:rFonts w:eastAsia="Calibri"/>
          <w:color w:val="000000"/>
          <w:sz w:val="28"/>
          <w:szCs w:val="28"/>
        </w:rPr>
        <w:t xml:space="preserve"> на старшей ступени образования.</w:t>
      </w:r>
      <w:r w:rsidRPr="00C71B64">
        <w:rPr>
          <w:rFonts w:eastAsia="Calibri"/>
          <w:sz w:val="28"/>
          <w:szCs w:val="28"/>
        </w:rPr>
        <w:t xml:space="preserve"> Они помогают старшеклассникам провести пробы нового профессионально целесообразного коммуникативного поведения в имитирующих профессиональную</w:t>
      </w:r>
    </w:p>
    <w:p w:rsidR="00282354" w:rsidRPr="00C71B64" w:rsidRDefault="00282354" w:rsidP="00282354">
      <w:pPr>
        <w:spacing w:line="360" w:lineRule="auto"/>
        <w:jc w:val="both"/>
        <w:rPr>
          <w:sz w:val="28"/>
          <w:szCs w:val="28"/>
        </w:rPr>
      </w:pPr>
      <w:r w:rsidRPr="00C71B64">
        <w:rPr>
          <w:b/>
          <w:sz w:val="28"/>
          <w:szCs w:val="28"/>
        </w:rPr>
        <w:t>Образовательная организация</w:t>
      </w:r>
      <w:r w:rsidRPr="00C71B64">
        <w:rPr>
          <w:sz w:val="28"/>
          <w:szCs w:val="28"/>
        </w:rPr>
        <w:t xml:space="preserve"> – </w:t>
      </w:r>
      <w:r w:rsidRPr="00C71B64">
        <w:rPr>
          <w:sz w:val="28"/>
          <w:szCs w:val="28"/>
          <w:shd w:val="clear" w:color="auto" w:fill="FFFFFF"/>
        </w:rPr>
        <w:t>некоммерческая организация, осуществляющая на основании лицензии</w:t>
      </w:r>
      <w:r w:rsidRPr="00C71B64">
        <w:rPr>
          <w:rStyle w:val="apple-converted-space"/>
          <w:sz w:val="28"/>
          <w:szCs w:val="28"/>
          <w:shd w:val="clear" w:color="auto" w:fill="FFFFFF"/>
        </w:rPr>
        <w:t xml:space="preserve"> </w:t>
      </w:r>
      <w:r w:rsidRPr="00C71B64">
        <w:rPr>
          <w:bCs/>
          <w:sz w:val="28"/>
          <w:szCs w:val="28"/>
          <w:shd w:val="clear" w:color="auto" w:fill="FFFFFF"/>
        </w:rPr>
        <w:t>образовательную</w:t>
      </w:r>
      <w:r w:rsidRPr="00C71B64">
        <w:rPr>
          <w:rStyle w:val="apple-converted-space"/>
          <w:sz w:val="28"/>
          <w:szCs w:val="28"/>
          <w:shd w:val="clear" w:color="auto" w:fill="FFFFFF"/>
        </w:rPr>
        <w:t xml:space="preserve"> </w:t>
      </w:r>
      <w:r w:rsidRPr="00C71B64">
        <w:rPr>
          <w:sz w:val="28"/>
          <w:szCs w:val="28"/>
          <w:shd w:val="clear" w:color="auto" w:fill="FFFFFF"/>
        </w:rPr>
        <w:t>деятельность в качестве основного вида деятельности в соответствии с целями, ради достижения которых такая</w:t>
      </w:r>
      <w:r w:rsidRPr="00C71B64">
        <w:rPr>
          <w:rStyle w:val="apple-converted-space"/>
          <w:sz w:val="28"/>
          <w:szCs w:val="28"/>
          <w:shd w:val="clear" w:color="auto" w:fill="FFFFFF"/>
        </w:rPr>
        <w:t xml:space="preserve"> </w:t>
      </w:r>
      <w:r w:rsidRPr="00C71B64">
        <w:rPr>
          <w:bCs/>
          <w:sz w:val="28"/>
          <w:szCs w:val="28"/>
          <w:shd w:val="clear" w:color="auto" w:fill="FFFFFF"/>
        </w:rPr>
        <w:t>организация</w:t>
      </w:r>
      <w:r w:rsidRPr="00C71B64">
        <w:rPr>
          <w:rStyle w:val="apple-converted-space"/>
          <w:sz w:val="28"/>
          <w:szCs w:val="28"/>
          <w:shd w:val="clear" w:color="auto" w:fill="FFFFFF"/>
        </w:rPr>
        <w:t xml:space="preserve"> </w:t>
      </w:r>
      <w:r w:rsidRPr="00C71B64">
        <w:rPr>
          <w:sz w:val="28"/>
          <w:szCs w:val="28"/>
          <w:shd w:val="clear" w:color="auto" w:fill="FFFFFF"/>
        </w:rPr>
        <w:t>создана.</w:t>
      </w:r>
    </w:p>
    <w:p w:rsidR="00282354" w:rsidRPr="00C71B64" w:rsidRDefault="00282354" w:rsidP="00282354">
      <w:pPr>
        <w:spacing w:line="360" w:lineRule="auto"/>
        <w:jc w:val="both"/>
        <w:rPr>
          <w:sz w:val="28"/>
          <w:szCs w:val="28"/>
        </w:rPr>
      </w:pPr>
      <w:r w:rsidRPr="00C71B64">
        <w:rPr>
          <w:b/>
          <w:sz w:val="28"/>
          <w:szCs w:val="28"/>
        </w:rPr>
        <w:t>Общеобразовательная организация</w:t>
      </w:r>
      <w:r w:rsidRPr="00C71B64">
        <w:rPr>
          <w:sz w:val="28"/>
          <w:szCs w:val="28"/>
        </w:rPr>
        <w:t xml:space="preserve">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282354" w:rsidRPr="00C71B64" w:rsidRDefault="00282354" w:rsidP="00282354">
      <w:pPr>
        <w:spacing w:line="360" w:lineRule="auto"/>
        <w:jc w:val="both"/>
        <w:rPr>
          <w:b/>
          <w:sz w:val="28"/>
          <w:szCs w:val="28"/>
          <w:highlight w:val="yellow"/>
        </w:rPr>
      </w:pPr>
      <w:r w:rsidRPr="00C71B64">
        <w:rPr>
          <w:b/>
          <w:sz w:val="28"/>
          <w:szCs w:val="28"/>
        </w:rPr>
        <w:t xml:space="preserve">Профессиональная образовательная организация - </w:t>
      </w:r>
      <w:r w:rsidRPr="00C71B64">
        <w:rPr>
          <w:sz w:val="28"/>
          <w:szCs w:val="28"/>
          <w:shd w:val="clear" w:color="auto" w:fill="FFFFFF"/>
        </w:rPr>
        <w:t xml:space="preserve">образовательная организация, осуществляющая в качестве основной цели ее деятельности </w:t>
      </w:r>
      <w:r w:rsidRPr="00C71B64">
        <w:rPr>
          <w:sz w:val="28"/>
          <w:szCs w:val="28"/>
          <w:shd w:val="clear" w:color="auto" w:fill="FFFFFF"/>
        </w:rPr>
        <w:lastRenderedPageBreak/>
        <w:t>образовательную деятельность по образовательным программам среднего профессионального образования и (или) по программам профессионального обучения.</w:t>
      </w:r>
    </w:p>
    <w:p w:rsidR="00282354" w:rsidRPr="00C71B64" w:rsidRDefault="00282354" w:rsidP="00282354">
      <w:pPr>
        <w:spacing w:line="360" w:lineRule="auto"/>
        <w:jc w:val="both"/>
        <w:rPr>
          <w:b/>
          <w:sz w:val="28"/>
          <w:szCs w:val="28"/>
          <w:highlight w:val="yellow"/>
        </w:rPr>
      </w:pPr>
      <w:r w:rsidRPr="00C71B64">
        <w:rPr>
          <w:b/>
          <w:sz w:val="28"/>
          <w:szCs w:val="28"/>
        </w:rPr>
        <w:t>Организация дополнительного образования</w:t>
      </w:r>
      <w:r w:rsidRPr="00C71B64">
        <w:rPr>
          <w:sz w:val="28"/>
          <w:szCs w:val="28"/>
          <w:shd w:val="clear" w:color="auto" w:fill="FFFFFF"/>
        </w:rPr>
        <w:t xml:space="preserve">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282354" w:rsidRPr="00C71B64" w:rsidRDefault="00282354" w:rsidP="00282354">
      <w:pPr>
        <w:spacing w:line="360" w:lineRule="auto"/>
        <w:jc w:val="both"/>
        <w:rPr>
          <w:b/>
          <w:sz w:val="28"/>
          <w:szCs w:val="28"/>
        </w:rPr>
      </w:pPr>
      <w:r w:rsidRPr="00C71B64">
        <w:rPr>
          <w:b/>
          <w:sz w:val="28"/>
          <w:szCs w:val="28"/>
        </w:rPr>
        <w:t xml:space="preserve">Базовая образовательная организация, осуществляющая допрофессиональную и профессиональную подготовку обучающихся – </w:t>
      </w:r>
      <w:r w:rsidRPr="00C71B64">
        <w:rPr>
          <w:sz w:val="28"/>
          <w:szCs w:val="28"/>
        </w:rPr>
        <w:t>организация,</w:t>
      </w:r>
      <w:r w:rsidRPr="00C71B64">
        <w:rPr>
          <w:b/>
          <w:sz w:val="28"/>
          <w:szCs w:val="28"/>
        </w:rPr>
        <w:t xml:space="preserve"> </w:t>
      </w:r>
      <w:r w:rsidRPr="00C71B64">
        <w:rPr>
          <w:sz w:val="28"/>
          <w:szCs w:val="28"/>
        </w:rPr>
        <w:t xml:space="preserve">обеспечивающая организационно-методическое и координирующее сопровождение и координацию допрофессиональной и профессиональной подготовки обучающихся. </w:t>
      </w:r>
    </w:p>
    <w:p w:rsidR="00282354" w:rsidRPr="00C71B64" w:rsidRDefault="00282354" w:rsidP="00282354">
      <w:pPr>
        <w:spacing w:line="360" w:lineRule="auto"/>
        <w:jc w:val="both"/>
        <w:rPr>
          <w:sz w:val="28"/>
          <w:szCs w:val="28"/>
        </w:rPr>
      </w:pPr>
      <w:r w:rsidRPr="00C71B64">
        <w:rPr>
          <w:b/>
          <w:sz w:val="28"/>
          <w:szCs w:val="28"/>
        </w:rPr>
        <w:t>Допрофессиональная подготовка</w:t>
      </w:r>
      <w:r w:rsidRPr="00C71B64">
        <w:rPr>
          <w:sz w:val="28"/>
          <w:szCs w:val="28"/>
        </w:rPr>
        <w:t xml:space="preserve"> – общетрудовая деятельность, ориентированная на программы профессионального и политехнического обучения; осуществляется в процессе всех основных видов познавательной и созидательной деятельности учащихся.</w:t>
      </w:r>
    </w:p>
    <w:p w:rsidR="00282354" w:rsidRPr="00C71B64" w:rsidRDefault="00282354" w:rsidP="00282354">
      <w:pPr>
        <w:spacing w:line="360" w:lineRule="auto"/>
        <w:jc w:val="both"/>
        <w:rPr>
          <w:sz w:val="28"/>
          <w:szCs w:val="28"/>
        </w:rPr>
      </w:pPr>
      <w:r w:rsidRPr="00C71B64">
        <w:rPr>
          <w:b/>
          <w:sz w:val="28"/>
          <w:szCs w:val="28"/>
        </w:rPr>
        <w:t>Профессиональная подготовка</w:t>
      </w:r>
      <w:r w:rsidRPr="00C71B64">
        <w:rPr>
          <w:sz w:val="28"/>
          <w:szCs w:val="28"/>
        </w:rPr>
        <w:t xml:space="preserve"> - система организационных и педагогических мероприятий, обеспечивающих формирование у личности общей и профессиональной компетентности и готовности к профессиональной деятельности.</w:t>
      </w:r>
    </w:p>
    <w:p w:rsidR="00282354" w:rsidRPr="00C71B64" w:rsidRDefault="00282354" w:rsidP="00282354">
      <w:pPr>
        <w:spacing w:line="360" w:lineRule="auto"/>
        <w:jc w:val="both"/>
        <w:rPr>
          <w:sz w:val="28"/>
          <w:szCs w:val="28"/>
        </w:rPr>
      </w:pPr>
      <w:r w:rsidRPr="00C71B64">
        <w:rPr>
          <w:b/>
          <w:sz w:val="28"/>
          <w:szCs w:val="28"/>
        </w:rPr>
        <w:t xml:space="preserve">Профильное обучение </w:t>
      </w:r>
      <w:r w:rsidRPr="00C71B64">
        <w:rPr>
          <w:sz w:val="28"/>
          <w:szCs w:val="28"/>
        </w:rPr>
        <w:t>– средство дифференциации и индивидуализации обучения, позволяющее за счет изменений в структуре, содержании и организации образовательного процесса более полно учитывать интересы, склонности и способности учащихся, создавать условия для обучения старшеклассников в соответствии с их профессиональными интересами намерениями в отношении продолжения образования.</w:t>
      </w:r>
    </w:p>
    <w:p w:rsidR="00282354" w:rsidRPr="00C71B64" w:rsidRDefault="00282354" w:rsidP="00282354">
      <w:pPr>
        <w:spacing w:line="360" w:lineRule="auto"/>
        <w:jc w:val="both"/>
        <w:rPr>
          <w:b/>
          <w:sz w:val="28"/>
          <w:szCs w:val="28"/>
        </w:rPr>
      </w:pPr>
      <w:r w:rsidRPr="00C71B64">
        <w:rPr>
          <w:b/>
          <w:sz w:val="28"/>
          <w:szCs w:val="28"/>
        </w:rPr>
        <w:t xml:space="preserve">Базовые общеобразовательные курсы – </w:t>
      </w:r>
      <w:r w:rsidRPr="00C71B64">
        <w:rPr>
          <w:sz w:val="28"/>
          <w:szCs w:val="28"/>
        </w:rPr>
        <w:t>курсы, отражающие обязательную для всех школьников инвариантную часть образования и направленные на завершение общеобразовательной подготовки учащихся</w:t>
      </w:r>
      <w:r w:rsidRPr="00C71B64">
        <w:rPr>
          <w:b/>
          <w:sz w:val="28"/>
          <w:szCs w:val="28"/>
        </w:rPr>
        <w:t>.</w:t>
      </w:r>
    </w:p>
    <w:p w:rsidR="00282354" w:rsidRPr="00C71B64" w:rsidRDefault="00282354" w:rsidP="00282354">
      <w:pPr>
        <w:spacing w:line="360" w:lineRule="auto"/>
        <w:jc w:val="both"/>
        <w:rPr>
          <w:b/>
          <w:sz w:val="28"/>
          <w:szCs w:val="28"/>
        </w:rPr>
      </w:pPr>
      <w:r w:rsidRPr="00C71B64">
        <w:rPr>
          <w:b/>
          <w:sz w:val="28"/>
          <w:szCs w:val="28"/>
        </w:rPr>
        <w:lastRenderedPageBreak/>
        <w:t xml:space="preserve">Базовые допрофессиональные курсы – </w:t>
      </w:r>
      <w:r w:rsidRPr="00C71B64">
        <w:rPr>
          <w:sz w:val="28"/>
          <w:szCs w:val="28"/>
        </w:rPr>
        <w:t>курсы, отражающие специально организованные краткосрочные курсы, ориентированные на формирование представлений обучающегося о широкой группе социально-профессиональных ролей и получение им опыта реализации определенного вида деятельности в какой-либо профессии.</w:t>
      </w:r>
    </w:p>
    <w:p w:rsidR="00282354" w:rsidRPr="00C71B64" w:rsidRDefault="00282354" w:rsidP="00282354">
      <w:pPr>
        <w:spacing w:line="360" w:lineRule="auto"/>
        <w:jc w:val="both"/>
        <w:rPr>
          <w:sz w:val="28"/>
          <w:szCs w:val="28"/>
        </w:rPr>
      </w:pPr>
      <w:r w:rsidRPr="00C71B64">
        <w:rPr>
          <w:b/>
          <w:sz w:val="28"/>
          <w:szCs w:val="28"/>
        </w:rPr>
        <w:t>Элективные курсы</w:t>
      </w:r>
      <w:r w:rsidRPr="00C71B64">
        <w:rPr>
          <w:sz w:val="28"/>
          <w:szCs w:val="28"/>
        </w:rPr>
        <w:t xml:space="preserve"> - специально организованные краткосрочные курсы, ориентированные на формирование представлений обучающегося о широкой группе социально-профессиональных ролей и получение им опыта реализации определенного вида деятельности в какой-либо профессии, обеспечивающие самоопределение обучающегося относительно профиля обучения во взаимосвязи с будущей профессиональной деятельностью.</w:t>
      </w:r>
    </w:p>
    <w:p w:rsidR="00282354" w:rsidRPr="00C71B64" w:rsidRDefault="00282354" w:rsidP="00282354">
      <w:pPr>
        <w:spacing w:line="360" w:lineRule="auto"/>
        <w:jc w:val="both"/>
        <w:rPr>
          <w:sz w:val="28"/>
          <w:szCs w:val="28"/>
        </w:rPr>
      </w:pPr>
      <w:r w:rsidRPr="00C71B64">
        <w:rPr>
          <w:b/>
          <w:sz w:val="28"/>
          <w:szCs w:val="28"/>
        </w:rPr>
        <w:t>Модель</w:t>
      </w:r>
      <w:r w:rsidRPr="00C71B64">
        <w:rPr>
          <w:sz w:val="28"/>
          <w:szCs w:val="28"/>
        </w:rPr>
        <w:t xml:space="preserve"> – система, включающая в себя общие цели и содержание образования, проектирование учебных планов и программ, частные цели руководства деятельностью обучаемых, группирования учеников, методы контроля и отчетность, способы оценки процесса обучения.</w:t>
      </w:r>
    </w:p>
    <w:p w:rsidR="00282354" w:rsidRPr="00C71B64" w:rsidRDefault="00282354" w:rsidP="00282354">
      <w:pPr>
        <w:spacing w:line="360" w:lineRule="auto"/>
        <w:jc w:val="both"/>
        <w:rPr>
          <w:b/>
          <w:sz w:val="28"/>
          <w:szCs w:val="28"/>
        </w:rPr>
      </w:pPr>
      <w:r w:rsidRPr="00C71B64">
        <w:rPr>
          <w:b/>
          <w:sz w:val="28"/>
          <w:szCs w:val="28"/>
        </w:rPr>
        <w:t xml:space="preserve">Компетенция – </w:t>
      </w:r>
      <w:r w:rsidRPr="00C71B64">
        <w:rPr>
          <w:sz w:val="28"/>
          <w:szCs w:val="28"/>
        </w:rPr>
        <w:t>способность к выполнению какой-нибудь деятельности на основе приобретенных знаний навыков, умений, опыта работы.</w:t>
      </w:r>
    </w:p>
    <w:p w:rsidR="00282354" w:rsidRPr="00C71B64" w:rsidRDefault="00282354" w:rsidP="00282354">
      <w:pPr>
        <w:spacing w:line="360" w:lineRule="auto"/>
        <w:jc w:val="both"/>
        <w:rPr>
          <w:b/>
          <w:sz w:val="28"/>
          <w:szCs w:val="28"/>
        </w:rPr>
      </w:pPr>
      <w:r w:rsidRPr="00C71B64">
        <w:rPr>
          <w:b/>
          <w:sz w:val="28"/>
          <w:szCs w:val="28"/>
        </w:rPr>
        <w:t>Кластер -</w:t>
      </w:r>
      <w:r w:rsidRPr="00C71B64">
        <w:rPr>
          <w:sz w:val="28"/>
          <w:szCs w:val="28"/>
        </w:rPr>
        <w:t xml:space="preserve"> форма взаимодействия организаций в рамках совместной цепочки ценностей.</w:t>
      </w:r>
    </w:p>
    <w:p w:rsidR="00282354" w:rsidRPr="00C71B64" w:rsidRDefault="00282354" w:rsidP="00282354">
      <w:pPr>
        <w:spacing w:line="360" w:lineRule="auto"/>
        <w:jc w:val="both"/>
        <w:rPr>
          <w:sz w:val="28"/>
          <w:szCs w:val="28"/>
        </w:rPr>
      </w:pPr>
      <w:r w:rsidRPr="00C71B64">
        <w:rPr>
          <w:b/>
          <w:sz w:val="28"/>
          <w:szCs w:val="28"/>
        </w:rPr>
        <w:t xml:space="preserve">Сетевое взаимодействие – </w:t>
      </w:r>
      <w:r w:rsidRPr="00C71B64">
        <w:rPr>
          <w:sz w:val="28"/>
          <w:szCs w:val="28"/>
        </w:rPr>
        <w:t>система горизонтальных и вертикальных связей, обеспечивающая доступность качественного образования для всех категорий граждан.</w:t>
      </w:r>
    </w:p>
    <w:p w:rsidR="00282354" w:rsidRPr="00C71B64" w:rsidRDefault="00282354" w:rsidP="00282354">
      <w:pPr>
        <w:spacing w:line="360" w:lineRule="auto"/>
        <w:jc w:val="both"/>
        <w:rPr>
          <w:b/>
          <w:sz w:val="28"/>
          <w:szCs w:val="28"/>
        </w:rPr>
      </w:pPr>
      <w:r w:rsidRPr="00C71B64">
        <w:rPr>
          <w:b/>
          <w:sz w:val="28"/>
          <w:szCs w:val="28"/>
        </w:rPr>
        <w:t>Дистанционное обучение -</w:t>
      </w:r>
      <w:r w:rsidRPr="00C71B64">
        <w:rPr>
          <w:sz w:val="28"/>
          <w:szCs w:val="28"/>
        </w:rPr>
        <w:t xml:space="preserve"> взаимодействие учителя и учащихся между собой на расстоянии, отражающее все присущие учебному процессу компоненты (цели, содержание, методы, организационные формы, средства обучения) и реализуемое специфичными средствами Интернет-технологий или другими средствами, предусматривающими интерактивность.</w:t>
      </w:r>
    </w:p>
    <w:p w:rsidR="00282354" w:rsidRPr="00C71B64" w:rsidRDefault="00282354" w:rsidP="00282354">
      <w:pPr>
        <w:spacing w:line="360" w:lineRule="auto"/>
        <w:jc w:val="both"/>
        <w:rPr>
          <w:sz w:val="28"/>
          <w:szCs w:val="28"/>
        </w:rPr>
      </w:pPr>
      <w:r w:rsidRPr="00C71B64">
        <w:rPr>
          <w:b/>
          <w:sz w:val="28"/>
          <w:szCs w:val="28"/>
        </w:rPr>
        <w:t>Сеть</w:t>
      </w:r>
      <w:r w:rsidRPr="00C71B64">
        <w:rPr>
          <w:sz w:val="28"/>
          <w:szCs w:val="28"/>
        </w:rPr>
        <w:t xml:space="preserve"> – это совокупность учреждений, имеющих общие цели, ресурсы для их достижения и единый центр управления. Отличительной чертой сети является особый тип взаимодействия учреждений разных типов и видов.</w:t>
      </w:r>
    </w:p>
    <w:p w:rsidR="00282354" w:rsidRPr="00C71B64" w:rsidRDefault="00282354" w:rsidP="00282354">
      <w:pPr>
        <w:spacing w:line="360" w:lineRule="auto"/>
        <w:jc w:val="both"/>
        <w:rPr>
          <w:sz w:val="28"/>
          <w:szCs w:val="28"/>
        </w:rPr>
      </w:pPr>
      <w:r w:rsidRPr="00C71B64">
        <w:rPr>
          <w:b/>
          <w:sz w:val="28"/>
          <w:szCs w:val="28"/>
        </w:rPr>
        <w:lastRenderedPageBreak/>
        <w:t>Сетевое взаимодействие</w:t>
      </w:r>
      <w:r w:rsidRPr="00C71B64">
        <w:rPr>
          <w:sz w:val="28"/>
          <w:szCs w:val="28"/>
        </w:rPr>
        <w:t xml:space="preserve"> профориентационной деятельности  - это организация практико-ориентированного образовательного пространства, отвечающая фактическому состоянию кадровой политики региона, программно-методической, материально-технической баз учреждений, включенных в эту деятельность</w:t>
      </w:r>
    </w:p>
    <w:p w:rsidR="00282354" w:rsidRDefault="00282354" w:rsidP="00282354">
      <w:pPr>
        <w:spacing w:line="360" w:lineRule="auto"/>
        <w:ind w:firstLine="567"/>
        <w:jc w:val="both"/>
        <w:rPr>
          <w:color w:val="333333"/>
          <w:sz w:val="28"/>
          <w:szCs w:val="28"/>
        </w:rPr>
      </w:pPr>
    </w:p>
    <w:p w:rsidR="00282354" w:rsidRPr="00213078" w:rsidRDefault="00282354" w:rsidP="00282354">
      <w:pPr>
        <w:spacing w:line="360" w:lineRule="auto"/>
        <w:ind w:firstLine="567"/>
        <w:jc w:val="both"/>
        <w:rPr>
          <w:color w:val="333333"/>
          <w:sz w:val="28"/>
          <w:szCs w:val="28"/>
        </w:rPr>
      </w:pPr>
    </w:p>
    <w:p w:rsidR="00282354" w:rsidRPr="00213078" w:rsidRDefault="00282354" w:rsidP="00282354">
      <w:pPr>
        <w:pStyle w:val="1"/>
        <w:spacing w:line="360" w:lineRule="auto"/>
        <w:rPr>
          <w:rFonts w:ascii="Times New Roman" w:hAnsi="Times New Roman" w:cs="Times New Roman"/>
        </w:rPr>
      </w:pPr>
      <w:bookmarkStart w:id="8" w:name="_Toc482795037"/>
      <w:r>
        <w:rPr>
          <w:rFonts w:ascii="Times New Roman" w:hAnsi="Times New Roman" w:cs="Times New Roman"/>
        </w:rPr>
        <w:t>Приложение №1</w:t>
      </w:r>
      <w:bookmarkEnd w:id="8"/>
    </w:p>
    <w:p w:rsidR="00282354" w:rsidRPr="00213078" w:rsidRDefault="00282354" w:rsidP="00282354">
      <w:pPr>
        <w:spacing w:line="360" w:lineRule="auto"/>
        <w:ind w:firstLine="567"/>
        <w:jc w:val="both"/>
        <w:rPr>
          <w:color w:val="333333"/>
          <w:sz w:val="28"/>
          <w:szCs w:val="28"/>
        </w:rPr>
      </w:pPr>
    </w:p>
    <w:p w:rsidR="00282354" w:rsidRPr="00213078" w:rsidRDefault="00282354" w:rsidP="00282354">
      <w:pPr>
        <w:pStyle w:val="a9"/>
        <w:spacing w:line="360" w:lineRule="auto"/>
        <w:ind w:right="355"/>
        <w:jc w:val="center"/>
        <w:rPr>
          <w:szCs w:val="28"/>
        </w:rPr>
      </w:pPr>
      <w:r w:rsidRPr="00213078">
        <w:rPr>
          <w:szCs w:val="28"/>
        </w:rPr>
        <w:t>МЕТОДИЧЕСКИЕ РЕКОМЕНДАЦИИ ПО ПРОЕКТИРОВАНИЮ ПРОГРАММ ЭЛЕКТИВНЫХ КУРСОВ</w:t>
      </w:r>
    </w:p>
    <w:p w:rsidR="00282354" w:rsidRPr="00213078" w:rsidRDefault="00282354" w:rsidP="00282354">
      <w:pPr>
        <w:pStyle w:val="a9"/>
        <w:spacing w:line="360" w:lineRule="auto"/>
        <w:ind w:right="355"/>
        <w:jc w:val="center"/>
        <w:rPr>
          <w:szCs w:val="28"/>
        </w:rPr>
      </w:pPr>
    </w:p>
    <w:p w:rsidR="00282354" w:rsidRPr="00213078" w:rsidRDefault="00282354" w:rsidP="00282354">
      <w:pPr>
        <w:pStyle w:val="9"/>
        <w:numPr>
          <w:ilvl w:val="8"/>
          <w:numId w:val="2"/>
        </w:numPr>
        <w:tabs>
          <w:tab w:val="left" w:pos="0"/>
        </w:tabs>
        <w:spacing w:line="360" w:lineRule="auto"/>
        <w:jc w:val="both"/>
        <w:rPr>
          <w:szCs w:val="28"/>
        </w:rPr>
      </w:pPr>
      <w:r w:rsidRPr="00213078">
        <w:rPr>
          <w:szCs w:val="28"/>
        </w:rPr>
        <w:t>Компонентами, составляющими программы элективных курсов, являются</w:t>
      </w:r>
    </w:p>
    <w:p w:rsidR="00282354" w:rsidRPr="00213078" w:rsidRDefault="00282354" w:rsidP="00282354">
      <w:pPr>
        <w:numPr>
          <w:ilvl w:val="0"/>
          <w:numId w:val="6"/>
        </w:numPr>
        <w:tabs>
          <w:tab w:val="left" w:pos="360"/>
        </w:tabs>
        <w:suppressAutoHyphens/>
        <w:spacing w:line="360" w:lineRule="auto"/>
        <w:jc w:val="both"/>
        <w:rPr>
          <w:sz w:val="28"/>
          <w:szCs w:val="28"/>
        </w:rPr>
      </w:pPr>
      <w:r w:rsidRPr="00213078">
        <w:rPr>
          <w:sz w:val="28"/>
          <w:szCs w:val="28"/>
        </w:rPr>
        <w:t xml:space="preserve"> Титульный лист.</w:t>
      </w:r>
    </w:p>
    <w:p w:rsidR="00282354" w:rsidRPr="00213078" w:rsidRDefault="00282354" w:rsidP="00282354">
      <w:pPr>
        <w:numPr>
          <w:ilvl w:val="0"/>
          <w:numId w:val="6"/>
        </w:numPr>
        <w:tabs>
          <w:tab w:val="left" w:pos="360"/>
        </w:tabs>
        <w:suppressAutoHyphens/>
        <w:spacing w:line="360" w:lineRule="auto"/>
        <w:jc w:val="both"/>
        <w:rPr>
          <w:sz w:val="28"/>
          <w:szCs w:val="28"/>
        </w:rPr>
      </w:pPr>
      <w:r w:rsidRPr="00213078">
        <w:rPr>
          <w:sz w:val="28"/>
          <w:szCs w:val="28"/>
        </w:rPr>
        <w:t>Пояснительная записка. Аннотация, реклама курсов.</w:t>
      </w:r>
    </w:p>
    <w:p w:rsidR="00282354" w:rsidRPr="00213078" w:rsidRDefault="00282354" w:rsidP="00282354">
      <w:pPr>
        <w:numPr>
          <w:ilvl w:val="0"/>
          <w:numId w:val="6"/>
        </w:numPr>
        <w:tabs>
          <w:tab w:val="left" w:pos="360"/>
        </w:tabs>
        <w:suppressAutoHyphens/>
        <w:spacing w:line="360" w:lineRule="auto"/>
        <w:jc w:val="both"/>
        <w:rPr>
          <w:sz w:val="28"/>
          <w:szCs w:val="28"/>
        </w:rPr>
      </w:pPr>
      <w:r w:rsidRPr="00213078">
        <w:rPr>
          <w:sz w:val="28"/>
          <w:szCs w:val="28"/>
        </w:rPr>
        <w:t>Учебно-тематический план</w:t>
      </w:r>
    </w:p>
    <w:p w:rsidR="00282354" w:rsidRPr="00213078" w:rsidRDefault="00282354" w:rsidP="00282354">
      <w:pPr>
        <w:numPr>
          <w:ilvl w:val="0"/>
          <w:numId w:val="6"/>
        </w:numPr>
        <w:tabs>
          <w:tab w:val="left" w:pos="360"/>
        </w:tabs>
        <w:suppressAutoHyphens/>
        <w:spacing w:line="360" w:lineRule="auto"/>
        <w:jc w:val="both"/>
        <w:rPr>
          <w:sz w:val="28"/>
          <w:szCs w:val="28"/>
        </w:rPr>
      </w:pPr>
      <w:r w:rsidRPr="00213078">
        <w:rPr>
          <w:sz w:val="28"/>
          <w:szCs w:val="28"/>
        </w:rPr>
        <w:t>Содержание курса по темам.</w:t>
      </w:r>
    </w:p>
    <w:p w:rsidR="00282354" w:rsidRPr="00213078" w:rsidRDefault="00282354" w:rsidP="00282354">
      <w:pPr>
        <w:numPr>
          <w:ilvl w:val="0"/>
          <w:numId w:val="6"/>
        </w:numPr>
        <w:tabs>
          <w:tab w:val="left" w:pos="360"/>
        </w:tabs>
        <w:suppressAutoHyphens/>
        <w:spacing w:line="360" w:lineRule="auto"/>
        <w:jc w:val="both"/>
        <w:rPr>
          <w:sz w:val="28"/>
          <w:szCs w:val="28"/>
        </w:rPr>
      </w:pPr>
      <w:r w:rsidRPr="00213078">
        <w:rPr>
          <w:sz w:val="28"/>
          <w:szCs w:val="28"/>
        </w:rPr>
        <w:t>Информационно-методическое сопровождение</w:t>
      </w:r>
      <w:r>
        <w:rPr>
          <w:sz w:val="28"/>
          <w:szCs w:val="28"/>
        </w:rPr>
        <w:t xml:space="preserve">: </w:t>
      </w:r>
      <w:r w:rsidRPr="00213078">
        <w:rPr>
          <w:sz w:val="28"/>
          <w:szCs w:val="28"/>
        </w:rPr>
        <w:t>учебно-мет</w:t>
      </w:r>
      <w:r>
        <w:rPr>
          <w:sz w:val="28"/>
          <w:szCs w:val="28"/>
        </w:rPr>
        <w:t>одическое обеспечение предмета, контроль уровня обучения</w:t>
      </w:r>
      <w:r w:rsidRPr="00213078">
        <w:rPr>
          <w:sz w:val="28"/>
          <w:szCs w:val="28"/>
        </w:rPr>
        <w:t>, перечень литературы,</w:t>
      </w:r>
    </w:p>
    <w:p w:rsidR="00282354" w:rsidRPr="0006027C" w:rsidRDefault="00282354" w:rsidP="00282354">
      <w:pPr>
        <w:spacing w:line="360" w:lineRule="auto"/>
        <w:rPr>
          <w:sz w:val="28"/>
          <w:szCs w:val="28"/>
        </w:rPr>
      </w:pPr>
      <w:r w:rsidRPr="0006027C">
        <w:rPr>
          <w:sz w:val="28"/>
          <w:szCs w:val="28"/>
        </w:rPr>
        <w:t>1.1. Титульный лист</w:t>
      </w:r>
    </w:p>
    <w:p w:rsidR="00282354" w:rsidRPr="00213078" w:rsidRDefault="00282354" w:rsidP="00282354">
      <w:pPr>
        <w:spacing w:line="360" w:lineRule="auto"/>
        <w:rPr>
          <w:sz w:val="28"/>
          <w:szCs w:val="28"/>
        </w:rPr>
      </w:pPr>
      <w:r w:rsidRPr="00213078">
        <w:rPr>
          <w:sz w:val="28"/>
          <w:szCs w:val="28"/>
        </w:rPr>
        <w:t xml:space="preserve">Должен содержать следующую информацию: </w:t>
      </w:r>
    </w:p>
    <w:p w:rsidR="00282354" w:rsidRPr="00213078" w:rsidRDefault="00282354" w:rsidP="00282354">
      <w:pPr>
        <w:numPr>
          <w:ilvl w:val="0"/>
          <w:numId w:val="7"/>
        </w:numPr>
        <w:tabs>
          <w:tab w:val="left" w:pos="360"/>
        </w:tabs>
        <w:suppressAutoHyphens/>
        <w:spacing w:line="360" w:lineRule="auto"/>
        <w:rPr>
          <w:sz w:val="28"/>
          <w:szCs w:val="28"/>
        </w:rPr>
      </w:pPr>
      <w:r w:rsidRPr="00213078">
        <w:rPr>
          <w:sz w:val="28"/>
          <w:szCs w:val="28"/>
        </w:rPr>
        <w:t xml:space="preserve">образовательное учреждение, реализующее программу, </w:t>
      </w:r>
    </w:p>
    <w:p w:rsidR="00282354" w:rsidRPr="00213078" w:rsidRDefault="00282354" w:rsidP="00282354">
      <w:pPr>
        <w:numPr>
          <w:ilvl w:val="0"/>
          <w:numId w:val="7"/>
        </w:numPr>
        <w:tabs>
          <w:tab w:val="left" w:pos="360"/>
        </w:tabs>
        <w:suppressAutoHyphens/>
        <w:spacing w:line="360" w:lineRule="auto"/>
        <w:rPr>
          <w:sz w:val="28"/>
          <w:szCs w:val="28"/>
        </w:rPr>
      </w:pPr>
      <w:r w:rsidRPr="00213078">
        <w:rPr>
          <w:sz w:val="28"/>
          <w:szCs w:val="28"/>
        </w:rPr>
        <w:t xml:space="preserve">название программы, </w:t>
      </w:r>
    </w:p>
    <w:p w:rsidR="00282354" w:rsidRPr="00213078" w:rsidRDefault="00282354" w:rsidP="00282354">
      <w:pPr>
        <w:numPr>
          <w:ilvl w:val="0"/>
          <w:numId w:val="7"/>
        </w:numPr>
        <w:tabs>
          <w:tab w:val="left" w:pos="360"/>
        </w:tabs>
        <w:suppressAutoHyphens/>
        <w:spacing w:line="360" w:lineRule="auto"/>
        <w:rPr>
          <w:sz w:val="28"/>
          <w:szCs w:val="28"/>
        </w:rPr>
      </w:pPr>
      <w:r w:rsidRPr="00213078">
        <w:rPr>
          <w:sz w:val="28"/>
          <w:szCs w:val="28"/>
        </w:rPr>
        <w:t>автор программы - с указанием должности и квалификационной</w:t>
      </w:r>
      <w:r>
        <w:rPr>
          <w:sz w:val="28"/>
          <w:szCs w:val="28"/>
        </w:rPr>
        <w:t xml:space="preserve"> к</w:t>
      </w:r>
      <w:r w:rsidRPr="00213078">
        <w:rPr>
          <w:sz w:val="28"/>
          <w:szCs w:val="28"/>
        </w:rPr>
        <w:t>атегории</w:t>
      </w:r>
    </w:p>
    <w:p w:rsidR="00282354" w:rsidRPr="00213078" w:rsidRDefault="00282354" w:rsidP="00282354">
      <w:pPr>
        <w:numPr>
          <w:ilvl w:val="0"/>
          <w:numId w:val="7"/>
        </w:numPr>
        <w:tabs>
          <w:tab w:val="left" w:pos="360"/>
        </w:tabs>
        <w:suppressAutoHyphens/>
        <w:spacing w:line="360" w:lineRule="auto"/>
        <w:rPr>
          <w:sz w:val="28"/>
          <w:szCs w:val="28"/>
        </w:rPr>
      </w:pPr>
      <w:r w:rsidRPr="00213078">
        <w:rPr>
          <w:sz w:val="28"/>
          <w:szCs w:val="28"/>
        </w:rPr>
        <w:t xml:space="preserve">профиль и адресат программы ( </w:t>
      </w:r>
      <w:r>
        <w:rPr>
          <w:sz w:val="28"/>
          <w:szCs w:val="28"/>
        </w:rPr>
        <w:t>специальность/профессия, курс</w:t>
      </w:r>
      <w:r w:rsidRPr="00213078">
        <w:rPr>
          <w:sz w:val="28"/>
          <w:szCs w:val="28"/>
        </w:rPr>
        <w:t>)</w:t>
      </w:r>
    </w:p>
    <w:p w:rsidR="00282354" w:rsidRPr="00213078" w:rsidRDefault="00282354" w:rsidP="00282354">
      <w:pPr>
        <w:numPr>
          <w:ilvl w:val="0"/>
          <w:numId w:val="7"/>
        </w:numPr>
        <w:tabs>
          <w:tab w:val="left" w:pos="360"/>
        </w:tabs>
        <w:suppressAutoHyphens/>
        <w:spacing w:line="360" w:lineRule="auto"/>
        <w:rPr>
          <w:sz w:val="28"/>
          <w:szCs w:val="28"/>
        </w:rPr>
      </w:pPr>
      <w:r w:rsidRPr="00213078">
        <w:rPr>
          <w:sz w:val="28"/>
          <w:szCs w:val="28"/>
        </w:rPr>
        <w:t>сведения где, когда и кем утверждена программа</w:t>
      </w:r>
    </w:p>
    <w:p w:rsidR="00282354" w:rsidRPr="00213078" w:rsidRDefault="00282354" w:rsidP="00282354">
      <w:pPr>
        <w:numPr>
          <w:ilvl w:val="0"/>
          <w:numId w:val="7"/>
        </w:numPr>
        <w:tabs>
          <w:tab w:val="left" w:pos="360"/>
        </w:tabs>
        <w:suppressAutoHyphens/>
        <w:spacing w:line="360" w:lineRule="auto"/>
        <w:rPr>
          <w:sz w:val="28"/>
          <w:szCs w:val="28"/>
        </w:rPr>
      </w:pPr>
      <w:r w:rsidRPr="00213078">
        <w:rPr>
          <w:sz w:val="28"/>
          <w:szCs w:val="28"/>
        </w:rPr>
        <w:t>сроки реализации программы</w:t>
      </w:r>
    </w:p>
    <w:p w:rsidR="00282354" w:rsidRPr="00213078" w:rsidRDefault="00282354" w:rsidP="00282354">
      <w:pPr>
        <w:numPr>
          <w:ilvl w:val="0"/>
          <w:numId w:val="7"/>
        </w:numPr>
        <w:tabs>
          <w:tab w:val="left" w:pos="360"/>
        </w:tabs>
        <w:suppressAutoHyphens/>
        <w:spacing w:line="360" w:lineRule="auto"/>
        <w:rPr>
          <w:sz w:val="28"/>
          <w:szCs w:val="28"/>
        </w:rPr>
      </w:pPr>
      <w:r w:rsidRPr="00213078">
        <w:rPr>
          <w:sz w:val="28"/>
          <w:szCs w:val="28"/>
        </w:rPr>
        <w:t>год разработки программы.</w:t>
      </w:r>
    </w:p>
    <w:p w:rsidR="00282354" w:rsidRPr="0006027C" w:rsidRDefault="00282354" w:rsidP="00282354">
      <w:pPr>
        <w:spacing w:line="360" w:lineRule="auto"/>
        <w:jc w:val="both"/>
        <w:rPr>
          <w:sz w:val="28"/>
          <w:szCs w:val="28"/>
        </w:rPr>
      </w:pPr>
      <w:r w:rsidRPr="00213078">
        <w:rPr>
          <w:i/>
          <w:sz w:val="28"/>
          <w:szCs w:val="28"/>
        </w:rPr>
        <w:lastRenderedPageBreak/>
        <w:t xml:space="preserve">НАЗВАНИЕ </w:t>
      </w:r>
      <w:r w:rsidRPr="00213078">
        <w:rPr>
          <w:sz w:val="28"/>
          <w:szCs w:val="28"/>
        </w:rPr>
        <w:t xml:space="preserve"> программы должно показывать то, чем ученики будут заниматься.</w:t>
      </w:r>
    </w:p>
    <w:p w:rsidR="00282354" w:rsidRPr="00213078" w:rsidRDefault="00282354" w:rsidP="00282354">
      <w:pPr>
        <w:pStyle w:val="9"/>
        <w:numPr>
          <w:ilvl w:val="8"/>
          <w:numId w:val="2"/>
        </w:numPr>
        <w:tabs>
          <w:tab w:val="left" w:pos="0"/>
        </w:tabs>
        <w:spacing w:line="360" w:lineRule="auto"/>
        <w:jc w:val="left"/>
        <w:rPr>
          <w:szCs w:val="28"/>
        </w:rPr>
      </w:pPr>
      <w:r>
        <w:rPr>
          <w:szCs w:val="28"/>
        </w:rPr>
        <w:t>1.2. В</w:t>
      </w:r>
      <w:r w:rsidRPr="00213078">
        <w:rPr>
          <w:szCs w:val="28"/>
        </w:rPr>
        <w:t xml:space="preserve">  пояснительной записке программ  элективных курсов по профильному обучению должны быть указаны следующие положения.</w:t>
      </w:r>
    </w:p>
    <w:p w:rsidR="00282354" w:rsidRPr="00BF616F" w:rsidRDefault="00282354" w:rsidP="00282354">
      <w:pPr>
        <w:numPr>
          <w:ilvl w:val="0"/>
          <w:numId w:val="3"/>
        </w:numPr>
        <w:tabs>
          <w:tab w:val="left" w:pos="1069"/>
        </w:tabs>
        <w:suppressAutoHyphens/>
        <w:spacing w:line="360" w:lineRule="auto"/>
        <w:jc w:val="both"/>
        <w:rPr>
          <w:sz w:val="28"/>
          <w:szCs w:val="28"/>
        </w:rPr>
      </w:pPr>
      <w:r w:rsidRPr="00BF616F">
        <w:rPr>
          <w:sz w:val="28"/>
          <w:szCs w:val="28"/>
        </w:rPr>
        <w:t>Обоснование места и роли курса в профессиональном обучении.</w:t>
      </w:r>
    </w:p>
    <w:p w:rsidR="00282354" w:rsidRPr="00BF616F" w:rsidRDefault="00282354" w:rsidP="00282354">
      <w:pPr>
        <w:numPr>
          <w:ilvl w:val="0"/>
          <w:numId w:val="3"/>
        </w:numPr>
        <w:tabs>
          <w:tab w:val="left" w:pos="1069"/>
        </w:tabs>
        <w:suppressAutoHyphens/>
        <w:spacing w:line="360" w:lineRule="auto"/>
        <w:jc w:val="both"/>
        <w:rPr>
          <w:sz w:val="28"/>
          <w:szCs w:val="28"/>
        </w:rPr>
      </w:pPr>
      <w:r w:rsidRPr="00BF616F">
        <w:rPr>
          <w:sz w:val="28"/>
          <w:szCs w:val="28"/>
        </w:rPr>
        <w:t xml:space="preserve">Цели и ценности учебного курса, задачи. </w:t>
      </w:r>
    </w:p>
    <w:p w:rsidR="00282354" w:rsidRPr="00BF616F" w:rsidRDefault="00282354" w:rsidP="00282354">
      <w:pPr>
        <w:numPr>
          <w:ilvl w:val="0"/>
          <w:numId w:val="3"/>
        </w:numPr>
        <w:tabs>
          <w:tab w:val="left" w:pos="1069"/>
        </w:tabs>
        <w:suppressAutoHyphens/>
        <w:spacing w:line="360" w:lineRule="auto"/>
        <w:jc w:val="both"/>
        <w:rPr>
          <w:sz w:val="28"/>
          <w:szCs w:val="28"/>
        </w:rPr>
      </w:pPr>
      <w:r w:rsidRPr="00BF616F">
        <w:rPr>
          <w:sz w:val="28"/>
          <w:szCs w:val="28"/>
        </w:rPr>
        <w:t xml:space="preserve">Обоснование отбора содержания на основе требований стандартов </w:t>
      </w:r>
      <w:r>
        <w:rPr>
          <w:color w:val="333333"/>
          <w:sz w:val="28"/>
          <w:szCs w:val="28"/>
          <w:lang w:val="en-US"/>
        </w:rPr>
        <w:t>JuniorSkills</w:t>
      </w:r>
      <w:r w:rsidRPr="00BF616F">
        <w:rPr>
          <w:sz w:val="28"/>
          <w:szCs w:val="28"/>
        </w:rPr>
        <w:t xml:space="preserve">, </w:t>
      </w:r>
    </w:p>
    <w:p w:rsidR="00282354" w:rsidRPr="00213078" w:rsidRDefault="00282354" w:rsidP="00282354">
      <w:pPr>
        <w:spacing w:line="360" w:lineRule="auto"/>
        <w:rPr>
          <w:caps/>
          <w:sz w:val="28"/>
          <w:szCs w:val="28"/>
        </w:rPr>
      </w:pPr>
      <w:r>
        <w:rPr>
          <w:caps/>
          <w:sz w:val="28"/>
          <w:szCs w:val="28"/>
        </w:rPr>
        <w:t xml:space="preserve">1.3 </w:t>
      </w:r>
      <w:r>
        <w:rPr>
          <w:sz w:val="28"/>
          <w:szCs w:val="28"/>
        </w:rPr>
        <w:t>У</w:t>
      </w:r>
      <w:r w:rsidRPr="00213078">
        <w:rPr>
          <w:sz w:val="28"/>
          <w:szCs w:val="28"/>
        </w:rPr>
        <w:t>чебно-тематический план.</w:t>
      </w:r>
    </w:p>
    <w:p w:rsidR="00282354" w:rsidRPr="009C438F" w:rsidRDefault="00282354" w:rsidP="00282354">
      <w:pPr>
        <w:spacing w:line="360" w:lineRule="auto"/>
        <w:jc w:val="both"/>
        <w:rPr>
          <w:sz w:val="28"/>
          <w:szCs w:val="28"/>
        </w:rPr>
      </w:pPr>
      <w:r w:rsidRPr="00213078">
        <w:rPr>
          <w:sz w:val="28"/>
          <w:szCs w:val="28"/>
        </w:rPr>
        <w:t>Содержит названия блоков (модулей), количество часов на теорию и практику, общее количество часов, контрольно-измерительные мероприятия, вид деятельности учащихся.</w:t>
      </w:r>
    </w:p>
    <w:p w:rsidR="00282354" w:rsidRPr="00213078" w:rsidRDefault="00282354" w:rsidP="00282354">
      <w:pPr>
        <w:spacing w:line="360" w:lineRule="auto"/>
        <w:jc w:val="both"/>
        <w:rPr>
          <w:sz w:val="28"/>
          <w:szCs w:val="28"/>
        </w:rPr>
      </w:pPr>
      <w:r>
        <w:rPr>
          <w:caps/>
          <w:sz w:val="28"/>
          <w:szCs w:val="28"/>
        </w:rPr>
        <w:t xml:space="preserve">1.4 </w:t>
      </w:r>
      <w:r>
        <w:rPr>
          <w:sz w:val="28"/>
          <w:szCs w:val="28"/>
        </w:rPr>
        <w:t>С</w:t>
      </w:r>
      <w:r w:rsidRPr="00213078">
        <w:rPr>
          <w:sz w:val="28"/>
          <w:szCs w:val="28"/>
        </w:rPr>
        <w:t>труктура и содержание программы</w:t>
      </w:r>
      <w:r>
        <w:rPr>
          <w:sz w:val="28"/>
          <w:szCs w:val="28"/>
        </w:rPr>
        <w:t xml:space="preserve"> </w:t>
      </w:r>
      <w:r w:rsidRPr="00213078">
        <w:rPr>
          <w:sz w:val="28"/>
          <w:szCs w:val="28"/>
        </w:rPr>
        <w:t>состоит из перечня тем и их реферативного описания.</w:t>
      </w:r>
    </w:p>
    <w:p w:rsidR="00282354" w:rsidRPr="00213078" w:rsidRDefault="00282354" w:rsidP="00282354">
      <w:pPr>
        <w:spacing w:line="360" w:lineRule="auto"/>
        <w:jc w:val="both"/>
        <w:rPr>
          <w:sz w:val="28"/>
          <w:szCs w:val="28"/>
        </w:rPr>
      </w:pPr>
      <w:r w:rsidRPr="00213078">
        <w:rPr>
          <w:sz w:val="28"/>
          <w:szCs w:val="28"/>
        </w:rPr>
        <w:t xml:space="preserve">В содержании программы </w:t>
      </w:r>
      <w:r>
        <w:rPr>
          <w:sz w:val="28"/>
          <w:szCs w:val="28"/>
        </w:rPr>
        <w:t xml:space="preserve">профессиональных </w:t>
      </w:r>
      <w:r w:rsidRPr="00213078">
        <w:rPr>
          <w:sz w:val="28"/>
          <w:szCs w:val="28"/>
        </w:rPr>
        <w:t>элективных курсов должны быть представлены блоки, отражающие следующие виды деятельности учащихся.</w:t>
      </w:r>
    </w:p>
    <w:p w:rsidR="00282354" w:rsidRPr="00213078" w:rsidRDefault="00282354" w:rsidP="00282354">
      <w:pPr>
        <w:numPr>
          <w:ilvl w:val="0"/>
          <w:numId w:val="4"/>
        </w:numPr>
        <w:tabs>
          <w:tab w:val="left" w:pos="927"/>
        </w:tabs>
        <w:suppressAutoHyphens/>
        <w:spacing w:line="360" w:lineRule="auto"/>
        <w:ind w:left="927"/>
        <w:jc w:val="both"/>
        <w:rPr>
          <w:sz w:val="28"/>
          <w:szCs w:val="28"/>
        </w:rPr>
      </w:pPr>
      <w:r w:rsidRPr="00213078">
        <w:rPr>
          <w:sz w:val="28"/>
          <w:szCs w:val="28"/>
        </w:rPr>
        <w:t>Информационная (получение информации от педагога и самостоятельно с помощью ИКТ)</w:t>
      </w:r>
    </w:p>
    <w:p w:rsidR="00282354" w:rsidRPr="00213078" w:rsidRDefault="00282354" w:rsidP="00282354">
      <w:pPr>
        <w:numPr>
          <w:ilvl w:val="0"/>
          <w:numId w:val="4"/>
        </w:numPr>
        <w:tabs>
          <w:tab w:val="left" w:pos="927"/>
        </w:tabs>
        <w:suppressAutoHyphens/>
        <w:spacing w:line="360" w:lineRule="auto"/>
        <w:ind w:left="927"/>
        <w:jc w:val="both"/>
        <w:rPr>
          <w:sz w:val="28"/>
          <w:szCs w:val="28"/>
        </w:rPr>
      </w:pPr>
      <w:r w:rsidRPr="00213078">
        <w:rPr>
          <w:sz w:val="28"/>
          <w:szCs w:val="28"/>
        </w:rPr>
        <w:t>Консультационная.</w:t>
      </w:r>
    </w:p>
    <w:p w:rsidR="00282354" w:rsidRPr="0006027C" w:rsidRDefault="00282354" w:rsidP="00282354">
      <w:pPr>
        <w:numPr>
          <w:ilvl w:val="0"/>
          <w:numId w:val="4"/>
        </w:numPr>
        <w:tabs>
          <w:tab w:val="left" w:pos="927"/>
        </w:tabs>
        <w:suppressAutoHyphens/>
        <w:spacing w:line="360" w:lineRule="auto"/>
        <w:ind w:left="927"/>
        <w:jc w:val="both"/>
        <w:rPr>
          <w:sz w:val="28"/>
          <w:szCs w:val="28"/>
        </w:rPr>
      </w:pPr>
      <w:r w:rsidRPr="00213078">
        <w:rPr>
          <w:sz w:val="28"/>
          <w:szCs w:val="28"/>
        </w:rPr>
        <w:t>Диагностическая (с помощью разработанного контрольно-</w:t>
      </w:r>
      <w:r w:rsidRPr="0006027C">
        <w:rPr>
          <w:sz w:val="28"/>
          <w:szCs w:val="28"/>
        </w:rPr>
        <w:t>измерительного пакета)</w:t>
      </w:r>
    </w:p>
    <w:p w:rsidR="00282354" w:rsidRPr="00213078" w:rsidRDefault="00282354" w:rsidP="00282354">
      <w:pPr>
        <w:numPr>
          <w:ilvl w:val="0"/>
          <w:numId w:val="4"/>
        </w:numPr>
        <w:tabs>
          <w:tab w:val="left" w:pos="927"/>
        </w:tabs>
        <w:suppressAutoHyphens/>
        <w:spacing w:line="360" w:lineRule="auto"/>
        <w:ind w:left="927"/>
        <w:jc w:val="both"/>
        <w:rPr>
          <w:sz w:val="28"/>
          <w:szCs w:val="28"/>
        </w:rPr>
      </w:pPr>
      <w:r w:rsidRPr="0006027C">
        <w:rPr>
          <w:bCs/>
          <w:sz w:val="28"/>
          <w:szCs w:val="28"/>
        </w:rPr>
        <w:t>Деятельностные пробы</w:t>
      </w:r>
      <w:r w:rsidRPr="00213078">
        <w:rPr>
          <w:sz w:val="28"/>
          <w:szCs w:val="28"/>
        </w:rPr>
        <w:t xml:space="preserve"> (</w:t>
      </w:r>
      <w:r>
        <w:rPr>
          <w:sz w:val="28"/>
          <w:szCs w:val="28"/>
        </w:rPr>
        <w:t xml:space="preserve">выполнение профессионально ориентированных заданий на основе </w:t>
      </w:r>
      <w:r w:rsidRPr="00213078">
        <w:rPr>
          <w:sz w:val="28"/>
          <w:szCs w:val="28"/>
        </w:rPr>
        <w:t>инструкций или индивидуальных проектов).</w:t>
      </w:r>
    </w:p>
    <w:p w:rsidR="00282354" w:rsidRPr="00213078" w:rsidRDefault="00282354" w:rsidP="00282354">
      <w:pPr>
        <w:spacing w:line="360" w:lineRule="auto"/>
        <w:rPr>
          <w:caps/>
          <w:sz w:val="28"/>
          <w:szCs w:val="28"/>
        </w:rPr>
      </w:pPr>
      <w:r>
        <w:rPr>
          <w:sz w:val="28"/>
          <w:szCs w:val="28"/>
        </w:rPr>
        <w:t>1.5. И</w:t>
      </w:r>
      <w:r w:rsidRPr="00213078">
        <w:rPr>
          <w:sz w:val="28"/>
          <w:szCs w:val="28"/>
        </w:rPr>
        <w:t>нформационно-методическое сопровождение</w:t>
      </w:r>
    </w:p>
    <w:p w:rsidR="00282354" w:rsidRPr="00213078" w:rsidRDefault="00282354" w:rsidP="00282354">
      <w:pPr>
        <w:numPr>
          <w:ilvl w:val="0"/>
          <w:numId w:val="8"/>
        </w:numPr>
        <w:tabs>
          <w:tab w:val="left" w:pos="360"/>
        </w:tabs>
        <w:suppressAutoHyphens/>
        <w:spacing w:line="360" w:lineRule="auto"/>
        <w:jc w:val="both"/>
        <w:rPr>
          <w:sz w:val="28"/>
          <w:szCs w:val="28"/>
        </w:rPr>
      </w:pPr>
      <w:r w:rsidRPr="00213078">
        <w:rPr>
          <w:sz w:val="28"/>
          <w:szCs w:val="28"/>
        </w:rPr>
        <w:t xml:space="preserve"> Список литературы и адресов в ИНТЕРНЕТ.</w:t>
      </w:r>
    </w:p>
    <w:p w:rsidR="00282354" w:rsidRPr="00213078" w:rsidRDefault="00282354" w:rsidP="00282354">
      <w:pPr>
        <w:numPr>
          <w:ilvl w:val="0"/>
          <w:numId w:val="8"/>
        </w:numPr>
        <w:tabs>
          <w:tab w:val="left" w:pos="360"/>
        </w:tabs>
        <w:suppressAutoHyphens/>
        <w:spacing w:line="360" w:lineRule="auto"/>
        <w:jc w:val="both"/>
        <w:rPr>
          <w:sz w:val="28"/>
          <w:szCs w:val="28"/>
        </w:rPr>
      </w:pPr>
      <w:r w:rsidRPr="00213078">
        <w:rPr>
          <w:sz w:val="28"/>
          <w:szCs w:val="28"/>
        </w:rPr>
        <w:t>Методические рекомендации учащемуся по усвоению программы, в том числе с применением информационно-коммуникационных технологий</w:t>
      </w:r>
      <w:r>
        <w:rPr>
          <w:sz w:val="28"/>
          <w:szCs w:val="28"/>
        </w:rPr>
        <w:t xml:space="preserve"> </w:t>
      </w:r>
      <w:r w:rsidRPr="00213078">
        <w:rPr>
          <w:sz w:val="28"/>
          <w:szCs w:val="28"/>
        </w:rPr>
        <w:t xml:space="preserve">(электронные методические пособия, электронные задания по </w:t>
      </w:r>
      <w:r w:rsidRPr="00213078">
        <w:rPr>
          <w:sz w:val="28"/>
          <w:szCs w:val="28"/>
        </w:rPr>
        <w:lastRenderedPageBreak/>
        <w:t xml:space="preserve">самостоятельной работе с  сетью </w:t>
      </w:r>
      <w:r w:rsidRPr="00213078">
        <w:rPr>
          <w:caps/>
          <w:sz w:val="28"/>
          <w:szCs w:val="28"/>
        </w:rPr>
        <w:t>интернет</w:t>
      </w:r>
      <w:r w:rsidRPr="00213078">
        <w:rPr>
          <w:sz w:val="28"/>
          <w:szCs w:val="28"/>
        </w:rPr>
        <w:t>, контрольные задания, образцы презентаций проектов и др.).</w:t>
      </w:r>
    </w:p>
    <w:p w:rsidR="00282354" w:rsidRPr="00213078" w:rsidRDefault="00282354" w:rsidP="00282354">
      <w:pPr>
        <w:numPr>
          <w:ilvl w:val="0"/>
          <w:numId w:val="5"/>
        </w:numPr>
        <w:tabs>
          <w:tab w:val="left" w:pos="360"/>
        </w:tabs>
        <w:suppressAutoHyphens/>
        <w:spacing w:line="360" w:lineRule="auto"/>
        <w:jc w:val="both"/>
        <w:rPr>
          <w:sz w:val="28"/>
          <w:szCs w:val="28"/>
        </w:rPr>
      </w:pPr>
      <w:r w:rsidRPr="00213078">
        <w:rPr>
          <w:sz w:val="28"/>
          <w:szCs w:val="28"/>
        </w:rPr>
        <w:t>Методические указания педагогу по реализации программы. (Общая характеристика учебного процесса, методы и формы работы, средства обучения, дидактические материалы и др.)</w:t>
      </w:r>
    </w:p>
    <w:p w:rsidR="00282354" w:rsidRPr="00C3207C" w:rsidRDefault="00282354" w:rsidP="00282354">
      <w:pPr>
        <w:numPr>
          <w:ilvl w:val="0"/>
          <w:numId w:val="5"/>
        </w:numPr>
        <w:tabs>
          <w:tab w:val="left" w:pos="360"/>
        </w:tabs>
        <w:suppressAutoHyphens/>
        <w:spacing w:line="360" w:lineRule="auto"/>
        <w:jc w:val="both"/>
        <w:rPr>
          <w:sz w:val="28"/>
          <w:szCs w:val="28"/>
        </w:rPr>
      </w:pPr>
      <w:r w:rsidRPr="00213078">
        <w:rPr>
          <w:sz w:val="28"/>
          <w:szCs w:val="28"/>
        </w:rPr>
        <w:t>Глоссарий и другая полезная информация, технические указания к тексту программы.</w:t>
      </w:r>
    </w:p>
    <w:p w:rsidR="00282354" w:rsidRDefault="00282354" w:rsidP="00282354">
      <w:pPr>
        <w:pStyle w:val="1"/>
      </w:pPr>
      <w:bookmarkStart w:id="9" w:name="_Toc482795038"/>
      <w:r w:rsidRPr="0009430D">
        <w:t>Приложение №2</w:t>
      </w:r>
      <w:bookmarkEnd w:id="9"/>
    </w:p>
    <w:p w:rsidR="00282354" w:rsidRPr="00BF616F" w:rsidRDefault="00282354" w:rsidP="00282354"/>
    <w:p w:rsidR="00282354" w:rsidRPr="00C3207C" w:rsidRDefault="00282354" w:rsidP="00282354">
      <w:pPr>
        <w:autoSpaceDE w:val="0"/>
        <w:autoSpaceDN w:val="0"/>
        <w:adjustRightInd w:val="0"/>
        <w:spacing w:line="360" w:lineRule="auto"/>
        <w:jc w:val="both"/>
        <w:rPr>
          <w:rFonts w:eastAsiaTheme="minorHAnsi"/>
          <w:b/>
          <w:bCs/>
          <w:sz w:val="28"/>
          <w:szCs w:val="28"/>
          <w:lang w:eastAsia="en-US"/>
        </w:rPr>
      </w:pPr>
      <w:r w:rsidRPr="00C3207C">
        <w:rPr>
          <w:rFonts w:eastAsiaTheme="minorHAnsi"/>
          <w:b/>
          <w:bCs/>
          <w:sz w:val="28"/>
          <w:szCs w:val="28"/>
          <w:lang w:eastAsia="en-US"/>
        </w:rPr>
        <w:t xml:space="preserve">Организация и порядок проведения профессиональных элективных курсов </w:t>
      </w:r>
      <w:r w:rsidRPr="00163B76">
        <w:rPr>
          <w:b/>
          <w:sz w:val="28"/>
          <w:szCs w:val="28"/>
        </w:rPr>
        <w:t>в условиях дополнительных образовательных услуг на базе СПО</w:t>
      </w:r>
      <w:r>
        <w:rPr>
          <w:rFonts w:eastAsiaTheme="minorHAnsi"/>
          <w:b/>
          <w:bCs/>
          <w:sz w:val="28"/>
          <w:szCs w:val="28"/>
          <w:lang w:eastAsia="en-US"/>
        </w:rPr>
        <w:t xml:space="preserve"> </w:t>
      </w:r>
      <w:r w:rsidRPr="00C3207C">
        <w:rPr>
          <w:rFonts w:eastAsiaTheme="minorHAnsi"/>
          <w:b/>
          <w:sz w:val="28"/>
          <w:szCs w:val="28"/>
          <w:lang w:eastAsia="en-US"/>
        </w:rPr>
        <w:t>Ленинградской области:</w:t>
      </w:r>
    </w:p>
    <w:p w:rsidR="00282354" w:rsidRPr="00213078" w:rsidRDefault="00282354" w:rsidP="00282354">
      <w:pPr>
        <w:autoSpaceDE w:val="0"/>
        <w:autoSpaceDN w:val="0"/>
        <w:adjustRightInd w:val="0"/>
        <w:spacing w:line="360" w:lineRule="auto"/>
        <w:jc w:val="both"/>
        <w:rPr>
          <w:rFonts w:eastAsiaTheme="minorHAnsi"/>
          <w:sz w:val="28"/>
          <w:szCs w:val="28"/>
          <w:lang w:eastAsia="en-US"/>
        </w:rPr>
      </w:pPr>
      <w:r>
        <w:rPr>
          <w:rFonts w:eastAsiaTheme="minorHAnsi"/>
          <w:sz w:val="28"/>
          <w:szCs w:val="28"/>
          <w:lang w:eastAsia="en-US"/>
        </w:rPr>
        <w:t>1. Т</w:t>
      </w:r>
      <w:r w:rsidRPr="00213078">
        <w:rPr>
          <w:rFonts w:eastAsiaTheme="minorHAnsi"/>
          <w:sz w:val="28"/>
          <w:szCs w:val="28"/>
          <w:lang w:eastAsia="en-US"/>
        </w:rPr>
        <w:t xml:space="preserve">ребования к </w:t>
      </w:r>
      <w:r>
        <w:rPr>
          <w:rFonts w:eastAsiaTheme="minorHAnsi"/>
          <w:sz w:val="28"/>
          <w:szCs w:val="28"/>
          <w:lang w:eastAsia="en-US"/>
        </w:rPr>
        <w:t>наполняемости группы профессиональных элективных курсов -  8-12</w:t>
      </w:r>
      <w:r w:rsidRPr="00213078">
        <w:rPr>
          <w:rFonts w:eastAsiaTheme="minorHAnsi"/>
          <w:sz w:val="28"/>
          <w:szCs w:val="28"/>
          <w:lang w:eastAsia="en-US"/>
        </w:rPr>
        <w:t xml:space="preserve"> человек.</w:t>
      </w:r>
    </w:p>
    <w:p w:rsidR="00282354" w:rsidRPr="00213078" w:rsidRDefault="00282354" w:rsidP="00282354">
      <w:pPr>
        <w:autoSpaceDE w:val="0"/>
        <w:autoSpaceDN w:val="0"/>
        <w:adjustRightInd w:val="0"/>
        <w:spacing w:line="360" w:lineRule="auto"/>
        <w:jc w:val="both"/>
        <w:rPr>
          <w:rFonts w:eastAsiaTheme="minorHAnsi"/>
          <w:sz w:val="28"/>
          <w:szCs w:val="28"/>
          <w:lang w:eastAsia="en-US"/>
        </w:rPr>
      </w:pPr>
      <w:r w:rsidRPr="00213078">
        <w:rPr>
          <w:rFonts w:eastAsiaTheme="minorHAnsi"/>
          <w:sz w:val="28"/>
          <w:szCs w:val="28"/>
          <w:lang w:eastAsia="en-US"/>
        </w:rPr>
        <w:t>2</w:t>
      </w:r>
      <w:r w:rsidRPr="000007A0">
        <w:rPr>
          <w:rFonts w:eastAsiaTheme="minorHAnsi"/>
          <w:sz w:val="28"/>
          <w:szCs w:val="28"/>
          <w:lang w:eastAsia="en-US"/>
        </w:rPr>
        <w:t xml:space="preserve">. Элективные курсы реализуют рабочую программу, прошедшую экспертизу совместного методического совета СПО и </w:t>
      </w:r>
      <w:r w:rsidRPr="000007A0">
        <w:rPr>
          <w:sz w:val="28"/>
          <w:szCs w:val="28"/>
        </w:rPr>
        <w:t xml:space="preserve"> общеобразовательного учреждения</w:t>
      </w:r>
      <w:r w:rsidRPr="000007A0">
        <w:rPr>
          <w:rFonts w:eastAsiaTheme="minorHAnsi"/>
          <w:sz w:val="28"/>
          <w:szCs w:val="28"/>
          <w:lang w:eastAsia="en-US"/>
        </w:rPr>
        <w:t xml:space="preserve"> и утверждённую приказом директоров этих учреждений</w:t>
      </w:r>
      <w:r w:rsidRPr="00213078">
        <w:rPr>
          <w:rFonts w:eastAsiaTheme="minorHAnsi"/>
          <w:sz w:val="28"/>
          <w:szCs w:val="28"/>
          <w:lang w:eastAsia="en-US"/>
        </w:rPr>
        <w:t>.</w:t>
      </w:r>
    </w:p>
    <w:p w:rsidR="00282354" w:rsidRPr="00213078" w:rsidRDefault="00282354" w:rsidP="00282354">
      <w:pPr>
        <w:autoSpaceDE w:val="0"/>
        <w:autoSpaceDN w:val="0"/>
        <w:adjustRightInd w:val="0"/>
        <w:spacing w:line="360" w:lineRule="auto"/>
        <w:jc w:val="both"/>
        <w:rPr>
          <w:rFonts w:eastAsiaTheme="minorHAnsi"/>
          <w:sz w:val="28"/>
          <w:szCs w:val="28"/>
          <w:lang w:eastAsia="en-US"/>
        </w:rPr>
      </w:pPr>
      <w:r>
        <w:rPr>
          <w:rFonts w:eastAsiaTheme="minorHAnsi"/>
          <w:sz w:val="28"/>
          <w:szCs w:val="28"/>
          <w:lang w:eastAsia="en-US"/>
        </w:rPr>
        <w:t>3</w:t>
      </w:r>
      <w:r w:rsidRPr="00213078">
        <w:rPr>
          <w:rFonts w:eastAsiaTheme="minorHAnsi"/>
          <w:sz w:val="28"/>
          <w:szCs w:val="28"/>
          <w:lang w:eastAsia="en-US"/>
        </w:rPr>
        <w:t>.Руководитель элективных курсов выбирает или составляет рабочую программу</w:t>
      </w:r>
      <w:r>
        <w:rPr>
          <w:rFonts w:eastAsiaTheme="minorHAnsi"/>
          <w:sz w:val="28"/>
          <w:szCs w:val="28"/>
          <w:lang w:eastAsia="en-US"/>
        </w:rPr>
        <w:t xml:space="preserve"> </w:t>
      </w:r>
      <w:r w:rsidRPr="00213078">
        <w:rPr>
          <w:rFonts w:eastAsiaTheme="minorHAnsi"/>
          <w:sz w:val="28"/>
          <w:szCs w:val="28"/>
          <w:lang w:eastAsia="en-US"/>
        </w:rPr>
        <w:t>элективных курсов</w:t>
      </w:r>
      <w:r>
        <w:rPr>
          <w:rFonts w:eastAsiaTheme="minorHAnsi"/>
          <w:sz w:val="28"/>
          <w:szCs w:val="28"/>
          <w:lang w:eastAsia="en-US"/>
        </w:rPr>
        <w:t>.</w:t>
      </w:r>
    </w:p>
    <w:p w:rsidR="00282354" w:rsidRPr="00213078" w:rsidRDefault="00282354" w:rsidP="00282354">
      <w:pPr>
        <w:autoSpaceDE w:val="0"/>
        <w:autoSpaceDN w:val="0"/>
        <w:adjustRightInd w:val="0"/>
        <w:spacing w:line="360" w:lineRule="auto"/>
        <w:jc w:val="both"/>
        <w:rPr>
          <w:rFonts w:eastAsiaTheme="minorHAnsi"/>
          <w:sz w:val="28"/>
          <w:szCs w:val="28"/>
          <w:lang w:eastAsia="en-US"/>
        </w:rPr>
      </w:pPr>
      <w:r>
        <w:rPr>
          <w:rFonts w:eastAsiaTheme="minorHAnsi"/>
          <w:sz w:val="28"/>
          <w:szCs w:val="28"/>
          <w:lang w:eastAsia="en-US"/>
        </w:rPr>
        <w:t>4</w:t>
      </w:r>
      <w:r w:rsidRPr="00213078">
        <w:rPr>
          <w:rFonts w:eastAsiaTheme="minorHAnsi"/>
          <w:sz w:val="28"/>
          <w:szCs w:val="28"/>
          <w:lang w:eastAsia="en-US"/>
        </w:rPr>
        <w:t>.Программы и учебные материалы элективных рабочих программ оформляются в соответствии с требованиями, предъявляемыми к структуре рабочих программ и материалов к ним и должны отражать:</w:t>
      </w:r>
    </w:p>
    <w:p w:rsidR="00282354" w:rsidRPr="000007A0" w:rsidRDefault="00282354" w:rsidP="00282354">
      <w:pPr>
        <w:pStyle w:val="a6"/>
        <w:numPr>
          <w:ilvl w:val="0"/>
          <w:numId w:val="12"/>
        </w:numPr>
        <w:autoSpaceDE w:val="0"/>
        <w:autoSpaceDN w:val="0"/>
        <w:adjustRightInd w:val="0"/>
        <w:spacing w:line="360" w:lineRule="auto"/>
        <w:jc w:val="both"/>
        <w:rPr>
          <w:rFonts w:eastAsiaTheme="minorHAnsi"/>
          <w:sz w:val="28"/>
          <w:szCs w:val="28"/>
          <w:lang w:eastAsia="en-US"/>
        </w:rPr>
      </w:pPr>
      <w:r w:rsidRPr="000007A0">
        <w:rPr>
          <w:rFonts w:eastAsiaTheme="minorHAnsi"/>
          <w:sz w:val="28"/>
          <w:szCs w:val="28"/>
          <w:lang w:eastAsia="en-US"/>
        </w:rPr>
        <w:t>формы и методы об учения;</w:t>
      </w:r>
    </w:p>
    <w:p w:rsidR="00282354" w:rsidRPr="000007A0" w:rsidRDefault="00282354" w:rsidP="00282354">
      <w:pPr>
        <w:pStyle w:val="a6"/>
        <w:numPr>
          <w:ilvl w:val="0"/>
          <w:numId w:val="12"/>
        </w:numPr>
        <w:autoSpaceDE w:val="0"/>
        <w:autoSpaceDN w:val="0"/>
        <w:adjustRightInd w:val="0"/>
        <w:spacing w:line="360" w:lineRule="auto"/>
        <w:jc w:val="both"/>
        <w:rPr>
          <w:rFonts w:eastAsiaTheme="minorHAnsi"/>
          <w:sz w:val="28"/>
          <w:szCs w:val="28"/>
          <w:lang w:eastAsia="en-US"/>
        </w:rPr>
      </w:pPr>
      <w:r w:rsidRPr="000007A0">
        <w:rPr>
          <w:rFonts w:eastAsiaTheme="minorHAnsi"/>
          <w:sz w:val="28"/>
          <w:szCs w:val="28"/>
          <w:lang w:eastAsia="en-US"/>
        </w:rPr>
        <w:t>категории учащихся;</w:t>
      </w:r>
    </w:p>
    <w:p w:rsidR="00282354" w:rsidRPr="000007A0" w:rsidRDefault="00282354" w:rsidP="00282354">
      <w:pPr>
        <w:pStyle w:val="a6"/>
        <w:numPr>
          <w:ilvl w:val="0"/>
          <w:numId w:val="12"/>
        </w:numPr>
        <w:autoSpaceDE w:val="0"/>
        <w:autoSpaceDN w:val="0"/>
        <w:adjustRightInd w:val="0"/>
        <w:spacing w:line="360" w:lineRule="auto"/>
        <w:jc w:val="both"/>
        <w:rPr>
          <w:rFonts w:eastAsiaTheme="minorHAnsi"/>
          <w:sz w:val="28"/>
          <w:szCs w:val="28"/>
          <w:lang w:eastAsia="en-US"/>
        </w:rPr>
      </w:pPr>
      <w:r w:rsidRPr="000007A0">
        <w:rPr>
          <w:rFonts w:eastAsiaTheme="minorHAnsi"/>
          <w:sz w:val="28"/>
          <w:szCs w:val="28"/>
          <w:lang w:eastAsia="en-US"/>
        </w:rPr>
        <w:t>цели и задачи учебного курса;</w:t>
      </w:r>
    </w:p>
    <w:p w:rsidR="00282354" w:rsidRPr="000007A0" w:rsidRDefault="00282354" w:rsidP="00282354">
      <w:pPr>
        <w:pStyle w:val="a6"/>
        <w:numPr>
          <w:ilvl w:val="0"/>
          <w:numId w:val="12"/>
        </w:numPr>
        <w:autoSpaceDE w:val="0"/>
        <w:autoSpaceDN w:val="0"/>
        <w:adjustRightInd w:val="0"/>
        <w:spacing w:line="360" w:lineRule="auto"/>
        <w:jc w:val="both"/>
        <w:rPr>
          <w:rFonts w:eastAsiaTheme="minorHAnsi"/>
          <w:sz w:val="28"/>
          <w:szCs w:val="28"/>
          <w:lang w:eastAsia="en-US"/>
        </w:rPr>
      </w:pPr>
      <w:r w:rsidRPr="000007A0">
        <w:rPr>
          <w:rFonts w:eastAsiaTheme="minorHAnsi"/>
          <w:sz w:val="28"/>
          <w:szCs w:val="28"/>
          <w:lang w:eastAsia="en-US"/>
        </w:rPr>
        <w:t>активные и интерактивные способы профессиональной деятельности учащихся в процессе изучения содержания курса;</w:t>
      </w:r>
    </w:p>
    <w:p w:rsidR="00282354" w:rsidRPr="000007A0" w:rsidRDefault="00282354" w:rsidP="00282354">
      <w:pPr>
        <w:pStyle w:val="a6"/>
        <w:numPr>
          <w:ilvl w:val="0"/>
          <w:numId w:val="12"/>
        </w:numPr>
        <w:autoSpaceDE w:val="0"/>
        <w:autoSpaceDN w:val="0"/>
        <w:adjustRightInd w:val="0"/>
        <w:spacing w:line="360" w:lineRule="auto"/>
        <w:jc w:val="both"/>
        <w:rPr>
          <w:rFonts w:eastAsiaTheme="minorHAnsi"/>
          <w:sz w:val="28"/>
          <w:szCs w:val="28"/>
          <w:lang w:eastAsia="en-US"/>
        </w:rPr>
      </w:pPr>
      <w:r w:rsidRPr="000007A0">
        <w:rPr>
          <w:rFonts w:eastAsiaTheme="minorHAnsi"/>
          <w:sz w:val="28"/>
          <w:szCs w:val="28"/>
          <w:lang w:eastAsia="en-US"/>
        </w:rPr>
        <w:t>способы дифференциации и индивидуализации обучения;</w:t>
      </w:r>
    </w:p>
    <w:p w:rsidR="00282354" w:rsidRPr="000007A0" w:rsidRDefault="00282354" w:rsidP="00282354">
      <w:pPr>
        <w:pStyle w:val="a6"/>
        <w:numPr>
          <w:ilvl w:val="0"/>
          <w:numId w:val="12"/>
        </w:numPr>
        <w:autoSpaceDE w:val="0"/>
        <w:autoSpaceDN w:val="0"/>
        <w:adjustRightInd w:val="0"/>
        <w:spacing w:line="360" w:lineRule="auto"/>
        <w:jc w:val="both"/>
        <w:rPr>
          <w:rFonts w:eastAsiaTheme="minorHAnsi"/>
          <w:sz w:val="28"/>
          <w:szCs w:val="28"/>
          <w:lang w:eastAsia="en-US"/>
        </w:rPr>
      </w:pPr>
      <w:r w:rsidRPr="000007A0">
        <w:rPr>
          <w:rFonts w:eastAsiaTheme="minorHAnsi"/>
          <w:sz w:val="28"/>
          <w:szCs w:val="28"/>
          <w:lang w:eastAsia="en-US"/>
        </w:rPr>
        <w:t>нормы времени на изучение материалов курса.</w:t>
      </w:r>
    </w:p>
    <w:p w:rsidR="00282354" w:rsidRPr="00213078" w:rsidRDefault="00282354" w:rsidP="00282354">
      <w:pPr>
        <w:autoSpaceDE w:val="0"/>
        <w:autoSpaceDN w:val="0"/>
        <w:adjustRightInd w:val="0"/>
        <w:spacing w:line="360" w:lineRule="auto"/>
        <w:jc w:val="both"/>
        <w:rPr>
          <w:rFonts w:eastAsiaTheme="minorHAnsi"/>
          <w:sz w:val="28"/>
          <w:szCs w:val="28"/>
          <w:lang w:eastAsia="en-US"/>
        </w:rPr>
      </w:pPr>
      <w:r>
        <w:rPr>
          <w:rFonts w:eastAsiaTheme="minorHAnsi"/>
          <w:sz w:val="28"/>
          <w:szCs w:val="28"/>
          <w:lang w:eastAsia="en-US"/>
        </w:rPr>
        <w:lastRenderedPageBreak/>
        <w:t>6.Структ</w:t>
      </w:r>
      <w:r w:rsidRPr="00213078">
        <w:rPr>
          <w:rFonts w:eastAsiaTheme="minorHAnsi"/>
          <w:sz w:val="28"/>
          <w:szCs w:val="28"/>
          <w:lang w:eastAsia="en-US"/>
        </w:rPr>
        <w:t>ура занятия элективного курса:</w:t>
      </w:r>
    </w:p>
    <w:p w:rsidR="00282354" w:rsidRPr="00213078" w:rsidRDefault="00282354" w:rsidP="00282354">
      <w:pPr>
        <w:autoSpaceDE w:val="0"/>
        <w:autoSpaceDN w:val="0"/>
        <w:adjustRightInd w:val="0"/>
        <w:spacing w:line="360" w:lineRule="auto"/>
        <w:jc w:val="both"/>
        <w:rPr>
          <w:rFonts w:eastAsiaTheme="minorHAnsi"/>
          <w:sz w:val="28"/>
          <w:szCs w:val="28"/>
          <w:lang w:eastAsia="en-US"/>
        </w:rPr>
      </w:pPr>
      <w:r w:rsidRPr="00213078">
        <w:rPr>
          <w:rFonts w:eastAsiaTheme="minorHAnsi"/>
          <w:sz w:val="28"/>
          <w:szCs w:val="28"/>
          <w:lang w:eastAsia="en-US"/>
        </w:rPr>
        <w:t>-дидактическая цель</w:t>
      </w:r>
    </w:p>
    <w:p w:rsidR="00282354" w:rsidRPr="00213078" w:rsidRDefault="00282354" w:rsidP="00282354">
      <w:pPr>
        <w:autoSpaceDE w:val="0"/>
        <w:autoSpaceDN w:val="0"/>
        <w:adjustRightInd w:val="0"/>
        <w:spacing w:line="360" w:lineRule="auto"/>
        <w:jc w:val="both"/>
        <w:rPr>
          <w:rFonts w:eastAsiaTheme="minorHAnsi"/>
          <w:sz w:val="28"/>
          <w:szCs w:val="28"/>
          <w:lang w:eastAsia="en-US"/>
        </w:rPr>
      </w:pPr>
      <w:r>
        <w:rPr>
          <w:rFonts w:eastAsiaTheme="minorHAnsi"/>
          <w:sz w:val="28"/>
          <w:szCs w:val="28"/>
          <w:lang w:eastAsia="en-US"/>
        </w:rPr>
        <w:t xml:space="preserve">-преподаватель </w:t>
      </w:r>
      <w:r w:rsidRPr="00213078">
        <w:rPr>
          <w:rFonts w:eastAsiaTheme="minorHAnsi"/>
          <w:sz w:val="28"/>
          <w:szCs w:val="28"/>
          <w:lang w:eastAsia="en-US"/>
        </w:rPr>
        <w:t xml:space="preserve"> как субъект деятельности</w:t>
      </w:r>
    </w:p>
    <w:p w:rsidR="00282354" w:rsidRPr="00213078" w:rsidRDefault="00282354" w:rsidP="00282354">
      <w:pPr>
        <w:autoSpaceDE w:val="0"/>
        <w:autoSpaceDN w:val="0"/>
        <w:adjustRightInd w:val="0"/>
        <w:spacing w:line="360" w:lineRule="auto"/>
        <w:jc w:val="both"/>
        <w:rPr>
          <w:rFonts w:eastAsiaTheme="minorHAnsi"/>
          <w:sz w:val="28"/>
          <w:szCs w:val="28"/>
          <w:lang w:eastAsia="en-US"/>
        </w:rPr>
      </w:pPr>
      <w:r w:rsidRPr="00213078">
        <w:rPr>
          <w:rFonts w:eastAsiaTheme="minorHAnsi"/>
          <w:sz w:val="28"/>
          <w:szCs w:val="28"/>
          <w:lang w:eastAsia="en-US"/>
        </w:rPr>
        <w:t>-учащиеся как субъект деятельности</w:t>
      </w:r>
    </w:p>
    <w:p w:rsidR="00282354" w:rsidRPr="00213078" w:rsidRDefault="00282354" w:rsidP="00282354">
      <w:pPr>
        <w:autoSpaceDE w:val="0"/>
        <w:autoSpaceDN w:val="0"/>
        <w:adjustRightInd w:val="0"/>
        <w:spacing w:line="360" w:lineRule="auto"/>
        <w:jc w:val="both"/>
        <w:rPr>
          <w:rFonts w:eastAsiaTheme="minorHAnsi"/>
          <w:sz w:val="28"/>
          <w:szCs w:val="28"/>
          <w:lang w:eastAsia="en-US"/>
        </w:rPr>
      </w:pPr>
      <w:r w:rsidRPr="00213078">
        <w:rPr>
          <w:rFonts w:eastAsiaTheme="minorHAnsi"/>
          <w:sz w:val="28"/>
          <w:szCs w:val="28"/>
          <w:lang w:eastAsia="en-US"/>
        </w:rPr>
        <w:t>-содержание деятельности</w:t>
      </w:r>
    </w:p>
    <w:p w:rsidR="00282354" w:rsidRPr="00213078" w:rsidRDefault="00282354" w:rsidP="00282354">
      <w:pPr>
        <w:autoSpaceDE w:val="0"/>
        <w:autoSpaceDN w:val="0"/>
        <w:adjustRightInd w:val="0"/>
        <w:spacing w:line="360" w:lineRule="auto"/>
        <w:jc w:val="both"/>
        <w:rPr>
          <w:rFonts w:eastAsiaTheme="minorHAnsi"/>
          <w:sz w:val="28"/>
          <w:szCs w:val="28"/>
          <w:lang w:eastAsia="en-US"/>
        </w:rPr>
      </w:pPr>
      <w:r w:rsidRPr="00213078">
        <w:rPr>
          <w:rFonts w:eastAsiaTheme="minorHAnsi"/>
          <w:sz w:val="28"/>
          <w:szCs w:val="28"/>
          <w:lang w:eastAsia="en-US"/>
        </w:rPr>
        <w:t>-способы деятельности</w:t>
      </w:r>
    </w:p>
    <w:p w:rsidR="00282354" w:rsidRPr="000007A0" w:rsidRDefault="00282354" w:rsidP="00282354">
      <w:pPr>
        <w:autoSpaceDE w:val="0"/>
        <w:autoSpaceDN w:val="0"/>
        <w:adjustRightInd w:val="0"/>
        <w:spacing w:line="360" w:lineRule="auto"/>
        <w:jc w:val="both"/>
        <w:rPr>
          <w:rFonts w:eastAsiaTheme="minorHAnsi"/>
          <w:sz w:val="28"/>
          <w:szCs w:val="28"/>
          <w:lang w:eastAsia="en-US"/>
        </w:rPr>
      </w:pPr>
      <w:r w:rsidRPr="000007A0">
        <w:rPr>
          <w:rFonts w:eastAsiaTheme="minorHAnsi"/>
          <w:sz w:val="28"/>
          <w:szCs w:val="28"/>
          <w:lang w:eastAsia="en-US"/>
        </w:rPr>
        <w:t>7. Объем  элективных курсов</w:t>
      </w:r>
    </w:p>
    <w:p w:rsidR="00282354" w:rsidRPr="000007A0" w:rsidRDefault="00282354" w:rsidP="00282354">
      <w:pPr>
        <w:autoSpaceDE w:val="0"/>
        <w:autoSpaceDN w:val="0"/>
        <w:adjustRightInd w:val="0"/>
        <w:spacing w:line="360" w:lineRule="auto"/>
        <w:jc w:val="both"/>
        <w:rPr>
          <w:rFonts w:eastAsiaTheme="minorHAnsi"/>
          <w:sz w:val="28"/>
          <w:szCs w:val="28"/>
          <w:lang w:eastAsia="en-US"/>
        </w:rPr>
      </w:pPr>
      <w:r w:rsidRPr="000007A0">
        <w:rPr>
          <w:rFonts w:eastAsiaTheme="minorHAnsi"/>
          <w:sz w:val="28"/>
          <w:szCs w:val="28"/>
          <w:lang w:eastAsia="en-US"/>
        </w:rPr>
        <w:t>Элективные курсы могут иметь различный объем: от 12 - 20 до 68 - 70 и более  часов. Рекомендуемый объем - 34 - 68 часов.</w:t>
      </w:r>
    </w:p>
    <w:p w:rsidR="00282354" w:rsidRPr="00213078" w:rsidRDefault="00282354" w:rsidP="00282354">
      <w:pPr>
        <w:autoSpaceDE w:val="0"/>
        <w:autoSpaceDN w:val="0"/>
        <w:adjustRightInd w:val="0"/>
        <w:spacing w:line="360" w:lineRule="auto"/>
        <w:jc w:val="both"/>
        <w:rPr>
          <w:rFonts w:eastAsiaTheme="minorHAnsi"/>
          <w:sz w:val="28"/>
          <w:szCs w:val="28"/>
          <w:lang w:eastAsia="en-US"/>
        </w:rPr>
      </w:pPr>
      <w:r w:rsidRPr="000007A0">
        <w:rPr>
          <w:rFonts w:eastAsiaTheme="minorHAnsi"/>
          <w:sz w:val="28"/>
          <w:szCs w:val="28"/>
          <w:lang w:eastAsia="en-US"/>
        </w:rPr>
        <w:t>9. Набор обучающихся на элективные профессиональные курсы осуществляется с помощью анкетирования, по результатам которого формируются группы.</w:t>
      </w:r>
    </w:p>
    <w:p w:rsidR="00282354" w:rsidRPr="00213078" w:rsidRDefault="00282354" w:rsidP="00282354">
      <w:pPr>
        <w:autoSpaceDE w:val="0"/>
        <w:autoSpaceDN w:val="0"/>
        <w:adjustRightInd w:val="0"/>
        <w:spacing w:line="360" w:lineRule="auto"/>
        <w:jc w:val="both"/>
        <w:rPr>
          <w:rFonts w:eastAsiaTheme="minorHAnsi"/>
          <w:sz w:val="28"/>
          <w:szCs w:val="28"/>
          <w:lang w:eastAsia="en-US"/>
        </w:rPr>
      </w:pPr>
      <w:r w:rsidRPr="00213078">
        <w:rPr>
          <w:rFonts w:eastAsiaTheme="minorHAnsi"/>
          <w:sz w:val="28"/>
          <w:szCs w:val="28"/>
          <w:lang w:eastAsia="en-US"/>
        </w:rPr>
        <w:t xml:space="preserve">10. Наиболее эффективными для элективных курсов являются современные педагогические технологии, ориентированные на активную </w:t>
      </w:r>
      <w:r>
        <w:rPr>
          <w:rFonts w:eastAsiaTheme="minorHAnsi"/>
          <w:sz w:val="28"/>
          <w:szCs w:val="28"/>
          <w:lang w:eastAsia="en-US"/>
        </w:rPr>
        <w:t xml:space="preserve">профессиональную </w:t>
      </w:r>
      <w:r w:rsidRPr="00213078">
        <w:rPr>
          <w:rFonts w:eastAsiaTheme="minorHAnsi"/>
          <w:sz w:val="28"/>
          <w:szCs w:val="28"/>
          <w:lang w:eastAsia="en-US"/>
        </w:rPr>
        <w:t>деяте</w:t>
      </w:r>
      <w:r>
        <w:rPr>
          <w:rFonts w:eastAsiaTheme="minorHAnsi"/>
          <w:sz w:val="28"/>
          <w:szCs w:val="28"/>
          <w:lang w:eastAsia="en-US"/>
        </w:rPr>
        <w:t>льность обучающегося.</w:t>
      </w:r>
    </w:p>
    <w:p w:rsidR="00282354" w:rsidRPr="00213078" w:rsidRDefault="00282354" w:rsidP="00282354">
      <w:pPr>
        <w:autoSpaceDE w:val="0"/>
        <w:autoSpaceDN w:val="0"/>
        <w:adjustRightInd w:val="0"/>
        <w:spacing w:line="360" w:lineRule="auto"/>
        <w:jc w:val="both"/>
        <w:rPr>
          <w:rFonts w:ascii="Times New Roman,Bold" w:eastAsiaTheme="minorHAnsi" w:hAnsi="Times New Roman,Bold" w:cs="Times New Roman,Bold"/>
          <w:b/>
          <w:bCs/>
          <w:sz w:val="28"/>
          <w:szCs w:val="28"/>
          <w:lang w:eastAsia="en-US"/>
        </w:rPr>
      </w:pPr>
      <w:r w:rsidRPr="00213078">
        <w:rPr>
          <w:rFonts w:ascii="Times New Roman,Bold" w:eastAsiaTheme="minorHAnsi" w:hAnsi="Times New Roman,Bold" w:cs="Times New Roman,Bold"/>
          <w:b/>
          <w:bCs/>
          <w:sz w:val="28"/>
          <w:szCs w:val="28"/>
          <w:lang w:eastAsia="en-US"/>
        </w:rPr>
        <w:t>Права и обязанности учащихся:</w:t>
      </w:r>
    </w:p>
    <w:p w:rsidR="00282354" w:rsidRPr="00213078" w:rsidRDefault="00282354" w:rsidP="00282354">
      <w:pPr>
        <w:autoSpaceDE w:val="0"/>
        <w:autoSpaceDN w:val="0"/>
        <w:adjustRightInd w:val="0"/>
        <w:spacing w:line="360" w:lineRule="auto"/>
        <w:jc w:val="both"/>
        <w:rPr>
          <w:rFonts w:eastAsiaTheme="minorHAnsi"/>
          <w:sz w:val="28"/>
          <w:szCs w:val="28"/>
          <w:lang w:eastAsia="en-US"/>
        </w:rPr>
      </w:pPr>
      <w:r w:rsidRPr="00213078">
        <w:rPr>
          <w:rFonts w:eastAsiaTheme="minorHAnsi"/>
          <w:sz w:val="28"/>
          <w:szCs w:val="28"/>
          <w:lang w:eastAsia="en-US"/>
        </w:rPr>
        <w:t xml:space="preserve">1.Учащийся имеет право самостоятельного выбора </w:t>
      </w:r>
      <w:r>
        <w:rPr>
          <w:rFonts w:eastAsiaTheme="minorHAnsi"/>
          <w:sz w:val="28"/>
          <w:szCs w:val="28"/>
          <w:lang w:eastAsia="en-US"/>
        </w:rPr>
        <w:t xml:space="preserve">профессиональных </w:t>
      </w:r>
      <w:r w:rsidRPr="00213078">
        <w:rPr>
          <w:rFonts w:eastAsiaTheme="minorHAnsi"/>
          <w:sz w:val="28"/>
          <w:szCs w:val="28"/>
          <w:lang w:eastAsia="en-US"/>
        </w:rPr>
        <w:t>элективных курсов.</w:t>
      </w:r>
    </w:p>
    <w:p w:rsidR="00282354" w:rsidRPr="00213078" w:rsidRDefault="00282354" w:rsidP="00282354">
      <w:pPr>
        <w:autoSpaceDE w:val="0"/>
        <w:autoSpaceDN w:val="0"/>
        <w:adjustRightInd w:val="0"/>
        <w:spacing w:line="360" w:lineRule="auto"/>
        <w:jc w:val="both"/>
        <w:rPr>
          <w:rFonts w:eastAsiaTheme="minorHAnsi"/>
          <w:sz w:val="28"/>
          <w:szCs w:val="28"/>
          <w:lang w:eastAsia="en-US"/>
        </w:rPr>
      </w:pPr>
      <w:r w:rsidRPr="00213078">
        <w:rPr>
          <w:rFonts w:eastAsiaTheme="minorHAnsi"/>
          <w:sz w:val="28"/>
          <w:szCs w:val="28"/>
          <w:lang w:eastAsia="en-US"/>
        </w:rPr>
        <w:t>2.Учащийся обязан выполнить программы выбранных</w:t>
      </w:r>
      <w:r w:rsidRPr="00AF00B7">
        <w:rPr>
          <w:rFonts w:eastAsiaTheme="minorHAnsi"/>
          <w:sz w:val="28"/>
          <w:szCs w:val="28"/>
          <w:lang w:eastAsia="en-US"/>
        </w:rPr>
        <w:t xml:space="preserve"> </w:t>
      </w:r>
      <w:r>
        <w:rPr>
          <w:rFonts w:eastAsiaTheme="minorHAnsi"/>
          <w:sz w:val="28"/>
          <w:szCs w:val="28"/>
          <w:lang w:eastAsia="en-US"/>
        </w:rPr>
        <w:t>профессиональных</w:t>
      </w:r>
      <w:r w:rsidRPr="00213078">
        <w:rPr>
          <w:rFonts w:eastAsiaTheme="minorHAnsi"/>
          <w:sz w:val="28"/>
          <w:szCs w:val="28"/>
          <w:lang w:eastAsia="en-US"/>
        </w:rPr>
        <w:t xml:space="preserve"> элективных курсов </w:t>
      </w:r>
    </w:p>
    <w:p w:rsidR="00282354" w:rsidRPr="00213078" w:rsidRDefault="00282354" w:rsidP="00282354">
      <w:pPr>
        <w:autoSpaceDE w:val="0"/>
        <w:autoSpaceDN w:val="0"/>
        <w:adjustRightInd w:val="0"/>
        <w:spacing w:line="360" w:lineRule="auto"/>
        <w:jc w:val="both"/>
        <w:rPr>
          <w:rFonts w:eastAsiaTheme="minorHAnsi"/>
          <w:sz w:val="28"/>
          <w:szCs w:val="28"/>
          <w:lang w:eastAsia="en-US"/>
        </w:rPr>
      </w:pPr>
      <w:r w:rsidRPr="00213078">
        <w:rPr>
          <w:rFonts w:eastAsiaTheme="minorHAnsi"/>
          <w:sz w:val="28"/>
          <w:szCs w:val="28"/>
          <w:lang w:eastAsia="en-US"/>
        </w:rPr>
        <w:t>3.Объём учебной нагрузки учащегося в неделю не должен превышать максимально</w:t>
      </w:r>
      <w:r>
        <w:rPr>
          <w:rFonts w:eastAsiaTheme="minorHAnsi"/>
          <w:sz w:val="28"/>
          <w:szCs w:val="28"/>
          <w:lang w:eastAsia="en-US"/>
        </w:rPr>
        <w:t xml:space="preserve"> </w:t>
      </w:r>
      <w:r w:rsidRPr="00213078">
        <w:rPr>
          <w:rFonts w:eastAsiaTheme="minorHAnsi"/>
          <w:sz w:val="28"/>
          <w:szCs w:val="28"/>
          <w:lang w:eastAsia="en-US"/>
        </w:rPr>
        <w:t>допустимый.</w:t>
      </w:r>
    </w:p>
    <w:p w:rsidR="00282354" w:rsidRPr="00213078" w:rsidRDefault="00282354" w:rsidP="00282354">
      <w:pPr>
        <w:autoSpaceDE w:val="0"/>
        <w:autoSpaceDN w:val="0"/>
        <w:adjustRightInd w:val="0"/>
        <w:spacing w:line="360" w:lineRule="auto"/>
        <w:jc w:val="both"/>
        <w:rPr>
          <w:rFonts w:ascii="Times New Roman,Bold" w:eastAsiaTheme="minorHAnsi" w:hAnsi="Times New Roman,Bold" w:cs="Times New Roman,Bold"/>
          <w:b/>
          <w:bCs/>
          <w:sz w:val="28"/>
          <w:szCs w:val="28"/>
          <w:lang w:eastAsia="en-US"/>
        </w:rPr>
      </w:pPr>
      <w:r w:rsidRPr="00213078">
        <w:rPr>
          <w:rFonts w:ascii="Times New Roman,Bold" w:eastAsiaTheme="minorHAnsi" w:hAnsi="Times New Roman,Bold" w:cs="Times New Roman,Bold"/>
          <w:b/>
          <w:bCs/>
          <w:sz w:val="28"/>
          <w:szCs w:val="28"/>
          <w:lang w:eastAsia="en-US"/>
        </w:rPr>
        <w:t>Ответственность учителя (руководителя элективного курса):</w:t>
      </w:r>
    </w:p>
    <w:p w:rsidR="00282354" w:rsidRPr="00213078" w:rsidRDefault="00282354" w:rsidP="00282354">
      <w:pPr>
        <w:autoSpaceDE w:val="0"/>
        <w:autoSpaceDN w:val="0"/>
        <w:adjustRightInd w:val="0"/>
        <w:spacing w:line="360" w:lineRule="auto"/>
        <w:jc w:val="both"/>
        <w:rPr>
          <w:rFonts w:eastAsiaTheme="minorHAnsi"/>
          <w:sz w:val="28"/>
          <w:szCs w:val="28"/>
          <w:lang w:eastAsia="en-US"/>
        </w:rPr>
      </w:pPr>
      <w:r>
        <w:rPr>
          <w:rFonts w:eastAsiaTheme="minorHAnsi"/>
          <w:sz w:val="28"/>
          <w:szCs w:val="28"/>
          <w:lang w:eastAsia="en-US"/>
        </w:rPr>
        <w:t>1.Преподаватель</w:t>
      </w:r>
      <w:r w:rsidRPr="00213078">
        <w:rPr>
          <w:rFonts w:eastAsiaTheme="minorHAnsi"/>
          <w:sz w:val="28"/>
          <w:szCs w:val="28"/>
          <w:lang w:eastAsia="en-US"/>
        </w:rPr>
        <w:t xml:space="preserve"> (руководитель </w:t>
      </w:r>
      <w:r>
        <w:rPr>
          <w:rFonts w:eastAsiaTheme="minorHAnsi"/>
          <w:sz w:val="28"/>
          <w:szCs w:val="28"/>
          <w:lang w:eastAsia="en-US"/>
        </w:rPr>
        <w:t xml:space="preserve">профессионального </w:t>
      </w:r>
      <w:r w:rsidRPr="00213078">
        <w:rPr>
          <w:rFonts w:eastAsiaTheme="minorHAnsi"/>
          <w:sz w:val="28"/>
          <w:szCs w:val="28"/>
          <w:lang w:eastAsia="en-US"/>
        </w:rPr>
        <w:t>элективного курса) несёт ответственность за выполнение</w:t>
      </w:r>
      <w:r>
        <w:rPr>
          <w:rFonts w:eastAsiaTheme="minorHAnsi"/>
          <w:sz w:val="28"/>
          <w:szCs w:val="28"/>
          <w:lang w:eastAsia="en-US"/>
        </w:rPr>
        <w:t xml:space="preserve"> </w:t>
      </w:r>
      <w:r w:rsidRPr="00213078">
        <w:rPr>
          <w:rFonts w:eastAsiaTheme="minorHAnsi"/>
          <w:sz w:val="28"/>
          <w:szCs w:val="28"/>
          <w:lang w:eastAsia="en-US"/>
        </w:rPr>
        <w:t>программы элективного курса</w:t>
      </w:r>
      <w:r>
        <w:rPr>
          <w:rFonts w:eastAsiaTheme="minorHAnsi"/>
          <w:sz w:val="28"/>
          <w:szCs w:val="28"/>
          <w:lang w:eastAsia="en-US"/>
        </w:rPr>
        <w:t>.</w:t>
      </w:r>
    </w:p>
    <w:p w:rsidR="00282354" w:rsidRPr="00213078" w:rsidRDefault="00282354" w:rsidP="00282354">
      <w:pPr>
        <w:autoSpaceDE w:val="0"/>
        <w:autoSpaceDN w:val="0"/>
        <w:adjustRightInd w:val="0"/>
        <w:spacing w:line="360" w:lineRule="auto"/>
        <w:jc w:val="both"/>
        <w:rPr>
          <w:rFonts w:eastAsiaTheme="minorHAnsi"/>
          <w:sz w:val="28"/>
          <w:szCs w:val="28"/>
          <w:lang w:eastAsia="en-US"/>
        </w:rPr>
      </w:pPr>
      <w:r w:rsidRPr="00213078">
        <w:rPr>
          <w:rFonts w:eastAsiaTheme="minorHAnsi"/>
          <w:sz w:val="28"/>
          <w:szCs w:val="28"/>
          <w:lang w:eastAsia="en-US"/>
        </w:rPr>
        <w:t>2.</w:t>
      </w:r>
      <w:r>
        <w:rPr>
          <w:rFonts w:eastAsiaTheme="minorHAnsi"/>
          <w:sz w:val="28"/>
          <w:szCs w:val="28"/>
          <w:lang w:eastAsia="en-US"/>
        </w:rPr>
        <w:t>Преподаватель</w:t>
      </w:r>
      <w:r w:rsidRPr="00213078">
        <w:rPr>
          <w:rFonts w:eastAsiaTheme="minorHAnsi"/>
          <w:sz w:val="28"/>
          <w:szCs w:val="28"/>
          <w:lang w:eastAsia="en-US"/>
        </w:rPr>
        <w:t xml:space="preserve"> (руководитель </w:t>
      </w:r>
      <w:r>
        <w:rPr>
          <w:rFonts w:eastAsiaTheme="minorHAnsi"/>
          <w:sz w:val="28"/>
          <w:szCs w:val="28"/>
          <w:lang w:eastAsia="en-US"/>
        </w:rPr>
        <w:t xml:space="preserve">профессионального </w:t>
      </w:r>
      <w:r w:rsidRPr="00213078">
        <w:rPr>
          <w:rFonts w:eastAsiaTheme="minorHAnsi"/>
          <w:sz w:val="28"/>
          <w:szCs w:val="28"/>
          <w:lang w:eastAsia="en-US"/>
        </w:rPr>
        <w:t>элективного курса) несёт ответственность за ведение</w:t>
      </w:r>
      <w:r>
        <w:rPr>
          <w:rFonts w:eastAsiaTheme="minorHAnsi"/>
          <w:sz w:val="28"/>
          <w:szCs w:val="28"/>
          <w:lang w:eastAsia="en-US"/>
        </w:rPr>
        <w:t xml:space="preserve"> </w:t>
      </w:r>
      <w:r w:rsidRPr="00213078">
        <w:rPr>
          <w:rFonts w:eastAsiaTheme="minorHAnsi"/>
          <w:sz w:val="28"/>
          <w:szCs w:val="28"/>
          <w:lang w:eastAsia="en-US"/>
        </w:rPr>
        <w:t>документации, своевременность и правильность отчетов по реализации программы</w:t>
      </w:r>
      <w:r>
        <w:rPr>
          <w:rFonts w:eastAsiaTheme="minorHAnsi"/>
          <w:sz w:val="28"/>
          <w:szCs w:val="28"/>
          <w:lang w:eastAsia="en-US"/>
        </w:rPr>
        <w:t xml:space="preserve"> </w:t>
      </w:r>
      <w:r w:rsidRPr="00213078">
        <w:rPr>
          <w:rFonts w:eastAsiaTheme="minorHAnsi"/>
          <w:sz w:val="28"/>
          <w:szCs w:val="28"/>
          <w:lang w:eastAsia="en-US"/>
        </w:rPr>
        <w:t>элективного курса.</w:t>
      </w:r>
    </w:p>
    <w:p w:rsidR="00282354" w:rsidRPr="00213078" w:rsidRDefault="00282354" w:rsidP="00282354">
      <w:pPr>
        <w:autoSpaceDE w:val="0"/>
        <w:autoSpaceDN w:val="0"/>
        <w:adjustRightInd w:val="0"/>
        <w:spacing w:line="360" w:lineRule="auto"/>
        <w:jc w:val="both"/>
        <w:rPr>
          <w:rFonts w:eastAsiaTheme="minorHAnsi"/>
          <w:sz w:val="28"/>
          <w:szCs w:val="28"/>
          <w:lang w:eastAsia="en-US"/>
        </w:rPr>
      </w:pPr>
      <w:r w:rsidRPr="00213078">
        <w:rPr>
          <w:rFonts w:eastAsiaTheme="minorHAnsi"/>
          <w:sz w:val="28"/>
          <w:szCs w:val="28"/>
          <w:lang w:eastAsia="en-US"/>
        </w:rPr>
        <w:lastRenderedPageBreak/>
        <w:t>3.</w:t>
      </w:r>
      <w:r>
        <w:rPr>
          <w:rFonts w:eastAsiaTheme="minorHAnsi"/>
          <w:sz w:val="28"/>
          <w:szCs w:val="28"/>
          <w:lang w:eastAsia="en-US"/>
        </w:rPr>
        <w:t>Преподаватель</w:t>
      </w:r>
      <w:r w:rsidRPr="00213078">
        <w:rPr>
          <w:rFonts w:eastAsiaTheme="minorHAnsi"/>
          <w:sz w:val="28"/>
          <w:szCs w:val="28"/>
          <w:lang w:eastAsia="en-US"/>
        </w:rPr>
        <w:t xml:space="preserve"> (руководитель</w:t>
      </w:r>
      <w:r w:rsidRPr="00AF00B7">
        <w:rPr>
          <w:rFonts w:eastAsiaTheme="minorHAnsi"/>
          <w:sz w:val="28"/>
          <w:szCs w:val="28"/>
          <w:lang w:eastAsia="en-US"/>
        </w:rPr>
        <w:t xml:space="preserve"> </w:t>
      </w:r>
      <w:r>
        <w:rPr>
          <w:rFonts w:eastAsiaTheme="minorHAnsi"/>
          <w:sz w:val="28"/>
          <w:szCs w:val="28"/>
          <w:lang w:eastAsia="en-US"/>
        </w:rPr>
        <w:t>профессионального</w:t>
      </w:r>
      <w:r w:rsidRPr="00213078">
        <w:rPr>
          <w:rFonts w:eastAsiaTheme="minorHAnsi"/>
          <w:sz w:val="28"/>
          <w:szCs w:val="28"/>
          <w:lang w:eastAsia="en-US"/>
        </w:rPr>
        <w:t xml:space="preserve"> элективного курса) отвечает за наполняемость группы,</w:t>
      </w:r>
      <w:r>
        <w:rPr>
          <w:rFonts w:eastAsiaTheme="minorHAnsi"/>
          <w:sz w:val="28"/>
          <w:szCs w:val="28"/>
          <w:lang w:eastAsia="en-US"/>
        </w:rPr>
        <w:t xml:space="preserve"> </w:t>
      </w:r>
      <w:r w:rsidRPr="00213078">
        <w:rPr>
          <w:rFonts w:eastAsiaTheme="minorHAnsi"/>
          <w:sz w:val="28"/>
          <w:szCs w:val="28"/>
          <w:lang w:eastAsia="en-US"/>
        </w:rPr>
        <w:t>обеспечивает посещение занятий учащимися, которые выбрали соответствующий</w:t>
      </w:r>
      <w:r>
        <w:rPr>
          <w:rFonts w:eastAsiaTheme="minorHAnsi"/>
          <w:sz w:val="28"/>
          <w:szCs w:val="28"/>
          <w:lang w:eastAsia="en-US"/>
        </w:rPr>
        <w:t xml:space="preserve"> </w:t>
      </w:r>
      <w:r w:rsidRPr="00213078">
        <w:rPr>
          <w:rFonts w:eastAsiaTheme="minorHAnsi"/>
          <w:sz w:val="28"/>
          <w:szCs w:val="28"/>
          <w:lang w:eastAsia="en-US"/>
        </w:rPr>
        <w:t>курс.</w:t>
      </w:r>
    </w:p>
    <w:p w:rsidR="00282354" w:rsidRPr="00213078" w:rsidRDefault="00282354" w:rsidP="00282354">
      <w:pPr>
        <w:autoSpaceDE w:val="0"/>
        <w:autoSpaceDN w:val="0"/>
        <w:adjustRightInd w:val="0"/>
        <w:spacing w:line="360" w:lineRule="auto"/>
        <w:jc w:val="both"/>
        <w:rPr>
          <w:rFonts w:ascii="Times New Roman,Bold" w:eastAsiaTheme="minorHAnsi" w:hAnsi="Times New Roman,Bold" w:cs="Times New Roman,Bold"/>
          <w:b/>
          <w:bCs/>
          <w:sz w:val="28"/>
          <w:szCs w:val="28"/>
          <w:lang w:eastAsia="en-US"/>
        </w:rPr>
      </w:pPr>
      <w:r w:rsidRPr="00213078">
        <w:rPr>
          <w:rFonts w:ascii="Times New Roman,Bold" w:eastAsiaTheme="minorHAnsi" w:hAnsi="Times New Roman,Bold" w:cs="Times New Roman,Bold"/>
          <w:b/>
          <w:bCs/>
          <w:sz w:val="28"/>
          <w:szCs w:val="28"/>
          <w:lang w:eastAsia="en-US"/>
        </w:rPr>
        <w:t>Делопроизводство:</w:t>
      </w:r>
    </w:p>
    <w:p w:rsidR="00282354" w:rsidRDefault="00282354" w:rsidP="00282354">
      <w:pPr>
        <w:autoSpaceDE w:val="0"/>
        <w:autoSpaceDN w:val="0"/>
        <w:adjustRightInd w:val="0"/>
        <w:spacing w:line="360" w:lineRule="auto"/>
        <w:jc w:val="both"/>
        <w:rPr>
          <w:rFonts w:eastAsiaTheme="minorHAnsi"/>
          <w:sz w:val="28"/>
          <w:szCs w:val="28"/>
          <w:lang w:eastAsia="en-US"/>
        </w:rPr>
      </w:pPr>
      <w:r w:rsidRPr="00213078">
        <w:rPr>
          <w:rFonts w:eastAsiaTheme="minorHAnsi"/>
          <w:sz w:val="28"/>
          <w:szCs w:val="28"/>
          <w:lang w:eastAsia="en-US"/>
        </w:rPr>
        <w:t>1.Список учащихся и прохождение программы</w:t>
      </w:r>
      <w:r w:rsidRPr="00AF00B7">
        <w:rPr>
          <w:rFonts w:eastAsiaTheme="minorHAnsi"/>
          <w:sz w:val="28"/>
          <w:szCs w:val="28"/>
          <w:lang w:eastAsia="en-US"/>
        </w:rPr>
        <w:t xml:space="preserve"> </w:t>
      </w:r>
      <w:r>
        <w:rPr>
          <w:rFonts w:eastAsiaTheme="minorHAnsi"/>
          <w:sz w:val="28"/>
          <w:szCs w:val="28"/>
          <w:lang w:eastAsia="en-US"/>
        </w:rPr>
        <w:t>профессионального</w:t>
      </w:r>
      <w:r w:rsidRPr="00213078">
        <w:rPr>
          <w:rFonts w:eastAsiaTheme="minorHAnsi"/>
          <w:sz w:val="28"/>
          <w:szCs w:val="28"/>
          <w:lang w:eastAsia="en-US"/>
        </w:rPr>
        <w:t xml:space="preserve"> элективного курса фиксируется в</w:t>
      </w:r>
      <w:r>
        <w:rPr>
          <w:rFonts w:eastAsiaTheme="minorHAnsi"/>
          <w:sz w:val="28"/>
          <w:szCs w:val="28"/>
          <w:lang w:eastAsia="en-US"/>
        </w:rPr>
        <w:t xml:space="preserve"> </w:t>
      </w:r>
      <w:r w:rsidRPr="00213078">
        <w:rPr>
          <w:rFonts w:eastAsiaTheme="minorHAnsi"/>
          <w:sz w:val="28"/>
          <w:szCs w:val="28"/>
          <w:lang w:eastAsia="en-US"/>
        </w:rPr>
        <w:t>специальном журнале.</w:t>
      </w:r>
    </w:p>
    <w:p w:rsidR="00282354" w:rsidRPr="00213078" w:rsidRDefault="00282354" w:rsidP="00282354">
      <w:pPr>
        <w:autoSpaceDE w:val="0"/>
        <w:autoSpaceDN w:val="0"/>
        <w:adjustRightInd w:val="0"/>
        <w:spacing w:line="360" w:lineRule="auto"/>
        <w:jc w:val="both"/>
        <w:rPr>
          <w:rFonts w:eastAsiaTheme="minorHAnsi"/>
          <w:sz w:val="28"/>
          <w:szCs w:val="28"/>
          <w:lang w:eastAsia="en-US"/>
        </w:rPr>
      </w:pPr>
      <w:r w:rsidRPr="00213078">
        <w:rPr>
          <w:rFonts w:eastAsiaTheme="minorHAnsi"/>
          <w:sz w:val="28"/>
          <w:szCs w:val="28"/>
          <w:lang w:eastAsia="en-US"/>
        </w:rPr>
        <w:t xml:space="preserve">2. Заполнение журналов при проведении </w:t>
      </w:r>
      <w:r>
        <w:rPr>
          <w:rFonts w:eastAsiaTheme="minorHAnsi"/>
          <w:sz w:val="28"/>
          <w:szCs w:val="28"/>
          <w:lang w:eastAsia="en-US"/>
        </w:rPr>
        <w:t xml:space="preserve">профессиональных </w:t>
      </w:r>
      <w:r w:rsidRPr="00213078">
        <w:rPr>
          <w:rFonts w:eastAsiaTheme="minorHAnsi"/>
          <w:sz w:val="28"/>
          <w:szCs w:val="28"/>
          <w:lang w:eastAsia="en-US"/>
        </w:rPr>
        <w:t>элективных курсов по выбор у должно</w:t>
      </w:r>
      <w:r>
        <w:rPr>
          <w:rFonts w:eastAsiaTheme="minorHAnsi"/>
          <w:sz w:val="28"/>
          <w:szCs w:val="28"/>
          <w:lang w:eastAsia="en-US"/>
        </w:rPr>
        <w:t xml:space="preserve"> </w:t>
      </w:r>
      <w:r w:rsidRPr="00213078">
        <w:rPr>
          <w:rFonts w:eastAsiaTheme="minorHAnsi"/>
          <w:sz w:val="28"/>
          <w:szCs w:val="28"/>
          <w:lang w:eastAsia="en-US"/>
        </w:rPr>
        <w:t>отвечать следующим требованиям:</w:t>
      </w:r>
    </w:p>
    <w:p w:rsidR="00282354" w:rsidRPr="00213078" w:rsidRDefault="00282354" w:rsidP="00282354">
      <w:pPr>
        <w:autoSpaceDE w:val="0"/>
        <w:autoSpaceDN w:val="0"/>
        <w:adjustRightInd w:val="0"/>
        <w:spacing w:line="360" w:lineRule="auto"/>
        <w:ind w:firstLine="426"/>
        <w:jc w:val="both"/>
        <w:rPr>
          <w:rFonts w:eastAsiaTheme="minorHAnsi"/>
          <w:sz w:val="28"/>
          <w:szCs w:val="28"/>
          <w:lang w:eastAsia="en-US"/>
        </w:rPr>
      </w:pPr>
      <w:r w:rsidRPr="00213078">
        <w:rPr>
          <w:rFonts w:eastAsiaTheme="minorHAnsi"/>
          <w:sz w:val="28"/>
          <w:szCs w:val="28"/>
          <w:lang w:eastAsia="en-US"/>
        </w:rPr>
        <w:t xml:space="preserve"> в одном журнале могут быть записаны несколько курсов по выбору;</w:t>
      </w:r>
    </w:p>
    <w:p w:rsidR="00282354" w:rsidRPr="00213078" w:rsidRDefault="00282354" w:rsidP="00282354">
      <w:pPr>
        <w:autoSpaceDE w:val="0"/>
        <w:autoSpaceDN w:val="0"/>
        <w:adjustRightInd w:val="0"/>
        <w:spacing w:line="360" w:lineRule="auto"/>
        <w:ind w:firstLine="426"/>
        <w:jc w:val="both"/>
        <w:rPr>
          <w:rFonts w:eastAsiaTheme="minorHAnsi"/>
          <w:sz w:val="28"/>
          <w:szCs w:val="28"/>
          <w:lang w:eastAsia="en-US"/>
        </w:rPr>
      </w:pPr>
      <w:r w:rsidRPr="00213078">
        <w:rPr>
          <w:rFonts w:eastAsiaTheme="minorHAnsi"/>
          <w:sz w:val="28"/>
          <w:szCs w:val="28"/>
          <w:lang w:eastAsia="en-US"/>
        </w:rPr>
        <w:t xml:space="preserve"> в журнале фиксируются сведения о прохождении программы, о посещающих элективные курсы учащихся, об отсутствующих на занятиях ;</w:t>
      </w:r>
    </w:p>
    <w:p w:rsidR="00282354" w:rsidRPr="00213078" w:rsidRDefault="00282354" w:rsidP="00282354">
      <w:pPr>
        <w:autoSpaceDE w:val="0"/>
        <w:autoSpaceDN w:val="0"/>
        <w:adjustRightInd w:val="0"/>
        <w:spacing w:line="360" w:lineRule="auto"/>
        <w:ind w:firstLine="426"/>
        <w:jc w:val="both"/>
        <w:rPr>
          <w:rFonts w:eastAsiaTheme="minorHAnsi"/>
          <w:sz w:val="28"/>
          <w:szCs w:val="28"/>
          <w:lang w:eastAsia="en-US"/>
        </w:rPr>
      </w:pPr>
      <w:r w:rsidRPr="00213078">
        <w:rPr>
          <w:rFonts w:eastAsiaTheme="minorHAnsi"/>
          <w:sz w:val="28"/>
          <w:szCs w:val="28"/>
          <w:lang w:eastAsia="en-US"/>
        </w:rPr>
        <w:t>при посещении курса по выбор учащимися разных классов одной параллели список оформляется на одной странице в специальном журнале, а учащиеся перечисляются в списке группами по классам (при условии краткосрочности курса);</w:t>
      </w:r>
    </w:p>
    <w:p w:rsidR="00282354" w:rsidRPr="00213078" w:rsidRDefault="00282354" w:rsidP="00282354">
      <w:pPr>
        <w:autoSpaceDE w:val="0"/>
        <w:autoSpaceDN w:val="0"/>
        <w:adjustRightInd w:val="0"/>
        <w:spacing w:line="360" w:lineRule="auto"/>
        <w:ind w:firstLine="426"/>
        <w:jc w:val="both"/>
        <w:rPr>
          <w:rFonts w:eastAsiaTheme="minorHAnsi"/>
          <w:sz w:val="28"/>
          <w:szCs w:val="28"/>
          <w:lang w:eastAsia="en-US"/>
        </w:rPr>
      </w:pPr>
      <w:r w:rsidRPr="00213078">
        <w:rPr>
          <w:rFonts w:eastAsiaTheme="minorHAnsi"/>
          <w:sz w:val="28"/>
          <w:szCs w:val="28"/>
          <w:lang w:eastAsia="en-US"/>
        </w:rPr>
        <w:t>журнал элективных курсов является финансовым документом, поэтому при его заполнении необходимо соблюдать правила оформления классного журнала.</w:t>
      </w:r>
    </w:p>
    <w:p w:rsidR="00282354" w:rsidRDefault="00282354" w:rsidP="00282354">
      <w:pPr>
        <w:autoSpaceDE w:val="0"/>
        <w:autoSpaceDN w:val="0"/>
        <w:adjustRightInd w:val="0"/>
        <w:spacing w:line="360" w:lineRule="auto"/>
        <w:ind w:firstLine="426"/>
        <w:jc w:val="both"/>
        <w:rPr>
          <w:rFonts w:eastAsiaTheme="minorHAnsi"/>
          <w:sz w:val="28"/>
          <w:szCs w:val="28"/>
          <w:lang w:eastAsia="en-US"/>
        </w:rPr>
      </w:pPr>
      <w:r w:rsidRPr="00213078">
        <w:rPr>
          <w:rFonts w:eastAsiaTheme="minorHAnsi"/>
          <w:sz w:val="28"/>
          <w:szCs w:val="28"/>
          <w:lang w:eastAsia="en-US"/>
        </w:rPr>
        <w:t xml:space="preserve">для оценивания учебных достижений учащихся используется система ( «зачет - незачет »). </w:t>
      </w:r>
    </w:p>
    <w:p w:rsidR="00282354" w:rsidRPr="0015599B" w:rsidRDefault="00282354" w:rsidP="00282354">
      <w:pPr>
        <w:autoSpaceDE w:val="0"/>
        <w:autoSpaceDN w:val="0"/>
        <w:adjustRightInd w:val="0"/>
        <w:spacing w:line="360" w:lineRule="auto"/>
        <w:ind w:firstLine="426"/>
        <w:jc w:val="both"/>
        <w:rPr>
          <w:rFonts w:eastAsiaTheme="minorHAnsi"/>
          <w:sz w:val="28"/>
          <w:szCs w:val="28"/>
          <w:lang w:eastAsia="en-US"/>
        </w:rPr>
      </w:pPr>
      <w:r w:rsidRPr="00213078">
        <w:rPr>
          <w:rFonts w:eastAsiaTheme="minorHAnsi"/>
          <w:sz w:val="28"/>
          <w:szCs w:val="28"/>
          <w:lang w:eastAsia="en-US"/>
        </w:rPr>
        <w:t>Курс считаться зачтенным, если учащийся посетил не менее 80% занятий по этому курсу и по окончании курса предоставил зачетную работ у. Зачетная работа может быть выполнена в форме контрольной, лабораторной, практической, презентационной работы или в другой форме.</w:t>
      </w:r>
    </w:p>
    <w:p w:rsidR="00282354" w:rsidRPr="00601C38" w:rsidRDefault="00282354" w:rsidP="00282354">
      <w:pPr>
        <w:pStyle w:val="2"/>
        <w:jc w:val="center"/>
        <w:rPr>
          <w:sz w:val="28"/>
          <w:szCs w:val="28"/>
        </w:rPr>
      </w:pPr>
      <w:bookmarkStart w:id="10" w:name="_Toc482795039"/>
      <w:r w:rsidRPr="00601C38">
        <w:rPr>
          <w:sz w:val="28"/>
          <w:szCs w:val="28"/>
        </w:rPr>
        <w:t>Литература</w:t>
      </w:r>
      <w:bookmarkEnd w:id="10"/>
    </w:p>
    <w:p w:rsidR="00282354" w:rsidRPr="00E72E0B" w:rsidRDefault="00282354" w:rsidP="00282354">
      <w:pPr>
        <w:pStyle w:val="Default"/>
        <w:spacing w:line="360" w:lineRule="auto"/>
        <w:jc w:val="both"/>
        <w:rPr>
          <w:color w:val="auto"/>
          <w:sz w:val="28"/>
          <w:szCs w:val="28"/>
        </w:rPr>
      </w:pPr>
      <w:r>
        <w:rPr>
          <w:color w:val="auto"/>
          <w:sz w:val="28"/>
          <w:szCs w:val="28"/>
        </w:rPr>
        <w:t>1</w:t>
      </w:r>
      <w:r w:rsidRPr="00E72E0B">
        <w:rPr>
          <w:color w:val="auto"/>
          <w:sz w:val="28"/>
          <w:szCs w:val="28"/>
        </w:rPr>
        <w:t xml:space="preserve">. Санитарно-эпидемиологических правил и нормативов 2.4.2.2821-10 «Санитарно-эпидемиологические требования к условиям и организации </w:t>
      </w:r>
    </w:p>
    <w:p w:rsidR="00282354" w:rsidRPr="00E72E0B" w:rsidRDefault="00282354" w:rsidP="00282354">
      <w:pPr>
        <w:pStyle w:val="Default"/>
        <w:spacing w:line="360" w:lineRule="auto"/>
        <w:jc w:val="both"/>
        <w:rPr>
          <w:color w:val="auto"/>
          <w:sz w:val="28"/>
          <w:szCs w:val="28"/>
        </w:rPr>
      </w:pPr>
      <w:r>
        <w:rPr>
          <w:color w:val="auto"/>
          <w:sz w:val="28"/>
          <w:szCs w:val="28"/>
        </w:rPr>
        <w:t>2</w:t>
      </w:r>
      <w:r w:rsidRPr="00E72E0B">
        <w:rPr>
          <w:color w:val="auto"/>
          <w:sz w:val="28"/>
          <w:szCs w:val="28"/>
        </w:rPr>
        <w:t xml:space="preserve">. Федерального закона от 29.12.2012 N 273-ФЗ "Об образовании в Российской Федерации" </w:t>
      </w:r>
    </w:p>
    <w:p w:rsidR="00282354" w:rsidRPr="00E72E0B" w:rsidRDefault="00282354" w:rsidP="00282354">
      <w:pPr>
        <w:spacing w:line="360" w:lineRule="auto"/>
        <w:jc w:val="both"/>
        <w:rPr>
          <w:sz w:val="28"/>
          <w:szCs w:val="28"/>
        </w:rPr>
      </w:pPr>
      <w:r>
        <w:rPr>
          <w:sz w:val="28"/>
          <w:szCs w:val="28"/>
        </w:rPr>
        <w:lastRenderedPageBreak/>
        <w:t>3</w:t>
      </w:r>
      <w:r w:rsidRPr="00E72E0B">
        <w:rPr>
          <w:sz w:val="28"/>
          <w:szCs w:val="28"/>
        </w:rPr>
        <w:t>.Министерство образования и науки российской федерации письмо от 4 марта 2010 г. N 03-413 о методических рекомендациях по реализации элективных курсов</w:t>
      </w:r>
    </w:p>
    <w:p w:rsidR="00282354" w:rsidRPr="00213078" w:rsidRDefault="00282354" w:rsidP="00282354">
      <w:pPr>
        <w:tabs>
          <w:tab w:val="left" w:pos="375"/>
        </w:tabs>
        <w:spacing w:line="360" w:lineRule="auto"/>
        <w:jc w:val="both"/>
        <w:rPr>
          <w:sz w:val="28"/>
          <w:szCs w:val="28"/>
        </w:rPr>
      </w:pPr>
      <w:r>
        <w:rPr>
          <w:sz w:val="28"/>
          <w:szCs w:val="28"/>
        </w:rPr>
        <w:t>4</w:t>
      </w:r>
      <w:r w:rsidRPr="00213078">
        <w:rPr>
          <w:sz w:val="28"/>
          <w:szCs w:val="28"/>
        </w:rPr>
        <w:t xml:space="preserve">. Нормативныедокументы по профильному обучению на сайте РГПУ имени А. И. Герцена </w:t>
      </w:r>
      <w:hyperlink r:id="rId6" w:history="1">
        <w:r w:rsidRPr="00213078">
          <w:rPr>
            <w:rStyle w:val="ac"/>
            <w:sz w:val="28"/>
            <w:szCs w:val="28"/>
            <w:lang w:val="en-US"/>
          </w:rPr>
          <w:t>http</w:t>
        </w:r>
        <w:r w:rsidRPr="00213078">
          <w:rPr>
            <w:rStyle w:val="ac"/>
            <w:sz w:val="28"/>
            <w:szCs w:val="28"/>
          </w:rPr>
          <w:t>://</w:t>
        </w:r>
        <w:r w:rsidRPr="00213078">
          <w:rPr>
            <w:rStyle w:val="ac"/>
            <w:sz w:val="28"/>
            <w:szCs w:val="28"/>
            <w:lang w:val="en-US"/>
          </w:rPr>
          <w:t>edu</w:t>
        </w:r>
        <w:r w:rsidRPr="00213078">
          <w:rPr>
            <w:rStyle w:val="ac"/>
            <w:sz w:val="28"/>
            <w:szCs w:val="28"/>
          </w:rPr>
          <w:t>.</w:t>
        </w:r>
        <w:r w:rsidRPr="00213078">
          <w:rPr>
            <w:rStyle w:val="ac"/>
            <w:sz w:val="28"/>
            <w:szCs w:val="28"/>
            <w:lang w:val="en-US"/>
          </w:rPr>
          <w:t>of</w:t>
        </w:r>
        <w:r w:rsidRPr="00213078">
          <w:rPr>
            <w:rStyle w:val="ac"/>
            <w:sz w:val="28"/>
            <w:szCs w:val="28"/>
          </w:rPr>
          <w:t>.</w:t>
        </w:r>
        <w:r w:rsidRPr="00213078">
          <w:rPr>
            <w:rStyle w:val="ac"/>
            <w:sz w:val="28"/>
            <w:szCs w:val="28"/>
            <w:lang w:val="en-US"/>
          </w:rPr>
          <w:t>ru</w:t>
        </w:r>
        <w:r w:rsidRPr="00213078">
          <w:rPr>
            <w:rStyle w:val="ac"/>
            <w:sz w:val="28"/>
            <w:szCs w:val="28"/>
          </w:rPr>
          <w:t xml:space="preserve">/ </w:t>
        </w:r>
      </w:hyperlink>
      <w:r w:rsidRPr="00213078">
        <w:rPr>
          <w:sz w:val="28"/>
          <w:szCs w:val="28"/>
          <w:u w:val="single"/>
          <w:lang w:val="en-US"/>
        </w:rPr>
        <w:t>profil</w:t>
      </w:r>
      <w:r w:rsidRPr="00213078">
        <w:rPr>
          <w:sz w:val="28"/>
          <w:szCs w:val="28"/>
          <w:u w:val="single"/>
        </w:rPr>
        <w:t>/</w:t>
      </w:r>
      <w:r w:rsidRPr="00213078">
        <w:rPr>
          <w:sz w:val="28"/>
          <w:szCs w:val="28"/>
          <w:u w:val="single"/>
          <w:lang w:val="en-US"/>
        </w:rPr>
        <w:t>default</w:t>
      </w:r>
      <w:r w:rsidRPr="00213078">
        <w:rPr>
          <w:sz w:val="28"/>
          <w:szCs w:val="28"/>
          <w:u w:val="single"/>
        </w:rPr>
        <w:t>.</w:t>
      </w:r>
      <w:r w:rsidRPr="00213078">
        <w:rPr>
          <w:sz w:val="28"/>
          <w:szCs w:val="28"/>
          <w:u w:val="single"/>
          <w:lang w:val="en-US"/>
        </w:rPr>
        <w:t>asp</w:t>
      </w:r>
      <w:r w:rsidRPr="00213078">
        <w:rPr>
          <w:sz w:val="28"/>
          <w:szCs w:val="28"/>
          <w:u w:val="single"/>
        </w:rPr>
        <w:t>?</w:t>
      </w:r>
      <w:r w:rsidRPr="00213078">
        <w:rPr>
          <w:sz w:val="28"/>
          <w:szCs w:val="28"/>
          <w:u w:val="single"/>
          <w:lang w:val="en-US"/>
        </w:rPr>
        <w:t>ob</w:t>
      </w:r>
      <w:r w:rsidRPr="00213078">
        <w:rPr>
          <w:sz w:val="28"/>
          <w:szCs w:val="28"/>
          <w:u w:val="single"/>
        </w:rPr>
        <w:t>_</w:t>
      </w:r>
      <w:r w:rsidRPr="00213078">
        <w:rPr>
          <w:sz w:val="28"/>
          <w:szCs w:val="28"/>
          <w:u w:val="single"/>
          <w:lang w:val="en-US"/>
        </w:rPr>
        <w:t>no</w:t>
      </w:r>
      <w:r w:rsidRPr="00213078">
        <w:rPr>
          <w:sz w:val="28"/>
          <w:szCs w:val="28"/>
          <w:u w:val="single"/>
        </w:rPr>
        <w:t>=12603</w:t>
      </w:r>
    </w:p>
    <w:p w:rsidR="00282354" w:rsidRPr="00213078" w:rsidRDefault="00282354" w:rsidP="00282354">
      <w:pPr>
        <w:tabs>
          <w:tab w:val="left" w:pos="375"/>
        </w:tabs>
        <w:spacing w:line="360" w:lineRule="auto"/>
        <w:jc w:val="both"/>
        <w:rPr>
          <w:sz w:val="28"/>
          <w:szCs w:val="28"/>
        </w:rPr>
      </w:pPr>
      <w:r>
        <w:rPr>
          <w:sz w:val="28"/>
          <w:szCs w:val="28"/>
        </w:rPr>
        <w:t>5</w:t>
      </w:r>
      <w:r w:rsidRPr="00213078">
        <w:rPr>
          <w:sz w:val="28"/>
          <w:szCs w:val="28"/>
        </w:rPr>
        <w:t xml:space="preserve">. Нормативные документы на сайте центра образовательного законодательства </w:t>
      </w:r>
      <w:hyperlink r:id="rId7" w:history="1">
        <w:r w:rsidRPr="00213078">
          <w:rPr>
            <w:rStyle w:val="ac"/>
            <w:sz w:val="28"/>
            <w:szCs w:val="28"/>
            <w:lang w:val="en-US"/>
          </w:rPr>
          <w:t>http</w:t>
        </w:r>
        <w:r w:rsidRPr="00213078">
          <w:rPr>
            <w:rStyle w:val="ac"/>
            <w:sz w:val="28"/>
            <w:szCs w:val="28"/>
          </w:rPr>
          <w:t>://</w:t>
        </w:r>
        <w:r w:rsidRPr="00213078">
          <w:rPr>
            <w:rStyle w:val="ac"/>
            <w:sz w:val="28"/>
            <w:szCs w:val="28"/>
            <w:lang w:val="en-US"/>
          </w:rPr>
          <w:t>www</w:t>
        </w:r>
      </w:hyperlink>
      <w:r w:rsidRPr="00213078">
        <w:rPr>
          <w:sz w:val="28"/>
          <w:szCs w:val="28"/>
          <w:u w:val="single"/>
        </w:rPr>
        <w:t xml:space="preserve">. </w:t>
      </w:r>
      <w:hyperlink r:id="rId8" w:history="1">
        <w:r w:rsidRPr="00213078">
          <w:rPr>
            <w:rStyle w:val="ac"/>
            <w:sz w:val="28"/>
            <w:szCs w:val="28"/>
            <w:lang w:val="en-US"/>
          </w:rPr>
          <w:t>Iexed</w:t>
        </w:r>
        <w:r w:rsidRPr="00213078">
          <w:rPr>
            <w:rStyle w:val="ac"/>
            <w:sz w:val="28"/>
            <w:szCs w:val="28"/>
          </w:rPr>
          <w:t>.</w:t>
        </w:r>
        <w:r w:rsidRPr="00213078">
          <w:rPr>
            <w:rStyle w:val="ac"/>
            <w:sz w:val="28"/>
            <w:szCs w:val="28"/>
            <w:lang w:val="en-US"/>
          </w:rPr>
          <w:t>ru</w:t>
        </w:r>
        <w:r w:rsidRPr="00213078">
          <w:rPr>
            <w:rStyle w:val="ac"/>
            <w:sz w:val="28"/>
            <w:szCs w:val="28"/>
          </w:rPr>
          <w:t>/</w:t>
        </w:r>
      </w:hyperlink>
    </w:p>
    <w:p w:rsidR="00282354" w:rsidRPr="00213078" w:rsidRDefault="00282354" w:rsidP="00282354">
      <w:pPr>
        <w:tabs>
          <w:tab w:val="left" w:pos="375"/>
        </w:tabs>
        <w:spacing w:line="360" w:lineRule="auto"/>
        <w:jc w:val="both"/>
        <w:rPr>
          <w:sz w:val="28"/>
          <w:szCs w:val="28"/>
        </w:rPr>
      </w:pPr>
      <w:r>
        <w:rPr>
          <w:sz w:val="28"/>
          <w:szCs w:val="28"/>
        </w:rPr>
        <w:t xml:space="preserve">6. </w:t>
      </w:r>
      <w:r w:rsidRPr="00213078">
        <w:rPr>
          <w:sz w:val="28"/>
          <w:szCs w:val="28"/>
        </w:rPr>
        <w:t xml:space="preserve">Вопросы профильного обучения в старшей школе, нормативные документы, статьи на сайте "Профильное обучение в старшей школе" </w:t>
      </w:r>
      <w:hyperlink w:history="1">
        <w:r w:rsidRPr="00213078">
          <w:rPr>
            <w:rStyle w:val="ac"/>
            <w:sz w:val="28"/>
            <w:szCs w:val="28"/>
            <w:lang w:val="en-US"/>
          </w:rPr>
          <w:t>http</w:t>
        </w:r>
        <w:r w:rsidRPr="00213078">
          <w:rPr>
            <w:rStyle w:val="ac"/>
            <w:sz w:val="28"/>
            <w:szCs w:val="28"/>
          </w:rPr>
          <w:t xml:space="preserve">:// </w:t>
        </w:r>
      </w:hyperlink>
      <w:hyperlink r:id="rId9" w:history="1">
        <w:r w:rsidRPr="00213078">
          <w:rPr>
            <w:rStyle w:val="ac"/>
            <w:sz w:val="28"/>
            <w:szCs w:val="28"/>
            <w:lang w:val="en-US"/>
          </w:rPr>
          <w:t>www</w:t>
        </w:r>
        <w:r w:rsidRPr="00213078">
          <w:rPr>
            <w:rStyle w:val="ac"/>
            <w:sz w:val="28"/>
            <w:szCs w:val="28"/>
          </w:rPr>
          <w:t>.</w:t>
        </w:r>
        <w:r w:rsidRPr="00213078">
          <w:rPr>
            <w:rStyle w:val="ac"/>
            <w:sz w:val="28"/>
            <w:szCs w:val="28"/>
            <w:lang w:val="en-US"/>
          </w:rPr>
          <w:t>profile</w:t>
        </w:r>
        <w:r w:rsidRPr="00213078">
          <w:rPr>
            <w:rStyle w:val="ac"/>
            <w:sz w:val="28"/>
            <w:szCs w:val="28"/>
          </w:rPr>
          <w:t>-</w:t>
        </w:r>
        <w:r w:rsidRPr="00213078">
          <w:rPr>
            <w:rStyle w:val="ac"/>
            <w:sz w:val="28"/>
            <w:szCs w:val="28"/>
            <w:lang w:val="en-US"/>
          </w:rPr>
          <w:t>edu</w:t>
        </w:r>
        <w:r w:rsidRPr="00213078">
          <w:rPr>
            <w:rStyle w:val="ac"/>
            <w:sz w:val="28"/>
            <w:szCs w:val="28"/>
          </w:rPr>
          <w:t>.</w:t>
        </w:r>
        <w:r w:rsidRPr="00213078">
          <w:rPr>
            <w:rStyle w:val="ac"/>
            <w:sz w:val="28"/>
            <w:szCs w:val="28"/>
            <w:lang w:val="en-US"/>
          </w:rPr>
          <w:t>ru</w:t>
        </w:r>
        <w:r w:rsidRPr="00213078">
          <w:rPr>
            <w:rStyle w:val="ac"/>
            <w:sz w:val="28"/>
            <w:szCs w:val="28"/>
          </w:rPr>
          <w:t>/</w:t>
        </w:r>
      </w:hyperlink>
    </w:p>
    <w:p w:rsidR="00282354" w:rsidRPr="00213078" w:rsidRDefault="00282354" w:rsidP="00282354">
      <w:pPr>
        <w:tabs>
          <w:tab w:val="left" w:pos="375"/>
        </w:tabs>
        <w:spacing w:line="360" w:lineRule="auto"/>
        <w:jc w:val="both"/>
        <w:rPr>
          <w:sz w:val="28"/>
          <w:szCs w:val="28"/>
        </w:rPr>
      </w:pPr>
      <w:r>
        <w:rPr>
          <w:sz w:val="28"/>
          <w:szCs w:val="28"/>
        </w:rPr>
        <w:t>7</w:t>
      </w:r>
      <w:r w:rsidRPr="00213078">
        <w:rPr>
          <w:sz w:val="28"/>
          <w:szCs w:val="28"/>
        </w:rPr>
        <w:t xml:space="preserve">. Учебные пособия на сайте информационной системы "Единое окно доступа к образовательным ресурсам" </w:t>
      </w:r>
      <w:hyperlink r:id="rId10" w:history="1">
        <w:r w:rsidRPr="00213078">
          <w:rPr>
            <w:rStyle w:val="ac"/>
            <w:sz w:val="28"/>
            <w:szCs w:val="28"/>
            <w:lang w:val="en-US"/>
          </w:rPr>
          <w:t>http</w:t>
        </w:r>
        <w:r w:rsidRPr="00213078">
          <w:rPr>
            <w:rStyle w:val="ac"/>
            <w:sz w:val="28"/>
            <w:szCs w:val="28"/>
          </w:rPr>
          <w:t>://</w:t>
        </w:r>
        <w:r w:rsidRPr="00213078">
          <w:rPr>
            <w:rStyle w:val="ac"/>
            <w:sz w:val="28"/>
            <w:szCs w:val="28"/>
            <w:lang w:val="en-US"/>
          </w:rPr>
          <w:t>window</w:t>
        </w:r>
        <w:r w:rsidRPr="00213078">
          <w:rPr>
            <w:rStyle w:val="ac"/>
            <w:sz w:val="28"/>
            <w:szCs w:val="28"/>
          </w:rPr>
          <w:t>.</w:t>
        </w:r>
        <w:r w:rsidRPr="00213078">
          <w:rPr>
            <w:rStyle w:val="ac"/>
            <w:sz w:val="28"/>
            <w:szCs w:val="28"/>
            <w:lang w:val="en-US"/>
          </w:rPr>
          <w:t>edu</w:t>
        </w:r>
        <w:r w:rsidRPr="00213078">
          <w:rPr>
            <w:rStyle w:val="ac"/>
            <w:sz w:val="28"/>
            <w:szCs w:val="28"/>
          </w:rPr>
          <w:t>.</w:t>
        </w:r>
        <w:r w:rsidRPr="00213078">
          <w:rPr>
            <w:rStyle w:val="ac"/>
            <w:sz w:val="28"/>
            <w:szCs w:val="28"/>
            <w:lang w:val="en-US"/>
          </w:rPr>
          <w:t>ru</w:t>
        </w:r>
        <w:r w:rsidRPr="00213078">
          <w:rPr>
            <w:rStyle w:val="ac"/>
            <w:sz w:val="28"/>
            <w:szCs w:val="28"/>
          </w:rPr>
          <w:t>/</w:t>
        </w:r>
        <w:r w:rsidRPr="00213078">
          <w:rPr>
            <w:rStyle w:val="ac"/>
            <w:sz w:val="28"/>
            <w:szCs w:val="28"/>
            <w:lang w:val="en-US"/>
          </w:rPr>
          <w:t>window</w:t>
        </w:r>
        <w:r w:rsidRPr="00213078">
          <w:rPr>
            <w:rStyle w:val="ac"/>
            <w:sz w:val="28"/>
            <w:szCs w:val="28"/>
          </w:rPr>
          <w:t>/</w:t>
        </w:r>
        <w:r w:rsidRPr="00213078">
          <w:rPr>
            <w:rStyle w:val="ac"/>
            <w:sz w:val="28"/>
            <w:szCs w:val="28"/>
            <w:lang w:val="en-US"/>
          </w:rPr>
          <w:t>library</w:t>
        </w:r>
        <w:r w:rsidRPr="00213078">
          <w:rPr>
            <w:rStyle w:val="ac"/>
            <w:sz w:val="28"/>
            <w:szCs w:val="28"/>
          </w:rPr>
          <w:t>7</w:t>
        </w:r>
        <w:r w:rsidRPr="00213078">
          <w:rPr>
            <w:rStyle w:val="ac"/>
            <w:sz w:val="28"/>
            <w:szCs w:val="28"/>
            <w:lang w:val="en-US"/>
          </w:rPr>
          <w:t>p</w:t>
        </w:r>
        <w:r w:rsidRPr="00213078">
          <w:rPr>
            <w:rStyle w:val="ac"/>
            <w:sz w:val="28"/>
            <w:szCs w:val="28"/>
          </w:rPr>
          <w:t xml:space="preserve">_ </w:t>
        </w:r>
      </w:hyperlink>
      <w:r w:rsidRPr="00213078">
        <w:rPr>
          <w:sz w:val="28"/>
          <w:szCs w:val="28"/>
          <w:u w:val="single"/>
          <w:lang w:val="en-US"/>
        </w:rPr>
        <w:t>rubr</w:t>
      </w:r>
      <w:r w:rsidRPr="00213078">
        <w:rPr>
          <w:sz w:val="28"/>
          <w:szCs w:val="28"/>
          <w:u w:val="single"/>
        </w:rPr>
        <w:t>=2.2.73.3</w:t>
      </w:r>
    </w:p>
    <w:p w:rsidR="00282354" w:rsidRPr="00601C38" w:rsidRDefault="00282354" w:rsidP="00282354">
      <w:pPr>
        <w:spacing w:line="360" w:lineRule="auto"/>
        <w:jc w:val="both"/>
        <w:rPr>
          <w:sz w:val="28"/>
          <w:szCs w:val="28"/>
        </w:rPr>
      </w:pPr>
      <w:r>
        <w:rPr>
          <w:sz w:val="28"/>
          <w:szCs w:val="28"/>
        </w:rPr>
        <w:t xml:space="preserve">8. </w:t>
      </w:r>
      <w:r w:rsidRPr="00601C38">
        <w:rPr>
          <w:sz w:val="28"/>
          <w:szCs w:val="28"/>
        </w:rPr>
        <w:t>Методические рекомендации по профессиональному самоопределению обучающихся /под ред. В.П. Топоровского. – СПб: ЛОИРО, 2016. - 21с.</w:t>
      </w:r>
    </w:p>
    <w:p w:rsidR="00282354" w:rsidRPr="00601C38" w:rsidRDefault="00282354" w:rsidP="00282354">
      <w:pPr>
        <w:spacing w:line="360" w:lineRule="auto"/>
        <w:jc w:val="both"/>
        <w:rPr>
          <w:sz w:val="28"/>
          <w:szCs w:val="28"/>
        </w:rPr>
      </w:pPr>
      <w:r>
        <w:rPr>
          <w:sz w:val="28"/>
          <w:szCs w:val="28"/>
        </w:rPr>
        <w:t xml:space="preserve">9. </w:t>
      </w:r>
      <w:r w:rsidRPr="00601C38">
        <w:rPr>
          <w:sz w:val="28"/>
          <w:szCs w:val="28"/>
        </w:rPr>
        <w:t xml:space="preserve">Методические рекомендации по организации профориентационной деятельности.  / /под ред. В.П. Топоровского. – СПб: ЛОИРО, 2015. –24 с . </w:t>
      </w:r>
    </w:p>
    <w:p w:rsidR="00282354" w:rsidRPr="00601C38" w:rsidRDefault="00282354" w:rsidP="00282354">
      <w:pPr>
        <w:spacing w:line="360" w:lineRule="auto"/>
        <w:jc w:val="both"/>
        <w:rPr>
          <w:sz w:val="28"/>
          <w:szCs w:val="28"/>
        </w:rPr>
      </w:pPr>
      <w:r>
        <w:rPr>
          <w:sz w:val="28"/>
          <w:szCs w:val="28"/>
        </w:rPr>
        <w:t xml:space="preserve">10. </w:t>
      </w:r>
      <w:r w:rsidRPr="00601C38">
        <w:rPr>
          <w:sz w:val="28"/>
          <w:szCs w:val="28"/>
        </w:rPr>
        <w:t>Закон «Об образовании в Российской Федерации» от 29.12.2012 г. №273-ФЗ. – М.: ТЦ Сфера, 2013. – 192 с. (Правовая библиотека образования).</w:t>
      </w:r>
    </w:p>
    <w:p w:rsidR="00282354" w:rsidRPr="00601C38" w:rsidRDefault="00282354" w:rsidP="00282354">
      <w:pPr>
        <w:spacing w:line="360" w:lineRule="auto"/>
        <w:jc w:val="both"/>
        <w:rPr>
          <w:sz w:val="28"/>
          <w:szCs w:val="28"/>
        </w:rPr>
      </w:pPr>
      <w:r>
        <w:rPr>
          <w:sz w:val="28"/>
          <w:szCs w:val="28"/>
        </w:rPr>
        <w:t xml:space="preserve">11. </w:t>
      </w:r>
      <w:r w:rsidRPr="00601C38">
        <w:rPr>
          <w:sz w:val="28"/>
          <w:szCs w:val="28"/>
        </w:rPr>
        <w:t xml:space="preserve">Концепция совершенствования системы профессиональной ориентации в общеобразовательных организациях Ленинградской области на 2013-2020 годы. Утверждена постановлением Правительства Ленинградской области от 16 декабря 2013 года N 471 </w:t>
      </w:r>
    </w:p>
    <w:p w:rsidR="00282354" w:rsidRPr="00601C38" w:rsidRDefault="00282354" w:rsidP="00282354">
      <w:pPr>
        <w:spacing w:line="360" w:lineRule="auto"/>
        <w:jc w:val="both"/>
        <w:rPr>
          <w:sz w:val="28"/>
          <w:szCs w:val="28"/>
        </w:rPr>
      </w:pPr>
      <w:r>
        <w:rPr>
          <w:sz w:val="28"/>
          <w:szCs w:val="28"/>
        </w:rPr>
        <w:t xml:space="preserve">12. </w:t>
      </w:r>
      <w:r w:rsidRPr="00601C38">
        <w:rPr>
          <w:sz w:val="28"/>
          <w:szCs w:val="28"/>
        </w:rPr>
        <w:t>Концепция дополнительного образования детей. прим. ред.: текст распоряжения опубликован на официальном интернет-портале правовой информации http://www.pravo.gov.ru, 08.09.2014.</w:t>
      </w:r>
    </w:p>
    <w:p w:rsidR="00282354" w:rsidRPr="00601C38" w:rsidRDefault="00282354" w:rsidP="00282354">
      <w:pPr>
        <w:spacing w:line="360" w:lineRule="auto"/>
        <w:jc w:val="both"/>
        <w:rPr>
          <w:sz w:val="28"/>
          <w:szCs w:val="28"/>
        </w:rPr>
      </w:pPr>
      <w:r>
        <w:rPr>
          <w:sz w:val="28"/>
          <w:szCs w:val="28"/>
          <w:shd w:val="clear" w:color="auto" w:fill="FFFFFF"/>
        </w:rPr>
        <w:t xml:space="preserve">13. </w:t>
      </w:r>
      <w:r w:rsidRPr="00601C38">
        <w:rPr>
          <w:sz w:val="28"/>
          <w:szCs w:val="28"/>
          <w:shd w:val="clear" w:color="auto" w:fill="FFFFFF"/>
        </w:rPr>
        <w:t xml:space="preserve">Алашеев С.Ю. </w:t>
      </w:r>
      <w:r w:rsidRPr="00601C38">
        <w:rPr>
          <w:sz w:val="28"/>
          <w:szCs w:val="28"/>
        </w:rPr>
        <w:t xml:space="preserve">Профессиональное самоопределение школьников: недоопределение или полная неопределенность? [Электронный ресурс]. –  </w:t>
      </w:r>
      <w:hyperlink r:id="rId11" w:history="1">
        <w:r w:rsidRPr="00601C38">
          <w:rPr>
            <w:rStyle w:val="ac"/>
            <w:sz w:val="28"/>
            <w:szCs w:val="28"/>
          </w:rPr>
          <w:t>http://obr.direktor.ru/archive/2014/3/Professionalnoe_samoopredelenie_shkolnikov_nedoopr</w:t>
        </w:r>
      </w:hyperlink>
      <w:r w:rsidRPr="00601C38">
        <w:rPr>
          <w:sz w:val="28"/>
          <w:szCs w:val="28"/>
        </w:rPr>
        <w:t>. Журнал руководителя управления образованием, №3 2014 г.</w:t>
      </w:r>
    </w:p>
    <w:p w:rsidR="00282354" w:rsidRPr="00601C38" w:rsidRDefault="00282354" w:rsidP="00282354">
      <w:pPr>
        <w:spacing w:line="360" w:lineRule="auto"/>
        <w:jc w:val="both"/>
        <w:rPr>
          <w:sz w:val="28"/>
          <w:szCs w:val="28"/>
        </w:rPr>
      </w:pPr>
      <w:r>
        <w:rPr>
          <w:sz w:val="28"/>
          <w:szCs w:val="28"/>
        </w:rPr>
        <w:lastRenderedPageBreak/>
        <w:t xml:space="preserve">14. </w:t>
      </w:r>
      <w:r w:rsidRPr="00601C38">
        <w:rPr>
          <w:sz w:val="28"/>
          <w:szCs w:val="28"/>
        </w:rPr>
        <w:t xml:space="preserve">Никитина З. С. Профориентация: опыт, проблемы, перспективы [Электронный ресурс]. – </w:t>
      </w:r>
      <w:hyperlink r:id="rId12" w:history="1">
        <w:r w:rsidRPr="00601C38">
          <w:rPr>
            <w:rStyle w:val="ac"/>
            <w:sz w:val="28"/>
            <w:szCs w:val="28"/>
          </w:rPr>
          <w:t>http://festival.1september.ru/articles/582576/</w:t>
        </w:r>
      </w:hyperlink>
    </w:p>
    <w:p w:rsidR="00282354" w:rsidRPr="00601C38" w:rsidRDefault="00282354" w:rsidP="00282354">
      <w:pPr>
        <w:spacing w:line="360" w:lineRule="auto"/>
        <w:jc w:val="both"/>
        <w:rPr>
          <w:sz w:val="28"/>
          <w:szCs w:val="28"/>
        </w:rPr>
      </w:pPr>
      <w:r>
        <w:rPr>
          <w:sz w:val="28"/>
          <w:szCs w:val="28"/>
        </w:rPr>
        <w:t xml:space="preserve">15. </w:t>
      </w:r>
      <w:r w:rsidRPr="00601C38">
        <w:rPr>
          <w:sz w:val="28"/>
          <w:szCs w:val="28"/>
        </w:rPr>
        <w:t xml:space="preserve">Федеральный закон об образовании в Российской Федерации [Электронный ресурс]. – </w:t>
      </w:r>
      <w:hyperlink r:id="rId13" w:history="1">
        <w:r w:rsidRPr="00601C38">
          <w:rPr>
            <w:rStyle w:val="ac"/>
            <w:sz w:val="28"/>
            <w:szCs w:val="28"/>
          </w:rPr>
          <w:t>http://www.consultant.ru/document/cons_doc_LAW_140174/</w:t>
        </w:r>
      </w:hyperlink>
      <w:r w:rsidRPr="00601C38">
        <w:rPr>
          <w:sz w:val="28"/>
          <w:szCs w:val="28"/>
        </w:rPr>
        <w:t xml:space="preserve"> </w:t>
      </w:r>
    </w:p>
    <w:p w:rsidR="00282354" w:rsidRPr="00601C38" w:rsidRDefault="00282354" w:rsidP="00282354">
      <w:pPr>
        <w:spacing w:line="360" w:lineRule="auto"/>
        <w:jc w:val="both"/>
        <w:rPr>
          <w:sz w:val="28"/>
          <w:szCs w:val="28"/>
        </w:rPr>
      </w:pPr>
      <w:r>
        <w:rPr>
          <w:sz w:val="28"/>
          <w:szCs w:val="28"/>
        </w:rPr>
        <w:t xml:space="preserve">16. </w:t>
      </w:r>
      <w:r w:rsidRPr="00601C38">
        <w:rPr>
          <w:sz w:val="28"/>
          <w:szCs w:val="28"/>
        </w:rPr>
        <w:t xml:space="preserve">Центр профориентационной работы «Выбираем профессию» МАУДО «МУК»  [Электронный ресурс]. –  </w:t>
      </w:r>
      <w:hyperlink r:id="rId14" w:history="1">
        <w:r w:rsidRPr="00601C38">
          <w:rPr>
            <w:rStyle w:val="ac"/>
            <w:sz w:val="28"/>
            <w:szCs w:val="28"/>
          </w:rPr>
          <w:t>http://muk.kiredu.ru/?page_id=4334&amp;preview=true</w:t>
        </w:r>
      </w:hyperlink>
    </w:p>
    <w:p w:rsidR="00282354" w:rsidRDefault="00282354" w:rsidP="00282354">
      <w:pPr>
        <w:spacing w:line="360" w:lineRule="auto"/>
        <w:jc w:val="both"/>
        <w:rPr>
          <w:b/>
          <w:bCs/>
          <w:color w:val="000000" w:themeColor="text1"/>
          <w:sz w:val="28"/>
          <w:szCs w:val="28"/>
        </w:rPr>
      </w:pPr>
    </w:p>
    <w:p w:rsidR="00160A96" w:rsidRDefault="00160A96"/>
    <w:sectPr w:rsidR="00160A96" w:rsidSect="007068CA">
      <w:footerReference w:type="default" r:id="rId1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n-ea">
    <w:panose1 w:val="00000000000000000000"/>
    <w:charset w:val="00"/>
    <w:family w:val="roman"/>
    <w:notTrueType/>
    <w:pitch w:val="default"/>
    <w:sig w:usb0="00000000" w:usb1="00000000" w:usb2="00000000" w:usb3="00000000" w:csb0="00000000" w:csb1="00000000"/>
  </w:font>
  <w:font w:name="DejaVu Sans">
    <w:altName w:val="MS Mincho"/>
    <w:panose1 w:val="00000000000000000000"/>
    <w:charset w:val="80"/>
    <w:family w:val="auto"/>
    <w:notTrueType/>
    <w:pitch w:val="variable"/>
    <w:sig w:usb0="00000001" w:usb1="08070000" w:usb2="00000010" w:usb3="00000000" w:csb0="00020000" w:csb1="00000000"/>
  </w:font>
  <w:font w:name="Times New Roman,Bold">
    <w:panose1 w:val="00000000000000000000"/>
    <w:charset w:val="CC"/>
    <w:family w:val="auto"/>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77962080"/>
      <w:docPartObj>
        <w:docPartGallery w:val="Page Numbers (Bottom of Page)"/>
        <w:docPartUnique/>
      </w:docPartObj>
    </w:sdtPr>
    <w:sdtEndPr/>
    <w:sdtContent>
      <w:p w:rsidR="009F2116" w:rsidRDefault="00282354">
        <w:pPr>
          <w:pStyle w:val="af"/>
          <w:jc w:val="center"/>
        </w:pPr>
        <w:r>
          <w:fldChar w:fldCharType="begin"/>
        </w:r>
        <w:r>
          <w:instrText>PAGE   \* MERGEFORMAT</w:instrText>
        </w:r>
        <w:r>
          <w:fldChar w:fldCharType="separate"/>
        </w:r>
        <w:r>
          <w:rPr>
            <w:noProof/>
          </w:rPr>
          <w:t>32</w:t>
        </w:r>
        <w:r>
          <w:fldChar w:fldCharType="end"/>
        </w:r>
      </w:p>
    </w:sdtContent>
  </w:sdt>
  <w:p w:rsidR="009F2116" w:rsidRDefault="00282354">
    <w:pPr>
      <w:pStyle w:val="af"/>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5"/>
    <w:multiLevelType w:val="singleLevel"/>
    <w:tmpl w:val="00000005"/>
    <w:name w:val="WW8Num11"/>
    <w:lvl w:ilvl="0">
      <w:start w:val="1"/>
      <w:numFmt w:val="decimal"/>
      <w:lvlText w:val="%1."/>
      <w:lvlJc w:val="left"/>
      <w:pPr>
        <w:tabs>
          <w:tab w:val="num" w:pos="786"/>
        </w:tabs>
        <w:ind w:left="786" w:hanging="360"/>
      </w:pPr>
    </w:lvl>
  </w:abstractNum>
  <w:abstractNum w:abstractNumId="2">
    <w:nsid w:val="00000009"/>
    <w:multiLevelType w:val="singleLevel"/>
    <w:tmpl w:val="00000009"/>
    <w:name w:val="WW8Num23"/>
    <w:lvl w:ilvl="0">
      <w:start w:val="1"/>
      <w:numFmt w:val="decimal"/>
      <w:lvlText w:val="%1."/>
      <w:lvlJc w:val="left"/>
      <w:pPr>
        <w:tabs>
          <w:tab w:val="num" w:pos="360"/>
        </w:tabs>
        <w:ind w:left="360" w:hanging="360"/>
      </w:pPr>
    </w:lvl>
  </w:abstractNum>
  <w:abstractNum w:abstractNumId="3">
    <w:nsid w:val="0000000D"/>
    <w:multiLevelType w:val="singleLevel"/>
    <w:tmpl w:val="0000000D"/>
    <w:name w:val="WW8Num30"/>
    <w:lvl w:ilvl="0">
      <w:start w:val="1"/>
      <w:numFmt w:val="bullet"/>
      <w:lvlText w:val=""/>
      <w:lvlJc w:val="left"/>
      <w:pPr>
        <w:tabs>
          <w:tab w:val="num" w:pos="360"/>
        </w:tabs>
        <w:ind w:left="360" w:hanging="360"/>
      </w:pPr>
      <w:rPr>
        <w:rFonts w:ascii="Symbol" w:hAnsi="Symbol"/>
      </w:rPr>
    </w:lvl>
  </w:abstractNum>
  <w:abstractNum w:abstractNumId="4">
    <w:nsid w:val="0000000F"/>
    <w:multiLevelType w:val="singleLevel"/>
    <w:tmpl w:val="0000000F"/>
    <w:name w:val="WW8Num42"/>
    <w:lvl w:ilvl="0">
      <w:start w:val="1"/>
      <w:numFmt w:val="decimal"/>
      <w:lvlText w:val="%1."/>
      <w:lvlJc w:val="left"/>
      <w:pPr>
        <w:tabs>
          <w:tab w:val="num" w:pos="360"/>
        </w:tabs>
        <w:ind w:left="360" w:hanging="360"/>
      </w:pPr>
    </w:lvl>
  </w:abstractNum>
  <w:abstractNum w:abstractNumId="5">
    <w:nsid w:val="00000010"/>
    <w:multiLevelType w:val="singleLevel"/>
    <w:tmpl w:val="00000010"/>
    <w:name w:val="WW8Num43"/>
    <w:lvl w:ilvl="0">
      <w:start w:val="1"/>
      <w:numFmt w:val="bullet"/>
      <w:lvlText w:val=""/>
      <w:lvlJc w:val="left"/>
      <w:pPr>
        <w:tabs>
          <w:tab w:val="num" w:pos="360"/>
        </w:tabs>
        <w:ind w:left="360" w:hanging="360"/>
      </w:pPr>
      <w:rPr>
        <w:rFonts w:ascii="Symbol" w:hAnsi="Symbol"/>
      </w:rPr>
    </w:lvl>
  </w:abstractNum>
  <w:abstractNum w:abstractNumId="6">
    <w:nsid w:val="00000011"/>
    <w:multiLevelType w:val="singleLevel"/>
    <w:tmpl w:val="00000011"/>
    <w:name w:val="WW8Num45"/>
    <w:lvl w:ilvl="0">
      <w:start w:val="1"/>
      <w:numFmt w:val="bullet"/>
      <w:lvlText w:val=""/>
      <w:lvlJc w:val="left"/>
      <w:pPr>
        <w:tabs>
          <w:tab w:val="num" w:pos="360"/>
        </w:tabs>
        <w:ind w:left="360" w:hanging="360"/>
      </w:pPr>
      <w:rPr>
        <w:rFonts w:ascii="Symbol" w:hAnsi="Symbol"/>
      </w:rPr>
    </w:lvl>
  </w:abstractNum>
  <w:abstractNum w:abstractNumId="7">
    <w:nsid w:val="0BCB1D7C"/>
    <w:multiLevelType w:val="hybridMultilevel"/>
    <w:tmpl w:val="7310C4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57B46AD"/>
    <w:multiLevelType w:val="hybridMultilevel"/>
    <w:tmpl w:val="475A9E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C6D0BB0"/>
    <w:multiLevelType w:val="hybridMultilevel"/>
    <w:tmpl w:val="7086469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3E92160F"/>
    <w:multiLevelType w:val="hybridMultilevel"/>
    <w:tmpl w:val="00203EB2"/>
    <w:lvl w:ilvl="0" w:tplc="C79053C6">
      <w:start w:val="1"/>
      <w:numFmt w:val="bullet"/>
      <w:lvlText w:val=""/>
      <w:lvlJc w:val="left"/>
      <w:pPr>
        <w:tabs>
          <w:tab w:val="num" w:pos="720"/>
        </w:tabs>
        <w:ind w:left="720" w:hanging="360"/>
      </w:pPr>
      <w:rPr>
        <w:rFonts w:ascii="Wingdings 3" w:hAnsi="Wingdings 3" w:hint="default"/>
      </w:rPr>
    </w:lvl>
    <w:lvl w:ilvl="1" w:tplc="3BC09722" w:tentative="1">
      <w:start w:val="1"/>
      <w:numFmt w:val="bullet"/>
      <w:lvlText w:val=""/>
      <w:lvlJc w:val="left"/>
      <w:pPr>
        <w:tabs>
          <w:tab w:val="num" w:pos="1440"/>
        </w:tabs>
        <w:ind w:left="1440" w:hanging="360"/>
      </w:pPr>
      <w:rPr>
        <w:rFonts w:ascii="Wingdings 3" w:hAnsi="Wingdings 3" w:hint="default"/>
      </w:rPr>
    </w:lvl>
    <w:lvl w:ilvl="2" w:tplc="7C5069EC" w:tentative="1">
      <w:start w:val="1"/>
      <w:numFmt w:val="bullet"/>
      <w:lvlText w:val=""/>
      <w:lvlJc w:val="left"/>
      <w:pPr>
        <w:tabs>
          <w:tab w:val="num" w:pos="2160"/>
        </w:tabs>
        <w:ind w:left="2160" w:hanging="360"/>
      </w:pPr>
      <w:rPr>
        <w:rFonts w:ascii="Wingdings 3" w:hAnsi="Wingdings 3" w:hint="default"/>
      </w:rPr>
    </w:lvl>
    <w:lvl w:ilvl="3" w:tplc="0EBA69AE" w:tentative="1">
      <w:start w:val="1"/>
      <w:numFmt w:val="bullet"/>
      <w:lvlText w:val=""/>
      <w:lvlJc w:val="left"/>
      <w:pPr>
        <w:tabs>
          <w:tab w:val="num" w:pos="2880"/>
        </w:tabs>
        <w:ind w:left="2880" w:hanging="360"/>
      </w:pPr>
      <w:rPr>
        <w:rFonts w:ascii="Wingdings 3" w:hAnsi="Wingdings 3" w:hint="default"/>
      </w:rPr>
    </w:lvl>
    <w:lvl w:ilvl="4" w:tplc="A7E0D982" w:tentative="1">
      <w:start w:val="1"/>
      <w:numFmt w:val="bullet"/>
      <w:lvlText w:val=""/>
      <w:lvlJc w:val="left"/>
      <w:pPr>
        <w:tabs>
          <w:tab w:val="num" w:pos="3600"/>
        </w:tabs>
        <w:ind w:left="3600" w:hanging="360"/>
      </w:pPr>
      <w:rPr>
        <w:rFonts w:ascii="Wingdings 3" w:hAnsi="Wingdings 3" w:hint="default"/>
      </w:rPr>
    </w:lvl>
    <w:lvl w:ilvl="5" w:tplc="D5D860CE" w:tentative="1">
      <w:start w:val="1"/>
      <w:numFmt w:val="bullet"/>
      <w:lvlText w:val=""/>
      <w:lvlJc w:val="left"/>
      <w:pPr>
        <w:tabs>
          <w:tab w:val="num" w:pos="4320"/>
        </w:tabs>
        <w:ind w:left="4320" w:hanging="360"/>
      </w:pPr>
      <w:rPr>
        <w:rFonts w:ascii="Wingdings 3" w:hAnsi="Wingdings 3" w:hint="default"/>
      </w:rPr>
    </w:lvl>
    <w:lvl w:ilvl="6" w:tplc="267A9822" w:tentative="1">
      <w:start w:val="1"/>
      <w:numFmt w:val="bullet"/>
      <w:lvlText w:val=""/>
      <w:lvlJc w:val="left"/>
      <w:pPr>
        <w:tabs>
          <w:tab w:val="num" w:pos="5040"/>
        </w:tabs>
        <w:ind w:left="5040" w:hanging="360"/>
      </w:pPr>
      <w:rPr>
        <w:rFonts w:ascii="Wingdings 3" w:hAnsi="Wingdings 3" w:hint="default"/>
      </w:rPr>
    </w:lvl>
    <w:lvl w:ilvl="7" w:tplc="EFCE479E" w:tentative="1">
      <w:start w:val="1"/>
      <w:numFmt w:val="bullet"/>
      <w:lvlText w:val=""/>
      <w:lvlJc w:val="left"/>
      <w:pPr>
        <w:tabs>
          <w:tab w:val="num" w:pos="5760"/>
        </w:tabs>
        <w:ind w:left="5760" w:hanging="360"/>
      </w:pPr>
      <w:rPr>
        <w:rFonts w:ascii="Wingdings 3" w:hAnsi="Wingdings 3" w:hint="default"/>
      </w:rPr>
    </w:lvl>
    <w:lvl w:ilvl="8" w:tplc="07C4572A" w:tentative="1">
      <w:start w:val="1"/>
      <w:numFmt w:val="bullet"/>
      <w:lvlText w:val=""/>
      <w:lvlJc w:val="left"/>
      <w:pPr>
        <w:tabs>
          <w:tab w:val="num" w:pos="6480"/>
        </w:tabs>
        <w:ind w:left="6480" w:hanging="360"/>
      </w:pPr>
      <w:rPr>
        <w:rFonts w:ascii="Wingdings 3" w:hAnsi="Wingdings 3" w:hint="default"/>
      </w:rPr>
    </w:lvl>
  </w:abstractNum>
  <w:abstractNum w:abstractNumId="11">
    <w:nsid w:val="44EF3AD1"/>
    <w:multiLevelType w:val="hybridMultilevel"/>
    <w:tmpl w:val="4A0E4DE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start w:val="1"/>
      <w:numFmt w:val="lowerRoman"/>
      <w:pStyle w:val="9"/>
      <w:lvlText w:val="%9."/>
      <w:lvlJc w:val="right"/>
      <w:pPr>
        <w:ind w:left="6480" w:hanging="180"/>
      </w:pPr>
    </w:lvl>
  </w:abstractNum>
  <w:abstractNum w:abstractNumId="12">
    <w:nsid w:val="4BD310EF"/>
    <w:multiLevelType w:val="hybridMultilevel"/>
    <w:tmpl w:val="91C852E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
    <w:nsid w:val="6A9F3143"/>
    <w:multiLevelType w:val="hybridMultilevel"/>
    <w:tmpl w:val="1466E734"/>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67B2E36"/>
    <w:multiLevelType w:val="hybridMultilevel"/>
    <w:tmpl w:val="251AAECE"/>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5">
    <w:nsid w:val="774A11A1"/>
    <w:multiLevelType w:val="hybridMultilevel"/>
    <w:tmpl w:val="2116BD7C"/>
    <w:lvl w:ilvl="0" w:tplc="B0D8FD4C">
      <w:start w:val="1"/>
      <w:numFmt w:val="bullet"/>
      <w:lvlText w:val=""/>
      <w:lvlJc w:val="left"/>
      <w:pPr>
        <w:tabs>
          <w:tab w:val="num" w:pos="720"/>
        </w:tabs>
        <w:ind w:left="720" w:hanging="360"/>
      </w:pPr>
      <w:rPr>
        <w:rFonts w:ascii="Wingdings 3" w:hAnsi="Wingdings 3" w:hint="default"/>
      </w:rPr>
    </w:lvl>
    <w:lvl w:ilvl="1" w:tplc="13A86A7A" w:tentative="1">
      <w:start w:val="1"/>
      <w:numFmt w:val="bullet"/>
      <w:lvlText w:val=""/>
      <w:lvlJc w:val="left"/>
      <w:pPr>
        <w:tabs>
          <w:tab w:val="num" w:pos="1440"/>
        </w:tabs>
        <w:ind w:left="1440" w:hanging="360"/>
      </w:pPr>
      <w:rPr>
        <w:rFonts w:ascii="Wingdings 3" w:hAnsi="Wingdings 3" w:hint="default"/>
      </w:rPr>
    </w:lvl>
    <w:lvl w:ilvl="2" w:tplc="265AB1D0" w:tentative="1">
      <w:start w:val="1"/>
      <w:numFmt w:val="bullet"/>
      <w:lvlText w:val=""/>
      <w:lvlJc w:val="left"/>
      <w:pPr>
        <w:tabs>
          <w:tab w:val="num" w:pos="2160"/>
        </w:tabs>
        <w:ind w:left="2160" w:hanging="360"/>
      </w:pPr>
      <w:rPr>
        <w:rFonts w:ascii="Wingdings 3" w:hAnsi="Wingdings 3" w:hint="default"/>
      </w:rPr>
    </w:lvl>
    <w:lvl w:ilvl="3" w:tplc="F5D8FE6E" w:tentative="1">
      <w:start w:val="1"/>
      <w:numFmt w:val="bullet"/>
      <w:lvlText w:val=""/>
      <w:lvlJc w:val="left"/>
      <w:pPr>
        <w:tabs>
          <w:tab w:val="num" w:pos="2880"/>
        </w:tabs>
        <w:ind w:left="2880" w:hanging="360"/>
      </w:pPr>
      <w:rPr>
        <w:rFonts w:ascii="Wingdings 3" w:hAnsi="Wingdings 3" w:hint="default"/>
      </w:rPr>
    </w:lvl>
    <w:lvl w:ilvl="4" w:tplc="71B46808" w:tentative="1">
      <w:start w:val="1"/>
      <w:numFmt w:val="bullet"/>
      <w:lvlText w:val=""/>
      <w:lvlJc w:val="left"/>
      <w:pPr>
        <w:tabs>
          <w:tab w:val="num" w:pos="3600"/>
        </w:tabs>
        <w:ind w:left="3600" w:hanging="360"/>
      </w:pPr>
      <w:rPr>
        <w:rFonts w:ascii="Wingdings 3" w:hAnsi="Wingdings 3" w:hint="default"/>
      </w:rPr>
    </w:lvl>
    <w:lvl w:ilvl="5" w:tplc="9B6047BA" w:tentative="1">
      <w:start w:val="1"/>
      <w:numFmt w:val="bullet"/>
      <w:lvlText w:val=""/>
      <w:lvlJc w:val="left"/>
      <w:pPr>
        <w:tabs>
          <w:tab w:val="num" w:pos="4320"/>
        </w:tabs>
        <w:ind w:left="4320" w:hanging="360"/>
      </w:pPr>
      <w:rPr>
        <w:rFonts w:ascii="Wingdings 3" w:hAnsi="Wingdings 3" w:hint="default"/>
      </w:rPr>
    </w:lvl>
    <w:lvl w:ilvl="6" w:tplc="132009A8" w:tentative="1">
      <w:start w:val="1"/>
      <w:numFmt w:val="bullet"/>
      <w:lvlText w:val=""/>
      <w:lvlJc w:val="left"/>
      <w:pPr>
        <w:tabs>
          <w:tab w:val="num" w:pos="5040"/>
        </w:tabs>
        <w:ind w:left="5040" w:hanging="360"/>
      </w:pPr>
      <w:rPr>
        <w:rFonts w:ascii="Wingdings 3" w:hAnsi="Wingdings 3" w:hint="default"/>
      </w:rPr>
    </w:lvl>
    <w:lvl w:ilvl="7" w:tplc="E32495C0" w:tentative="1">
      <w:start w:val="1"/>
      <w:numFmt w:val="bullet"/>
      <w:lvlText w:val=""/>
      <w:lvlJc w:val="left"/>
      <w:pPr>
        <w:tabs>
          <w:tab w:val="num" w:pos="5760"/>
        </w:tabs>
        <w:ind w:left="5760" w:hanging="360"/>
      </w:pPr>
      <w:rPr>
        <w:rFonts w:ascii="Wingdings 3" w:hAnsi="Wingdings 3" w:hint="default"/>
      </w:rPr>
    </w:lvl>
    <w:lvl w:ilvl="8" w:tplc="834C82E8" w:tentative="1">
      <w:start w:val="1"/>
      <w:numFmt w:val="bullet"/>
      <w:lvlText w:val=""/>
      <w:lvlJc w:val="left"/>
      <w:pPr>
        <w:tabs>
          <w:tab w:val="num" w:pos="6480"/>
        </w:tabs>
        <w:ind w:left="6480" w:hanging="360"/>
      </w:pPr>
      <w:rPr>
        <w:rFonts w:ascii="Wingdings 3" w:hAnsi="Wingdings 3" w:hint="default"/>
      </w:rPr>
    </w:lvl>
  </w:abstractNum>
  <w:num w:numId="1">
    <w:abstractNumId w:val="11"/>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12"/>
  </w:num>
  <w:num w:numId="10">
    <w:abstractNumId w:val="15"/>
  </w:num>
  <w:num w:numId="11">
    <w:abstractNumId w:val="10"/>
  </w:num>
  <w:num w:numId="12">
    <w:abstractNumId w:val="14"/>
  </w:num>
  <w:num w:numId="13">
    <w:abstractNumId w:val="8"/>
  </w:num>
  <w:num w:numId="14">
    <w:abstractNumId w:val="13"/>
  </w:num>
  <w:num w:numId="15">
    <w:abstractNumId w:val="9"/>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82354"/>
    <w:rsid w:val="0000141C"/>
    <w:rsid w:val="00002452"/>
    <w:rsid w:val="00041D6D"/>
    <w:rsid w:val="00044EB9"/>
    <w:rsid w:val="00051362"/>
    <w:rsid w:val="00064DE5"/>
    <w:rsid w:val="000701AF"/>
    <w:rsid w:val="0007601C"/>
    <w:rsid w:val="000765D4"/>
    <w:rsid w:val="00077481"/>
    <w:rsid w:val="00086136"/>
    <w:rsid w:val="00087D50"/>
    <w:rsid w:val="000A292C"/>
    <w:rsid w:val="000A7942"/>
    <w:rsid w:val="000B21F8"/>
    <w:rsid w:val="000B69C3"/>
    <w:rsid w:val="000C18EE"/>
    <w:rsid w:val="000D101A"/>
    <w:rsid w:val="000D531B"/>
    <w:rsid w:val="000E243F"/>
    <w:rsid w:val="00106069"/>
    <w:rsid w:val="00112C41"/>
    <w:rsid w:val="0012160E"/>
    <w:rsid w:val="001264CD"/>
    <w:rsid w:val="001326DD"/>
    <w:rsid w:val="00132E30"/>
    <w:rsid w:val="001461CA"/>
    <w:rsid w:val="00150627"/>
    <w:rsid w:val="00160A96"/>
    <w:rsid w:val="00162BD0"/>
    <w:rsid w:val="00174913"/>
    <w:rsid w:val="001756D3"/>
    <w:rsid w:val="00180C0E"/>
    <w:rsid w:val="0019206C"/>
    <w:rsid w:val="001946F0"/>
    <w:rsid w:val="00195E30"/>
    <w:rsid w:val="001A0433"/>
    <w:rsid w:val="001A20EC"/>
    <w:rsid w:val="001A69DF"/>
    <w:rsid w:val="001A6D7E"/>
    <w:rsid w:val="001B0A72"/>
    <w:rsid w:val="001C5494"/>
    <w:rsid w:val="001D10B0"/>
    <w:rsid w:val="001D6A03"/>
    <w:rsid w:val="001E7594"/>
    <w:rsid w:val="00201A4D"/>
    <w:rsid w:val="00202E41"/>
    <w:rsid w:val="00204367"/>
    <w:rsid w:val="00215AAE"/>
    <w:rsid w:val="00234931"/>
    <w:rsid w:val="00237209"/>
    <w:rsid w:val="00240BAA"/>
    <w:rsid w:val="00245A26"/>
    <w:rsid w:val="00245CB7"/>
    <w:rsid w:val="00251F6E"/>
    <w:rsid w:val="0026572D"/>
    <w:rsid w:val="00265D87"/>
    <w:rsid w:val="002710B4"/>
    <w:rsid w:val="00275599"/>
    <w:rsid w:val="00282354"/>
    <w:rsid w:val="002A17EC"/>
    <w:rsid w:val="002B2740"/>
    <w:rsid w:val="002B3F69"/>
    <w:rsid w:val="002B796D"/>
    <w:rsid w:val="002C0246"/>
    <w:rsid w:val="002D501E"/>
    <w:rsid w:val="002D5512"/>
    <w:rsid w:val="002E2350"/>
    <w:rsid w:val="002E7643"/>
    <w:rsid w:val="002F3A60"/>
    <w:rsid w:val="00310807"/>
    <w:rsid w:val="003147D9"/>
    <w:rsid w:val="003401AD"/>
    <w:rsid w:val="00341382"/>
    <w:rsid w:val="0034384A"/>
    <w:rsid w:val="0034710C"/>
    <w:rsid w:val="0036329C"/>
    <w:rsid w:val="00365B78"/>
    <w:rsid w:val="003714F2"/>
    <w:rsid w:val="00372E88"/>
    <w:rsid w:val="0037340D"/>
    <w:rsid w:val="00373822"/>
    <w:rsid w:val="00377457"/>
    <w:rsid w:val="00377EE8"/>
    <w:rsid w:val="003868DB"/>
    <w:rsid w:val="00396DA5"/>
    <w:rsid w:val="003A03AA"/>
    <w:rsid w:val="003A6961"/>
    <w:rsid w:val="003B7E33"/>
    <w:rsid w:val="003C5D53"/>
    <w:rsid w:val="003C63AF"/>
    <w:rsid w:val="003C7DFB"/>
    <w:rsid w:val="003E2263"/>
    <w:rsid w:val="003F133A"/>
    <w:rsid w:val="003F447F"/>
    <w:rsid w:val="003F7FD3"/>
    <w:rsid w:val="00407D5E"/>
    <w:rsid w:val="00411926"/>
    <w:rsid w:val="004122D4"/>
    <w:rsid w:val="0042242C"/>
    <w:rsid w:val="00452BB2"/>
    <w:rsid w:val="00456C4C"/>
    <w:rsid w:val="0046091C"/>
    <w:rsid w:val="004613C6"/>
    <w:rsid w:val="004743DF"/>
    <w:rsid w:val="004903F5"/>
    <w:rsid w:val="004968E4"/>
    <w:rsid w:val="0049797E"/>
    <w:rsid w:val="004B50A5"/>
    <w:rsid w:val="004B5407"/>
    <w:rsid w:val="004B66C4"/>
    <w:rsid w:val="004B701D"/>
    <w:rsid w:val="004C2A32"/>
    <w:rsid w:val="004C7177"/>
    <w:rsid w:val="004D1836"/>
    <w:rsid w:val="004D5F7E"/>
    <w:rsid w:val="004D6BCD"/>
    <w:rsid w:val="004E60C1"/>
    <w:rsid w:val="004E6EBE"/>
    <w:rsid w:val="004E78F5"/>
    <w:rsid w:val="0050289A"/>
    <w:rsid w:val="005133E7"/>
    <w:rsid w:val="0051597A"/>
    <w:rsid w:val="005243B9"/>
    <w:rsid w:val="00526F92"/>
    <w:rsid w:val="00527C25"/>
    <w:rsid w:val="00532F3F"/>
    <w:rsid w:val="00547832"/>
    <w:rsid w:val="0056786A"/>
    <w:rsid w:val="00570357"/>
    <w:rsid w:val="005736E5"/>
    <w:rsid w:val="005774F5"/>
    <w:rsid w:val="005A0886"/>
    <w:rsid w:val="005A35D6"/>
    <w:rsid w:val="005A54EE"/>
    <w:rsid w:val="005A7D35"/>
    <w:rsid w:val="005B4B22"/>
    <w:rsid w:val="005C3977"/>
    <w:rsid w:val="005C516E"/>
    <w:rsid w:val="005E3568"/>
    <w:rsid w:val="005E39F8"/>
    <w:rsid w:val="005F16B9"/>
    <w:rsid w:val="005F2459"/>
    <w:rsid w:val="005F3070"/>
    <w:rsid w:val="005F4DCE"/>
    <w:rsid w:val="005F5261"/>
    <w:rsid w:val="00603BAD"/>
    <w:rsid w:val="00620A1D"/>
    <w:rsid w:val="00630CA5"/>
    <w:rsid w:val="00631DC0"/>
    <w:rsid w:val="006334C0"/>
    <w:rsid w:val="00633C54"/>
    <w:rsid w:val="0063533F"/>
    <w:rsid w:val="00640B43"/>
    <w:rsid w:val="00644D74"/>
    <w:rsid w:val="00647897"/>
    <w:rsid w:val="006501E5"/>
    <w:rsid w:val="00652D44"/>
    <w:rsid w:val="00654973"/>
    <w:rsid w:val="00663E04"/>
    <w:rsid w:val="00675ED6"/>
    <w:rsid w:val="0067767F"/>
    <w:rsid w:val="006878BB"/>
    <w:rsid w:val="00694E39"/>
    <w:rsid w:val="006B3F2E"/>
    <w:rsid w:val="006B4649"/>
    <w:rsid w:val="006B512E"/>
    <w:rsid w:val="006B7650"/>
    <w:rsid w:val="006C09A7"/>
    <w:rsid w:val="006C6497"/>
    <w:rsid w:val="006C6E69"/>
    <w:rsid w:val="006C7F28"/>
    <w:rsid w:val="006D50C7"/>
    <w:rsid w:val="006D5F36"/>
    <w:rsid w:val="006E0314"/>
    <w:rsid w:val="006E3DEA"/>
    <w:rsid w:val="006E4F65"/>
    <w:rsid w:val="006E64A6"/>
    <w:rsid w:val="006F2405"/>
    <w:rsid w:val="006F34C3"/>
    <w:rsid w:val="00702215"/>
    <w:rsid w:val="007057B3"/>
    <w:rsid w:val="0071785B"/>
    <w:rsid w:val="00741D85"/>
    <w:rsid w:val="007475F9"/>
    <w:rsid w:val="00752120"/>
    <w:rsid w:val="007546CB"/>
    <w:rsid w:val="00754A8E"/>
    <w:rsid w:val="0076357D"/>
    <w:rsid w:val="00764767"/>
    <w:rsid w:val="00767A8A"/>
    <w:rsid w:val="00772A6D"/>
    <w:rsid w:val="00772AF0"/>
    <w:rsid w:val="007773EC"/>
    <w:rsid w:val="007802A0"/>
    <w:rsid w:val="00780425"/>
    <w:rsid w:val="007854CC"/>
    <w:rsid w:val="00785E0E"/>
    <w:rsid w:val="007903C8"/>
    <w:rsid w:val="00797456"/>
    <w:rsid w:val="007A66C7"/>
    <w:rsid w:val="007B25CD"/>
    <w:rsid w:val="007B29AE"/>
    <w:rsid w:val="007B2FE6"/>
    <w:rsid w:val="007B455C"/>
    <w:rsid w:val="007B786B"/>
    <w:rsid w:val="007C08A7"/>
    <w:rsid w:val="007C7CC7"/>
    <w:rsid w:val="007D16CE"/>
    <w:rsid w:val="007D3CAE"/>
    <w:rsid w:val="007E0BBB"/>
    <w:rsid w:val="008402AE"/>
    <w:rsid w:val="0085037C"/>
    <w:rsid w:val="00855FCC"/>
    <w:rsid w:val="00856329"/>
    <w:rsid w:val="00867960"/>
    <w:rsid w:val="00885F01"/>
    <w:rsid w:val="008A0B90"/>
    <w:rsid w:val="008A2F7C"/>
    <w:rsid w:val="008B3AC5"/>
    <w:rsid w:val="008B3CC6"/>
    <w:rsid w:val="008C276A"/>
    <w:rsid w:val="008C290D"/>
    <w:rsid w:val="008C446D"/>
    <w:rsid w:val="008D40F8"/>
    <w:rsid w:val="008E4106"/>
    <w:rsid w:val="008F093D"/>
    <w:rsid w:val="008F4E60"/>
    <w:rsid w:val="00900B33"/>
    <w:rsid w:val="0090213C"/>
    <w:rsid w:val="00904BF7"/>
    <w:rsid w:val="00905799"/>
    <w:rsid w:val="00906AD8"/>
    <w:rsid w:val="00917262"/>
    <w:rsid w:val="009215DF"/>
    <w:rsid w:val="00923DCA"/>
    <w:rsid w:val="00924131"/>
    <w:rsid w:val="009265CF"/>
    <w:rsid w:val="00931C61"/>
    <w:rsid w:val="00934D1E"/>
    <w:rsid w:val="00936013"/>
    <w:rsid w:val="009370A0"/>
    <w:rsid w:val="00950F3C"/>
    <w:rsid w:val="00950F70"/>
    <w:rsid w:val="009514C1"/>
    <w:rsid w:val="00951CD0"/>
    <w:rsid w:val="0095386B"/>
    <w:rsid w:val="00955017"/>
    <w:rsid w:val="00956990"/>
    <w:rsid w:val="0096428C"/>
    <w:rsid w:val="00965A35"/>
    <w:rsid w:val="009674AC"/>
    <w:rsid w:val="00973965"/>
    <w:rsid w:val="009750D1"/>
    <w:rsid w:val="00983A47"/>
    <w:rsid w:val="0099008A"/>
    <w:rsid w:val="00990335"/>
    <w:rsid w:val="00995DC2"/>
    <w:rsid w:val="009969A2"/>
    <w:rsid w:val="009B0960"/>
    <w:rsid w:val="009B3162"/>
    <w:rsid w:val="009B449D"/>
    <w:rsid w:val="009C4911"/>
    <w:rsid w:val="009D13D9"/>
    <w:rsid w:val="009D1E3D"/>
    <w:rsid w:val="009E7630"/>
    <w:rsid w:val="009E79BB"/>
    <w:rsid w:val="009F0E93"/>
    <w:rsid w:val="009F1B9C"/>
    <w:rsid w:val="009F348A"/>
    <w:rsid w:val="009F3D05"/>
    <w:rsid w:val="00A0354B"/>
    <w:rsid w:val="00A04F19"/>
    <w:rsid w:val="00A369A3"/>
    <w:rsid w:val="00A450D4"/>
    <w:rsid w:val="00A509C1"/>
    <w:rsid w:val="00A52E9F"/>
    <w:rsid w:val="00A60B50"/>
    <w:rsid w:val="00A6183C"/>
    <w:rsid w:val="00A93CD0"/>
    <w:rsid w:val="00A94162"/>
    <w:rsid w:val="00AA06D7"/>
    <w:rsid w:val="00AC1A90"/>
    <w:rsid w:val="00AC423F"/>
    <w:rsid w:val="00AC60C9"/>
    <w:rsid w:val="00AD33C8"/>
    <w:rsid w:val="00AD3EEB"/>
    <w:rsid w:val="00AD6840"/>
    <w:rsid w:val="00AE382E"/>
    <w:rsid w:val="00AE4CB7"/>
    <w:rsid w:val="00AE7251"/>
    <w:rsid w:val="00AE7877"/>
    <w:rsid w:val="00AF43B1"/>
    <w:rsid w:val="00B01448"/>
    <w:rsid w:val="00B035FE"/>
    <w:rsid w:val="00B03756"/>
    <w:rsid w:val="00B0455A"/>
    <w:rsid w:val="00B14C80"/>
    <w:rsid w:val="00B179F0"/>
    <w:rsid w:val="00B31F4C"/>
    <w:rsid w:val="00B3328C"/>
    <w:rsid w:val="00B33768"/>
    <w:rsid w:val="00B47F08"/>
    <w:rsid w:val="00B5095F"/>
    <w:rsid w:val="00B56199"/>
    <w:rsid w:val="00B56A40"/>
    <w:rsid w:val="00B62A56"/>
    <w:rsid w:val="00B65641"/>
    <w:rsid w:val="00B80C1C"/>
    <w:rsid w:val="00B859C8"/>
    <w:rsid w:val="00B90B4E"/>
    <w:rsid w:val="00B9131A"/>
    <w:rsid w:val="00B93E01"/>
    <w:rsid w:val="00BD3196"/>
    <w:rsid w:val="00BE3D91"/>
    <w:rsid w:val="00C05D5B"/>
    <w:rsid w:val="00C069C2"/>
    <w:rsid w:val="00C112B5"/>
    <w:rsid w:val="00C16F43"/>
    <w:rsid w:val="00C2770C"/>
    <w:rsid w:val="00C33223"/>
    <w:rsid w:val="00C33342"/>
    <w:rsid w:val="00C33555"/>
    <w:rsid w:val="00C41931"/>
    <w:rsid w:val="00C513D3"/>
    <w:rsid w:val="00C53F40"/>
    <w:rsid w:val="00C56CC1"/>
    <w:rsid w:val="00C60F5B"/>
    <w:rsid w:val="00C71415"/>
    <w:rsid w:val="00C93C61"/>
    <w:rsid w:val="00C94A06"/>
    <w:rsid w:val="00CA1172"/>
    <w:rsid w:val="00CB5D4E"/>
    <w:rsid w:val="00CB6BE6"/>
    <w:rsid w:val="00CC0543"/>
    <w:rsid w:val="00CC2C7E"/>
    <w:rsid w:val="00CD41CE"/>
    <w:rsid w:val="00CF120C"/>
    <w:rsid w:val="00CF33D6"/>
    <w:rsid w:val="00CF3CB4"/>
    <w:rsid w:val="00D05B91"/>
    <w:rsid w:val="00D077FB"/>
    <w:rsid w:val="00D13483"/>
    <w:rsid w:val="00D139C5"/>
    <w:rsid w:val="00D13B34"/>
    <w:rsid w:val="00D15A7A"/>
    <w:rsid w:val="00D17711"/>
    <w:rsid w:val="00D212EC"/>
    <w:rsid w:val="00D31480"/>
    <w:rsid w:val="00D31917"/>
    <w:rsid w:val="00D331E7"/>
    <w:rsid w:val="00D36889"/>
    <w:rsid w:val="00D40ECC"/>
    <w:rsid w:val="00D44CF5"/>
    <w:rsid w:val="00D527F5"/>
    <w:rsid w:val="00D60F2B"/>
    <w:rsid w:val="00D658BD"/>
    <w:rsid w:val="00D7426C"/>
    <w:rsid w:val="00D75216"/>
    <w:rsid w:val="00D92BA0"/>
    <w:rsid w:val="00D94AAD"/>
    <w:rsid w:val="00DA08F2"/>
    <w:rsid w:val="00DA0B64"/>
    <w:rsid w:val="00DB0051"/>
    <w:rsid w:val="00DC420F"/>
    <w:rsid w:val="00DD4090"/>
    <w:rsid w:val="00DD546B"/>
    <w:rsid w:val="00DE45AB"/>
    <w:rsid w:val="00DF573A"/>
    <w:rsid w:val="00E016BE"/>
    <w:rsid w:val="00E03EF6"/>
    <w:rsid w:val="00E07500"/>
    <w:rsid w:val="00E259D2"/>
    <w:rsid w:val="00E34080"/>
    <w:rsid w:val="00E357D9"/>
    <w:rsid w:val="00E37607"/>
    <w:rsid w:val="00E37BAB"/>
    <w:rsid w:val="00E50517"/>
    <w:rsid w:val="00E5115B"/>
    <w:rsid w:val="00E52CA7"/>
    <w:rsid w:val="00E5410B"/>
    <w:rsid w:val="00E71278"/>
    <w:rsid w:val="00E805DF"/>
    <w:rsid w:val="00E833E6"/>
    <w:rsid w:val="00E85A59"/>
    <w:rsid w:val="00E85F37"/>
    <w:rsid w:val="00E87B87"/>
    <w:rsid w:val="00E90E46"/>
    <w:rsid w:val="00E94C6B"/>
    <w:rsid w:val="00E95637"/>
    <w:rsid w:val="00EB029D"/>
    <w:rsid w:val="00EB08DE"/>
    <w:rsid w:val="00ED4796"/>
    <w:rsid w:val="00ED4DFE"/>
    <w:rsid w:val="00ED789A"/>
    <w:rsid w:val="00EE2EC1"/>
    <w:rsid w:val="00EF0164"/>
    <w:rsid w:val="00EF4863"/>
    <w:rsid w:val="00EF64E8"/>
    <w:rsid w:val="00EF659E"/>
    <w:rsid w:val="00F01680"/>
    <w:rsid w:val="00F1381F"/>
    <w:rsid w:val="00F2451F"/>
    <w:rsid w:val="00F304ED"/>
    <w:rsid w:val="00F32703"/>
    <w:rsid w:val="00F416CD"/>
    <w:rsid w:val="00F54346"/>
    <w:rsid w:val="00F60FD6"/>
    <w:rsid w:val="00F6329B"/>
    <w:rsid w:val="00F661EC"/>
    <w:rsid w:val="00F71EDE"/>
    <w:rsid w:val="00F77756"/>
    <w:rsid w:val="00F86FC5"/>
    <w:rsid w:val="00F87DEE"/>
    <w:rsid w:val="00F902C1"/>
    <w:rsid w:val="00F91F65"/>
    <w:rsid w:val="00F94B87"/>
    <w:rsid w:val="00F96204"/>
    <w:rsid w:val="00F96A53"/>
    <w:rsid w:val="00FA2C9F"/>
    <w:rsid w:val="00FA6C5F"/>
    <w:rsid w:val="00FB1A48"/>
    <w:rsid w:val="00FB7BC9"/>
    <w:rsid w:val="00FC16BC"/>
    <w:rsid w:val="00FC3A50"/>
    <w:rsid w:val="00FD2AA6"/>
    <w:rsid w:val="00FD2F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235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28235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28235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282354"/>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282354"/>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282354"/>
    <w:pPr>
      <w:keepNext/>
      <w:keepLines/>
      <w:spacing w:before="200"/>
      <w:outlineLvl w:val="4"/>
    </w:pPr>
    <w:rPr>
      <w:rFonts w:asciiTheme="majorHAnsi" w:eastAsiaTheme="majorEastAsia" w:hAnsiTheme="majorHAnsi" w:cstheme="majorBidi"/>
      <w:color w:val="243F60" w:themeColor="accent1" w:themeShade="7F"/>
    </w:rPr>
  </w:style>
  <w:style w:type="paragraph" w:styleId="9">
    <w:name w:val="heading 9"/>
    <w:basedOn w:val="a"/>
    <w:next w:val="a"/>
    <w:link w:val="90"/>
    <w:qFormat/>
    <w:rsid w:val="00282354"/>
    <w:pPr>
      <w:keepNext/>
      <w:numPr>
        <w:ilvl w:val="8"/>
        <w:numId w:val="1"/>
      </w:numPr>
      <w:suppressAutoHyphens/>
      <w:jc w:val="center"/>
      <w:outlineLvl w:val="8"/>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82354"/>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282354"/>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282354"/>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uiPriority w:val="9"/>
    <w:rsid w:val="00282354"/>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0"/>
    <w:link w:val="5"/>
    <w:uiPriority w:val="9"/>
    <w:rsid w:val="00282354"/>
    <w:rPr>
      <w:rFonts w:asciiTheme="majorHAnsi" w:eastAsiaTheme="majorEastAsia" w:hAnsiTheme="majorHAnsi" w:cstheme="majorBidi"/>
      <w:color w:val="243F60" w:themeColor="accent1" w:themeShade="7F"/>
      <w:sz w:val="24"/>
      <w:szCs w:val="24"/>
      <w:lang w:eastAsia="ru-RU"/>
    </w:rPr>
  </w:style>
  <w:style w:type="character" w:customStyle="1" w:styleId="90">
    <w:name w:val="Заголовок 9 Знак"/>
    <w:basedOn w:val="a0"/>
    <w:link w:val="9"/>
    <w:rsid w:val="00282354"/>
    <w:rPr>
      <w:rFonts w:ascii="Times New Roman" w:eastAsia="Times New Roman" w:hAnsi="Times New Roman" w:cs="Times New Roman"/>
      <w:sz w:val="28"/>
      <w:szCs w:val="20"/>
      <w:lang w:eastAsia="ru-RU"/>
    </w:rPr>
  </w:style>
  <w:style w:type="paragraph" w:styleId="a3">
    <w:name w:val="footnote text"/>
    <w:aliases w:val="Текст сноски Знак1,Текст сноски Знак Знак,Текст сноски Знак1 Знак Знак,Текст сноски Знак Знак Знак Знак,Текст сноски Знак1 Знак1 Знак Знак Знак,Текст сноски Знак Знак Знак1 Знак Знак Знак, Знак5 Знак Знак Знак1 Знак Знак Знак,Текст сноски1"/>
    <w:basedOn w:val="a"/>
    <w:link w:val="a4"/>
    <w:rsid w:val="00282354"/>
    <w:rPr>
      <w:sz w:val="20"/>
      <w:szCs w:val="20"/>
    </w:rPr>
  </w:style>
  <w:style w:type="character" w:customStyle="1" w:styleId="a4">
    <w:name w:val="Текст сноски Знак"/>
    <w:aliases w:val="Текст сноски Знак1 Знак,Текст сноски Знак Знак Знак,Текст сноски Знак1 Знак Знак Знак,Текст сноски Знак Знак Знак Знак Знак,Текст сноски Знак1 Знак1 Знак Знак Знак Знак,Текст сноски Знак Знак Знак1 Знак Знак Знак Знак"/>
    <w:basedOn w:val="a0"/>
    <w:link w:val="a3"/>
    <w:rsid w:val="00282354"/>
    <w:rPr>
      <w:rFonts w:ascii="Times New Roman" w:eastAsia="Times New Roman" w:hAnsi="Times New Roman" w:cs="Times New Roman"/>
      <w:sz w:val="20"/>
      <w:szCs w:val="20"/>
      <w:lang w:eastAsia="ru-RU"/>
    </w:rPr>
  </w:style>
  <w:style w:type="character" w:styleId="a5">
    <w:name w:val="footnote reference"/>
    <w:aliases w:val="Знак сноски-FN,Ciae niinee-FN"/>
    <w:basedOn w:val="a0"/>
    <w:rsid w:val="00282354"/>
    <w:rPr>
      <w:vertAlign w:val="superscript"/>
    </w:rPr>
  </w:style>
  <w:style w:type="paragraph" w:customStyle="1" w:styleId="11">
    <w:name w:val="Обычный1"/>
    <w:rsid w:val="00282354"/>
    <w:pPr>
      <w:widowControl w:val="0"/>
      <w:spacing w:after="0" w:line="240" w:lineRule="auto"/>
    </w:pPr>
    <w:rPr>
      <w:rFonts w:ascii="Times New Roman" w:eastAsia="Times New Roman" w:hAnsi="Times New Roman" w:cs="Times New Roman"/>
      <w:lang w:eastAsia="ru-RU"/>
    </w:rPr>
  </w:style>
  <w:style w:type="paragraph" w:styleId="a6">
    <w:name w:val="List Paragraph"/>
    <w:basedOn w:val="a"/>
    <w:uiPriority w:val="34"/>
    <w:qFormat/>
    <w:rsid w:val="00282354"/>
    <w:pPr>
      <w:ind w:left="720"/>
      <w:contextualSpacing/>
    </w:pPr>
  </w:style>
  <w:style w:type="paragraph" w:customStyle="1" w:styleId="p8">
    <w:name w:val="p8"/>
    <w:basedOn w:val="a"/>
    <w:rsid w:val="00282354"/>
    <w:pPr>
      <w:spacing w:before="100" w:beforeAutospacing="1" w:after="100" w:afterAutospacing="1"/>
    </w:pPr>
  </w:style>
  <w:style w:type="paragraph" w:customStyle="1" w:styleId="Default">
    <w:name w:val="Default"/>
    <w:rsid w:val="0028235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1">
    <w:name w:val="s1"/>
    <w:basedOn w:val="a0"/>
    <w:rsid w:val="00282354"/>
  </w:style>
  <w:style w:type="paragraph" w:customStyle="1" w:styleId="p2">
    <w:name w:val="p2"/>
    <w:basedOn w:val="a"/>
    <w:rsid w:val="00282354"/>
    <w:pPr>
      <w:spacing w:before="100" w:beforeAutospacing="1" w:after="100" w:afterAutospacing="1"/>
    </w:pPr>
  </w:style>
  <w:style w:type="paragraph" w:customStyle="1" w:styleId="ConsPlusNormal">
    <w:name w:val="ConsPlusNormal"/>
    <w:rsid w:val="0028235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Balloon Text"/>
    <w:basedOn w:val="a"/>
    <w:link w:val="a8"/>
    <w:uiPriority w:val="99"/>
    <w:semiHidden/>
    <w:unhideWhenUsed/>
    <w:rsid w:val="00282354"/>
    <w:rPr>
      <w:rFonts w:ascii="Tahoma" w:hAnsi="Tahoma" w:cs="Tahoma"/>
      <w:sz w:val="16"/>
      <w:szCs w:val="16"/>
    </w:rPr>
  </w:style>
  <w:style w:type="character" w:customStyle="1" w:styleId="a8">
    <w:name w:val="Текст выноски Знак"/>
    <w:basedOn w:val="a0"/>
    <w:link w:val="a7"/>
    <w:uiPriority w:val="99"/>
    <w:semiHidden/>
    <w:rsid w:val="00282354"/>
    <w:rPr>
      <w:rFonts w:ascii="Tahoma" w:eastAsia="Times New Roman" w:hAnsi="Tahoma" w:cs="Tahoma"/>
      <w:sz w:val="16"/>
      <w:szCs w:val="16"/>
      <w:lang w:eastAsia="ru-RU"/>
    </w:rPr>
  </w:style>
  <w:style w:type="paragraph" w:styleId="a9">
    <w:name w:val="Body Text Indent"/>
    <w:basedOn w:val="a"/>
    <w:link w:val="aa"/>
    <w:semiHidden/>
    <w:rsid w:val="00282354"/>
    <w:pPr>
      <w:suppressAutoHyphens/>
    </w:pPr>
    <w:rPr>
      <w:sz w:val="28"/>
      <w:szCs w:val="20"/>
    </w:rPr>
  </w:style>
  <w:style w:type="character" w:customStyle="1" w:styleId="aa">
    <w:name w:val="Основной текст с отступом Знак"/>
    <w:basedOn w:val="a0"/>
    <w:link w:val="a9"/>
    <w:semiHidden/>
    <w:rsid w:val="00282354"/>
    <w:rPr>
      <w:rFonts w:ascii="Times New Roman" w:eastAsia="Times New Roman" w:hAnsi="Times New Roman" w:cs="Times New Roman"/>
      <w:sz w:val="28"/>
      <w:szCs w:val="20"/>
      <w:lang w:eastAsia="ru-RU"/>
    </w:rPr>
  </w:style>
  <w:style w:type="paragraph" w:customStyle="1" w:styleId="31">
    <w:name w:val="Основной текст с отступом 31"/>
    <w:basedOn w:val="a"/>
    <w:rsid w:val="00282354"/>
    <w:pPr>
      <w:suppressAutoHyphens/>
      <w:ind w:firstLine="851"/>
      <w:jc w:val="both"/>
    </w:pPr>
    <w:rPr>
      <w:sz w:val="28"/>
      <w:szCs w:val="20"/>
    </w:rPr>
  </w:style>
  <w:style w:type="paragraph" w:styleId="ab">
    <w:name w:val="Normal (Web)"/>
    <w:aliases w:val="Обычный (Web)"/>
    <w:basedOn w:val="a"/>
    <w:rsid w:val="00282354"/>
    <w:pPr>
      <w:spacing w:before="100" w:beforeAutospacing="1" w:after="100" w:afterAutospacing="1"/>
    </w:pPr>
    <w:rPr>
      <w:rFonts w:ascii="Arial Unicode MS" w:eastAsia="Arial Unicode MS" w:hAnsi="Arial Unicode MS" w:cs="Arial Unicode MS"/>
    </w:rPr>
  </w:style>
  <w:style w:type="character" w:styleId="ac">
    <w:name w:val="Hyperlink"/>
    <w:basedOn w:val="a0"/>
    <w:uiPriority w:val="99"/>
    <w:unhideWhenUsed/>
    <w:rsid w:val="00282354"/>
    <w:rPr>
      <w:color w:val="0000FF" w:themeColor="hyperlink"/>
      <w:u w:val="single"/>
    </w:rPr>
  </w:style>
  <w:style w:type="paragraph" w:styleId="ad">
    <w:name w:val="header"/>
    <w:basedOn w:val="a"/>
    <w:link w:val="ae"/>
    <w:uiPriority w:val="99"/>
    <w:unhideWhenUsed/>
    <w:rsid w:val="00282354"/>
    <w:pPr>
      <w:tabs>
        <w:tab w:val="center" w:pos="4677"/>
        <w:tab w:val="right" w:pos="9355"/>
      </w:tabs>
    </w:pPr>
  </w:style>
  <w:style w:type="character" w:customStyle="1" w:styleId="ae">
    <w:name w:val="Верхний колонтитул Знак"/>
    <w:basedOn w:val="a0"/>
    <w:link w:val="ad"/>
    <w:uiPriority w:val="99"/>
    <w:rsid w:val="00282354"/>
    <w:rPr>
      <w:rFonts w:ascii="Times New Roman" w:eastAsia="Times New Roman" w:hAnsi="Times New Roman" w:cs="Times New Roman"/>
      <w:sz w:val="24"/>
      <w:szCs w:val="24"/>
      <w:lang w:eastAsia="ru-RU"/>
    </w:rPr>
  </w:style>
  <w:style w:type="paragraph" w:styleId="af">
    <w:name w:val="footer"/>
    <w:basedOn w:val="a"/>
    <w:link w:val="af0"/>
    <w:uiPriority w:val="99"/>
    <w:unhideWhenUsed/>
    <w:rsid w:val="00282354"/>
    <w:pPr>
      <w:tabs>
        <w:tab w:val="center" w:pos="4677"/>
        <w:tab w:val="right" w:pos="9355"/>
      </w:tabs>
    </w:pPr>
  </w:style>
  <w:style w:type="character" w:customStyle="1" w:styleId="af0">
    <w:name w:val="Нижний колонтитул Знак"/>
    <w:basedOn w:val="a0"/>
    <w:link w:val="af"/>
    <w:uiPriority w:val="99"/>
    <w:rsid w:val="00282354"/>
    <w:rPr>
      <w:rFonts w:ascii="Times New Roman" w:eastAsia="Times New Roman" w:hAnsi="Times New Roman" w:cs="Times New Roman"/>
      <w:sz w:val="24"/>
      <w:szCs w:val="24"/>
      <w:lang w:eastAsia="ru-RU"/>
    </w:rPr>
  </w:style>
  <w:style w:type="paragraph" w:styleId="af1">
    <w:name w:val="TOC Heading"/>
    <w:basedOn w:val="1"/>
    <w:next w:val="a"/>
    <w:uiPriority w:val="39"/>
    <w:unhideWhenUsed/>
    <w:qFormat/>
    <w:rsid w:val="00282354"/>
    <w:pPr>
      <w:spacing w:before="240" w:line="259" w:lineRule="auto"/>
      <w:outlineLvl w:val="9"/>
    </w:pPr>
    <w:rPr>
      <w:b w:val="0"/>
      <w:bCs w:val="0"/>
      <w:sz w:val="32"/>
      <w:szCs w:val="32"/>
    </w:rPr>
  </w:style>
  <w:style w:type="paragraph" w:styleId="12">
    <w:name w:val="toc 1"/>
    <w:basedOn w:val="a"/>
    <w:next w:val="a"/>
    <w:autoRedefine/>
    <w:uiPriority w:val="39"/>
    <w:unhideWhenUsed/>
    <w:rsid w:val="00282354"/>
    <w:pPr>
      <w:spacing w:after="100"/>
    </w:pPr>
  </w:style>
  <w:style w:type="character" w:styleId="af2">
    <w:name w:val="Strong"/>
    <w:basedOn w:val="a0"/>
    <w:uiPriority w:val="22"/>
    <w:qFormat/>
    <w:rsid w:val="00282354"/>
    <w:rPr>
      <w:b/>
      <w:bCs/>
    </w:rPr>
  </w:style>
  <w:style w:type="character" w:styleId="af3">
    <w:name w:val="FollowedHyperlink"/>
    <w:basedOn w:val="a0"/>
    <w:uiPriority w:val="99"/>
    <w:semiHidden/>
    <w:unhideWhenUsed/>
    <w:rsid w:val="00282354"/>
    <w:rPr>
      <w:color w:val="800080" w:themeColor="followedHyperlink"/>
      <w:u w:val="single"/>
    </w:rPr>
  </w:style>
  <w:style w:type="character" w:customStyle="1" w:styleId="docaccesstitle">
    <w:name w:val="docaccess_title"/>
    <w:basedOn w:val="a0"/>
    <w:rsid w:val="00282354"/>
  </w:style>
  <w:style w:type="character" w:customStyle="1" w:styleId="apple-converted-space">
    <w:name w:val="apple-converted-space"/>
    <w:rsid w:val="00282354"/>
  </w:style>
  <w:style w:type="paragraph" w:styleId="21">
    <w:name w:val="toc 2"/>
    <w:basedOn w:val="a"/>
    <w:next w:val="a"/>
    <w:autoRedefine/>
    <w:uiPriority w:val="39"/>
    <w:unhideWhenUsed/>
    <w:rsid w:val="00282354"/>
    <w:pPr>
      <w:spacing w:after="100"/>
      <w:ind w:left="240"/>
    </w:pPr>
  </w:style>
  <w:style w:type="character" w:customStyle="1" w:styleId="22">
    <w:name w:val="Основной текст (2)_"/>
    <w:link w:val="23"/>
    <w:rsid w:val="00282354"/>
    <w:rPr>
      <w:sz w:val="28"/>
      <w:szCs w:val="28"/>
      <w:shd w:val="clear" w:color="auto" w:fill="FFFFFF"/>
    </w:rPr>
  </w:style>
  <w:style w:type="paragraph" w:customStyle="1" w:styleId="23">
    <w:name w:val="Основной текст (2)"/>
    <w:basedOn w:val="a"/>
    <w:link w:val="22"/>
    <w:rsid w:val="00282354"/>
    <w:pPr>
      <w:widowControl w:val="0"/>
      <w:shd w:val="clear" w:color="auto" w:fill="FFFFFF"/>
      <w:spacing w:after="3480" w:line="322" w:lineRule="exact"/>
      <w:ind w:hanging="340"/>
      <w:jc w:val="right"/>
    </w:pPr>
    <w:rPr>
      <w:rFonts w:asciiTheme="minorHAnsi" w:eastAsiaTheme="minorHAnsi" w:hAnsiTheme="minorHAnsi" w:cstheme="minorBidi"/>
      <w:sz w:val="28"/>
      <w:szCs w:val="28"/>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exed.ru/" TargetMode="External"/><Relationship Id="rId13" Type="http://schemas.openxmlformats.org/officeDocument/2006/relationships/hyperlink" Target="http://www.consultant.ru/document/cons_doc_LAW_140174/" TargetMode="External"/><Relationship Id="rId3" Type="http://schemas.openxmlformats.org/officeDocument/2006/relationships/settings" Target="settings.xml"/><Relationship Id="rId7" Type="http://schemas.openxmlformats.org/officeDocument/2006/relationships/hyperlink" Target="http://www" TargetMode="External"/><Relationship Id="rId12" Type="http://schemas.openxmlformats.org/officeDocument/2006/relationships/hyperlink" Target="http://festival.1september.ru/articles/582576/"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edu.of.ru/" TargetMode="External"/><Relationship Id="rId11" Type="http://schemas.openxmlformats.org/officeDocument/2006/relationships/hyperlink" Target="http://obr.direktor.ru/archive/2014/3/Professionalnoe_samoopredelenie_shkolnikov_nedoopr" TargetMode="External"/><Relationship Id="rId5" Type="http://schemas.openxmlformats.org/officeDocument/2006/relationships/image" Target="media/image1.png"/><Relationship Id="rId15" Type="http://schemas.openxmlformats.org/officeDocument/2006/relationships/footer" Target="footer1.xml"/><Relationship Id="rId10" Type="http://schemas.openxmlformats.org/officeDocument/2006/relationships/hyperlink" Target="http://window.edu.ru/window/library7p_" TargetMode="External"/><Relationship Id="rId4" Type="http://schemas.openxmlformats.org/officeDocument/2006/relationships/webSettings" Target="webSettings.xml"/><Relationship Id="rId9" Type="http://schemas.openxmlformats.org/officeDocument/2006/relationships/hyperlink" Target="http://www.profile-edu.ru/" TargetMode="External"/><Relationship Id="rId14" Type="http://schemas.openxmlformats.org/officeDocument/2006/relationships/hyperlink" Target="http://muk.kiredu.ru/?page_id=4334&amp;preview=tru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7167</Words>
  <Characters>40852</Characters>
  <Application>Microsoft Office Word</Application>
  <DocSecurity>0</DocSecurity>
  <Lines>340</Lines>
  <Paragraphs>95</Paragraphs>
  <ScaleCrop>false</ScaleCrop>
  <Company>Microsoft</Company>
  <LinksUpToDate>false</LinksUpToDate>
  <CharactersWithSpaces>47924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210</dc:creator>
  <cp:keywords/>
  <dc:description/>
  <cp:lastModifiedBy>210</cp:lastModifiedBy>
  <cp:revision>2</cp:revision>
  <dcterms:created xsi:type="dcterms:W3CDTF">2020-03-17T12:31:00Z</dcterms:created>
  <dcterms:modified xsi:type="dcterms:W3CDTF">2020-03-17T12:31:00Z</dcterms:modified>
</cp:coreProperties>
</file>