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A" w:rsidRPr="007309F3" w:rsidRDefault="00044B6A" w:rsidP="007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Pr="007309F3" w:rsidRDefault="007309F3" w:rsidP="007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Pr="007309F3" w:rsidRDefault="007309F3" w:rsidP="00730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9F3" w:rsidRPr="007309F3" w:rsidRDefault="007309F3" w:rsidP="00730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458A14" wp14:editId="25CEE60E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F3" w:rsidRPr="007309F3" w:rsidRDefault="007309F3" w:rsidP="0073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9F3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309F3" w:rsidRPr="007309F3" w:rsidRDefault="007309F3" w:rsidP="0073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9F3" w:rsidRPr="007309F3" w:rsidRDefault="007309F3" w:rsidP="0073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9F3">
        <w:rPr>
          <w:rFonts w:ascii="Times New Roman" w:hAnsi="Times New Roman" w:cs="Times New Roman"/>
          <w:sz w:val="24"/>
          <w:szCs w:val="24"/>
        </w:rPr>
        <w:t>Администрация Ленинградской области</w:t>
      </w:r>
    </w:p>
    <w:p w:rsidR="007309F3" w:rsidRPr="007309F3" w:rsidRDefault="007309F3" w:rsidP="0073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9F3" w:rsidRPr="007309F3" w:rsidRDefault="007309F3" w:rsidP="0073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9F3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7309F3" w:rsidRPr="007309F3" w:rsidRDefault="007309F3" w:rsidP="0073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9F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309F3" w:rsidRPr="007309F3" w:rsidRDefault="007309F3" w:rsidP="0073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9F3" w:rsidRPr="007309F3" w:rsidRDefault="007309F3" w:rsidP="007309F3">
      <w:pPr>
        <w:pStyle w:val="1"/>
        <w:spacing w:before="0" w:beforeAutospacing="0" w:after="0" w:afterAutospacing="0"/>
        <w:jc w:val="center"/>
        <w:rPr>
          <w:rFonts w:eastAsia="Arial Unicode MS"/>
          <w:sz w:val="24"/>
          <w:szCs w:val="24"/>
        </w:rPr>
      </w:pPr>
      <w:r w:rsidRPr="007309F3">
        <w:rPr>
          <w:sz w:val="24"/>
          <w:szCs w:val="24"/>
        </w:rPr>
        <w:t>РАСПОРЯЖЕНИЕ</w:t>
      </w:r>
    </w:p>
    <w:p w:rsidR="007309F3" w:rsidRPr="007309F3" w:rsidRDefault="007309F3" w:rsidP="007309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9F3" w:rsidRPr="007309F3" w:rsidRDefault="007309F3" w:rsidP="007309F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9F3">
        <w:rPr>
          <w:rFonts w:ascii="Times New Roman" w:hAnsi="Times New Roman" w:cs="Times New Roman"/>
          <w:b/>
          <w:bCs/>
          <w:sz w:val="24"/>
          <w:szCs w:val="24"/>
        </w:rPr>
        <w:t>«09» августа 2016 года № 2505-р</w:t>
      </w:r>
    </w:p>
    <w:p w:rsidR="007309F3" w:rsidRPr="007309F3" w:rsidRDefault="007309F3" w:rsidP="007309F3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F3" w:rsidRPr="007309F3" w:rsidRDefault="007309F3" w:rsidP="007309F3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F3">
        <w:rPr>
          <w:rFonts w:ascii="Times New Roman" w:hAnsi="Times New Roman" w:cs="Times New Roman"/>
          <w:b/>
          <w:sz w:val="28"/>
          <w:szCs w:val="28"/>
        </w:rPr>
        <w:t xml:space="preserve">Об утверждении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</w:p>
    <w:p w:rsidR="007309F3" w:rsidRPr="007309F3" w:rsidRDefault="007309F3" w:rsidP="007309F3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F3">
        <w:rPr>
          <w:rFonts w:ascii="Times New Roman" w:hAnsi="Times New Roman" w:cs="Times New Roman"/>
          <w:b/>
          <w:sz w:val="28"/>
          <w:szCs w:val="28"/>
        </w:rPr>
        <w:t>в Ленинградской области  в 2017 году</w:t>
      </w:r>
    </w:p>
    <w:p w:rsidR="007309F3" w:rsidRPr="007309F3" w:rsidRDefault="007309F3" w:rsidP="007309F3">
      <w:pPr>
        <w:spacing w:line="240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9F3" w:rsidRPr="007309F3" w:rsidRDefault="007309F3" w:rsidP="007309F3">
      <w:pPr>
        <w:spacing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09F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7309F3">
          <w:rPr>
            <w:rStyle w:val="af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309F3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</w:t>
      </w:r>
      <w:hyperlink r:id="rId12" w:history="1">
        <w:r w:rsidRPr="007309F3">
          <w:rPr>
            <w:rStyle w:val="af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309F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декабря 2013 года № 1400, </w:t>
      </w:r>
      <w:hyperlink r:id="rId13" w:history="1">
        <w:r w:rsidRPr="007309F3">
          <w:rPr>
            <w:rStyle w:val="af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309F3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</w:t>
      </w:r>
      <w:hyperlink r:id="rId14" w:history="1">
        <w:r w:rsidRPr="007309F3">
          <w:rPr>
            <w:rStyle w:val="af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309F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25 декабря 2013 года № 1394, в соответствии с письмом Федеральной службы по надзору</w:t>
      </w:r>
      <w:proofErr w:type="gramEnd"/>
      <w:r w:rsidRPr="007309F3">
        <w:rPr>
          <w:rFonts w:ascii="Times New Roman" w:hAnsi="Times New Roman" w:cs="Times New Roman"/>
          <w:sz w:val="28"/>
          <w:szCs w:val="28"/>
        </w:rPr>
        <w:t xml:space="preserve"> в сфере образования и науки от 14 июля 2016 года № 02-282, с целью подготовки региональной системы образования  в 2016-2017 учебном году к государственной итоговой аттестации </w:t>
      </w:r>
      <w:r w:rsidRPr="007309F3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 основного общего образования</w:t>
      </w:r>
      <w:r w:rsidRPr="007309F3">
        <w:rPr>
          <w:rFonts w:ascii="Times New Roman" w:hAnsi="Times New Roman" w:cs="Times New Roman"/>
          <w:sz w:val="28"/>
          <w:szCs w:val="28"/>
        </w:rPr>
        <w:t xml:space="preserve"> </w:t>
      </w:r>
      <w:r w:rsidRPr="007309F3">
        <w:rPr>
          <w:rFonts w:ascii="Times New Roman" w:hAnsi="Times New Roman" w:cs="Times New Roman"/>
          <w:bCs/>
          <w:sz w:val="28"/>
          <w:szCs w:val="28"/>
        </w:rPr>
        <w:t>и среднего общего образования</w:t>
      </w:r>
      <w:r w:rsidRPr="007309F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Ленинградской области,</w:t>
      </w:r>
    </w:p>
    <w:p w:rsidR="007309F3" w:rsidRPr="007309F3" w:rsidRDefault="007309F3" w:rsidP="007309F3">
      <w:pPr>
        <w:spacing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9F3" w:rsidRPr="007309F3" w:rsidRDefault="007309F3" w:rsidP="007309F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9F3">
        <w:rPr>
          <w:rFonts w:ascii="Times New Roman" w:hAnsi="Times New Roman" w:cs="Times New Roman"/>
          <w:sz w:val="28"/>
          <w:szCs w:val="28"/>
        </w:rPr>
        <w:t>1. Утвердить Дорожную карту по подготовке к проведению государственной итоговой аттестации по образовательным программам основного общего и среднего общего образования в Ленинградской области  в 2017 году (далее – Дорожная карта)</w:t>
      </w:r>
      <w:r w:rsidRPr="007309F3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7309F3" w:rsidRPr="007309F3" w:rsidRDefault="007309F3" w:rsidP="007309F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sz w:val="28"/>
          <w:szCs w:val="28"/>
        </w:rPr>
        <w:t>2. Руководителям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образования», государственного бюджетного учреждения Ленинградской области «Информационный центр оценки качества образования» обеспечить выполнение мероприятий Дорожной карты.</w:t>
      </w:r>
    </w:p>
    <w:p w:rsidR="007309F3" w:rsidRPr="007309F3" w:rsidRDefault="007309F3" w:rsidP="007309F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sz w:val="28"/>
          <w:szCs w:val="28"/>
        </w:rPr>
        <w:lastRenderedPageBreak/>
        <w:t>3. Рекомендовать органам местного самоуправления, осуществляющим управление в сфере образования:</w:t>
      </w:r>
    </w:p>
    <w:p w:rsidR="007309F3" w:rsidRPr="007309F3" w:rsidRDefault="007309F3" w:rsidP="007309F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sz w:val="28"/>
          <w:szCs w:val="28"/>
        </w:rPr>
        <w:t xml:space="preserve">3.1. При подготовке к проведению государственной итоговой аттестации по образовательным программам </w:t>
      </w:r>
      <w:r w:rsidRPr="007309F3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7309F3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2016-2017 </w:t>
      </w:r>
      <w:r w:rsidRPr="007309F3">
        <w:rPr>
          <w:rFonts w:ascii="Times New Roman" w:hAnsi="Times New Roman" w:cs="Times New Roman"/>
          <w:bCs/>
          <w:sz w:val="28"/>
          <w:szCs w:val="28"/>
        </w:rPr>
        <w:t>учебном году</w:t>
      </w:r>
      <w:r w:rsidRPr="007309F3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Дорожной карты;</w:t>
      </w:r>
    </w:p>
    <w:p w:rsidR="007309F3" w:rsidRPr="007309F3" w:rsidRDefault="007309F3" w:rsidP="007309F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sz w:val="28"/>
          <w:szCs w:val="28"/>
        </w:rPr>
        <w:t xml:space="preserve">3.2. Принять Дорожную карту подготовке к проведению государственной итоговой аттестации по образовательным программам </w:t>
      </w:r>
      <w:r w:rsidRPr="007309F3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7309F3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2016-2017 </w:t>
      </w:r>
      <w:r w:rsidRPr="007309F3">
        <w:rPr>
          <w:rFonts w:ascii="Times New Roman" w:hAnsi="Times New Roman" w:cs="Times New Roman"/>
          <w:bCs/>
          <w:sz w:val="28"/>
          <w:szCs w:val="28"/>
        </w:rPr>
        <w:t>учебном году в муниципальном образовании/городском округе;</w:t>
      </w:r>
    </w:p>
    <w:p w:rsidR="007309F3" w:rsidRPr="007309F3" w:rsidRDefault="007309F3" w:rsidP="007309F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sz w:val="28"/>
          <w:szCs w:val="28"/>
        </w:rPr>
        <w:t>3.3. Обеспечить ознакомление руководителей образовательных организаций с мероприятиями Дорожной карты.</w:t>
      </w:r>
    </w:p>
    <w:p w:rsidR="007309F3" w:rsidRPr="007309F3" w:rsidRDefault="007309F3" w:rsidP="007309F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0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9F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309F3" w:rsidRPr="007309F3" w:rsidRDefault="007309F3" w:rsidP="007309F3">
      <w:pPr>
        <w:spacing w:line="240" w:lineRule="auto"/>
        <w:ind w:left="-540" w:right="-282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0D5C67D4" wp14:editId="2D07E118">
            <wp:simplePos x="0" y="0"/>
            <wp:positionH relativeFrom="column">
              <wp:posOffset>2392045</wp:posOffset>
            </wp:positionH>
            <wp:positionV relativeFrom="paragraph">
              <wp:posOffset>168910</wp:posOffset>
            </wp:positionV>
            <wp:extent cx="8001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F3" w:rsidRPr="007309F3" w:rsidRDefault="007309F3" w:rsidP="007309F3">
      <w:pPr>
        <w:spacing w:line="240" w:lineRule="auto"/>
        <w:ind w:left="-540" w:right="-282"/>
        <w:rPr>
          <w:rFonts w:ascii="Times New Roman" w:hAnsi="Times New Roman" w:cs="Times New Roman"/>
          <w:bCs/>
          <w:sz w:val="28"/>
          <w:szCs w:val="28"/>
        </w:rPr>
      </w:pPr>
      <w:r w:rsidRPr="007309F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7309F3" w:rsidRPr="007309F3" w:rsidRDefault="007309F3" w:rsidP="007309F3">
      <w:pPr>
        <w:spacing w:line="240" w:lineRule="auto"/>
        <w:ind w:right="-282"/>
        <w:rPr>
          <w:rFonts w:ascii="Times New Roman" w:hAnsi="Times New Roman" w:cs="Times New Roman"/>
          <w:sz w:val="28"/>
          <w:szCs w:val="28"/>
        </w:rPr>
      </w:pPr>
      <w:r w:rsidRPr="007309F3">
        <w:rPr>
          <w:rFonts w:ascii="Times New Roman" w:hAnsi="Times New Roman" w:cs="Times New Roman"/>
          <w:bCs/>
          <w:sz w:val="28"/>
          <w:szCs w:val="28"/>
        </w:rPr>
        <w:t xml:space="preserve">         Председатель  комитета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309F3">
        <w:rPr>
          <w:rFonts w:ascii="Times New Roman" w:hAnsi="Times New Roman" w:cs="Times New Roman"/>
          <w:bCs/>
          <w:sz w:val="28"/>
          <w:szCs w:val="28"/>
        </w:rPr>
        <w:t>С.В. Тарасов</w:t>
      </w: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F3" w:rsidRDefault="007309F3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309F3" w:rsidSect="007309F3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от «</w:t>
      </w:r>
      <w:r w:rsidR="000A1E4A">
        <w:rPr>
          <w:rFonts w:ascii="Times New Roman" w:hAnsi="Times New Roman" w:cs="Times New Roman"/>
          <w:sz w:val="24"/>
          <w:szCs w:val="24"/>
        </w:rPr>
        <w:t>09</w:t>
      </w:r>
      <w:r w:rsidR="006037BD" w:rsidRPr="00270BFC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271C82" w:rsidRPr="00270BFC">
        <w:rPr>
          <w:rFonts w:ascii="Times New Roman" w:hAnsi="Times New Roman" w:cs="Times New Roman"/>
          <w:sz w:val="24"/>
          <w:szCs w:val="24"/>
        </w:rPr>
        <w:t>августа</w:t>
      </w:r>
      <w:r w:rsidRPr="00270BFC">
        <w:rPr>
          <w:rFonts w:ascii="Times New Roman" w:hAnsi="Times New Roman" w:cs="Times New Roman"/>
          <w:sz w:val="24"/>
          <w:szCs w:val="24"/>
        </w:rPr>
        <w:t xml:space="preserve"> 201</w:t>
      </w:r>
      <w:r w:rsidR="00271C82" w:rsidRPr="00270BFC">
        <w:rPr>
          <w:rFonts w:ascii="Times New Roman" w:hAnsi="Times New Roman" w:cs="Times New Roman"/>
          <w:sz w:val="24"/>
          <w:szCs w:val="24"/>
        </w:rPr>
        <w:t>6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2505-р</w:t>
      </w:r>
      <w:r w:rsidRPr="00270BFC">
        <w:rPr>
          <w:rFonts w:ascii="Times New Roman" w:hAnsi="Times New Roman" w:cs="Times New Roman"/>
          <w:sz w:val="24"/>
          <w:szCs w:val="24"/>
        </w:rPr>
        <w:t>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8FC" w:rsidRPr="00270BFC" w:rsidRDefault="00557253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270BFC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270BFC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нинградской области  в 2017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356"/>
        <w:gridCol w:w="2268"/>
        <w:gridCol w:w="3402"/>
      </w:tblGrid>
      <w:tr w:rsidR="00271C82" w:rsidRPr="00270BFC" w:rsidTr="00FD20FB">
        <w:trPr>
          <w:cantSplit/>
        </w:trPr>
        <w:tc>
          <w:tcPr>
            <w:tcW w:w="675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271C82" w:rsidRPr="00270BFC" w:rsidTr="00FD20FB">
        <w:trPr>
          <w:cantSplit/>
        </w:trPr>
        <w:tc>
          <w:tcPr>
            <w:tcW w:w="675" w:type="dxa"/>
          </w:tcPr>
          <w:p w:rsidR="000D4E2D" w:rsidRPr="00270BFC" w:rsidRDefault="0024048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0D4E2D" w:rsidRPr="00270BFC" w:rsidRDefault="000D4E2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ГИА-9 и ГИА-11 в 201</w:t>
            </w:r>
            <w:r w:rsidR="00240484"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452EA"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271C82" w:rsidRPr="00270BFC" w:rsidTr="00FD20FB">
        <w:trPr>
          <w:cantSplit/>
        </w:trPr>
        <w:tc>
          <w:tcPr>
            <w:tcW w:w="675" w:type="dxa"/>
          </w:tcPr>
          <w:p w:rsidR="00FB637C" w:rsidRPr="00270BFC" w:rsidRDefault="004F406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FB637C" w:rsidRPr="00270BFC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статистического анализа по итогам ГИА-9 и ГИА-11 в 201</w:t>
            </w:r>
            <w:r w:rsidR="00921182"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</w:t>
            </w:r>
          </w:p>
        </w:tc>
        <w:tc>
          <w:tcPr>
            <w:tcW w:w="2268" w:type="dxa"/>
          </w:tcPr>
          <w:p w:rsidR="00FB637C" w:rsidRPr="00270BFC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21182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921182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FB637C" w:rsidRPr="00270BFC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921182" w:rsidRPr="00270BFC" w:rsidTr="00FD20FB">
        <w:trPr>
          <w:cantSplit/>
        </w:trPr>
        <w:tc>
          <w:tcPr>
            <w:tcW w:w="675" w:type="dxa"/>
          </w:tcPr>
          <w:p w:rsidR="00921182" w:rsidRPr="00270BFC" w:rsidRDefault="004F406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921182" w:rsidRPr="00270BFC" w:rsidRDefault="00921182" w:rsidP="00667B0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аналитических материалов по итогам ГИА-9 и ГИА-11 в 2016 году в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области.</w:t>
            </w:r>
          </w:p>
        </w:tc>
        <w:tc>
          <w:tcPr>
            <w:tcW w:w="2268" w:type="dxa"/>
          </w:tcPr>
          <w:p w:rsidR="00921182" w:rsidRPr="00270BFC" w:rsidRDefault="009211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20.08.2016</w:t>
            </w:r>
          </w:p>
        </w:tc>
        <w:tc>
          <w:tcPr>
            <w:tcW w:w="3402" w:type="dxa"/>
          </w:tcPr>
          <w:p w:rsidR="00921182" w:rsidRPr="00270BFC" w:rsidRDefault="009211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</w:t>
            </w:r>
          </w:p>
        </w:tc>
      </w:tr>
      <w:tr w:rsidR="00502D8A" w:rsidRPr="00270BFC" w:rsidTr="00FD20FB">
        <w:trPr>
          <w:cantSplit/>
        </w:trPr>
        <w:tc>
          <w:tcPr>
            <w:tcW w:w="675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502D8A" w:rsidRPr="00270BFC" w:rsidRDefault="00502D8A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сборников по итогам статистического анализа проведения ГИА-9 и ГИА-11 2016 года.</w:t>
            </w:r>
          </w:p>
        </w:tc>
        <w:tc>
          <w:tcPr>
            <w:tcW w:w="2268" w:type="dxa"/>
          </w:tcPr>
          <w:p w:rsidR="00502D8A" w:rsidRPr="00270BFC" w:rsidRDefault="00502D8A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3402" w:type="dxa"/>
          </w:tcPr>
          <w:p w:rsidR="00502D8A" w:rsidRPr="00270BFC" w:rsidRDefault="00502D8A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</w:t>
            </w:r>
          </w:p>
        </w:tc>
      </w:tr>
      <w:tr w:rsidR="00502D8A" w:rsidRPr="00270BFC" w:rsidTr="00FD20FB">
        <w:trPr>
          <w:cantSplit/>
        </w:trPr>
        <w:tc>
          <w:tcPr>
            <w:tcW w:w="675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56" w:type="dxa"/>
          </w:tcPr>
          <w:p w:rsidR="00502D8A" w:rsidRPr="00270BFC" w:rsidRDefault="00502D8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аналитических отчетов предметных комиссий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форме, предоставляемой ФГБНУ «Федеральный институт педагогических измерений» </w:t>
            </w:r>
          </w:p>
        </w:tc>
        <w:tc>
          <w:tcPr>
            <w:tcW w:w="2268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10.08.2016</w:t>
            </w:r>
          </w:p>
        </w:tc>
        <w:tc>
          <w:tcPr>
            <w:tcW w:w="3402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«ЛОИРО, ГБУ ЛО «ИЦОКО»</w:t>
            </w:r>
          </w:p>
        </w:tc>
      </w:tr>
      <w:tr w:rsidR="00502D8A" w:rsidRPr="00270BFC" w:rsidTr="00FD20FB">
        <w:trPr>
          <w:cantSplit/>
        </w:trPr>
        <w:tc>
          <w:tcPr>
            <w:tcW w:w="675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</w:tcPr>
          <w:p w:rsidR="00502D8A" w:rsidRPr="00270BFC" w:rsidRDefault="00502D8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итогов проведения ГИА-9 и ГИА-11 с анализом проблем и постановкой задач на конференциях, </w:t>
            </w:r>
            <w:proofErr w:type="spell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вебсеминарах</w:t>
            </w:r>
            <w:proofErr w:type="spell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«ЛОИРО» «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содержания и методики подготовки к ЕГЭ и ГИА по общеобразовательным предметам»</w:t>
            </w:r>
          </w:p>
        </w:tc>
        <w:tc>
          <w:tcPr>
            <w:tcW w:w="2268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Август-октябрь </w:t>
            </w:r>
          </w:p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3402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05489D" w:rsidRPr="00270BFC" w:rsidTr="00FD20FB">
        <w:trPr>
          <w:cantSplit/>
        </w:trPr>
        <w:tc>
          <w:tcPr>
            <w:tcW w:w="675" w:type="dxa"/>
          </w:tcPr>
          <w:p w:rsidR="0005489D" w:rsidRPr="00270BFC" w:rsidRDefault="0005489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356" w:type="dxa"/>
          </w:tcPr>
          <w:p w:rsidR="0005489D" w:rsidRPr="00270BFC" w:rsidRDefault="0005489D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содержательных результатов ГИА-11 и ГИА-9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предметам.</w:t>
            </w:r>
          </w:p>
          <w:p w:rsidR="0005489D" w:rsidRPr="00270BFC" w:rsidRDefault="0005489D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председателей предметных комиссий ЕГЭ Ленинградской области  с описанием выявленных проблем для использования в работе учителями-предметниками при подготовке обучающихся к ГИА-9 и ГИА-11 2017 года (размещение на сайте ГАОУ ДПО ЛОИРО в разделе «Слушателю»)</w:t>
            </w:r>
          </w:p>
        </w:tc>
        <w:tc>
          <w:tcPr>
            <w:tcW w:w="2268" w:type="dxa"/>
          </w:tcPr>
          <w:p w:rsidR="0005489D" w:rsidRPr="00270BFC" w:rsidRDefault="0005489D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3402" w:type="dxa"/>
          </w:tcPr>
          <w:p w:rsidR="0005489D" w:rsidRPr="00270BFC" w:rsidRDefault="0005489D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 проведения ГИА-9 и ГИА-11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813F4" w:rsidRPr="00270BFC" w:rsidRDefault="00D813F4" w:rsidP="00CA34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 проведения ГИА-9 и ГИА-11 в региональном публичном отчете.</w:t>
            </w:r>
          </w:p>
        </w:tc>
        <w:tc>
          <w:tcPr>
            <w:tcW w:w="2268" w:type="dxa"/>
          </w:tcPr>
          <w:p w:rsidR="00D813F4" w:rsidRPr="00270BFC" w:rsidRDefault="00D813F4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20.08.2016</w:t>
            </w:r>
          </w:p>
        </w:tc>
        <w:tc>
          <w:tcPr>
            <w:tcW w:w="3402" w:type="dxa"/>
          </w:tcPr>
          <w:p w:rsidR="00D813F4" w:rsidRPr="00270BFC" w:rsidRDefault="00D813F4" w:rsidP="007437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надзора и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proofErr w:type="gramEnd"/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председателя комитета общего и профессионального образования Ленинградской области  «Итоги ГИА 2016 года, задачи ГИА 2017 года» на аппаратном совещании Губернатора Ленинградской области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Правительства</w:t>
            </w: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D813F4" w:rsidRPr="00270BFC" w:rsidRDefault="00D813F4" w:rsidP="00C0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проблем и постановкой задач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педагогическом совете, на муниципальных педагогических совещаниях, педагогических совещаниях образовательных организаций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августа 2016 года</w:t>
            </w: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органы местного самоуправления, осуществляющие управление в сфере образования (далее-ОМСУ), образовательные организации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руководителей органов местного самоуправления, осуществляющих управление в сфере образования по теме: Об итогах ГИА в Ленинградской области в 2016 году и задачах на 2017 год.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августа 2016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356" w:type="dxa"/>
          </w:tcPr>
          <w:p w:rsidR="00D813F4" w:rsidRPr="00270BFC" w:rsidRDefault="00D813F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«Об итогах ГИА в Ленинградской области в 2016 году и задачах на 2017 год» на областном родительском собрании, областном совете директоров.</w:t>
            </w:r>
          </w:p>
        </w:tc>
        <w:tc>
          <w:tcPr>
            <w:tcW w:w="2268" w:type="dxa"/>
          </w:tcPr>
          <w:p w:rsidR="00D813F4" w:rsidRPr="00270BFC" w:rsidRDefault="00D813F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3402" w:type="dxa"/>
          </w:tcPr>
          <w:p w:rsidR="00D813F4" w:rsidRPr="00270BFC" w:rsidRDefault="00D813F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«дорожных карт»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D813F4" w:rsidRPr="00270BFC" w:rsidRDefault="00D813F4" w:rsidP="0066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</w:t>
            </w:r>
            <w:r w:rsidR="00667B00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</w:t>
            </w:r>
            <w:r w:rsidR="00667B00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667B00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2268" w:type="dxa"/>
          </w:tcPr>
          <w:p w:rsidR="00D813F4" w:rsidRPr="00270BFC" w:rsidRDefault="00D813F4" w:rsidP="0050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 10.09.2016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которые не получили аттестат об основном общем или среднем общем образовании. 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обучающихся, не получивших  аттестат об основном общем или среднем общем образовании, о дополнительных периодах проведения ГИА-11 и ГИА-9.</w:t>
            </w:r>
            <w:proofErr w:type="gramEnd"/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(законных представителей) по вопросу возможного выбора дальнейшего образовательного маршрута.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регистрации на дополнительные периоды проведения ГИА-11 и ГИА-9.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региональных распорядительных документов об организации и проведении ГИА в дополнительные периоды сдачи ГИА.</w:t>
            </w:r>
          </w:p>
        </w:tc>
        <w:tc>
          <w:tcPr>
            <w:tcW w:w="2268" w:type="dxa"/>
          </w:tcPr>
          <w:p w:rsidR="00D813F4" w:rsidRPr="00270BFC" w:rsidRDefault="00D813F4" w:rsidP="000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20.08.2016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подготовка 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получивших аттестат об основном общем или среднем общем образовании, к  пересдаче ГИА-11 и ГИА-9 в дополнительные периоды сдачи ГИА.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2016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образовательные организации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общеобразовательным предметам, по которым проводятся ГИА-9 и ГИА-11.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ГИА-11 и ГИА-9 по всем учебным предметам (формат отчета ФИПИ).</w:t>
            </w: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методических рекомендаций по общеобразовательным предметам по подготовке к ГИА-11 и ГИА-9 в Ленинградской области (по итогам ГИА 2016 года).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2016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D813F4" w:rsidRPr="00270BFC" w:rsidRDefault="00D813F4" w:rsidP="00BF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ГАОУ ДПО «ЛОИРО»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«ФИПИ», региональных результатов ГИА-11 и ГИА-9 2016 года, анализ</w:t>
            </w:r>
            <w:r w:rsidR="00BF366F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типичных ошибок участников ГИА</w:t>
            </w:r>
            <w:r w:rsidR="00BF366F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FD20FB">
        <w:trPr>
          <w:cantSplit/>
          <w:trHeight w:val="799"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ГАОУ ДПО «ЛОИРО» модулей по повышению качества преподавания учебных предметов (математика, физика, химия, биология) в рамках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курсов повышения квалификации  учителей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курсов повышения квалификации педагогических работников в соответствии с современными требованиями к качеству образования. 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51D0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изучения демоверс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КИМ ГИА-11 и ГИА-9 2017 года (вебинары)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01.11.2016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«ЛОИРО», ОМСУ, образовательные организации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рекомендаций об особенностях подготовки к ГИА 2017 года по каждому учебному предмету с учетом принятых демоверсий КИМ ГИА 2017 годам (вебинары «Актуальные вопросы подготовки к ГИА по общеобразовательным предметам  в 11 и 9 классах»).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01.11.2016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9356" w:type="dxa"/>
          </w:tcPr>
          <w:p w:rsidR="00D813F4" w:rsidRPr="00270BFC" w:rsidRDefault="00D813F4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примерных тем сочинения</w:t>
            </w:r>
            <w:r w:rsidR="009F7BE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изложения для регионального экзамена.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01.11.2016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FD20FB">
        <w:trPr>
          <w:cantSplit/>
        </w:trPr>
        <w:tc>
          <w:tcPr>
            <w:tcW w:w="675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01.12.2016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CC6C82" w:rsidRPr="00270BFC" w:rsidRDefault="00CC6C82" w:rsidP="00C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измерительных материалов для проведения контрольных педагогических измерений</w:t>
            </w:r>
            <w:r w:rsidR="000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2016-2017 учебном году</w:t>
            </w:r>
          </w:p>
        </w:tc>
        <w:tc>
          <w:tcPr>
            <w:tcW w:w="2268" w:type="dxa"/>
          </w:tcPr>
          <w:p w:rsidR="00CC6C82" w:rsidRPr="00270BFC" w:rsidRDefault="00CC6C82" w:rsidP="00D6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</w:t>
            </w:r>
            <w:r w:rsidR="00D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государственное задание ГАОУ ДПО «ЛОИРО» мероприятий по проведению курсов повышения квалификации для учителей по общеобразовательным предметам, по которым проводится ГИА-11 и ГИА-9 в 2017 году.</w:t>
            </w:r>
          </w:p>
        </w:tc>
        <w:tc>
          <w:tcPr>
            <w:tcW w:w="2268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56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«ЛОИРО»:</w:t>
            </w:r>
          </w:p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вопросы подготовки к ГИА по общеобразовательным предметам  в 11 и 9 классах», «Изучение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демоверский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ГИА-11 и ГИА-9 2017 года», «Подготовка к итоговому сочинению/изложению»</w:t>
            </w:r>
          </w:p>
        </w:tc>
        <w:tc>
          <w:tcPr>
            <w:tcW w:w="2268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ГАОУ ДПО «ЛОИРО»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CC6C82" w:rsidRPr="00270BFC" w:rsidTr="00FD20FB">
        <w:trPr>
          <w:cantSplit/>
          <w:trHeight w:val="162"/>
        </w:trPr>
        <w:tc>
          <w:tcPr>
            <w:tcW w:w="675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26" w:type="dxa"/>
            <w:gridSpan w:val="3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56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руководителями ОМСУ по итогам ГИА</w:t>
            </w:r>
            <w:r w:rsidR="00A9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в 2016 году (формат отчета ФИПИ).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2017 года.</w:t>
            </w:r>
          </w:p>
        </w:tc>
        <w:tc>
          <w:tcPr>
            <w:tcW w:w="2268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года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56" w:type="dxa"/>
          </w:tcPr>
          <w:p w:rsidR="00CC6C82" w:rsidRPr="00270BFC" w:rsidRDefault="00CC6C82" w:rsidP="00A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 w:rsidR="00A9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56" w:type="dxa"/>
          </w:tcPr>
          <w:p w:rsidR="00CC6C82" w:rsidRPr="00270BFC" w:rsidRDefault="00CC6C82" w:rsidP="00A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собеседования со специалистами </w:t>
            </w:r>
            <w:r w:rsidR="00A9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2016 года.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56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в муниципальные образования по вопросам подготовки к ГИА-11 и ГИА-9 в образовательных организациях и качества образовательных результатов: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район;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район;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район;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район;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район.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кв. 2016 – 1 кв. 2017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ГАОУ ДПО «ЛОИРО»</w:t>
            </w:r>
          </w:p>
        </w:tc>
      </w:tr>
      <w:tr w:rsidR="00CC6C82" w:rsidRPr="00270BFC" w:rsidTr="00FD20FB">
        <w:trPr>
          <w:cantSplit/>
          <w:trHeight w:val="272"/>
        </w:trPr>
        <w:tc>
          <w:tcPr>
            <w:tcW w:w="675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56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декада ноября 2016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«ЛОИРО», ОМСУ, муниципальные методические кабинеты, образовательные организации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9356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уровням – базовому и профильному.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декада декабря 2016 года, 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января 2017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муниципальные методические кабинеты, образовательные организации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356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на муниципальном уровне по русскому языку.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февраля 2017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муниципальные методические кабинеты, образовательные организации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743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356" w:type="dxa"/>
          </w:tcPr>
          <w:p w:rsidR="00CC6C82" w:rsidRPr="00270BFC" w:rsidRDefault="00CC6C82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педагогических измерений в 9 классах по измерительным материалам, разработанным специалистами ГАОУ ДПО «ЛОИРО»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2017 года</w:t>
            </w:r>
          </w:p>
        </w:tc>
        <w:tc>
          <w:tcPr>
            <w:tcW w:w="3402" w:type="dxa"/>
          </w:tcPr>
          <w:p w:rsidR="00CC6C82" w:rsidRPr="00270BFC" w:rsidRDefault="00CC6C82" w:rsidP="005E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муниципальные методические кабинеты, образовательные организации</w:t>
            </w:r>
          </w:p>
        </w:tc>
      </w:tr>
      <w:tr w:rsidR="00CC6C82" w:rsidRPr="00270BFC" w:rsidTr="00FD20FB">
        <w:trPr>
          <w:cantSplit/>
        </w:trPr>
        <w:tc>
          <w:tcPr>
            <w:tcW w:w="675" w:type="dxa"/>
          </w:tcPr>
          <w:p w:rsidR="00CC6C82" w:rsidRPr="00270BFC" w:rsidRDefault="00CC6C82" w:rsidP="00743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356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диагностики) ГИА-9 и ГИА-11.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сочинению/изложению.</w:t>
            </w:r>
          </w:p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 последующей корректировкой индивидуальных планов подготовки обучающихся 9 и 11 классов.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 - апрель 2017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CC6C82" w:rsidRPr="00B7589B" w:rsidTr="00FD20FB">
        <w:trPr>
          <w:cantSplit/>
        </w:trPr>
        <w:tc>
          <w:tcPr>
            <w:tcW w:w="675" w:type="dxa"/>
          </w:tcPr>
          <w:p w:rsidR="00CC6C82" w:rsidRPr="00B7589B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89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356" w:type="dxa"/>
          </w:tcPr>
          <w:p w:rsidR="00CC6C82" w:rsidRPr="00B7589B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</w:t>
            </w:r>
            <w:r w:rsid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CC6C82" w:rsidRPr="00B7589B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="0040619B"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3402" w:type="dxa"/>
          </w:tcPr>
          <w:p w:rsidR="00CC6C82" w:rsidRPr="00B7589B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CC6C82" w:rsidRPr="00CD0DA4" w:rsidTr="00FD20FB">
        <w:trPr>
          <w:cantSplit/>
        </w:trPr>
        <w:tc>
          <w:tcPr>
            <w:tcW w:w="675" w:type="dxa"/>
          </w:tcPr>
          <w:p w:rsidR="00CC6C82" w:rsidRPr="00CD0DA4" w:rsidRDefault="00CD0DA4" w:rsidP="001C2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CC6C82" w:rsidRPr="00CD0DA4" w:rsidRDefault="00CC6C82" w:rsidP="00246A3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мониторинга оценки качества общего образования </w:t>
            </w:r>
          </w:p>
        </w:tc>
        <w:tc>
          <w:tcPr>
            <w:tcW w:w="2268" w:type="dxa"/>
          </w:tcPr>
          <w:p w:rsidR="00CC6C82" w:rsidRPr="00CD0DA4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C6C82" w:rsidRPr="00CD0DA4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A36" w:rsidRPr="00CD0DA4" w:rsidTr="00FD20FB">
        <w:trPr>
          <w:cantSplit/>
        </w:trPr>
        <w:tc>
          <w:tcPr>
            <w:tcW w:w="675" w:type="dxa"/>
          </w:tcPr>
          <w:p w:rsidR="00246A36" w:rsidRPr="00CD0DA4" w:rsidRDefault="00246A36" w:rsidP="001C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356" w:type="dxa"/>
          </w:tcPr>
          <w:p w:rsidR="00246A36" w:rsidRPr="00CD0DA4" w:rsidRDefault="00246A36" w:rsidP="00691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0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 диагностики </w:t>
            </w:r>
            <w:proofErr w:type="spellStart"/>
            <w:r w:rsidRPr="00CD0DA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D0D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освоения основной образовательной программы основного общего образования в общеобразовательных организациях Ленинградской области в соответствии  с требованиями федерального государственного образовательного стандарта начального общего образования (6 класс)</w:t>
            </w:r>
          </w:p>
        </w:tc>
        <w:tc>
          <w:tcPr>
            <w:tcW w:w="2268" w:type="dxa"/>
          </w:tcPr>
          <w:p w:rsidR="00246A36" w:rsidRPr="00CD0DA4" w:rsidRDefault="00246A36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A4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3402" w:type="dxa"/>
          </w:tcPr>
          <w:p w:rsidR="00246A36" w:rsidRPr="00CD0DA4" w:rsidRDefault="00246A36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образовательных организаций</w:t>
            </w:r>
          </w:p>
        </w:tc>
      </w:tr>
      <w:tr w:rsidR="00246A36" w:rsidRPr="00CD0DA4" w:rsidTr="00FD20FB">
        <w:trPr>
          <w:cantSplit/>
        </w:trPr>
        <w:tc>
          <w:tcPr>
            <w:tcW w:w="675" w:type="dxa"/>
          </w:tcPr>
          <w:p w:rsidR="00246A36" w:rsidRPr="00CD0DA4" w:rsidRDefault="00246A36" w:rsidP="001C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356" w:type="dxa"/>
          </w:tcPr>
          <w:p w:rsidR="00246A36" w:rsidRPr="00CD0DA4" w:rsidRDefault="00246A36" w:rsidP="00691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0D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внеурочных достижений обучающихся (4, 5 классы)</w:t>
            </w:r>
          </w:p>
        </w:tc>
        <w:tc>
          <w:tcPr>
            <w:tcW w:w="2268" w:type="dxa"/>
          </w:tcPr>
          <w:p w:rsidR="00246A36" w:rsidRPr="00CD0DA4" w:rsidRDefault="00246A36" w:rsidP="0069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DA4">
              <w:rPr>
                <w:rFonts w:ascii="Times New Roman" w:hAnsi="Times New Roman" w:cs="Times New Roman"/>
                <w:sz w:val="24"/>
                <w:szCs w:val="24"/>
              </w:rPr>
              <w:t>Октябрь  2016 года</w:t>
            </w:r>
          </w:p>
        </w:tc>
        <w:tc>
          <w:tcPr>
            <w:tcW w:w="3402" w:type="dxa"/>
          </w:tcPr>
          <w:p w:rsidR="00246A36" w:rsidRPr="00CD0DA4" w:rsidRDefault="00246A36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образовательных организаций</w:t>
            </w:r>
          </w:p>
        </w:tc>
      </w:tr>
      <w:tr w:rsidR="00246A36" w:rsidRPr="007A7CF3" w:rsidTr="00FD20FB">
        <w:trPr>
          <w:cantSplit/>
        </w:trPr>
        <w:tc>
          <w:tcPr>
            <w:tcW w:w="675" w:type="dxa"/>
          </w:tcPr>
          <w:p w:rsidR="00246A36" w:rsidRPr="007A7CF3" w:rsidRDefault="00246A36" w:rsidP="001C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356" w:type="dxa"/>
          </w:tcPr>
          <w:p w:rsidR="00246A36" w:rsidRPr="007A7CF3" w:rsidRDefault="00441ABE" w:rsidP="00441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46A36" w:rsidRPr="007A7CF3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предметных (математика, физика) результатов  освоения основной образовательной программы основного общего образования в общеобразовательных организациях Ленинградской области в соответствии  с требованиями федерального государственного образовательного стандарта основного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образования (6, 8 класс)</w:t>
            </w:r>
          </w:p>
        </w:tc>
        <w:tc>
          <w:tcPr>
            <w:tcW w:w="2268" w:type="dxa"/>
          </w:tcPr>
          <w:p w:rsidR="00246A36" w:rsidRPr="007A7CF3" w:rsidRDefault="00246A36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3402" w:type="dxa"/>
          </w:tcPr>
          <w:p w:rsidR="00246A36" w:rsidRPr="007A7CF3" w:rsidRDefault="00246A36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образовательных организаций</w:t>
            </w:r>
          </w:p>
        </w:tc>
      </w:tr>
      <w:tr w:rsidR="00246A36" w:rsidRPr="007A7CF3" w:rsidTr="00FD20FB">
        <w:trPr>
          <w:cantSplit/>
        </w:trPr>
        <w:tc>
          <w:tcPr>
            <w:tcW w:w="675" w:type="dxa"/>
          </w:tcPr>
          <w:p w:rsidR="00246A36" w:rsidRPr="007A7CF3" w:rsidRDefault="00246A36" w:rsidP="001C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356" w:type="dxa"/>
          </w:tcPr>
          <w:p w:rsidR="00246A36" w:rsidRPr="007A7CF3" w:rsidRDefault="00246A36" w:rsidP="00691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A7CF3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 условий реализации дополнительных образовательных программ</w:t>
            </w:r>
            <w:proofErr w:type="gramEnd"/>
          </w:p>
        </w:tc>
        <w:tc>
          <w:tcPr>
            <w:tcW w:w="2268" w:type="dxa"/>
          </w:tcPr>
          <w:p w:rsidR="00246A36" w:rsidRPr="007A7CF3" w:rsidRDefault="00246A36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3402" w:type="dxa"/>
          </w:tcPr>
          <w:p w:rsidR="00246A36" w:rsidRPr="007A7CF3" w:rsidRDefault="00246A36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образовательных организаций</w:t>
            </w:r>
          </w:p>
        </w:tc>
      </w:tr>
      <w:tr w:rsidR="00BD6C89" w:rsidRPr="00246A36" w:rsidTr="00FD20FB">
        <w:trPr>
          <w:cantSplit/>
        </w:trPr>
        <w:tc>
          <w:tcPr>
            <w:tcW w:w="675" w:type="dxa"/>
          </w:tcPr>
          <w:p w:rsidR="00BD6C89" w:rsidRPr="00246A36" w:rsidRDefault="00BD6C89" w:rsidP="001C2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56" w:type="dxa"/>
          </w:tcPr>
          <w:p w:rsidR="00BD6C89" w:rsidRPr="00246A36" w:rsidRDefault="00BD6C89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плана мероприятий по повышению качества общего образования на основе результатов мониторинга, проведенного  в соответствии с приказом </w:t>
            </w:r>
            <w:proofErr w:type="spellStart"/>
            <w:r w:rsidRPr="00246A36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24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25.11.2015 № 1381 «О проведении мониторинга качества образования».</w:t>
            </w:r>
          </w:p>
        </w:tc>
        <w:tc>
          <w:tcPr>
            <w:tcW w:w="2268" w:type="dxa"/>
          </w:tcPr>
          <w:p w:rsidR="00BD6C89" w:rsidRPr="00246A36" w:rsidRDefault="00BD6C8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6C89" w:rsidRPr="00246A36" w:rsidRDefault="00BD6C8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7A7CF3" w:rsidRDefault="00162A52" w:rsidP="001C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</w:tcPr>
          <w:p w:rsidR="00162A52" w:rsidRPr="007A7CF3" w:rsidRDefault="00162A52" w:rsidP="00691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по совершенствованию области исследования</w:t>
            </w:r>
          </w:p>
        </w:tc>
        <w:tc>
          <w:tcPr>
            <w:tcW w:w="2268" w:type="dxa"/>
          </w:tcPr>
          <w:p w:rsidR="00162A52" w:rsidRPr="007A7CF3" w:rsidRDefault="00162A52" w:rsidP="0016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3402" w:type="dxa"/>
          </w:tcPr>
          <w:p w:rsidR="00162A52" w:rsidRPr="007A7CF3" w:rsidRDefault="00162A52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7A7CF3" w:rsidRDefault="00162A52" w:rsidP="001C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162A52" w:rsidRDefault="00162A52" w:rsidP="00691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семинаров 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>по обсуждению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мониторингов оценки качества образования</w:t>
            </w:r>
          </w:p>
        </w:tc>
        <w:tc>
          <w:tcPr>
            <w:tcW w:w="2268" w:type="dxa"/>
          </w:tcPr>
          <w:p w:rsidR="00162A52" w:rsidRPr="007A7CF3" w:rsidRDefault="00162A52" w:rsidP="0069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3402" w:type="dxa"/>
          </w:tcPr>
          <w:p w:rsidR="00162A52" w:rsidRPr="007A7CF3" w:rsidRDefault="00162A52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7A7CF3" w:rsidRDefault="00162A52" w:rsidP="001C2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</w:tcPr>
          <w:p w:rsidR="00162A52" w:rsidRDefault="00162A52" w:rsidP="00691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>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Д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>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6A36">
              <w:rPr>
                <w:rFonts w:ascii="Times New Roman" w:hAnsi="Times New Roman" w:cs="Times New Roman"/>
                <w:sz w:val="24"/>
                <w:szCs w:val="24"/>
              </w:rPr>
              <w:t xml:space="preserve"> карт по повышению качества образования</w:t>
            </w:r>
          </w:p>
        </w:tc>
        <w:tc>
          <w:tcPr>
            <w:tcW w:w="2268" w:type="dxa"/>
          </w:tcPr>
          <w:p w:rsidR="00162A52" w:rsidRPr="007A7CF3" w:rsidRDefault="00162A52" w:rsidP="0069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3402" w:type="dxa"/>
          </w:tcPr>
          <w:p w:rsidR="00162A52" w:rsidRPr="007A7CF3" w:rsidRDefault="00162A52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D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нормативных правовых актов регионального уровня по организации и проведению ГИА-9 и ГИА-11 в 2017 году в Ленинградской области 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2016 – июнь 2017 года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изменениями на федеральном уровне 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ГИА-9 и ГИА-11 в Ленинградской области в дополнительные сроки в 2016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государственной экзаменационной комиссии Ленинградской области в 2016 -2017 учебном году» (далее – ГЭК)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подготовке к проведению в Ленинградской области в 2016/2017 учебном году итогового сочинения (изложения)»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сроков и мест регистрации в 2017 году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едином государственном экзамене в Ленинградской области»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графике формирования и ведения 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образования в 2016 -2017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лиц, ответственных за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 в 2016 -2017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пунктов проведения экзаменов (далее – ППЭ) при проведении ГИА-11  в 2017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графика мероприятий по обеспечению видеонаблюдения в пунктах проведения экзаменов в Ленинградской области в 2017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в Ленинградской области в 2016/2017 учебном году итогового сочинения (изложения)»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математике (базового уровня) в Ленинградской области в 2016 -2017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лиц, ответственных за получение, хранение, учет и выдачу экзаменационных материалов при проведении ГИА (ЕГЭ, ГВЭ) в Ленинградской области в 2017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математике (профильного уровня) в Ленинградской области в 2016 -2017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русскому языку в Ленинградской области в 2016 -2017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персонального состава предметных комиссий ЕГЭ в 2017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персонального состава предметных комиссий ГВЭ в 2017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региональной конфликтной комиссии в 2017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государственной итоговой аттестации по образовательным программам среднего общего образования в Ленинградской области в 2016-2017 учебном году (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досрочный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основной периоды)»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аккредитации общественных наблюдателей при проведении ГИА в Ленинградской области в 2017 году»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Положения о региональном центре онлайн-наблюдения при  проведении ГИА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  <w:trHeight w:val="4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C00B5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6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 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  <w:trHeight w:val="4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A95C0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о</w:t>
            </w:r>
            <w:r w:rsidRPr="00A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экзаменационной комиссии, предметных комиссиях, конфликтной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ГИА-9 в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162A52" w:rsidRPr="00270BFC" w:rsidRDefault="00162A52" w:rsidP="00691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 года</w:t>
            </w:r>
          </w:p>
        </w:tc>
        <w:tc>
          <w:tcPr>
            <w:tcW w:w="3402" w:type="dxa"/>
          </w:tcPr>
          <w:p w:rsidR="00162A52" w:rsidRPr="00270BFC" w:rsidRDefault="00162A52" w:rsidP="006916D8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C00B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C2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 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C00B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6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 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C00B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ППЭ,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6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 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  <w:trHeight w:val="13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C00B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6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 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C00B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контрольно-педагогических измерений в 9 классах общеобразовательных школ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6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56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государственной итоговой аттестации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 2017 года</w:t>
            </w:r>
          </w:p>
        </w:tc>
        <w:tc>
          <w:tcPr>
            <w:tcW w:w="3402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62A52" w:rsidRPr="00270BFC" w:rsidRDefault="00162A52" w:rsidP="00C00B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268" w:type="dxa"/>
          </w:tcPr>
          <w:p w:rsidR="00162A52" w:rsidRPr="00270BFC" w:rsidRDefault="00162A52" w:rsidP="00743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Приведение региональной и муниципальной нормативной правовой документации в соответствие с федеральными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нормативными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ыми актами.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Положения о Государственной экзаменационной комиссии, предметных комиссиях, конфликтной комиссии.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Порядок о проведении итогового сочинения/изложения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«ИЦОКО», ГАОУ ДПО «ЛОИРО», 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ГИА-11, в том числе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оплату работы лиц, привлекаемых к проведению ГИА (членов ГЭК, руководителей ППЭ, организаторов ППЭ, технических специалистов ППЭ, членов конфликтной и предметных комиссий);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видеонаблюдение; 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доставку экзаменационных материалов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дооборудование РЦОИ;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дооборудование ППЭ для технологии печати КИМ в ППЭ и сканирования ЭМ в ППЭ;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каналов связи РЦОИ;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обновление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ключей шифрования членов ГЭК;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расходных сре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162A52" w:rsidRPr="00270BFC" w:rsidTr="00FD20FB">
        <w:trPr>
          <w:cantSplit/>
          <w:trHeight w:val="152"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AD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Дооснащение материально–технической базы РЦОИ для проведения  ГИА-9 и ГИА-11</w:t>
            </w:r>
          </w:p>
        </w:tc>
      </w:tr>
      <w:tr w:rsidR="00162A52" w:rsidRPr="00270BFC" w:rsidTr="00FD20FB">
        <w:trPr>
          <w:cantSplit/>
          <w:trHeight w:val="152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AD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информационной безопасности  автоматизированных информационных систем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  <w:trHeight w:val="139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резервных картриджей для профессиональных принтеров РЦОИ, проведение зарядки имеющихся, приобретение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расходных сре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  <w:trHeight w:val="572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кондиционеров в зону обработки материалов ГИА-9 и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  <w:trHeight w:val="281"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AD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Дооснащение материально–технической базы ППЭ для проведения  ГИА-11</w:t>
            </w:r>
          </w:p>
        </w:tc>
      </w:tr>
      <w:tr w:rsidR="00162A52" w:rsidRPr="00270BFC" w:rsidTr="00FD20FB">
        <w:trPr>
          <w:cantSplit/>
          <w:trHeight w:val="130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сканеров для обеспечения сканирования материалов ЕГЭ в ППЭ (обеспечение 100% ППЭ)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  <w:trHeight w:val="130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принтеров в комплекте с оригинальными и запасными картриджами для обеспечения печати КИМ ЕГЭ в аудиториях ППЭ (50% аудиторий)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  <w:trHeight w:val="130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подавителей сигналов в ППЭ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  <w:trHeight w:val="278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резервных рабочих станций для иностранного языка (раздел «Говорение») из расчета 1 станция в аудиторию проведения.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заказов по выполнению работ (услуг) по подготовке и проведению ГИА-9 и ГИА-11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сканеров для обеспечения сканирования материалов ЕГЭ в ППЭ (100%)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принтеров в комплекте с оригинальными и запасными картриджами для обеспечения печати КИМ ЕГЭ в аудиториях ППЭ (50% аудиторий)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оказание услуг по проведению репетиционных экзаменов по математике базовой и профильной, по русскому языку по материалам ЕГЭ-2017 года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проведение аудита автоматизированных информационных систем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экзаменационных материалов в ППЭ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видеонаблюдения в ППЭ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АИС «ГИА»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 ЛО «ИЦОКО»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государственных контрактов и договоров с физическими и юридическими лицами, привлекаемыми к выполнению работ, связанных с организацией и проведением ГИА-9 и ГИА-11.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видеонаблюдения и каналов связи в ППЭ в период проведения ЕГЭ.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доставке экзаменационных материалов в ППЭ в период проведения ЕГЭ.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приобретение принтеров в комплекте для печати КИМ в аудиториях ППЭ.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приобретение подавителей сигналов в ППЭ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Обновление и приобретение дополнительных электронных ключей шифрования членов ГЭК.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70BFC">
              <w:rPr>
                <w:rFonts w:eastAsiaTheme="minorHAnsi"/>
                <w:lang w:eastAsia="en-US"/>
              </w:rPr>
              <w:t>Апрель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Оплата работы лиц, привлекаемых к проведению ЕГЭ.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70BFC">
              <w:rPr>
                <w:rFonts w:eastAsiaTheme="minorHAnsi"/>
                <w:lang w:eastAsia="en-US"/>
              </w:rPr>
              <w:t>Июль-сентябрь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72B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региональных  благодарственных писем и грамот для лиц – участников проведения ГИА-9 и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70BFC">
              <w:rPr>
                <w:rFonts w:eastAsiaTheme="minorHAnsi"/>
                <w:lang w:eastAsia="en-US"/>
              </w:rPr>
              <w:t>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72B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«ЛОИРО»,</w:t>
            </w:r>
          </w:p>
          <w:p w:rsidR="00162A52" w:rsidRPr="00270BFC" w:rsidRDefault="00162A52" w:rsidP="00172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лиц, привлекаемых к проведению ГИА-9 и ГИА-11, на региональном уровне с итоговым тестированием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E627E5" w:rsidTr="00FD20FB">
        <w:trPr>
          <w:cantSplit/>
        </w:trPr>
        <w:tc>
          <w:tcPr>
            <w:tcW w:w="675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</w:tc>
        <w:tc>
          <w:tcPr>
            <w:tcW w:w="2268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декабрь 2016 – март 2017 года</w:t>
            </w:r>
          </w:p>
        </w:tc>
        <w:tc>
          <w:tcPr>
            <w:tcW w:w="3402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E627E5" w:rsidTr="00FD20FB">
        <w:trPr>
          <w:cantSplit/>
        </w:trPr>
        <w:tc>
          <w:tcPr>
            <w:tcW w:w="675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руководителей ППЭ ГИА-11, ГИА -9 (ЕГЭ, ГВЭ, ОГЭ)</w:t>
            </w:r>
          </w:p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Региональное обучение</w:t>
            </w:r>
          </w:p>
          <w:p w:rsidR="00162A52" w:rsidRPr="00E627E5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Муниципальное обучение</w:t>
            </w:r>
          </w:p>
        </w:tc>
        <w:tc>
          <w:tcPr>
            <w:tcW w:w="2268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до 01.04.2017</w:t>
            </w:r>
          </w:p>
          <w:p w:rsidR="00162A52" w:rsidRPr="00E627E5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E627E5">
              <w:t>до 25.05.2017</w:t>
            </w:r>
          </w:p>
        </w:tc>
        <w:tc>
          <w:tcPr>
            <w:tcW w:w="3402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62A52" w:rsidRPr="00E627E5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62A52" w:rsidRPr="00E627E5" w:rsidTr="00FD20FB">
        <w:trPr>
          <w:cantSplit/>
        </w:trPr>
        <w:tc>
          <w:tcPr>
            <w:tcW w:w="675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162A52" w:rsidRPr="00E627E5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организаторов ППЭ ГИА-11, ГИА -9 (ЕГЭ, ГВЭ, ОГЭ)</w:t>
            </w:r>
          </w:p>
          <w:p w:rsidR="00162A52" w:rsidRPr="00E627E5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в том числе обучение организаторов, привлекаемых к проведению ЕГЭ в ППЭ с технологией «Печать КИМ в ППЭ».</w:t>
            </w:r>
          </w:p>
        </w:tc>
        <w:tc>
          <w:tcPr>
            <w:tcW w:w="2268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До 15.03.2017 на досрочный период</w:t>
            </w:r>
          </w:p>
          <w:p w:rsidR="00162A52" w:rsidRPr="00E627E5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E627E5">
              <w:t>до 25.05.2017 на основной период</w:t>
            </w:r>
          </w:p>
        </w:tc>
        <w:tc>
          <w:tcPr>
            <w:tcW w:w="3402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62A52" w:rsidRPr="00E627E5" w:rsidTr="00FD20FB">
        <w:trPr>
          <w:cantSplit/>
        </w:trPr>
        <w:tc>
          <w:tcPr>
            <w:tcW w:w="675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региональной информационной системы обеспечения проведения ГИА на муниципальном уровне;</w:t>
            </w:r>
          </w:p>
        </w:tc>
        <w:tc>
          <w:tcPr>
            <w:tcW w:w="2268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октябрь-декабрь 2016 года </w:t>
            </w:r>
          </w:p>
        </w:tc>
        <w:tc>
          <w:tcPr>
            <w:tcW w:w="3402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E627E5" w:rsidTr="00FD20FB">
        <w:trPr>
          <w:cantSplit/>
        </w:trPr>
        <w:tc>
          <w:tcPr>
            <w:tcW w:w="675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9356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печати КИМ и сканирования материалов в ППЭ, по работе с программным обеспечением, по комплектованию КИМ с индивидуальными  комплектами и т.д., в том числе с участием технических специалистов, имеющих опыт печати и сканирования в ППЭ-2016 года;</w:t>
            </w:r>
          </w:p>
        </w:tc>
        <w:tc>
          <w:tcPr>
            <w:tcW w:w="2268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2017 года</w:t>
            </w:r>
          </w:p>
        </w:tc>
        <w:tc>
          <w:tcPr>
            <w:tcW w:w="3402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E627E5" w:rsidTr="00FD20FB">
        <w:trPr>
          <w:cantSplit/>
        </w:trPr>
        <w:tc>
          <w:tcPr>
            <w:tcW w:w="675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экзамена по иностранным языкам с разделом «Говорение»;</w:t>
            </w:r>
          </w:p>
        </w:tc>
        <w:tc>
          <w:tcPr>
            <w:tcW w:w="2268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2017 года</w:t>
            </w:r>
          </w:p>
        </w:tc>
        <w:tc>
          <w:tcPr>
            <w:tcW w:w="3402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E627E5" w:rsidTr="00FD20FB">
        <w:trPr>
          <w:cantSplit/>
        </w:trPr>
        <w:tc>
          <w:tcPr>
            <w:tcW w:w="675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162A52" w:rsidRPr="00E627E5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</w:tc>
        <w:tc>
          <w:tcPr>
            <w:tcW w:w="2268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2017 года</w:t>
            </w:r>
          </w:p>
        </w:tc>
        <w:tc>
          <w:tcPr>
            <w:tcW w:w="3402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E627E5" w:rsidTr="00FD20FB">
        <w:trPr>
          <w:cantSplit/>
        </w:trPr>
        <w:tc>
          <w:tcPr>
            <w:tcW w:w="675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56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  <w:p w:rsidR="00162A52" w:rsidRPr="00E627E5" w:rsidRDefault="00162A52" w:rsidP="001C294F">
            <w:pPr>
              <w:pStyle w:val="a7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материалов для обучения лиц, привлекаемых в качестве общественных  наблюдателей.</w:t>
            </w:r>
          </w:p>
        </w:tc>
        <w:tc>
          <w:tcPr>
            <w:tcW w:w="2268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 2017 года</w:t>
            </w:r>
          </w:p>
        </w:tc>
        <w:tc>
          <w:tcPr>
            <w:tcW w:w="3402" w:type="dxa"/>
          </w:tcPr>
          <w:p w:rsidR="00162A52" w:rsidRPr="00E627E5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лиц, привлекаемых к проведению итогового сочинения/изложения: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сочинения/изложения;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ГБУ ЛО «ИЦОКО» для экспертов школьных комиссий по проверке 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сочинения/изложения.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октябрь 2016 года,</w:t>
            </w:r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совещание по теме: «Организационное и методическое сопровождение подготовки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к ГИА в образовательной организации»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356" w:type="dxa"/>
          </w:tcPr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Представление передового опыта по вопросам проведения ГИА-9 и ГИА-11 на региональном уровне:</w:t>
            </w:r>
          </w:p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Лужский район</w:t>
            </w:r>
          </w:p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Тихвинский район</w:t>
            </w:r>
          </w:p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Бокситогорский район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62A52" w:rsidRPr="00270BFC" w:rsidRDefault="00162A52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межрегиональных совещаниях, научно-методических конференциях: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специалистов комитета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руководителя и специалистов ГБУ ЛО «ИЦОКО»;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председателей (представителей) предметных комиссий.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 2016 – май 2017 года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162A52" w:rsidRPr="00270BFC" w:rsidRDefault="00162A52" w:rsidP="006924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162A52" w:rsidRPr="00270BFC" w:rsidRDefault="00162A52" w:rsidP="00891F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региональной предметной комиссии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ЕГЭ по общеобразовательным предметам (семинар для экспертов </w:t>
            </w:r>
            <w:r w:rsidRPr="00891F9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предметной комиссии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«ЛОИРО» с представленными списками кандидатов-экспертов в </w:t>
            </w:r>
            <w:r w:rsidRPr="00891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 w:rsidRPr="00891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председателями предметных комиссий и представителей Комитета, руководителя РЦОИ  по организационным вопросам работы предметных комиссий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 2016 года</w:t>
            </w:r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 2016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162A52" w:rsidRPr="00270BFC" w:rsidRDefault="00162A52" w:rsidP="00891F98">
            <w:pPr>
              <w:pStyle w:val="a7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обучения экспертов на основе методических рекомендаций ФИПИ с включением  основ законодательства Российской Федерации в области образования,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предметно-методической деятельности экспертов, 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занятий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оцениванию работ с развернутым ответом,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этики,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информационной безопасности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162A52" w:rsidRPr="00270BFC" w:rsidRDefault="00162A52" w:rsidP="00361F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Текущие (годовые)  курсы повышения квалификации экспертов региональных предметных комиссий ЕГЭ, включающи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(биология, география, физика, химия)</w:t>
            </w:r>
          </w:p>
        </w:tc>
        <w:tc>
          <w:tcPr>
            <w:tcW w:w="2268" w:type="dxa"/>
          </w:tcPr>
          <w:p w:rsidR="00162A52" w:rsidRPr="00270BFC" w:rsidRDefault="00162A52" w:rsidP="00FE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материалам ФИПИ и квалификационных испытаний для экспертов предметных комиссий ЕГЭ, ГВЭ, претендующих на присвоение статуса (ведущий, старший, основной эксперт) 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– май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установочного семинара перед началом работы предметной комиссии (первый день проверки по предмету в  2017 году): </w:t>
            </w:r>
          </w:p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квалификационных испытаний;</w:t>
            </w:r>
          </w:p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работы предметной комиссии в 2017 году на период проверки работ по заданию с развёрнутым ответом (первая-вторая и третья проверки); </w:t>
            </w:r>
          </w:p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наиболее важных аспектах проверки, типичных ошибках, сложных случаях квалификации ошибок и наиболее трудных в оценивании критериях;</w:t>
            </w:r>
          </w:p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критериями проверки ЕГЭ 2017 года,  обсуждение вопросов, возникших по первым впечатлениям работы. 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май-июнь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AD2FD9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56" w:type="dxa"/>
          </w:tcPr>
          <w:p w:rsidR="00162A52" w:rsidRPr="00AD2FD9" w:rsidRDefault="00162A52" w:rsidP="004A79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9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ОГЭ и ГВЭ </w:t>
            </w:r>
          </w:p>
        </w:tc>
        <w:tc>
          <w:tcPr>
            <w:tcW w:w="2268" w:type="dxa"/>
          </w:tcPr>
          <w:p w:rsidR="00162A52" w:rsidRPr="00AD2FD9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– май 2017 года</w:t>
            </w:r>
          </w:p>
        </w:tc>
        <w:tc>
          <w:tcPr>
            <w:tcW w:w="3402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162A52" w:rsidRPr="00270BFC" w:rsidRDefault="00162A52" w:rsidP="00FE38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экспертов предметных комиссий ОГЭ, ГВЭ</w:t>
            </w:r>
          </w:p>
        </w:tc>
        <w:tc>
          <w:tcPr>
            <w:tcW w:w="2268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– май 2017 года</w:t>
            </w:r>
          </w:p>
        </w:tc>
        <w:tc>
          <w:tcPr>
            <w:tcW w:w="3402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162A52" w:rsidRPr="00270BFC" w:rsidRDefault="00162A52" w:rsidP="00484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B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84A1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ов/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84A1B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работы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84A1B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ГИА-9</w:t>
            </w:r>
          </w:p>
        </w:tc>
        <w:tc>
          <w:tcPr>
            <w:tcW w:w="2268" w:type="dxa"/>
          </w:tcPr>
          <w:p w:rsidR="00162A52" w:rsidRPr="00270BFC" w:rsidRDefault="00162A52" w:rsidP="00691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май-июнь 2017 года</w:t>
            </w:r>
          </w:p>
        </w:tc>
        <w:tc>
          <w:tcPr>
            <w:tcW w:w="3402" w:type="dxa"/>
          </w:tcPr>
          <w:p w:rsidR="00162A52" w:rsidRPr="00270BFC" w:rsidRDefault="00162A52" w:rsidP="00691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9356" w:type="dxa"/>
          </w:tcPr>
          <w:p w:rsidR="00162A52" w:rsidRPr="00270BFC" w:rsidRDefault="00162A52" w:rsidP="00E53B1B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председателей (представителей) предметных комиссий субъектов Российской Федерации, проводимые ФГБНУ «Федеральный институт педагогических измерений»</w:t>
            </w:r>
            <w:proofErr w:type="gramEnd"/>
          </w:p>
        </w:tc>
        <w:tc>
          <w:tcPr>
            <w:tcW w:w="2268" w:type="dxa"/>
          </w:tcPr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Цикл обучающих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октябрь 2016 – май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федеральных проектах  по апробации программных комплексов и процедур усовершенствования ГИА.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«Сканирование в ППЭ».</w:t>
            </w:r>
          </w:p>
        </w:tc>
        <w:tc>
          <w:tcPr>
            <w:tcW w:w="2268" w:type="dxa"/>
            <w:vMerge w:val="restart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 2016 –май 2016 года</w:t>
            </w:r>
          </w:p>
        </w:tc>
        <w:tc>
          <w:tcPr>
            <w:tcW w:w="3402" w:type="dxa"/>
            <w:vMerge w:val="restart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D01B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«Печать КИМ в ППЭ».</w:t>
            </w:r>
          </w:p>
        </w:tc>
        <w:tc>
          <w:tcPr>
            <w:tcW w:w="2268" w:type="dxa"/>
            <w:vMerge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технологии проведения экзамена по иностранным языкам (раздел «Говорение»). </w:t>
            </w:r>
          </w:p>
        </w:tc>
        <w:tc>
          <w:tcPr>
            <w:tcW w:w="2268" w:type="dxa"/>
            <w:vMerge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Отчеты  в ГЭК задействованных по планам подготовки лиц, привлекаемых к проведению ГИА-9 и ГИА-11 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ноябрь 2016 – 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ноябрь 2016 – 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Отчет сектора ГИА Комитета на аппаратных совещаниях по готовности к ГИА-9 и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март, 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162A52" w:rsidRPr="00270BFC" w:rsidRDefault="00162A52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подготовка к проведению ГИА-9 и ГИА-11 в сентябре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Август-сентябрь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сбор заявлений с 08 августа по 22 августа 2016 года;</w:t>
            </w:r>
          </w:p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распоряжения Комитета «О проведении ГИА-9 и ГИА-11 в Ленинградской области в дополнительные сроки в 2016 году»;</w:t>
            </w:r>
          </w:p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Заказ ЭМ для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сентябре  2016 года – до 10.08.2016;</w:t>
            </w:r>
          </w:p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внесение информации по ППЭ, сотрудникам ППЭ, членам ГЭК, уполномоченным члена ГЭК, экспертам – до 22 августа;</w:t>
            </w:r>
          </w:p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согласование действий и заключение договоров ГБУ ЛО «ИЦОКО» с Ростелекомом, Главным управлением спецсвязи по СПб и Ленинградской области по обеспечению онлайн-видеонаблюдения в ППЭ, доставки ЭМ в ППЭ;</w:t>
            </w:r>
          </w:p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совещания для лиц, участвующих в проведении ГИА-9 и ГИА-11 в сентябре 2016 года;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проведение обучения сотрудников ППЭ по проведению печати КИМ в аудиториях и сканирования материалов экзаменов в штабе ППЭ</w:t>
            </w:r>
            <w:r w:rsidR="00BF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 3.08.2016;</w:t>
            </w:r>
          </w:p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ППЭ и РЦОИ для ГИА-9 и ГИА-11;</w:t>
            </w:r>
          </w:p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аккредитация общественных наблюдателей;</w:t>
            </w:r>
          </w:p>
          <w:p w:rsidR="00162A52" w:rsidRPr="00270BFC" w:rsidRDefault="00162A52" w:rsidP="001C294F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ГИА по расписанию, утвержденному приказом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России, в том числе обеспечение экзаменов в ППЭ сотрудниками РЦОИ в дни проведения (руководитель РЦОИ и технический специалист).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Август-сентябрь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регионального центра обработки информации (РЦОИ)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в РИС в соответствии с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информации, утвержденным ФГБУ «ФЦТ»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Федеральный план-график формирования РИС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серверного и офисного оборудования,  своевременная установка обновлений программного обеспечения в соответствии с рекомендациями ФГБУ «ФЦТ».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План</w:t>
            </w:r>
            <w:r w:rsidRPr="00270BFC">
              <w:rPr>
                <w:sz w:val="24"/>
              </w:rPr>
              <w:t xml:space="preserve"> ГБУ ЛО «ИЦОКО»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аукционных мероприятий по закупке оборудования, проведения аудита информационных систем, оказанию услуг по проведению репетиционных экзаменов по обязательным предметам.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Январь-апрель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ответственных за формирование муниципальных баз данных, технических специалистов, руководителей ППЭ ГИА-9 и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Сентябрь 2016-апрель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162A52" w:rsidRPr="00270BFC" w:rsidRDefault="00162A52" w:rsidP="00273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Обновление, продление срока действия, приобретение дополнительных электронных ключей шифрования членов ГЭК для иностранного языка (раздел «Говорение»), печати КИМ и сканирования в ППЭ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70BFC">
              <w:rPr>
                <w:rFonts w:eastAsiaTheme="minorHAnsi"/>
                <w:lang w:eastAsia="en-US"/>
              </w:rPr>
              <w:t>До 15.04.2017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ГБУ ЛО «ИЦОКО» по организационному и технологическому сопровождению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 ГИА-9 и ГИА-11 в 2017 году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выпускников 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2016 году;</w:t>
            </w:r>
          </w:p>
          <w:p w:rsidR="00162A52" w:rsidRPr="00270BFC" w:rsidRDefault="00162A52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 1 октября, до 1 декабря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Комитет, ГБУ ЛО «ИЦОКО», 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от  31 августа 2013 г. № 755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2016 года – август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162A52" w:rsidRDefault="00162A52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162A52" w:rsidRPr="00270BFC" w:rsidRDefault="00162A52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«ФЦТ», внесение данных сведений в РИС: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162A52" w:rsidRPr="00270BFC" w:rsidRDefault="00162A52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- аудиторий ППЭ.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 ППЭ;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</w:pPr>
            <w:r w:rsidRPr="00270BFC"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организаций (по каждому предмету).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>До 1 февраля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ГИА (на всех этапах проведения экзаменов)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ППЭ, аудиторий и участников ГИА-9 и ГИА-11.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работников ППЭ ГИА-9 и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проведения экзаменов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экзамены общественных наблюдателей.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назначения для каждого экзамена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экзамены членов предметных комиссий.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и не позднее, чем за 3 дня до дня экзамена</w:t>
            </w:r>
          </w:p>
        </w:tc>
        <w:tc>
          <w:tcPr>
            <w:tcW w:w="3402" w:type="dxa"/>
          </w:tcPr>
          <w:p w:rsidR="00162A52" w:rsidRPr="00270BFC" w:rsidRDefault="00162A52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полученных экзаменационных материалах.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до экзамена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ГУС по СПб и Ленинградской области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 об автоматизированном распределении участников ГИА и организаторов по аудиториям ППЭ.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каждого экзамена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обработке экзаменационных материалов.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использовании экзаменационных материалов.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экзаменационных работах участников ГИА (обработка экзаменационных работ участников ГИА).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и региональному графикам обработки ГИА-9 и ГИА-11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нарушениях при проведении экзаменов.</w:t>
            </w:r>
          </w:p>
        </w:tc>
        <w:tc>
          <w:tcPr>
            <w:tcW w:w="2268" w:type="dxa"/>
          </w:tcPr>
          <w:p w:rsidR="00162A52" w:rsidRPr="00270BFC" w:rsidRDefault="00162A52" w:rsidP="00E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экзаменационных материалов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поданных участниками ГИА апелляциях о нарушении установленного порядка проведения ГИА и несогласии с выставленными баллами.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апелляции.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 момента принятия решения конфликтной комиссией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356" w:type="dxa"/>
          </w:tcPr>
          <w:p w:rsidR="00162A52" w:rsidRPr="00270BFC" w:rsidRDefault="00162A52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срокам, объемам заполнения и качества ведения РИС – Отчеты ГБУ ЛО «ИЦОКО» по формированию РИС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162A52" w:rsidRPr="00270BFC" w:rsidRDefault="00162A52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(ГЭК), предметной и конфликтной комиссий (ПК, КК).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ГАОУ ДПО «ЛОИРО» с представленными муниципальными списками кандидатов-экспертов в ПК.</w:t>
            </w:r>
          </w:p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162A52" w:rsidRPr="00270BFC" w:rsidRDefault="00162A52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для утверждения кандидатур председателя ГЭК и заместителя председателя ГЭК в Рособрнадзор.</w:t>
            </w:r>
          </w:p>
          <w:p w:rsidR="00162A52" w:rsidRPr="00270BFC" w:rsidRDefault="00162A52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кандидатур председателей предметных комиссий в Рособрнадзор для согласования.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запросу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9356" w:type="dxa"/>
          </w:tcPr>
          <w:p w:rsidR="00162A52" w:rsidRPr="00270BFC" w:rsidRDefault="00162A52" w:rsidP="00DD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ГЭК в 2017 году»</w:t>
            </w:r>
          </w:p>
        </w:tc>
        <w:tc>
          <w:tcPr>
            <w:tcW w:w="2268" w:type="dxa"/>
          </w:tcPr>
          <w:p w:rsidR="00162A52" w:rsidRPr="00270BFC" w:rsidRDefault="00162A52" w:rsidP="00DD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2016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персонального состава предметных комиссий ЕГЭ в 2017 году»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персонального состава предметных комиссий ГВЭ в 2017 году»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региональной конфликтной комиссии в 2017 году»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356" w:type="dxa"/>
          </w:tcPr>
          <w:p w:rsidR="00162A52" w:rsidRPr="00270BFC" w:rsidRDefault="00162A52" w:rsidP="0062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2016 года</w:t>
            </w:r>
          </w:p>
        </w:tc>
        <w:tc>
          <w:tcPr>
            <w:tcW w:w="3402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356" w:type="dxa"/>
          </w:tcPr>
          <w:p w:rsidR="00162A52" w:rsidRPr="00270BFC" w:rsidRDefault="00162A52" w:rsidP="00CA3CF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C2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2017 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356" w:type="dxa"/>
          </w:tcPr>
          <w:p w:rsidR="00162A52" w:rsidRPr="00270BFC" w:rsidRDefault="00162A52" w:rsidP="00CA3CF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2016-2017 учебном году»</w:t>
            </w:r>
          </w:p>
        </w:tc>
        <w:tc>
          <w:tcPr>
            <w:tcW w:w="2268" w:type="dxa"/>
          </w:tcPr>
          <w:p w:rsidR="00162A52" w:rsidRPr="00270BFC" w:rsidRDefault="00162A52" w:rsidP="00DC1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2017 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итогового сочинения в о</w:t>
            </w:r>
            <w:r w:rsidR="006916D8"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70BFC">
              <w:rPr>
                <w:bCs/>
              </w:rPr>
              <w:t>до 01.12.2016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образовательные организации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направлениями тем ИСИ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до 01.10.2016 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Вебинары КОПО ЛО, ГАОУ ДПО «ЛОИРО» «О подготовке к итоговому сочинению»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октябрь-ноябрь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ГАОУ ДПО «ЛОИРО» по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обучению экспертов по проверке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итогового сочинения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>октябрь-ноябрь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ИСИ.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ИСИ, подготовка методических рекомендаций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>1 декада ноября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 xml:space="preserve">по графику формирования РИС 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</w:pPr>
            <w:r w:rsidRPr="00270BFC"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проведения ИСИ.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проверки заполнения бланков ИСИ (в части протоколов проверки).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Обработка (сканирование)  бланков ИСИ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ИСИ 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5"/>
              <w:tabs>
                <w:tab w:val="left" w:pos="708"/>
              </w:tabs>
            </w:pPr>
            <w:r w:rsidRPr="00270BFC"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материалов ИСИ на выделенном сервере РЦОИ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Размещение бланков ИСИ на выделенном сервере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токен</w:t>
            </w:r>
            <w:proofErr w:type="spell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)  для проведения экзаменов по иностранным языкам (раздел «Говорение»), печати КИМ в ППЭ и сканирования в ППЭ.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0460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действия существующих 54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ключей шифрования члена ГЭК.</w:t>
            </w:r>
          </w:p>
          <w:p w:rsidR="00162A52" w:rsidRPr="00270BFC" w:rsidRDefault="00162A52" w:rsidP="000460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 оформление дополнительных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ключей шифрования члена ГЭК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наличия по 2 электронных ключа в ППЭ с технологией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печати КИМ в ППЭ и сканирования в ППЭ.</w:t>
            </w:r>
          </w:p>
        </w:tc>
        <w:tc>
          <w:tcPr>
            <w:tcW w:w="2268" w:type="dxa"/>
          </w:tcPr>
          <w:p w:rsidR="00162A52" w:rsidRPr="00270BFC" w:rsidRDefault="00162A52" w:rsidP="000460C3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>январь – февраль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члены ГЭК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ГИА-11,  охрану правопорядка в ППЭ.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356" w:type="dxa"/>
          </w:tcPr>
          <w:p w:rsidR="00162A52" w:rsidRPr="00270BFC" w:rsidRDefault="00162A5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межведомственного взаимодействия с ПАО «Ростелеком», Главным управлением связи по Санкт-Петербургу и Ленинградской области, Комитетом здравоохранения, ГУ МВД России по Санкт-Петербургу и Ленинградской области, комитетом здравоохранения Ленинградской области.</w:t>
            </w:r>
          </w:p>
        </w:tc>
        <w:tc>
          <w:tcPr>
            <w:tcW w:w="2268" w:type="dxa"/>
          </w:tcPr>
          <w:p w:rsidR="00162A52" w:rsidRPr="00270BFC" w:rsidRDefault="00162A52" w:rsidP="0017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года – июнь 2017 года</w:t>
            </w:r>
          </w:p>
        </w:tc>
        <w:tc>
          <w:tcPr>
            <w:tcW w:w="3402" w:type="dxa"/>
          </w:tcPr>
          <w:p w:rsidR="00162A52" w:rsidRPr="00270BFC" w:rsidRDefault="00162A5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356" w:type="dxa"/>
          </w:tcPr>
          <w:p w:rsidR="00162A52" w:rsidRPr="00270BFC" w:rsidRDefault="00162A52" w:rsidP="0017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проведения ГИА-2016 в Ленинградской области </w:t>
            </w:r>
          </w:p>
        </w:tc>
        <w:tc>
          <w:tcPr>
            <w:tcW w:w="2268" w:type="dxa"/>
          </w:tcPr>
          <w:p w:rsidR="00162A52" w:rsidRPr="00270BFC" w:rsidRDefault="00162A5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организации-участники проведения ГИА-2016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</w:tcPr>
          <w:p w:rsidR="00162A52" w:rsidRPr="00270BFC" w:rsidRDefault="00162A52" w:rsidP="0038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 по участию в совещаниях/селекторах федерального и регионального уровня по вопросам проведения ГИА в 2017 году (сентябрь 2016, досрочный и основной этап проведения ГИА)</w:t>
            </w:r>
          </w:p>
        </w:tc>
        <w:tc>
          <w:tcPr>
            <w:tcW w:w="2268" w:type="dxa"/>
          </w:tcPr>
          <w:p w:rsidR="00162A52" w:rsidRPr="00270BFC" w:rsidRDefault="00162A52" w:rsidP="00AD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 – май 2017 года</w:t>
            </w:r>
          </w:p>
        </w:tc>
        <w:tc>
          <w:tcPr>
            <w:tcW w:w="3402" w:type="dxa"/>
          </w:tcPr>
          <w:p w:rsidR="00162A52" w:rsidRPr="00270BFC" w:rsidRDefault="00162A5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356" w:type="dxa"/>
          </w:tcPr>
          <w:p w:rsidR="00162A52" w:rsidRPr="00270BFC" w:rsidRDefault="00162A5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по вопросам проведения ГИА в 2017 году.</w:t>
            </w:r>
          </w:p>
          <w:p w:rsidR="00162A52" w:rsidRPr="00270BFC" w:rsidRDefault="00162A5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и подготовке ППЭ в Ленинградской области</w:t>
            </w:r>
          </w:p>
        </w:tc>
        <w:tc>
          <w:tcPr>
            <w:tcW w:w="2268" w:type="dxa"/>
          </w:tcPr>
          <w:p w:rsidR="00162A52" w:rsidRPr="00270BFC" w:rsidRDefault="00162A5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 – май 2017 года</w:t>
            </w:r>
          </w:p>
        </w:tc>
        <w:tc>
          <w:tcPr>
            <w:tcW w:w="3402" w:type="dxa"/>
          </w:tcPr>
          <w:p w:rsidR="00162A52" w:rsidRPr="00270BFC" w:rsidRDefault="00162A5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видеонаблюдения и каналов связи в ППЭ в период проведения ЕГЭ.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доставке экзаменационных материалов в ППЭ в период проведения ЕГЭ.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приобретение принтеров в комплекте для печати КИМ в аудиториях ППЭ.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356" w:type="dxa"/>
          </w:tcPr>
          <w:p w:rsidR="00162A52" w:rsidRPr="00270BFC" w:rsidRDefault="00162A52" w:rsidP="00B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приобретение техники для Центра онлайн наблюдения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представителей Ростелекома для совершенствования системы видеонаблюдения в ППЭ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установки системы видеонаблюдения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2016 года – 1-2 кв.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Ростелеком 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162A52" w:rsidRPr="00270BFC" w:rsidRDefault="00162A52" w:rsidP="002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видеонаблюдения в ППЭ, в местах обработки экзаменационных работ, в  ПК и КК.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Ростелеком, ГБУ ЛО «ИЦОКО», руководители ОО-ППЭ, ГБУ ДОД «Центр Интеллект»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ППЭ, в местах обработки экзаменационных работ, в  ПК и КК.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Ростелеком, ГБУ ЛО «ИЦОКО», руководители ОО-ППЭ, ГБУ ДОД «Центр Интеллект»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видеонаблюдения в ППЭ (100% режим онлайн).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Ростелеком 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356" w:type="dxa"/>
          </w:tcPr>
          <w:p w:rsidR="00162A52" w:rsidRPr="00270BFC" w:rsidRDefault="00162A52" w:rsidP="00E2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подавления мобильной связи (100%).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руководители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356" w:type="dxa"/>
          </w:tcPr>
          <w:p w:rsidR="00162A52" w:rsidRPr="00270BFC" w:rsidRDefault="00162A52" w:rsidP="00E2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стационарными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 руководители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в соответствии с требованиями законодательства.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162A52" w:rsidRPr="00270BFC" w:rsidRDefault="00162A52" w:rsidP="0040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ОО-ППЭ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готовности.</w:t>
            </w:r>
          </w:p>
        </w:tc>
        <w:tc>
          <w:tcPr>
            <w:tcW w:w="2268" w:type="dxa"/>
          </w:tcPr>
          <w:p w:rsidR="00162A52" w:rsidRPr="00270BFC" w:rsidRDefault="00162A52" w:rsidP="002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162A52" w:rsidRPr="00270BFC" w:rsidRDefault="00162A52" w:rsidP="0040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руководители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56" w:type="dxa"/>
          </w:tcPr>
          <w:p w:rsidR="00162A52" w:rsidRPr="00270BFC" w:rsidRDefault="00162A52" w:rsidP="00076A6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«Сканирование в ППЭ»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162A52" w:rsidRPr="00270BFC" w:rsidRDefault="00162A52" w:rsidP="00D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162A52" w:rsidRPr="00270BFC" w:rsidRDefault="00162A52" w:rsidP="00076A6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технологии «Печать КИМ в ППЭ»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162A52" w:rsidRPr="00270BFC" w:rsidRDefault="00162A5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162A52" w:rsidRPr="00270BFC" w:rsidRDefault="00162A52" w:rsidP="00D515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356" w:type="dxa"/>
          </w:tcPr>
          <w:p w:rsidR="00162A52" w:rsidRPr="00270BFC" w:rsidRDefault="00162A5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356" w:type="dxa"/>
          </w:tcPr>
          <w:p w:rsidR="00162A52" w:rsidRPr="00270BFC" w:rsidRDefault="00162A5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алидов и инвалидов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356" w:type="dxa"/>
          </w:tcPr>
          <w:p w:rsidR="00162A52" w:rsidRPr="00270BFC" w:rsidRDefault="00162A5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3402" w:type="dxa"/>
          </w:tcPr>
          <w:p w:rsidR="00162A52" w:rsidRPr="00270BFC" w:rsidRDefault="00162A5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9356" w:type="dxa"/>
          </w:tcPr>
          <w:p w:rsidR="00162A52" w:rsidRPr="00270BFC" w:rsidRDefault="00162A5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ППЭ для лиц с ограниченными возможностями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 и инвалидов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25.05.2017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ОО-ППЭ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9356" w:type="dxa"/>
          </w:tcPr>
          <w:p w:rsidR="00162A52" w:rsidRPr="00270BFC" w:rsidRDefault="00162A5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162A52" w:rsidRPr="00270BFC" w:rsidRDefault="00162A5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условиям ГИА для участников с ОВЗ.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25.05.2017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162A52" w:rsidRPr="00270BFC" w:rsidRDefault="00162A52" w:rsidP="00DD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ГАОУ «ЛГУ», ГАОУ «ГИЭФПТ», Гатчинским педагогическим колледжем, филиалом РГПУ им.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А.И.Герцена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Волхове по привлечению студентов качестве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25.05.2017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9356" w:type="dxa"/>
          </w:tcPr>
          <w:p w:rsidR="00162A52" w:rsidRPr="00270BFC" w:rsidRDefault="00162A52" w:rsidP="0095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 представительством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«Российский союз молодежи»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ГИА-9 и ГИА-11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общественных наблюдателей и распределение их по ППЭ.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01.09.2016</w:t>
            </w:r>
          </w:p>
          <w:p w:rsidR="00162A52" w:rsidRPr="00270BFC" w:rsidRDefault="00162A52" w:rsidP="0067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 2017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162A52" w:rsidRPr="00270BFC" w:rsidRDefault="00162A52" w:rsidP="00B6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162A52" w:rsidRPr="00270BFC" w:rsidRDefault="00162A52" w:rsidP="0080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25.05.2017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обеспечение функционирования регионального центра для осуществления онлайн-видеонаблюдения за соблюдением установленного порядка проведения ГИА в Ленинградской области (Центр онлайн-видеонаблюдения).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распорядительного акта и Положения о Центре онлайн-видеонаблюдения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нахождения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Центра онлайн-видеонаблюдения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и установка оборудования для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Центра онлайн-видеонаблюдения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8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лиц, привлекаемых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региональных онлайн наблюдателей в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Центре онлайн-видеонаблюдения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программы подготовки лиц, привлекаемых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региональных онлайн наблюдателей.</w:t>
            </w:r>
          </w:p>
          <w:p w:rsidR="00162A52" w:rsidRPr="00270BFC" w:rsidRDefault="00162A5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лиц, привлекаемых в качестве региональных онлайн наблюдателей.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ОИВ, специализированны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сайтов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pStyle w:val="a5"/>
            </w:pPr>
            <w:r w:rsidRPr="00270BFC">
              <w:t>сентябрь 2016- июль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 2016- июль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отмены результатов ГИА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2016-июнь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веб-семинаров для участников ГИА по вопросам ГИА</w:t>
            </w:r>
            <w:proofErr w:type="gramEnd"/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родителей</w:t>
            </w:r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педагогов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октябрь, декабрь 2016</w:t>
            </w:r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январь, март, май 2017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ГАОУ ДПО «ЛОИРО»,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«ИЦОКО»,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«горячей линии» по вопросам ГИА-9 и ГИА-11:</w:t>
            </w:r>
          </w:p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162A52" w:rsidRPr="00270BFC" w:rsidRDefault="00162A52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pStyle w:val="a5"/>
            </w:pPr>
            <w:r w:rsidRPr="00270BFC">
              <w:t>сентябрь 2016- июль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62A52" w:rsidRPr="00270BFC" w:rsidRDefault="00162A5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2017 году.</w:t>
            </w:r>
          </w:p>
        </w:tc>
        <w:tc>
          <w:tcPr>
            <w:tcW w:w="2268" w:type="dxa"/>
          </w:tcPr>
          <w:p w:rsidR="00162A52" w:rsidRPr="00270BFC" w:rsidRDefault="00162A5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июнь 2017 года</w:t>
            </w:r>
          </w:p>
        </w:tc>
        <w:tc>
          <w:tcPr>
            <w:tcW w:w="3402" w:type="dxa"/>
          </w:tcPr>
          <w:p w:rsidR="00162A52" w:rsidRPr="00270BFC" w:rsidRDefault="00162A5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62A52" w:rsidRPr="00270BFC" w:rsidRDefault="00162A5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 тематических передачах по ТВ и радио, подготовка и размещение публикаций в средствах массовой информации (газете «Вести», на информационных порталах «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Фонтанка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», «47news»), на информационном портале администрации Ленинградской области, на новостных каналах Санкт-Петербурга и Ленинградской области;</w:t>
            </w:r>
          </w:p>
        </w:tc>
        <w:tc>
          <w:tcPr>
            <w:tcW w:w="2268" w:type="dxa"/>
          </w:tcPr>
          <w:p w:rsidR="00162A52" w:rsidRPr="00270BFC" w:rsidRDefault="00162A5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июнь 2017 года</w:t>
            </w:r>
          </w:p>
        </w:tc>
        <w:tc>
          <w:tcPr>
            <w:tcW w:w="3402" w:type="dxa"/>
          </w:tcPr>
          <w:p w:rsidR="00162A52" w:rsidRPr="00270BFC" w:rsidRDefault="00162A5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62A52" w:rsidRPr="00270BFC" w:rsidRDefault="00162A5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 председателя Комитета для СМИ 47 региона, встречи с представителями муниципальных СМИ в режиме он-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2A52" w:rsidRPr="00270BFC" w:rsidRDefault="00162A5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июнь 2017 года</w:t>
            </w:r>
          </w:p>
        </w:tc>
        <w:tc>
          <w:tcPr>
            <w:tcW w:w="3402" w:type="dxa"/>
          </w:tcPr>
          <w:p w:rsidR="00162A52" w:rsidRPr="00270BFC" w:rsidRDefault="00162A5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162A52" w:rsidRPr="00270BFC" w:rsidRDefault="00162A5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и региональными сайтами информационной поддержки ГИА.</w:t>
            </w:r>
          </w:p>
        </w:tc>
        <w:tc>
          <w:tcPr>
            <w:tcW w:w="2268" w:type="dxa"/>
          </w:tcPr>
          <w:p w:rsidR="00162A52" w:rsidRPr="00270BFC" w:rsidRDefault="00162A5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июнь 2017 года</w:t>
            </w:r>
          </w:p>
        </w:tc>
        <w:tc>
          <w:tcPr>
            <w:tcW w:w="3402" w:type="dxa"/>
          </w:tcPr>
          <w:p w:rsidR="00162A52" w:rsidRPr="00270BFC" w:rsidRDefault="00162A5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162A52" w:rsidRPr="00270BFC" w:rsidRDefault="00162A52" w:rsidP="0040619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ГИА-9 и ГИА-11 в 2017 году,  размещением соответствующей информации на сайтах </w:t>
            </w:r>
            <w:r w:rsidRPr="004061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июнь 2017 года</w:t>
            </w:r>
          </w:p>
        </w:tc>
        <w:tc>
          <w:tcPr>
            <w:tcW w:w="3402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 w:val="restart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 2016- июль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 2016- июль 2017 года</w:t>
            </w:r>
          </w:p>
        </w:tc>
        <w:tc>
          <w:tcPr>
            <w:tcW w:w="3402" w:type="dxa"/>
          </w:tcPr>
          <w:p w:rsidR="00162A52" w:rsidRPr="00270BFC" w:rsidRDefault="00162A52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4F6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</w:tcPr>
          <w:p w:rsidR="00162A52" w:rsidRPr="00270BFC" w:rsidRDefault="00162A52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162A52" w:rsidRPr="00270BFC" w:rsidRDefault="00162A52" w:rsidP="004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162A52" w:rsidRPr="00270BFC" w:rsidRDefault="00162A52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Merge w:val="restart"/>
          </w:tcPr>
          <w:p w:rsidR="00162A52" w:rsidRPr="00270BFC" w:rsidRDefault="00162A52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4F6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</w:tc>
        <w:tc>
          <w:tcPr>
            <w:tcW w:w="2268" w:type="dxa"/>
          </w:tcPr>
          <w:p w:rsidR="00162A52" w:rsidRPr="00270BFC" w:rsidRDefault="00162A52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Акция «Выбор предмета ГИА-9, ГИА-11»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</w:t>
            </w:r>
          </w:p>
        </w:tc>
        <w:tc>
          <w:tcPr>
            <w:tcW w:w="2268" w:type="dxa"/>
          </w:tcPr>
          <w:p w:rsidR="00162A52" w:rsidRPr="00270BFC" w:rsidRDefault="00162A5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2017 года, банк открытых заданий, особенности и специфика экзаменационной работы;</w:t>
            </w:r>
          </w:p>
          <w:p w:rsidR="00162A52" w:rsidRPr="00270BFC" w:rsidRDefault="00162A5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навыков их выполнения;</w:t>
            </w:r>
          </w:p>
        </w:tc>
        <w:tc>
          <w:tcPr>
            <w:tcW w:w="2268" w:type="dxa"/>
          </w:tcPr>
          <w:p w:rsidR="00162A52" w:rsidRPr="00270BFC" w:rsidRDefault="00162A5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162A52" w:rsidRPr="00270BFC" w:rsidRDefault="00162A52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  <w:trHeight w:val="70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  <w:trHeight w:val="70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процедуре проведения ГИА,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ГИА, правах и обязанностях участников ГИА;</w:t>
            </w:r>
          </w:p>
        </w:tc>
        <w:tc>
          <w:tcPr>
            <w:tcW w:w="2268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январь - апрель 2017 года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  <w:trHeight w:val="70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  <w:trHeight w:val="70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информирования по результатам ГИА;</w:t>
            </w:r>
          </w:p>
        </w:tc>
        <w:tc>
          <w:tcPr>
            <w:tcW w:w="2268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  <w:trHeight w:val="70"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27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памяток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 2016 года – май 2017 года</w:t>
            </w:r>
          </w:p>
        </w:tc>
        <w:tc>
          <w:tcPr>
            <w:tcW w:w="3402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43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ознакомления с Порядком проведения ГИА.</w:t>
            </w:r>
          </w:p>
        </w:tc>
        <w:tc>
          <w:tcPr>
            <w:tcW w:w="2268" w:type="dxa"/>
          </w:tcPr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  <w:vMerge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2268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2016-июнь 2017 года</w:t>
            </w:r>
          </w:p>
        </w:tc>
        <w:tc>
          <w:tcPr>
            <w:tcW w:w="3402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родителей и учителей «Психологическое и информационно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сопровождение участников ГИА»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3402" w:type="dxa"/>
          </w:tcPr>
          <w:p w:rsidR="00162A52" w:rsidRPr="00270BFC" w:rsidRDefault="00162A52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тренинги, занятия с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- сопровождение педагогов;</w:t>
            </w:r>
          </w:p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162A52" w:rsidRPr="00270BFC" w:rsidRDefault="00162A52" w:rsidP="0078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 2016 года – май 2017 года</w:t>
            </w:r>
          </w:p>
        </w:tc>
        <w:tc>
          <w:tcPr>
            <w:tcW w:w="3402" w:type="dxa"/>
          </w:tcPr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центры психологической поддержки, </w:t>
            </w:r>
          </w:p>
          <w:p w:rsidR="00162A52" w:rsidRPr="00270BFC" w:rsidRDefault="00162A5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162A52" w:rsidRPr="00270BFC" w:rsidRDefault="00162A52" w:rsidP="00B5563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родительских собраний по вопросам проведения ГИА-9 и ГИА-11.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356" w:type="dxa"/>
          </w:tcPr>
          <w:p w:rsidR="00162A52" w:rsidRPr="00270BFC" w:rsidRDefault="00162A52" w:rsidP="00B55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родительских собраний по вопросам проведения ГИА-9 и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Октябрь, декабрь 2016 года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356" w:type="dxa"/>
          </w:tcPr>
          <w:p w:rsidR="00162A52" w:rsidRPr="00270BFC" w:rsidRDefault="00162A52" w:rsidP="00B55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ГИА-9 и ГИА-11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 2016 года – май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Областной родительский совет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9356" w:type="dxa"/>
          </w:tcPr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родителей (законных представителей):</w:t>
            </w:r>
          </w:p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 ознакомлению с нормативными документами по вопросам проведения ГИА</w:t>
            </w:r>
          </w:p>
          <w:p w:rsidR="00162A52" w:rsidRPr="00270BFC" w:rsidRDefault="00162A52" w:rsidP="0078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 ознакомлению с Порядком проведения ГИА и выдачей памятки с получением подписи согласия на обработку персональных данных обучающихся;</w:t>
            </w:r>
          </w:p>
          <w:p w:rsidR="00162A52" w:rsidRPr="00270BFC" w:rsidRDefault="00162A52" w:rsidP="008A322A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проведения ГИА;</w:t>
            </w:r>
          </w:p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проведения ГИА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по порядку ознакомления с результатом ГИА и подачи апелляции  </w:t>
            </w:r>
          </w:p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по психологической поддержке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сентябрь-декабрь 2016 года</w:t>
            </w:r>
          </w:p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январь, февраль 2017 года</w:t>
            </w:r>
          </w:p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52" w:rsidRPr="00270BFC" w:rsidRDefault="00162A52" w:rsidP="008A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26" w:type="dxa"/>
            <w:gridSpan w:val="3"/>
          </w:tcPr>
          <w:p w:rsidR="00162A52" w:rsidRPr="00270BFC" w:rsidRDefault="00162A52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контрольных мероприятий в части соблюдения законодательства по организации и проведению ГИА-9 и ГИА-11 в 2016 году в Ленинградской области.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 20.08.2016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подготовки и проведением ГИА-9 и ГИА-11.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проведения ГИА-9 и ГИА-11 в ППЭ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- июнь 2017 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hAnsi="Times New Roman" w:cs="Times New Roman"/>
              </w:rPr>
              <w:t xml:space="preserve">Департамент надзора и </w:t>
            </w:r>
            <w:proofErr w:type="gramStart"/>
            <w:r w:rsidRPr="00270B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</w:rPr>
              <w:t xml:space="preserve"> соблюдением законодательства в области образования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проведения ГИА-9 и ГИА-11  в ГБУ ЛО «ИЦОКО»</w:t>
            </w:r>
          </w:p>
        </w:tc>
        <w:tc>
          <w:tcPr>
            <w:tcW w:w="2268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- июнь 2017 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hAnsi="Times New Roman" w:cs="Times New Roman"/>
              </w:rPr>
              <w:t xml:space="preserve">Департамент надзора и </w:t>
            </w:r>
            <w:proofErr w:type="gramStart"/>
            <w:r w:rsidRPr="00270B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</w:rPr>
              <w:t xml:space="preserve"> соблюдением законодательства в области образования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проведения ГИА при организации работы предметных комиссий и организации проверки ответов на задания с развернутым ответом.</w:t>
            </w:r>
          </w:p>
        </w:tc>
        <w:tc>
          <w:tcPr>
            <w:tcW w:w="2268" w:type="dxa"/>
          </w:tcPr>
          <w:p w:rsidR="00162A52" w:rsidRPr="00270BFC" w:rsidRDefault="00162A5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hAnsi="Times New Roman" w:cs="Times New Roman"/>
              </w:rPr>
              <w:t xml:space="preserve">Департамент надзора и </w:t>
            </w:r>
            <w:proofErr w:type="gramStart"/>
            <w:r w:rsidRPr="00270B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</w:rPr>
              <w:t xml:space="preserve"> соблюдением законодательства в области образования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проведения ГИА при организации работы конфликтной комиссии.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- июнь 2016 года</w:t>
            </w:r>
          </w:p>
        </w:tc>
        <w:tc>
          <w:tcPr>
            <w:tcW w:w="3402" w:type="dxa"/>
          </w:tcPr>
          <w:p w:rsidR="00162A52" w:rsidRPr="00270BFC" w:rsidRDefault="00162A52">
            <w:pPr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hAnsi="Times New Roman" w:cs="Times New Roman"/>
              </w:rPr>
              <w:t xml:space="preserve">Департамент надзора и </w:t>
            </w:r>
            <w:proofErr w:type="gramStart"/>
            <w:r w:rsidRPr="00270B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</w:rPr>
              <w:t xml:space="preserve"> соблюдением законодательства в области образования</w:t>
            </w:r>
          </w:p>
        </w:tc>
      </w:tr>
      <w:tr w:rsidR="00162A52" w:rsidRPr="00270BFC" w:rsidTr="00FD20FB">
        <w:trPr>
          <w:cantSplit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52" w:rsidRPr="00270BFC" w:rsidRDefault="00162A5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52" w:rsidRPr="00270BFC" w:rsidTr="00FD20FB">
        <w:trPr>
          <w:cantSplit/>
          <w:trHeight w:val="706"/>
        </w:trPr>
        <w:tc>
          <w:tcPr>
            <w:tcW w:w="675" w:type="dxa"/>
          </w:tcPr>
          <w:p w:rsidR="00162A52" w:rsidRPr="00270BFC" w:rsidRDefault="00162A52" w:rsidP="00B6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информации по вопросам проведения ГИА-9 и ГИА -11 на официальных сайтах ОИВ и образовательных организаций в соответствии с законодательством </w:t>
            </w:r>
          </w:p>
        </w:tc>
        <w:tc>
          <w:tcPr>
            <w:tcW w:w="2268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март - июнь 2017 года</w:t>
            </w:r>
          </w:p>
        </w:tc>
        <w:tc>
          <w:tcPr>
            <w:tcW w:w="3402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162A52" w:rsidRPr="00270BFC" w:rsidTr="00FD20FB">
        <w:trPr>
          <w:cantSplit/>
          <w:trHeight w:val="574"/>
        </w:trPr>
        <w:tc>
          <w:tcPr>
            <w:tcW w:w="675" w:type="dxa"/>
          </w:tcPr>
          <w:p w:rsidR="00162A52" w:rsidRPr="00270BFC" w:rsidRDefault="00162A5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56" w:type="dxa"/>
          </w:tcPr>
          <w:p w:rsidR="00162A52" w:rsidRPr="00270BFC" w:rsidRDefault="00162A5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ходе проведения Г</w:t>
            </w:r>
            <w:r w:rsidR="00443DC1">
              <w:rPr>
                <w:rFonts w:ascii="Times New Roman" w:hAnsi="Times New Roman" w:cs="Times New Roman"/>
                <w:sz w:val="24"/>
                <w:szCs w:val="24"/>
              </w:rPr>
              <w:t>ИА-9 и ГИА-11в региональных СМИ</w:t>
            </w:r>
          </w:p>
        </w:tc>
        <w:tc>
          <w:tcPr>
            <w:tcW w:w="2268" w:type="dxa"/>
          </w:tcPr>
          <w:p w:rsidR="00162A52" w:rsidRPr="00270BFC" w:rsidRDefault="00162A52" w:rsidP="001C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года </w:t>
            </w:r>
          </w:p>
          <w:p w:rsidR="00162A52" w:rsidRPr="00270BFC" w:rsidRDefault="00162A52" w:rsidP="001C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3402" w:type="dxa"/>
          </w:tcPr>
          <w:p w:rsidR="00162A52" w:rsidRPr="00270BFC" w:rsidRDefault="00162A52" w:rsidP="00CA3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40EE"/>
    <w:rsid w:val="00014DDE"/>
    <w:rsid w:val="00015692"/>
    <w:rsid w:val="00033190"/>
    <w:rsid w:val="00044B6A"/>
    <w:rsid w:val="000452EA"/>
    <w:rsid w:val="000460C3"/>
    <w:rsid w:val="00052DCD"/>
    <w:rsid w:val="0005489D"/>
    <w:rsid w:val="00055CD7"/>
    <w:rsid w:val="00057E58"/>
    <w:rsid w:val="00060A2A"/>
    <w:rsid w:val="00063250"/>
    <w:rsid w:val="000649D2"/>
    <w:rsid w:val="00065849"/>
    <w:rsid w:val="00070A16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C49A8"/>
    <w:rsid w:val="000D4E2D"/>
    <w:rsid w:val="000E6FBC"/>
    <w:rsid w:val="00100029"/>
    <w:rsid w:val="001118F5"/>
    <w:rsid w:val="00116423"/>
    <w:rsid w:val="00116E2E"/>
    <w:rsid w:val="00132BE8"/>
    <w:rsid w:val="00133D5E"/>
    <w:rsid w:val="00135858"/>
    <w:rsid w:val="00152A69"/>
    <w:rsid w:val="00155E2F"/>
    <w:rsid w:val="00160ACE"/>
    <w:rsid w:val="00160BE6"/>
    <w:rsid w:val="001612D5"/>
    <w:rsid w:val="00162A52"/>
    <w:rsid w:val="00162BDB"/>
    <w:rsid w:val="00172501"/>
    <w:rsid w:val="00172B4B"/>
    <w:rsid w:val="00172CAB"/>
    <w:rsid w:val="0017310A"/>
    <w:rsid w:val="00180F80"/>
    <w:rsid w:val="00181AA9"/>
    <w:rsid w:val="00190763"/>
    <w:rsid w:val="00197F66"/>
    <w:rsid w:val="001B0BD0"/>
    <w:rsid w:val="001C06E2"/>
    <w:rsid w:val="001C294F"/>
    <w:rsid w:val="001C314C"/>
    <w:rsid w:val="001D69F8"/>
    <w:rsid w:val="001E2200"/>
    <w:rsid w:val="001E6417"/>
    <w:rsid w:val="001E6EC3"/>
    <w:rsid w:val="001F43CB"/>
    <w:rsid w:val="001F7766"/>
    <w:rsid w:val="00203965"/>
    <w:rsid w:val="002075AF"/>
    <w:rsid w:val="002078B5"/>
    <w:rsid w:val="0022055F"/>
    <w:rsid w:val="0022324A"/>
    <w:rsid w:val="002236E1"/>
    <w:rsid w:val="0022567D"/>
    <w:rsid w:val="00230101"/>
    <w:rsid w:val="00240484"/>
    <w:rsid w:val="00246A36"/>
    <w:rsid w:val="0024752C"/>
    <w:rsid w:val="00250AE8"/>
    <w:rsid w:val="00270BFC"/>
    <w:rsid w:val="00271339"/>
    <w:rsid w:val="00271C82"/>
    <w:rsid w:val="0027399C"/>
    <w:rsid w:val="00277F82"/>
    <w:rsid w:val="00291A59"/>
    <w:rsid w:val="00293CE2"/>
    <w:rsid w:val="0029732E"/>
    <w:rsid w:val="002A1858"/>
    <w:rsid w:val="002A324C"/>
    <w:rsid w:val="002A46D9"/>
    <w:rsid w:val="002A6812"/>
    <w:rsid w:val="002B4353"/>
    <w:rsid w:val="002B5972"/>
    <w:rsid w:val="002B6D6E"/>
    <w:rsid w:val="002C322C"/>
    <w:rsid w:val="002C54A4"/>
    <w:rsid w:val="002D2F96"/>
    <w:rsid w:val="002D400B"/>
    <w:rsid w:val="002D7D2D"/>
    <w:rsid w:val="002E008E"/>
    <w:rsid w:val="002E378F"/>
    <w:rsid w:val="002E4794"/>
    <w:rsid w:val="002F32B5"/>
    <w:rsid w:val="002F3844"/>
    <w:rsid w:val="002F5849"/>
    <w:rsid w:val="00300084"/>
    <w:rsid w:val="00303161"/>
    <w:rsid w:val="003052E4"/>
    <w:rsid w:val="00322C1D"/>
    <w:rsid w:val="00331D88"/>
    <w:rsid w:val="003462A0"/>
    <w:rsid w:val="0035599E"/>
    <w:rsid w:val="00356AB7"/>
    <w:rsid w:val="00357963"/>
    <w:rsid w:val="00361FC4"/>
    <w:rsid w:val="003643A1"/>
    <w:rsid w:val="00370A6F"/>
    <w:rsid w:val="0037235B"/>
    <w:rsid w:val="0037255C"/>
    <w:rsid w:val="00377528"/>
    <w:rsid w:val="00377964"/>
    <w:rsid w:val="00385519"/>
    <w:rsid w:val="00394A5F"/>
    <w:rsid w:val="003A2EA0"/>
    <w:rsid w:val="003A68AE"/>
    <w:rsid w:val="003B026D"/>
    <w:rsid w:val="003B0B50"/>
    <w:rsid w:val="003B14F8"/>
    <w:rsid w:val="003C2EB2"/>
    <w:rsid w:val="003F2B46"/>
    <w:rsid w:val="003F4001"/>
    <w:rsid w:val="0040619B"/>
    <w:rsid w:val="00413678"/>
    <w:rsid w:val="00430573"/>
    <w:rsid w:val="004327B5"/>
    <w:rsid w:val="004362B4"/>
    <w:rsid w:val="00437892"/>
    <w:rsid w:val="00441ABE"/>
    <w:rsid w:val="0044213D"/>
    <w:rsid w:val="00442860"/>
    <w:rsid w:val="00443DC1"/>
    <w:rsid w:val="004466CA"/>
    <w:rsid w:val="004526E7"/>
    <w:rsid w:val="004531B1"/>
    <w:rsid w:val="00462FD2"/>
    <w:rsid w:val="00472A07"/>
    <w:rsid w:val="004815FC"/>
    <w:rsid w:val="004847FD"/>
    <w:rsid w:val="00484A1B"/>
    <w:rsid w:val="00492E83"/>
    <w:rsid w:val="004946B7"/>
    <w:rsid w:val="004A245A"/>
    <w:rsid w:val="004A6A2B"/>
    <w:rsid w:val="004A798B"/>
    <w:rsid w:val="004B3018"/>
    <w:rsid w:val="004B56F1"/>
    <w:rsid w:val="004B5EDE"/>
    <w:rsid w:val="004C443A"/>
    <w:rsid w:val="004C7B46"/>
    <w:rsid w:val="004D1FA4"/>
    <w:rsid w:val="004D67A3"/>
    <w:rsid w:val="004E2F6B"/>
    <w:rsid w:val="004E4F7D"/>
    <w:rsid w:val="004F4065"/>
    <w:rsid w:val="004F6270"/>
    <w:rsid w:val="005027B2"/>
    <w:rsid w:val="00502D8A"/>
    <w:rsid w:val="005037F5"/>
    <w:rsid w:val="0052157A"/>
    <w:rsid w:val="00521CCB"/>
    <w:rsid w:val="00527A7D"/>
    <w:rsid w:val="00530865"/>
    <w:rsid w:val="00536321"/>
    <w:rsid w:val="00540A05"/>
    <w:rsid w:val="00540A23"/>
    <w:rsid w:val="0055153E"/>
    <w:rsid w:val="00557253"/>
    <w:rsid w:val="00561990"/>
    <w:rsid w:val="00584C2A"/>
    <w:rsid w:val="005A37D9"/>
    <w:rsid w:val="005A39E0"/>
    <w:rsid w:val="005C23D9"/>
    <w:rsid w:val="005D11D0"/>
    <w:rsid w:val="005E1A61"/>
    <w:rsid w:val="005E660D"/>
    <w:rsid w:val="005E7983"/>
    <w:rsid w:val="005F6C3B"/>
    <w:rsid w:val="006037BD"/>
    <w:rsid w:val="00605123"/>
    <w:rsid w:val="006101B4"/>
    <w:rsid w:val="00615222"/>
    <w:rsid w:val="00615863"/>
    <w:rsid w:val="006158BE"/>
    <w:rsid w:val="00622187"/>
    <w:rsid w:val="00640775"/>
    <w:rsid w:val="00665669"/>
    <w:rsid w:val="00666269"/>
    <w:rsid w:val="00667B00"/>
    <w:rsid w:val="00670157"/>
    <w:rsid w:val="00671114"/>
    <w:rsid w:val="00671506"/>
    <w:rsid w:val="00676D57"/>
    <w:rsid w:val="00683CA1"/>
    <w:rsid w:val="00684903"/>
    <w:rsid w:val="006916D8"/>
    <w:rsid w:val="00692425"/>
    <w:rsid w:val="006A28AE"/>
    <w:rsid w:val="006A4B44"/>
    <w:rsid w:val="006A6005"/>
    <w:rsid w:val="006A76D9"/>
    <w:rsid w:val="006A76DB"/>
    <w:rsid w:val="006A7CDF"/>
    <w:rsid w:val="006B3ECD"/>
    <w:rsid w:val="006B62F9"/>
    <w:rsid w:val="006C7F84"/>
    <w:rsid w:val="006D1AEC"/>
    <w:rsid w:val="006D487F"/>
    <w:rsid w:val="006D7193"/>
    <w:rsid w:val="006D73EF"/>
    <w:rsid w:val="006E043C"/>
    <w:rsid w:val="006E16FB"/>
    <w:rsid w:val="006F12C6"/>
    <w:rsid w:val="006F201F"/>
    <w:rsid w:val="006F3E6E"/>
    <w:rsid w:val="006F71C3"/>
    <w:rsid w:val="00710DFE"/>
    <w:rsid w:val="00712366"/>
    <w:rsid w:val="007162D4"/>
    <w:rsid w:val="007309F3"/>
    <w:rsid w:val="00733C7D"/>
    <w:rsid w:val="007419C4"/>
    <w:rsid w:val="007437D7"/>
    <w:rsid w:val="007438C6"/>
    <w:rsid w:val="007466EE"/>
    <w:rsid w:val="007472BE"/>
    <w:rsid w:val="0075589D"/>
    <w:rsid w:val="00757DCD"/>
    <w:rsid w:val="00764D45"/>
    <w:rsid w:val="0077344A"/>
    <w:rsid w:val="0077555A"/>
    <w:rsid w:val="0078446D"/>
    <w:rsid w:val="00795BA1"/>
    <w:rsid w:val="00796519"/>
    <w:rsid w:val="00797235"/>
    <w:rsid w:val="007A6F69"/>
    <w:rsid w:val="007A7CF3"/>
    <w:rsid w:val="007B4767"/>
    <w:rsid w:val="007B55E9"/>
    <w:rsid w:val="007D5E17"/>
    <w:rsid w:val="007E1EAC"/>
    <w:rsid w:val="007F1E27"/>
    <w:rsid w:val="007F2FF8"/>
    <w:rsid w:val="008055AB"/>
    <w:rsid w:val="00806F76"/>
    <w:rsid w:val="0080730B"/>
    <w:rsid w:val="00811FDC"/>
    <w:rsid w:val="0082316B"/>
    <w:rsid w:val="00823452"/>
    <w:rsid w:val="00823D40"/>
    <w:rsid w:val="00824E98"/>
    <w:rsid w:val="008312E2"/>
    <w:rsid w:val="00832D7A"/>
    <w:rsid w:val="00836F07"/>
    <w:rsid w:val="00836F0B"/>
    <w:rsid w:val="008432B2"/>
    <w:rsid w:val="0084630D"/>
    <w:rsid w:val="00847669"/>
    <w:rsid w:val="00851676"/>
    <w:rsid w:val="00873CB3"/>
    <w:rsid w:val="00877ADD"/>
    <w:rsid w:val="00885658"/>
    <w:rsid w:val="00890871"/>
    <w:rsid w:val="00891F98"/>
    <w:rsid w:val="008938E0"/>
    <w:rsid w:val="00897DFC"/>
    <w:rsid w:val="008A322A"/>
    <w:rsid w:val="008A4548"/>
    <w:rsid w:val="008B306A"/>
    <w:rsid w:val="008B4E41"/>
    <w:rsid w:val="008C01F7"/>
    <w:rsid w:val="008D1397"/>
    <w:rsid w:val="008E348A"/>
    <w:rsid w:val="008E410E"/>
    <w:rsid w:val="008E471C"/>
    <w:rsid w:val="0090729F"/>
    <w:rsid w:val="00907AA9"/>
    <w:rsid w:val="009173C4"/>
    <w:rsid w:val="00921182"/>
    <w:rsid w:val="00930101"/>
    <w:rsid w:val="00936691"/>
    <w:rsid w:val="00944750"/>
    <w:rsid w:val="009468CB"/>
    <w:rsid w:val="00946CA2"/>
    <w:rsid w:val="00952A3D"/>
    <w:rsid w:val="00956EB1"/>
    <w:rsid w:val="00962222"/>
    <w:rsid w:val="00990C11"/>
    <w:rsid w:val="00991C9F"/>
    <w:rsid w:val="009A251F"/>
    <w:rsid w:val="009B55ED"/>
    <w:rsid w:val="009C4DFC"/>
    <w:rsid w:val="009C6E63"/>
    <w:rsid w:val="009D1885"/>
    <w:rsid w:val="009D2002"/>
    <w:rsid w:val="009F7BED"/>
    <w:rsid w:val="00A01EAF"/>
    <w:rsid w:val="00A045B2"/>
    <w:rsid w:val="00A0562E"/>
    <w:rsid w:val="00A1193B"/>
    <w:rsid w:val="00A23D79"/>
    <w:rsid w:val="00A27245"/>
    <w:rsid w:val="00A37196"/>
    <w:rsid w:val="00A46EFF"/>
    <w:rsid w:val="00A51D6C"/>
    <w:rsid w:val="00A86A43"/>
    <w:rsid w:val="00A9120B"/>
    <w:rsid w:val="00A94C68"/>
    <w:rsid w:val="00A95C03"/>
    <w:rsid w:val="00AA2DE3"/>
    <w:rsid w:val="00AD0A8D"/>
    <w:rsid w:val="00AD2FD9"/>
    <w:rsid w:val="00AD5406"/>
    <w:rsid w:val="00AE5D03"/>
    <w:rsid w:val="00AF7D79"/>
    <w:rsid w:val="00B00C9D"/>
    <w:rsid w:val="00B05A7C"/>
    <w:rsid w:val="00B1004E"/>
    <w:rsid w:val="00B1533C"/>
    <w:rsid w:val="00B16687"/>
    <w:rsid w:val="00B213AB"/>
    <w:rsid w:val="00B22704"/>
    <w:rsid w:val="00B34FA7"/>
    <w:rsid w:val="00B459F2"/>
    <w:rsid w:val="00B55638"/>
    <w:rsid w:val="00B575F9"/>
    <w:rsid w:val="00B60278"/>
    <w:rsid w:val="00B636B4"/>
    <w:rsid w:val="00B66C0A"/>
    <w:rsid w:val="00B7589B"/>
    <w:rsid w:val="00B832CF"/>
    <w:rsid w:val="00B83326"/>
    <w:rsid w:val="00B838C2"/>
    <w:rsid w:val="00B87548"/>
    <w:rsid w:val="00B915D6"/>
    <w:rsid w:val="00B9605F"/>
    <w:rsid w:val="00B96B36"/>
    <w:rsid w:val="00BA40DC"/>
    <w:rsid w:val="00BB0261"/>
    <w:rsid w:val="00BB115E"/>
    <w:rsid w:val="00BC2CB9"/>
    <w:rsid w:val="00BD397F"/>
    <w:rsid w:val="00BD6C89"/>
    <w:rsid w:val="00BE33FF"/>
    <w:rsid w:val="00BE5D88"/>
    <w:rsid w:val="00BE6614"/>
    <w:rsid w:val="00BF251B"/>
    <w:rsid w:val="00BF34CA"/>
    <w:rsid w:val="00BF366F"/>
    <w:rsid w:val="00BF598E"/>
    <w:rsid w:val="00C00B5D"/>
    <w:rsid w:val="00C03DA8"/>
    <w:rsid w:val="00C06511"/>
    <w:rsid w:val="00C124CC"/>
    <w:rsid w:val="00C20A11"/>
    <w:rsid w:val="00C257C5"/>
    <w:rsid w:val="00C25DFA"/>
    <w:rsid w:val="00C3678D"/>
    <w:rsid w:val="00C438B0"/>
    <w:rsid w:val="00C516EC"/>
    <w:rsid w:val="00C720A9"/>
    <w:rsid w:val="00C801D0"/>
    <w:rsid w:val="00C821BC"/>
    <w:rsid w:val="00C91F25"/>
    <w:rsid w:val="00C9231B"/>
    <w:rsid w:val="00C9332F"/>
    <w:rsid w:val="00C95397"/>
    <w:rsid w:val="00C97297"/>
    <w:rsid w:val="00CA2216"/>
    <w:rsid w:val="00CA346B"/>
    <w:rsid w:val="00CA3584"/>
    <w:rsid w:val="00CA3CF5"/>
    <w:rsid w:val="00CC6C82"/>
    <w:rsid w:val="00CD0DA4"/>
    <w:rsid w:val="00CD2086"/>
    <w:rsid w:val="00CD602D"/>
    <w:rsid w:val="00CD7038"/>
    <w:rsid w:val="00CF6625"/>
    <w:rsid w:val="00CF6BF6"/>
    <w:rsid w:val="00D01B0C"/>
    <w:rsid w:val="00D01B47"/>
    <w:rsid w:val="00D022D8"/>
    <w:rsid w:val="00D03B7D"/>
    <w:rsid w:val="00D1521A"/>
    <w:rsid w:val="00D20FAA"/>
    <w:rsid w:val="00D24687"/>
    <w:rsid w:val="00D30456"/>
    <w:rsid w:val="00D3185F"/>
    <w:rsid w:val="00D34808"/>
    <w:rsid w:val="00D40A19"/>
    <w:rsid w:val="00D47D30"/>
    <w:rsid w:val="00D515A7"/>
    <w:rsid w:val="00D5511E"/>
    <w:rsid w:val="00D6276E"/>
    <w:rsid w:val="00D63731"/>
    <w:rsid w:val="00D64957"/>
    <w:rsid w:val="00D65B72"/>
    <w:rsid w:val="00D71628"/>
    <w:rsid w:val="00D71848"/>
    <w:rsid w:val="00D728B5"/>
    <w:rsid w:val="00D7341A"/>
    <w:rsid w:val="00D77317"/>
    <w:rsid w:val="00D80088"/>
    <w:rsid w:val="00D813F4"/>
    <w:rsid w:val="00D84000"/>
    <w:rsid w:val="00D8698C"/>
    <w:rsid w:val="00D90772"/>
    <w:rsid w:val="00D93C4B"/>
    <w:rsid w:val="00DB01D3"/>
    <w:rsid w:val="00DB3203"/>
    <w:rsid w:val="00DB7BC2"/>
    <w:rsid w:val="00DC064F"/>
    <w:rsid w:val="00DC150D"/>
    <w:rsid w:val="00DC53A1"/>
    <w:rsid w:val="00DD4A82"/>
    <w:rsid w:val="00DD54FE"/>
    <w:rsid w:val="00E018FC"/>
    <w:rsid w:val="00E10844"/>
    <w:rsid w:val="00E16121"/>
    <w:rsid w:val="00E22658"/>
    <w:rsid w:val="00E33612"/>
    <w:rsid w:val="00E33D59"/>
    <w:rsid w:val="00E36D45"/>
    <w:rsid w:val="00E42B9F"/>
    <w:rsid w:val="00E43440"/>
    <w:rsid w:val="00E469A4"/>
    <w:rsid w:val="00E52DF7"/>
    <w:rsid w:val="00E53B1B"/>
    <w:rsid w:val="00E627E5"/>
    <w:rsid w:val="00E7465D"/>
    <w:rsid w:val="00E760BC"/>
    <w:rsid w:val="00E86D93"/>
    <w:rsid w:val="00EA3520"/>
    <w:rsid w:val="00EA4FA5"/>
    <w:rsid w:val="00EA6A70"/>
    <w:rsid w:val="00EB0F55"/>
    <w:rsid w:val="00EC4A99"/>
    <w:rsid w:val="00EF13C1"/>
    <w:rsid w:val="00F078CD"/>
    <w:rsid w:val="00F1564F"/>
    <w:rsid w:val="00F20CD9"/>
    <w:rsid w:val="00F26B5C"/>
    <w:rsid w:val="00F27844"/>
    <w:rsid w:val="00F31EF5"/>
    <w:rsid w:val="00F70942"/>
    <w:rsid w:val="00F71B9F"/>
    <w:rsid w:val="00F76F8C"/>
    <w:rsid w:val="00F80022"/>
    <w:rsid w:val="00F80A29"/>
    <w:rsid w:val="00F82EBE"/>
    <w:rsid w:val="00F96622"/>
    <w:rsid w:val="00F9781B"/>
    <w:rsid w:val="00FA69F6"/>
    <w:rsid w:val="00FB224E"/>
    <w:rsid w:val="00FB637C"/>
    <w:rsid w:val="00FC7BD5"/>
    <w:rsid w:val="00FD17C3"/>
    <w:rsid w:val="00FD20FB"/>
    <w:rsid w:val="00FE38FE"/>
    <w:rsid w:val="00FE439B"/>
    <w:rsid w:val="00FE5CD1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7309F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7309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80.253.4.49/document?id=70484418&amp;sub=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80.253.4.49/document?id=70484436&amp;sub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80.253.4.49/document?id=70484436&amp;sub=100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80.253.4.49/document?id=7048441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EC09F-D703-454B-8D2C-3ED866B1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28</Pages>
  <Words>8810</Words>
  <Characters>50219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424</cp:revision>
  <cp:lastPrinted>2016-08-12T08:10:00Z</cp:lastPrinted>
  <dcterms:created xsi:type="dcterms:W3CDTF">2015-04-20T08:24:00Z</dcterms:created>
  <dcterms:modified xsi:type="dcterms:W3CDTF">2020-05-20T06:34:00Z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