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2A2" w:rsidRPr="00054B96" w:rsidRDefault="001C32A2" w:rsidP="001C32A2">
      <w:pPr>
        <w:spacing w:after="0" w:line="240" w:lineRule="auto"/>
        <w:jc w:val="center"/>
        <w:rPr>
          <w:rFonts w:ascii="Times New Roman" w:hAnsi="Times New Roman"/>
          <w:b/>
        </w:rPr>
      </w:pPr>
      <w:r w:rsidRPr="00054B96">
        <w:rPr>
          <w:rFonts w:ascii="Times New Roman" w:hAnsi="Times New Roman"/>
        </w:rPr>
        <w:t xml:space="preserve">Государственное автономное образовательное учреждение </w:t>
      </w:r>
    </w:p>
    <w:p w:rsidR="001C32A2" w:rsidRPr="00054B96" w:rsidRDefault="001C32A2" w:rsidP="001C32A2">
      <w:pPr>
        <w:spacing w:after="0" w:line="240" w:lineRule="auto"/>
        <w:jc w:val="center"/>
        <w:rPr>
          <w:rFonts w:ascii="Times New Roman" w:hAnsi="Times New Roman"/>
          <w:b/>
        </w:rPr>
      </w:pPr>
      <w:r w:rsidRPr="00054B96">
        <w:rPr>
          <w:rFonts w:ascii="Times New Roman" w:hAnsi="Times New Roman"/>
        </w:rPr>
        <w:t xml:space="preserve">дополнительного профессионального образования </w:t>
      </w:r>
    </w:p>
    <w:p w:rsidR="001C32A2" w:rsidRDefault="001C32A2" w:rsidP="001C32A2">
      <w:pPr>
        <w:spacing w:after="0" w:line="240" w:lineRule="auto"/>
        <w:jc w:val="center"/>
        <w:rPr>
          <w:rFonts w:ascii="Times New Roman" w:hAnsi="Times New Roman"/>
        </w:rPr>
      </w:pPr>
      <w:r w:rsidRPr="00054B96">
        <w:rPr>
          <w:rFonts w:ascii="Times New Roman" w:hAnsi="Times New Roman"/>
        </w:rPr>
        <w:t>«Ленинградский областной институт развития образования»</w:t>
      </w:r>
    </w:p>
    <w:p w:rsidR="001C32A2" w:rsidRPr="00C21B17" w:rsidRDefault="005E04D3" w:rsidP="00C21B17">
      <w:pPr>
        <w:spacing w:after="0" w:line="240" w:lineRule="auto"/>
        <w:jc w:val="center"/>
        <w:rPr>
          <w:rFonts w:ascii="Times New Roman" w:hAnsi="Times New Roman"/>
          <w:b/>
        </w:rPr>
      </w:pPr>
      <w:bookmarkStart w:id="0" w:name="_GoBack"/>
      <w:bookmarkEnd w:id="0"/>
      <w:r>
        <w:rPr>
          <w:rFonts w:ascii="Times New Roman" w:hAnsi="Times New Roman"/>
          <w:noProof/>
          <w:szCs w:val="28"/>
          <w:lang w:eastAsia="ru-RU"/>
        </w:rPr>
        <w:pict>
          <v:shapetype id="_x0000_t32" coordsize="21600,21600" o:spt="32" o:oned="t" path="m,l21600,21600e" filled="f">
            <v:path arrowok="t" fillok="f" o:connecttype="none"/>
            <o:lock v:ext="edit" shapetype="t"/>
          </v:shapetype>
          <v:shape id="AutoShape 4" o:spid="_x0000_s1026" type="#_x0000_t32" style="position:absolute;left:0;text-align:left;margin-left:96.7pt;margin-top:7.2pt;width:2in;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"/>
        </w:pict>
      </w:r>
    </w:p>
    <w:p w:rsidR="001C32A2" w:rsidRPr="00054B96" w:rsidRDefault="00B56581" w:rsidP="001C32A2">
      <w:pPr>
        <w:suppressAutoHyphens/>
        <w:spacing w:after="0" w:line="240" w:lineRule="auto"/>
        <w:jc w:val="center"/>
        <w:rPr>
          <w:rFonts w:ascii="Times New Roman" w:hAnsi="Times New Roman"/>
          <w:szCs w:val="28"/>
        </w:rPr>
      </w:pPr>
      <w:r w:rsidRPr="00054B96">
        <w:rPr>
          <w:rFonts w:ascii="Times New Roman" w:hAnsi="Times New Roman"/>
          <w:szCs w:val="28"/>
        </w:rPr>
        <w:t xml:space="preserve">Кафедра </w:t>
      </w:r>
      <w:r w:rsidR="001C32A2" w:rsidRPr="00054B96">
        <w:rPr>
          <w:rFonts w:ascii="Times New Roman" w:hAnsi="Times New Roman"/>
          <w:szCs w:val="28"/>
        </w:rPr>
        <w:t>дополнительн</w:t>
      </w:r>
      <w:r w:rsidRPr="00054B96">
        <w:rPr>
          <w:rFonts w:ascii="Times New Roman" w:hAnsi="Times New Roman"/>
          <w:szCs w:val="28"/>
        </w:rPr>
        <w:t xml:space="preserve">ого образования </w:t>
      </w:r>
    </w:p>
    <w:p w:rsidR="001C32A2" w:rsidRPr="00054B96" w:rsidRDefault="001C32A2" w:rsidP="001C32A2">
      <w:pPr>
        <w:suppressAutoHyphens/>
        <w:spacing w:after="0" w:line="240" w:lineRule="auto"/>
        <w:jc w:val="center"/>
        <w:rPr>
          <w:rFonts w:ascii="Times New Roman" w:hAnsi="Times New Roman"/>
          <w:sz w:val="28"/>
          <w:szCs w:val="28"/>
        </w:rPr>
      </w:pPr>
    </w:p>
    <w:p w:rsidR="001C32A2" w:rsidRPr="00054B96" w:rsidRDefault="001C32A2" w:rsidP="001C32A2">
      <w:pPr>
        <w:suppressAutoHyphens/>
        <w:spacing w:after="0" w:line="240" w:lineRule="auto"/>
        <w:jc w:val="center"/>
        <w:rPr>
          <w:rFonts w:ascii="Times New Roman" w:hAnsi="Times New Roman"/>
          <w:sz w:val="28"/>
          <w:szCs w:val="28"/>
        </w:rPr>
      </w:pPr>
    </w:p>
    <w:p w:rsidR="001C32A2" w:rsidRPr="00054B96" w:rsidRDefault="001C32A2" w:rsidP="001C32A2">
      <w:pPr>
        <w:spacing w:after="0" w:line="240" w:lineRule="auto"/>
        <w:jc w:val="center"/>
        <w:rPr>
          <w:rFonts w:ascii="Times New Roman" w:hAnsi="Times New Roman"/>
          <w:sz w:val="28"/>
          <w:szCs w:val="28"/>
        </w:rPr>
      </w:pPr>
      <w:r w:rsidRPr="00054B96">
        <w:rPr>
          <w:rFonts w:ascii="Times New Roman" w:hAnsi="Times New Roman"/>
          <w:noProof/>
          <w:lang w:eastAsia="ru-RU"/>
        </w:rPr>
        <w:drawing>
          <wp:inline distT="0" distB="0" distL="0" distR="0">
            <wp:extent cx="1381125" cy="1362075"/>
            <wp:effectExtent l="0" t="0" r="0" b="0"/>
            <wp:docPr id="2" name="Рисунок 118" descr="LOIRO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6" descr="LOIRO_logo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1362075"/>
                    </a:xfrm>
                    <a:prstGeom prst="rect">
                      <a:avLst/>
                    </a:prstGeom>
                    <a:noFill/>
                    <a:ln>
                      <a:noFill/>
                    </a:ln>
                  </pic:spPr>
                </pic:pic>
              </a:graphicData>
            </a:graphic>
          </wp:inline>
        </w:drawing>
      </w:r>
    </w:p>
    <w:p w:rsidR="001C32A2" w:rsidRPr="00054B96" w:rsidRDefault="001C32A2" w:rsidP="001C32A2">
      <w:pPr>
        <w:spacing w:after="0" w:line="240" w:lineRule="auto"/>
        <w:jc w:val="center"/>
        <w:rPr>
          <w:rFonts w:ascii="Times New Roman" w:hAnsi="Times New Roman"/>
          <w:b/>
          <w:sz w:val="32"/>
          <w:szCs w:val="32"/>
        </w:rPr>
      </w:pPr>
    </w:p>
    <w:p w:rsidR="001C32A2" w:rsidRPr="00054B96" w:rsidRDefault="001C32A2" w:rsidP="001C32A2">
      <w:pPr>
        <w:spacing w:after="0" w:line="240" w:lineRule="auto"/>
        <w:jc w:val="center"/>
        <w:rPr>
          <w:rFonts w:ascii="Times New Roman" w:hAnsi="Times New Roman"/>
          <w:b/>
          <w:sz w:val="32"/>
          <w:szCs w:val="32"/>
        </w:rPr>
      </w:pPr>
    </w:p>
    <w:p w:rsidR="001C32A2" w:rsidRPr="00054B96" w:rsidRDefault="001C32A2" w:rsidP="001C32A2">
      <w:pPr>
        <w:spacing w:after="0" w:line="240" w:lineRule="auto"/>
        <w:jc w:val="center"/>
        <w:rPr>
          <w:rFonts w:ascii="Times New Roman" w:hAnsi="Times New Roman"/>
          <w:sz w:val="28"/>
          <w:szCs w:val="28"/>
        </w:rPr>
      </w:pPr>
    </w:p>
    <w:p w:rsidR="001C32A2" w:rsidRPr="00054B96" w:rsidRDefault="001C32A2" w:rsidP="001C32A2">
      <w:pPr>
        <w:spacing w:after="0" w:line="240" w:lineRule="auto"/>
        <w:jc w:val="center"/>
        <w:rPr>
          <w:rFonts w:ascii="Times New Roman" w:hAnsi="Times New Roman"/>
          <w:sz w:val="28"/>
          <w:szCs w:val="28"/>
        </w:rPr>
      </w:pPr>
    </w:p>
    <w:p w:rsidR="001C32A2" w:rsidRPr="00054B96" w:rsidRDefault="001C32A2" w:rsidP="001C32A2">
      <w:pPr>
        <w:spacing w:after="0" w:line="240" w:lineRule="auto"/>
        <w:jc w:val="center"/>
        <w:rPr>
          <w:rFonts w:ascii="Times New Roman" w:hAnsi="Times New Roman"/>
          <w:sz w:val="28"/>
          <w:szCs w:val="28"/>
        </w:rPr>
      </w:pPr>
    </w:p>
    <w:p w:rsidR="001C32A2" w:rsidRPr="00054B96" w:rsidRDefault="001C32A2" w:rsidP="001C32A2">
      <w:pPr>
        <w:spacing w:after="0" w:line="240" w:lineRule="auto"/>
        <w:jc w:val="center"/>
        <w:rPr>
          <w:rFonts w:ascii="Times New Roman" w:hAnsi="Times New Roman"/>
          <w:sz w:val="28"/>
          <w:szCs w:val="28"/>
        </w:rPr>
      </w:pPr>
    </w:p>
    <w:p w:rsidR="001C32A2" w:rsidRPr="00B87D28" w:rsidRDefault="00B87D28" w:rsidP="001C32A2">
      <w:pPr>
        <w:spacing w:after="0" w:line="240" w:lineRule="auto"/>
        <w:jc w:val="center"/>
        <w:rPr>
          <w:rFonts w:ascii="Times New Roman" w:hAnsi="Times New Roman"/>
          <w:b/>
          <w:bCs/>
          <w:sz w:val="32"/>
          <w:szCs w:val="32"/>
        </w:rPr>
      </w:pPr>
      <w:r w:rsidRPr="00B87D28">
        <w:rPr>
          <w:rFonts w:ascii="Times New Roman" w:hAnsi="Times New Roman"/>
          <w:b/>
          <w:bCs/>
          <w:sz w:val="32"/>
          <w:szCs w:val="32"/>
        </w:rPr>
        <w:t>Л. Б. Малыхина, М. В. Осипова</w:t>
      </w:r>
    </w:p>
    <w:p w:rsidR="001C32A2" w:rsidRPr="00054B96" w:rsidRDefault="001C32A2" w:rsidP="001C32A2">
      <w:pPr>
        <w:spacing w:after="0" w:line="240" w:lineRule="auto"/>
        <w:jc w:val="center"/>
        <w:rPr>
          <w:rFonts w:ascii="Times New Roman" w:hAnsi="Times New Roman"/>
          <w:sz w:val="28"/>
          <w:szCs w:val="28"/>
        </w:rPr>
      </w:pPr>
    </w:p>
    <w:p w:rsidR="001C32A2" w:rsidRPr="00054B96" w:rsidRDefault="001C32A2" w:rsidP="001C32A2">
      <w:pPr>
        <w:spacing w:after="0" w:line="240" w:lineRule="auto"/>
        <w:jc w:val="center"/>
        <w:rPr>
          <w:rFonts w:ascii="Times New Roman" w:hAnsi="Times New Roman"/>
          <w:sz w:val="28"/>
          <w:szCs w:val="28"/>
        </w:rPr>
      </w:pPr>
    </w:p>
    <w:p w:rsidR="001C32A2" w:rsidRPr="00A5278F" w:rsidRDefault="001C32A2" w:rsidP="00A5278F">
      <w:pPr>
        <w:suppressAutoHyphens/>
        <w:spacing w:after="0" w:line="240" w:lineRule="auto"/>
        <w:jc w:val="center"/>
        <w:rPr>
          <w:rFonts w:ascii="Times New Roman" w:hAnsi="Times New Roman"/>
          <w:b/>
          <w:sz w:val="40"/>
          <w:szCs w:val="40"/>
        </w:rPr>
      </w:pPr>
      <w:r w:rsidRPr="00A5278F">
        <w:rPr>
          <w:rFonts w:ascii="Times New Roman" w:hAnsi="Times New Roman"/>
          <w:b/>
          <w:sz w:val="40"/>
          <w:szCs w:val="40"/>
        </w:rPr>
        <w:t xml:space="preserve">Проектирование </w:t>
      </w:r>
      <w:r w:rsidR="00B56581" w:rsidRPr="00A5278F">
        <w:rPr>
          <w:rFonts w:ascii="Times New Roman" w:hAnsi="Times New Roman"/>
          <w:b/>
          <w:sz w:val="40"/>
          <w:szCs w:val="40"/>
        </w:rPr>
        <w:t xml:space="preserve">сетевых </w:t>
      </w:r>
      <w:r w:rsidRPr="00A5278F">
        <w:rPr>
          <w:rFonts w:ascii="Times New Roman" w:hAnsi="Times New Roman"/>
          <w:b/>
          <w:sz w:val="40"/>
          <w:szCs w:val="40"/>
        </w:rPr>
        <w:t>дополнительных общеразвивающих программ</w:t>
      </w:r>
    </w:p>
    <w:p w:rsidR="001C32A2" w:rsidRPr="00054B96" w:rsidRDefault="001C32A2" w:rsidP="001C32A2">
      <w:pPr>
        <w:spacing w:after="0" w:line="240" w:lineRule="auto"/>
        <w:jc w:val="center"/>
        <w:rPr>
          <w:rFonts w:ascii="Times New Roman" w:hAnsi="Times New Roman"/>
          <w:sz w:val="28"/>
          <w:szCs w:val="28"/>
        </w:rPr>
      </w:pPr>
    </w:p>
    <w:p w:rsidR="001C32A2" w:rsidRPr="00054B96" w:rsidRDefault="001C32A2" w:rsidP="001C32A2">
      <w:pPr>
        <w:spacing w:after="0" w:line="240" w:lineRule="auto"/>
        <w:jc w:val="center"/>
        <w:rPr>
          <w:rFonts w:ascii="Times New Roman" w:hAnsi="Times New Roman"/>
          <w:i/>
          <w:sz w:val="28"/>
          <w:szCs w:val="32"/>
        </w:rPr>
      </w:pPr>
      <w:r w:rsidRPr="00054B96">
        <w:rPr>
          <w:rFonts w:ascii="Times New Roman" w:hAnsi="Times New Roman"/>
          <w:i/>
          <w:sz w:val="28"/>
          <w:szCs w:val="32"/>
        </w:rPr>
        <w:t>Учебно-методическое пособие</w:t>
      </w:r>
    </w:p>
    <w:p w:rsidR="001C32A2" w:rsidRPr="00054B96" w:rsidRDefault="001C32A2" w:rsidP="001C32A2">
      <w:pPr>
        <w:spacing w:after="0" w:line="240" w:lineRule="auto"/>
        <w:jc w:val="center"/>
        <w:rPr>
          <w:rFonts w:ascii="Times New Roman" w:hAnsi="Times New Roman"/>
          <w:sz w:val="28"/>
          <w:szCs w:val="28"/>
        </w:rPr>
      </w:pPr>
    </w:p>
    <w:p w:rsidR="001C32A2" w:rsidRPr="00054B96" w:rsidRDefault="001C32A2" w:rsidP="001C32A2">
      <w:pPr>
        <w:spacing w:after="0" w:line="240" w:lineRule="auto"/>
        <w:jc w:val="center"/>
        <w:rPr>
          <w:rFonts w:ascii="Times New Roman" w:hAnsi="Times New Roman"/>
          <w:sz w:val="28"/>
          <w:szCs w:val="28"/>
        </w:rPr>
      </w:pPr>
    </w:p>
    <w:p w:rsidR="001C32A2" w:rsidRPr="00054B96" w:rsidRDefault="001C32A2" w:rsidP="001C32A2">
      <w:pPr>
        <w:spacing w:after="0" w:line="240" w:lineRule="auto"/>
        <w:jc w:val="center"/>
        <w:rPr>
          <w:rFonts w:ascii="Times New Roman" w:hAnsi="Times New Roman"/>
          <w:sz w:val="28"/>
          <w:szCs w:val="28"/>
        </w:rPr>
      </w:pPr>
    </w:p>
    <w:p w:rsidR="001C32A2" w:rsidRPr="00054B96" w:rsidRDefault="001C32A2" w:rsidP="001C32A2">
      <w:pPr>
        <w:spacing w:after="0" w:line="240" w:lineRule="auto"/>
        <w:jc w:val="center"/>
        <w:rPr>
          <w:rFonts w:ascii="Times New Roman" w:hAnsi="Times New Roman"/>
          <w:sz w:val="28"/>
          <w:szCs w:val="28"/>
        </w:rPr>
      </w:pPr>
    </w:p>
    <w:p w:rsidR="001C32A2" w:rsidRPr="00054B96" w:rsidRDefault="001C32A2" w:rsidP="001C32A2">
      <w:pPr>
        <w:spacing w:after="0" w:line="240" w:lineRule="auto"/>
        <w:jc w:val="center"/>
        <w:rPr>
          <w:rFonts w:ascii="Times New Roman" w:hAnsi="Times New Roman"/>
          <w:sz w:val="28"/>
          <w:szCs w:val="28"/>
        </w:rPr>
      </w:pPr>
    </w:p>
    <w:p w:rsidR="001C32A2" w:rsidRPr="00054B96" w:rsidRDefault="001C32A2" w:rsidP="001C32A2">
      <w:pPr>
        <w:spacing w:after="0" w:line="240" w:lineRule="auto"/>
        <w:jc w:val="center"/>
        <w:rPr>
          <w:rFonts w:ascii="Times New Roman" w:hAnsi="Times New Roman"/>
          <w:sz w:val="28"/>
          <w:szCs w:val="28"/>
        </w:rPr>
      </w:pPr>
    </w:p>
    <w:p w:rsidR="001C32A2" w:rsidRPr="00054B96" w:rsidRDefault="001C32A2" w:rsidP="001C32A2">
      <w:pPr>
        <w:spacing w:after="0" w:line="240" w:lineRule="auto"/>
        <w:jc w:val="center"/>
        <w:rPr>
          <w:rFonts w:ascii="Times New Roman" w:hAnsi="Times New Roman"/>
          <w:sz w:val="28"/>
          <w:szCs w:val="28"/>
        </w:rPr>
      </w:pPr>
    </w:p>
    <w:p w:rsidR="001C32A2" w:rsidRPr="00054B96" w:rsidRDefault="001C32A2" w:rsidP="001C32A2">
      <w:pPr>
        <w:spacing w:after="0" w:line="240" w:lineRule="auto"/>
        <w:jc w:val="center"/>
        <w:rPr>
          <w:rFonts w:ascii="Times New Roman" w:hAnsi="Times New Roman"/>
          <w:sz w:val="28"/>
          <w:szCs w:val="28"/>
        </w:rPr>
      </w:pPr>
    </w:p>
    <w:p w:rsidR="001C32A2" w:rsidRPr="00054B96" w:rsidRDefault="001C32A2" w:rsidP="001C32A2">
      <w:pPr>
        <w:spacing w:after="0" w:line="240" w:lineRule="auto"/>
        <w:jc w:val="center"/>
        <w:rPr>
          <w:rFonts w:ascii="Times New Roman" w:hAnsi="Times New Roman"/>
          <w:sz w:val="28"/>
          <w:szCs w:val="28"/>
        </w:rPr>
      </w:pPr>
    </w:p>
    <w:p w:rsidR="001C32A2" w:rsidRPr="00054B96" w:rsidRDefault="001C32A2" w:rsidP="001C32A2">
      <w:pPr>
        <w:spacing w:after="0" w:line="240" w:lineRule="auto"/>
        <w:jc w:val="center"/>
        <w:rPr>
          <w:rFonts w:ascii="Times New Roman" w:hAnsi="Times New Roman"/>
          <w:sz w:val="28"/>
          <w:szCs w:val="28"/>
        </w:rPr>
      </w:pPr>
    </w:p>
    <w:p w:rsidR="001C32A2" w:rsidRPr="00054B96" w:rsidRDefault="001C32A2" w:rsidP="001C32A2">
      <w:pPr>
        <w:spacing w:after="0" w:line="240" w:lineRule="auto"/>
        <w:jc w:val="center"/>
        <w:rPr>
          <w:rFonts w:ascii="Times New Roman" w:hAnsi="Times New Roman"/>
          <w:sz w:val="28"/>
          <w:szCs w:val="28"/>
        </w:rPr>
      </w:pPr>
    </w:p>
    <w:p w:rsidR="001C32A2" w:rsidRPr="00054B96" w:rsidRDefault="001C32A2" w:rsidP="001C32A2">
      <w:pPr>
        <w:spacing w:after="0" w:line="240" w:lineRule="auto"/>
        <w:jc w:val="center"/>
        <w:rPr>
          <w:rFonts w:ascii="Times New Roman" w:hAnsi="Times New Roman"/>
          <w:sz w:val="28"/>
          <w:szCs w:val="28"/>
        </w:rPr>
      </w:pPr>
    </w:p>
    <w:p w:rsidR="001C32A2" w:rsidRPr="00054B96" w:rsidRDefault="001C32A2" w:rsidP="001C32A2">
      <w:pPr>
        <w:spacing w:after="0" w:line="240" w:lineRule="auto"/>
        <w:jc w:val="center"/>
        <w:rPr>
          <w:rFonts w:ascii="Times New Roman" w:hAnsi="Times New Roman"/>
          <w:sz w:val="28"/>
          <w:szCs w:val="28"/>
        </w:rPr>
      </w:pPr>
    </w:p>
    <w:p w:rsidR="001C32A2" w:rsidRPr="00054B96" w:rsidRDefault="001C32A2" w:rsidP="001C32A2">
      <w:pPr>
        <w:spacing w:after="0" w:line="240" w:lineRule="auto"/>
        <w:jc w:val="center"/>
        <w:rPr>
          <w:rFonts w:ascii="Times New Roman" w:hAnsi="Times New Roman"/>
          <w:sz w:val="28"/>
          <w:szCs w:val="28"/>
        </w:rPr>
      </w:pPr>
    </w:p>
    <w:p w:rsidR="001C32A2" w:rsidRPr="00054B96" w:rsidRDefault="001C32A2" w:rsidP="001C32A2">
      <w:pPr>
        <w:spacing w:after="0" w:line="240" w:lineRule="auto"/>
        <w:jc w:val="center"/>
        <w:rPr>
          <w:rFonts w:ascii="Times New Roman" w:hAnsi="Times New Roman"/>
          <w:sz w:val="28"/>
          <w:szCs w:val="28"/>
        </w:rPr>
      </w:pPr>
    </w:p>
    <w:p w:rsidR="001C32A2" w:rsidRPr="00054B96" w:rsidRDefault="001C32A2" w:rsidP="001C32A2">
      <w:pPr>
        <w:spacing w:after="0" w:line="240" w:lineRule="auto"/>
        <w:jc w:val="center"/>
        <w:rPr>
          <w:rFonts w:ascii="Times New Roman" w:hAnsi="Times New Roman"/>
          <w:szCs w:val="28"/>
        </w:rPr>
      </w:pPr>
      <w:r w:rsidRPr="00054B96">
        <w:rPr>
          <w:rFonts w:ascii="Times New Roman" w:hAnsi="Times New Roman"/>
          <w:szCs w:val="28"/>
        </w:rPr>
        <w:t>Санкт-Петербург</w:t>
      </w:r>
    </w:p>
    <w:p w:rsidR="001C32A2" w:rsidRPr="00054B96" w:rsidRDefault="00B56581" w:rsidP="001C32A2">
      <w:pPr>
        <w:spacing w:after="0" w:line="240" w:lineRule="auto"/>
        <w:jc w:val="center"/>
        <w:rPr>
          <w:rFonts w:ascii="Times New Roman" w:hAnsi="Times New Roman"/>
          <w:szCs w:val="28"/>
        </w:rPr>
      </w:pPr>
      <w:r w:rsidRPr="00054B96">
        <w:rPr>
          <w:rFonts w:ascii="Times New Roman" w:hAnsi="Times New Roman"/>
          <w:szCs w:val="28"/>
        </w:rPr>
        <w:t>2021</w:t>
      </w:r>
    </w:p>
    <w:p w:rsidR="001C32A2" w:rsidRPr="00054B96" w:rsidRDefault="001C32A2">
      <w:pPr>
        <w:rPr>
          <w:rFonts w:ascii="Times New Roman" w:hAnsi="Times New Roman"/>
          <w:b/>
        </w:rPr>
      </w:pPr>
      <w:r w:rsidRPr="00054B96">
        <w:rPr>
          <w:rFonts w:ascii="Times New Roman" w:hAnsi="Times New Roman"/>
          <w:b/>
        </w:rPr>
        <w:br w:type="page"/>
      </w:r>
    </w:p>
    <w:p w:rsidR="00790D1D" w:rsidRPr="00054B96" w:rsidRDefault="00790D1D" w:rsidP="00790D1D">
      <w:pPr>
        <w:spacing w:after="0" w:line="240" w:lineRule="auto"/>
        <w:rPr>
          <w:rFonts w:ascii="Times New Roman" w:hAnsi="Times New Roman"/>
          <w:sz w:val="28"/>
          <w:szCs w:val="28"/>
        </w:rPr>
      </w:pPr>
      <w:r w:rsidRPr="00054B96">
        <w:rPr>
          <w:rFonts w:ascii="Times New Roman" w:hAnsi="Times New Roman"/>
          <w:sz w:val="28"/>
          <w:szCs w:val="28"/>
        </w:rPr>
        <w:lastRenderedPageBreak/>
        <w:t>УДК</w:t>
      </w:r>
    </w:p>
    <w:p w:rsidR="00790D1D" w:rsidRPr="00054B96" w:rsidRDefault="00790D1D" w:rsidP="00790D1D">
      <w:pPr>
        <w:spacing w:after="0" w:line="240" w:lineRule="auto"/>
        <w:rPr>
          <w:rFonts w:ascii="Times New Roman" w:hAnsi="Times New Roman"/>
          <w:sz w:val="28"/>
          <w:szCs w:val="28"/>
        </w:rPr>
      </w:pPr>
      <w:r w:rsidRPr="00054B96">
        <w:rPr>
          <w:rFonts w:ascii="Times New Roman" w:hAnsi="Times New Roman"/>
          <w:sz w:val="28"/>
          <w:szCs w:val="28"/>
        </w:rPr>
        <w:t>ББК</w:t>
      </w:r>
    </w:p>
    <w:p w:rsidR="00790D1D" w:rsidRPr="005E04D3" w:rsidRDefault="00D76473" w:rsidP="00A61B7F">
      <w:pPr>
        <w:spacing w:after="0" w:line="240" w:lineRule="auto"/>
        <w:jc w:val="center"/>
        <w:rPr>
          <w:rFonts w:ascii="Times New Roman" w:hAnsi="Times New Roman"/>
          <w:i/>
          <w:iCs/>
          <w:sz w:val="20"/>
          <w:szCs w:val="20"/>
        </w:rPr>
      </w:pPr>
      <w:r w:rsidRPr="005E04D3">
        <w:rPr>
          <w:rFonts w:ascii="Times New Roman" w:hAnsi="Times New Roman"/>
          <w:i/>
          <w:iCs/>
          <w:sz w:val="20"/>
          <w:szCs w:val="20"/>
        </w:rPr>
        <w:t>Печатае</w:t>
      </w:r>
      <w:r w:rsidR="00A61B7F" w:rsidRPr="005E04D3">
        <w:rPr>
          <w:rFonts w:ascii="Times New Roman" w:hAnsi="Times New Roman"/>
          <w:i/>
          <w:iCs/>
          <w:sz w:val="20"/>
          <w:szCs w:val="20"/>
        </w:rPr>
        <w:t>тся по решению РИСа ЛОИРО в соответствии с гос</w:t>
      </w:r>
      <w:r w:rsidR="00040309" w:rsidRPr="005E04D3">
        <w:rPr>
          <w:rFonts w:ascii="Times New Roman" w:hAnsi="Times New Roman"/>
          <w:i/>
          <w:iCs/>
          <w:sz w:val="20"/>
          <w:szCs w:val="20"/>
        </w:rPr>
        <w:t xml:space="preserve">ударственным </w:t>
      </w:r>
      <w:r w:rsidR="00A61B7F" w:rsidRPr="005E04D3">
        <w:rPr>
          <w:rFonts w:ascii="Times New Roman" w:hAnsi="Times New Roman"/>
          <w:i/>
          <w:iCs/>
          <w:sz w:val="20"/>
          <w:szCs w:val="20"/>
        </w:rPr>
        <w:t>заданием…</w:t>
      </w:r>
    </w:p>
    <w:p w:rsidR="00790D1D" w:rsidRPr="005E04D3" w:rsidRDefault="00790D1D" w:rsidP="00790D1D">
      <w:pPr>
        <w:spacing w:after="0" w:line="240" w:lineRule="auto"/>
        <w:rPr>
          <w:rFonts w:ascii="Times New Roman" w:hAnsi="Times New Roman"/>
          <w:sz w:val="28"/>
          <w:szCs w:val="28"/>
        </w:rPr>
      </w:pPr>
    </w:p>
    <w:p w:rsidR="00790D1D" w:rsidRPr="005E04D3" w:rsidRDefault="00790D1D" w:rsidP="00790D1D">
      <w:pPr>
        <w:spacing w:after="0" w:line="240" w:lineRule="auto"/>
        <w:rPr>
          <w:rFonts w:ascii="Times New Roman" w:hAnsi="Times New Roman"/>
          <w:sz w:val="28"/>
          <w:szCs w:val="28"/>
        </w:rPr>
      </w:pPr>
    </w:p>
    <w:p w:rsidR="00790D1D" w:rsidRPr="005E04D3" w:rsidRDefault="00790D1D" w:rsidP="00790D1D">
      <w:pPr>
        <w:spacing w:after="0" w:line="240" w:lineRule="auto"/>
        <w:rPr>
          <w:rFonts w:ascii="Times New Roman" w:hAnsi="Times New Roman"/>
          <w:sz w:val="28"/>
          <w:szCs w:val="28"/>
        </w:rPr>
      </w:pPr>
    </w:p>
    <w:p w:rsidR="00790D1D" w:rsidRPr="005E04D3" w:rsidRDefault="00790D1D" w:rsidP="00790D1D">
      <w:pPr>
        <w:spacing w:after="0" w:line="240" w:lineRule="auto"/>
        <w:rPr>
          <w:rFonts w:ascii="Times New Roman" w:hAnsi="Times New Roman"/>
          <w:sz w:val="28"/>
          <w:szCs w:val="28"/>
        </w:rPr>
      </w:pPr>
    </w:p>
    <w:p w:rsidR="00790D1D" w:rsidRPr="005E04D3" w:rsidRDefault="00790D1D" w:rsidP="00790D1D">
      <w:pPr>
        <w:spacing w:after="0" w:line="240" w:lineRule="auto"/>
        <w:rPr>
          <w:rFonts w:ascii="Times New Roman" w:hAnsi="Times New Roman"/>
          <w:sz w:val="28"/>
          <w:szCs w:val="28"/>
        </w:rPr>
      </w:pPr>
    </w:p>
    <w:p w:rsidR="00790D1D" w:rsidRPr="005E04D3" w:rsidRDefault="00790D1D" w:rsidP="00B87D28">
      <w:pPr>
        <w:spacing w:after="0" w:line="240" w:lineRule="auto"/>
        <w:jc w:val="center"/>
        <w:rPr>
          <w:rFonts w:ascii="Times New Roman" w:hAnsi="Times New Roman"/>
        </w:rPr>
      </w:pPr>
      <w:r w:rsidRPr="005E04D3">
        <w:rPr>
          <w:rFonts w:ascii="Times New Roman" w:hAnsi="Times New Roman"/>
        </w:rPr>
        <w:t>Рецензент</w:t>
      </w:r>
    </w:p>
    <w:p w:rsidR="00AC31D5" w:rsidRPr="005E04D3" w:rsidRDefault="00B87D28" w:rsidP="00B87D28">
      <w:pPr>
        <w:spacing w:line="240" w:lineRule="auto"/>
        <w:jc w:val="center"/>
        <w:rPr>
          <w:rFonts w:ascii="Times New Roman" w:hAnsi="Times New Roman"/>
        </w:rPr>
      </w:pPr>
      <w:r w:rsidRPr="005E04D3">
        <w:rPr>
          <w:rFonts w:ascii="Times New Roman" w:hAnsi="Times New Roman"/>
          <w:b/>
          <w:bCs/>
        </w:rPr>
        <w:t xml:space="preserve">Н. Н. </w:t>
      </w:r>
      <w:r w:rsidR="00AC31D5" w:rsidRPr="005E04D3">
        <w:rPr>
          <w:rFonts w:ascii="Times New Roman" w:hAnsi="Times New Roman"/>
          <w:b/>
          <w:bCs/>
        </w:rPr>
        <w:t>Жуковицкая</w:t>
      </w:r>
      <w:r w:rsidR="00F47882" w:rsidRPr="005E04D3">
        <w:rPr>
          <w:rFonts w:ascii="Times New Roman" w:hAnsi="Times New Roman"/>
        </w:rPr>
        <w:t xml:space="preserve">, </w:t>
      </w:r>
      <w:r w:rsidRPr="005E04D3">
        <w:rPr>
          <w:rFonts w:ascii="Times New Roman" w:hAnsi="Times New Roman"/>
        </w:rPr>
        <w:t xml:space="preserve">канд. пед. наук, доцент, </w:t>
      </w:r>
      <w:r w:rsidR="00F47882" w:rsidRPr="005E04D3">
        <w:rPr>
          <w:rFonts w:ascii="Times New Roman" w:hAnsi="Times New Roman"/>
        </w:rPr>
        <w:t>зав</w:t>
      </w:r>
      <w:r w:rsidRPr="005E04D3">
        <w:rPr>
          <w:rFonts w:ascii="Times New Roman" w:hAnsi="Times New Roman"/>
        </w:rPr>
        <w:t>.</w:t>
      </w:r>
      <w:r w:rsidR="00F47882" w:rsidRPr="005E04D3">
        <w:rPr>
          <w:rFonts w:ascii="Times New Roman" w:hAnsi="Times New Roman"/>
        </w:rPr>
        <w:t xml:space="preserve"> Центром инновационного развития образования ГАОУ ДПО «Ленинградский областной институт развития образования»</w:t>
      </w:r>
    </w:p>
    <w:p w:rsidR="00790D1D" w:rsidRPr="005E04D3" w:rsidRDefault="00790D1D" w:rsidP="00B87D28">
      <w:pPr>
        <w:rPr>
          <w:rFonts w:ascii="Times New Roman" w:hAnsi="Times New Roman"/>
        </w:rPr>
      </w:pPr>
    </w:p>
    <w:p w:rsidR="00790D1D" w:rsidRPr="005E04D3" w:rsidRDefault="00143FB0" w:rsidP="00143FB0">
      <w:pPr>
        <w:spacing w:after="0" w:line="240" w:lineRule="auto"/>
        <w:jc w:val="both"/>
        <w:rPr>
          <w:rFonts w:ascii="Times New Roman" w:hAnsi="Times New Roman"/>
          <w:b/>
          <w:bCs/>
        </w:rPr>
      </w:pPr>
      <w:r w:rsidRPr="005E04D3">
        <w:rPr>
          <w:rFonts w:ascii="Times New Roman" w:hAnsi="Times New Roman"/>
          <w:b/>
          <w:bCs/>
        </w:rPr>
        <w:t xml:space="preserve">Малыхина Л. Б., Осипова М. В. </w:t>
      </w:r>
    </w:p>
    <w:p w:rsidR="00A5278F" w:rsidRPr="00B87D28" w:rsidRDefault="00A5278F" w:rsidP="00256615">
      <w:pPr>
        <w:spacing w:line="240" w:lineRule="auto"/>
        <w:ind w:firstLine="425"/>
        <w:jc w:val="both"/>
        <w:rPr>
          <w:rFonts w:ascii="Times New Roman" w:hAnsi="Times New Roman"/>
        </w:rPr>
      </w:pPr>
      <w:r w:rsidRPr="005E04D3">
        <w:rPr>
          <w:rFonts w:ascii="Times New Roman" w:hAnsi="Times New Roman"/>
        </w:rPr>
        <w:t>Проектирование сетевых дополнительных общеразвивающих программ: учеб.-метод. пособие /Л.Б. Малыхина, М.В. Осипова. – СПб</w:t>
      </w:r>
      <w:r w:rsidR="00256615" w:rsidRPr="005E04D3">
        <w:rPr>
          <w:rFonts w:ascii="Times New Roman" w:hAnsi="Times New Roman"/>
        </w:rPr>
        <w:t>.</w:t>
      </w:r>
      <w:r w:rsidRPr="005E04D3">
        <w:rPr>
          <w:rFonts w:ascii="Times New Roman" w:hAnsi="Times New Roman"/>
        </w:rPr>
        <w:t xml:space="preserve">: ЛОИРО, 2021. – </w:t>
      </w:r>
      <w:r w:rsidR="00040309" w:rsidRPr="005E04D3">
        <w:rPr>
          <w:rFonts w:ascii="Times New Roman" w:hAnsi="Times New Roman"/>
        </w:rPr>
        <w:t>5</w:t>
      </w:r>
      <w:r w:rsidR="00E56590" w:rsidRPr="005E04D3">
        <w:rPr>
          <w:rFonts w:ascii="Times New Roman" w:hAnsi="Times New Roman"/>
        </w:rPr>
        <w:t>5</w:t>
      </w:r>
      <w:r w:rsidRPr="005E04D3">
        <w:rPr>
          <w:rFonts w:ascii="Times New Roman" w:hAnsi="Times New Roman"/>
        </w:rPr>
        <w:t>с.</w:t>
      </w:r>
    </w:p>
    <w:p w:rsidR="00A5278F" w:rsidRPr="00B87D28" w:rsidRDefault="00A5278F" w:rsidP="00B87D28"/>
    <w:p w:rsidR="00A5278F" w:rsidRPr="00256615" w:rsidRDefault="00A5278F" w:rsidP="00B87D28">
      <w:pPr>
        <w:rPr>
          <w:rFonts w:ascii="Times New Roman" w:hAnsi="Times New Roman"/>
        </w:rPr>
      </w:pPr>
      <w:r w:rsidRPr="00256615">
        <w:rPr>
          <w:rFonts w:ascii="Times New Roman" w:hAnsi="Times New Roman"/>
        </w:rPr>
        <w:t>ISBN</w:t>
      </w:r>
    </w:p>
    <w:p w:rsidR="00790D1D" w:rsidRPr="00054B96" w:rsidRDefault="00790D1D" w:rsidP="00790D1D">
      <w:pPr>
        <w:spacing w:after="0" w:line="240" w:lineRule="auto"/>
        <w:jc w:val="both"/>
        <w:rPr>
          <w:rFonts w:ascii="Times New Roman" w:hAnsi="Times New Roman"/>
          <w:sz w:val="28"/>
          <w:szCs w:val="28"/>
        </w:rPr>
      </w:pPr>
    </w:p>
    <w:p w:rsidR="00BC6941" w:rsidRPr="00256615" w:rsidRDefault="00256615" w:rsidP="00256615">
      <w:pPr>
        <w:spacing w:after="0" w:line="240" w:lineRule="auto"/>
        <w:ind w:firstLine="425"/>
        <w:jc w:val="both"/>
        <w:rPr>
          <w:rFonts w:ascii="Times New Roman" w:hAnsi="Times New Roman"/>
          <w:sz w:val="20"/>
          <w:szCs w:val="20"/>
        </w:rPr>
      </w:pPr>
      <w:r w:rsidRPr="00256615">
        <w:rPr>
          <w:rFonts w:ascii="Times New Roman" w:hAnsi="Times New Roman"/>
          <w:sz w:val="20"/>
          <w:szCs w:val="20"/>
        </w:rPr>
        <w:t>П</w:t>
      </w:r>
      <w:r w:rsidR="00BC6941" w:rsidRPr="00256615">
        <w:rPr>
          <w:rFonts w:ascii="Times New Roman" w:hAnsi="Times New Roman"/>
          <w:sz w:val="20"/>
          <w:szCs w:val="20"/>
        </w:rPr>
        <w:t xml:space="preserve">редставлены подходы к решению актуальной задачи учебно-методического обеспечения дополнительного образования детей: проектированию </w:t>
      </w:r>
      <w:r w:rsidR="00B56581" w:rsidRPr="00256615">
        <w:rPr>
          <w:rFonts w:ascii="Times New Roman" w:hAnsi="Times New Roman"/>
          <w:sz w:val="20"/>
          <w:szCs w:val="20"/>
        </w:rPr>
        <w:t xml:space="preserve">сетевых </w:t>
      </w:r>
      <w:r w:rsidR="00BC6941" w:rsidRPr="00256615">
        <w:rPr>
          <w:rFonts w:ascii="Times New Roman" w:hAnsi="Times New Roman"/>
          <w:sz w:val="20"/>
          <w:szCs w:val="20"/>
        </w:rPr>
        <w:t>дополнительных общеразвивающих программ.</w:t>
      </w:r>
    </w:p>
    <w:p w:rsidR="00790D1D" w:rsidRPr="00256615" w:rsidRDefault="00790D1D" w:rsidP="00256615">
      <w:pPr>
        <w:spacing w:after="0" w:line="240" w:lineRule="auto"/>
        <w:ind w:firstLine="425"/>
        <w:jc w:val="both"/>
        <w:rPr>
          <w:rFonts w:ascii="Times New Roman" w:hAnsi="Times New Roman"/>
          <w:sz w:val="20"/>
          <w:szCs w:val="20"/>
        </w:rPr>
      </w:pPr>
      <w:r w:rsidRPr="00256615">
        <w:rPr>
          <w:rFonts w:ascii="Times New Roman" w:hAnsi="Times New Roman"/>
          <w:sz w:val="20"/>
          <w:szCs w:val="20"/>
        </w:rPr>
        <w:t>Адресовано слушателям курсов повышения квалификации и профессиональной переподготовки по специальности «Педагогика д</w:t>
      </w:r>
      <w:r w:rsidR="00B56581" w:rsidRPr="00256615">
        <w:rPr>
          <w:rFonts w:ascii="Times New Roman" w:hAnsi="Times New Roman"/>
          <w:sz w:val="20"/>
          <w:szCs w:val="20"/>
        </w:rPr>
        <w:t>ополнительного образования</w:t>
      </w:r>
      <w:r w:rsidRPr="00256615">
        <w:rPr>
          <w:rFonts w:ascii="Times New Roman" w:hAnsi="Times New Roman"/>
          <w:sz w:val="20"/>
          <w:szCs w:val="20"/>
        </w:rPr>
        <w:t>», педагогическим работникам, руководителям образовательных организаций общего и дополнительного образования, руководителям и специалистам органов управления образованием, а также преподавателям организаций постдипломного педагогического образования.</w:t>
      </w:r>
    </w:p>
    <w:p w:rsidR="00790D1D" w:rsidRPr="00054B96" w:rsidRDefault="00790D1D" w:rsidP="00790D1D">
      <w:pPr>
        <w:spacing w:after="0" w:line="240" w:lineRule="auto"/>
        <w:rPr>
          <w:rFonts w:ascii="Times New Roman" w:hAnsi="Times New Roman"/>
          <w:sz w:val="28"/>
          <w:szCs w:val="28"/>
        </w:rPr>
      </w:pPr>
    </w:p>
    <w:p w:rsidR="001A62F3" w:rsidRPr="00054B96" w:rsidRDefault="001A62F3" w:rsidP="00790D1D">
      <w:pPr>
        <w:spacing w:after="0" w:line="240" w:lineRule="auto"/>
        <w:jc w:val="right"/>
        <w:rPr>
          <w:rFonts w:ascii="Times New Roman" w:hAnsi="Times New Roman"/>
          <w:sz w:val="24"/>
          <w:szCs w:val="24"/>
        </w:rPr>
      </w:pPr>
    </w:p>
    <w:p w:rsidR="001A62F3" w:rsidRDefault="001A62F3" w:rsidP="00790D1D">
      <w:pPr>
        <w:spacing w:after="0" w:line="240" w:lineRule="auto"/>
        <w:jc w:val="right"/>
        <w:rPr>
          <w:rFonts w:ascii="Times New Roman" w:hAnsi="Times New Roman"/>
          <w:sz w:val="24"/>
          <w:szCs w:val="24"/>
        </w:rPr>
      </w:pPr>
    </w:p>
    <w:p w:rsidR="00A5278F" w:rsidRDefault="00A5278F" w:rsidP="00790D1D">
      <w:pPr>
        <w:spacing w:after="0" w:line="240" w:lineRule="auto"/>
        <w:jc w:val="right"/>
        <w:rPr>
          <w:rFonts w:ascii="Times New Roman" w:hAnsi="Times New Roman"/>
          <w:sz w:val="24"/>
          <w:szCs w:val="24"/>
        </w:rPr>
      </w:pPr>
    </w:p>
    <w:p w:rsidR="00A5278F" w:rsidRDefault="00A5278F" w:rsidP="00790D1D">
      <w:pPr>
        <w:spacing w:after="0" w:line="240" w:lineRule="auto"/>
        <w:jc w:val="right"/>
        <w:rPr>
          <w:rFonts w:ascii="Times New Roman" w:hAnsi="Times New Roman"/>
          <w:sz w:val="24"/>
          <w:szCs w:val="24"/>
        </w:rPr>
      </w:pPr>
    </w:p>
    <w:p w:rsidR="00A5278F" w:rsidRDefault="00A5278F" w:rsidP="00790D1D">
      <w:pPr>
        <w:spacing w:after="0" w:line="240" w:lineRule="auto"/>
        <w:jc w:val="right"/>
        <w:rPr>
          <w:rFonts w:ascii="Times New Roman" w:hAnsi="Times New Roman"/>
          <w:sz w:val="24"/>
          <w:szCs w:val="24"/>
        </w:rPr>
      </w:pPr>
    </w:p>
    <w:p w:rsidR="00A5278F" w:rsidRDefault="00A5278F" w:rsidP="00790D1D">
      <w:pPr>
        <w:spacing w:after="0" w:line="240" w:lineRule="auto"/>
        <w:jc w:val="right"/>
        <w:rPr>
          <w:rFonts w:ascii="Times New Roman" w:hAnsi="Times New Roman"/>
          <w:sz w:val="24"/>
          <w:szCs w:val="24"/>
        </w:rPr>
      </w:pPr>
    </w:p>
    <w:p w:rsidR="00A5278F" w:rsidRPr="00054B96" w:rsidRDefault="00A5278F" w:rsidP="00790D1D">
      <w:pPr>
        <w:spacing w:after="0" w:line="240" w:lineRule="auto"/>
        <w:jc w:val="right"/>
        <w:rPr>
          <w:rFonts w:ascii="Times New Roman" w:hAnsi="Times New Roman"/>
          <w:sz w:val="24"/>
          <w:szCs w:val="24"/>
        </w:rPr>
      </w:pPr>
    </w:p>
    <w:p w:rsidR="00790D1D" w:rsidRPr="00054B96" w:rsidRDefault="00790D1D" w:rsidP="00790D1D">
      <w:pPr>
        <w:spacing w:after="0" w:line="240" w:lineRule="auto"/>
        <w:jc w:val="right"/>
        <w:rPr>
          <w:rFonts w:ascii="Times New Roman" w:hAnsi="Times New Roman"/>
          <w:sz w:val="24"/>
          <w:szCs w:val="24"/>
        </w:rPr>
      </w:pPr>
      <w:r w:rsidRPr="00054B96">
        <w:rPr>
          <w:rFonts w:ascii="Times New Roman" w:hAnsi="Times New Roman"/>
          <w:sz w:val="24"/>
          <w:szCs w:val="24"/>
        </w:rPr>
        <w:t xml:space="preserve">© Л.Б. Малыхина, </w:t>
      </w:r>
      <w:r w:rsidR="003566CE" w:rsidRPr="00054B96">
        <w:rPr>
          <w:rFonts w:ascii="Times New Roman" w:hAnsi="Times New Roman"/>
          <w:sz w:val="24"/>
          <w:szCs w:val="24"/>
        </w:rPr>
        <w:t xml:space="preserve">Осипова М.В., </w:t>
      </w:r>
      <w:r w:rsidR="00B56581" w:rsidRPr="00054B96">
        <w:rPr>
          <w:rFonts w:ascii="Times New Roman" w:hAnsi="Times New Roman"/>
          <w:sz w:val="24"/>
          <w:szCs w:val="24"/>
        </w:rPr>
        <w:t>2021</w:t>
      </w:r>
    </w:p>
    <w:p w:rsidR="00790D1D" w:rsidRPr="00054B96" w:rsidRDefault="00B56581" w:rsidP="00790D1D">
      <w:pPr>
        <w:spacing w:after="0" w:line="240" w:lineRule="auto"/>
        <w:jc w:val="right"/>
        <w:rPr>
          <w:rFonts w:ascii="Times New Roman" w:hAnsi="Times New Roman"/>
          <w:sz w:val="24"/>
          <w:szCs w:val="24"/>
        </w:rPr>
      </w:pPr>
      <w:r w:rsidRPr="00054B96">
        <w:rPr>
          <w:rFonts w:ascii="Times New Roman" w:hAnsi="Times New Roman"/>
          <w:sz w:val="24"/>
          <w:szCs w:val="24"/>
        </w:rPr>
        <w:t xml:space="preserve">                   © </w:t>
      </w:r>
      <w:r w:rsidR="00143FB0">
        <w:rPr>
          <w:rFonts w:ascii="Times New Roman" w:hAnsi="Times New Roman"/>
          <w:sz w:val="24"/>
          <w:szCs w:val="24"/>
        </w:rPr>
        <w:t>ГАОУ ДПО «</w:t>
      </w:r>
      <w:r w:rsidRPr="00054B96">
        <w:rPr>
          <w:rFonts w:ascii="Times New Roman" w:hAnsi="Times New Roman"/>
          <w:sz w:val="24"/>
          <w:szCs w:val="24"/>
        </w:rPr>
        <w:t>ЛОИРО</w:t>
      </w:r>
      <w:r w:rsidR="00143FB0">
        <w:rPr>
          <w:rFonts w:ascii="Times New Roman" w:hAnsi="Times New Roman"/>
          <w:sz w:val="24"/>
          <w:szCs w:val="24"/>
        </w:rPr>
        <w:t>»</w:t>
      </w:r>
      <w:r w:rsidRPr="00054B96">
        <w:rPr>
          <w:rFonts w:ascii="Times New Roman" w:hAnsi="Times New Roman"/>
          <w:sz w:val="24"/>
          <w:szCs w:val="24"/>
        </w:rPr>
        <w:t>, 2021</w:t>
      </w:r>
    </w:p>
    <w:p w:rsidR="00790D1D" w:rsidRPr="00054B96" w:rsidRDefault="00790D1D" w:rsidP="00790D1D">
      <w:pPr>
        <w:spacing w:after="0" w:line="240" w:lineRule="auto"/>
        <w:jc w:val="center"/>
        <w:rPr>
          <w:rFonts w:ascii="Times New Roman" w:hAnsi="Times New Roman"/>
          <w:sz w:val="28"/>
          <w:szCs w:val="28"/>
        </w:rPr>
      </w:pPr>
    </w:p>
    <w:p w:rsidR="00790D1D" w:rsidRPr="00054B96" w:rsidRDefault="00790D1D" w:rsidP="00790D1D">
      <w:pPr>
        <w:spacing w:after="0" w:line="240" w:lineRule="auto"/>
        <w:jc w:val="center"/>
        <w:rPr>
          <w:rFonts w:ascii="Times New Roman" w:hAnsi="Times New Roman"/>
          <w:sz w:val="28"/>
          <w:szCs w:val="28"/>
        </w:rPr>
      </w:pPr>
    </w:p>
    <w:p w:rsidR="00790D1D" w:rsidRPr="00054B96" w:rsidRDefault="00790D1D" w:rsidP="00790D1D">
      <w:pPr>
        <w:rPr>
          <w:rFonts w:ascii="Times New Roman" w:hAnsi="Times New Roman"/>
          <w:sz w:val="28"/>
          <w:szCs w:val="28"/>
        </w:rPr>
      </w:pPr>
      <w:r w:rsidRPr="00054B96">
        <w:rPr>
          <w:rFonts w:ascii="Times New Roman" w:hAnsi="Times New Roman"/>
          <w:sz w:val="28"/>
          <w:szCs w:val="28"/>
        </w:rPr>
        <w:br w:type="page"/>
      </w:r>
    </w:p>
    <w:p w:rsidR="001C32A2" w:rsidRPr="00054B96" w:rsidRDefault="00256615" w:rsidP="00A25E82">
      <w:pPr>
        <w:spacing w:after="0" w:line="360" w:lineRule="auto"/>
        <w:ind w:left="360"/>
        <w:jc w:val="center"/>
        <w:rPr>
          <w:rFonts w:ascii="Times New Roman" w:hAnsi="Times New Roman"/>
          <w:sz w:val="28"/>
          <w:szCs w:val="28"/>
        </w:rPr>
      </w:pPr>
      <w:r>
        <w:rPr>
          <w:rFonts w:ascii="Times New Roman" w:hAnsi="Times New Roman"/>
          <w:sz w:val="28"/>
          <w:szCs w:val="28"/>
        </w:rPr>
        <w:lastRenderedPageBreak/>
        <w:t>Оглавле</w:t>
      </w:r>
      <w:r w:rsidR="001810D3" w:rsidRPr="00054B96">
        <w:rPr>
          <w:rFonts w:ascii="Times New Roman" w:hAnsi="Times New Roman"/>
          <w:sz w:val="28"/>
          <w:szCs w:val="28"/>
        </w:rPr>
        <w:t>ние</w:t>
      </w:r>
    </w:p>
    <w:p w:rsidR="001810D3" w:rsidRPr="00054B96" w:rsidRDefault="001810D3" w:rsidP="00A25E82">
      <w:pPr>
        <w:spacing w:after="0" w:line="360" w:lineRule="auto"/>
        <w:ind w:left="360"/>
        <w:jc w:val="center"/>
        <w:rPr>
          <w:rFonts w:ascii="Times New Roman" w:hAnsi="Times New Roman"/>
          <w:b/>
          <w:sz w:val="28"/>
          <w:szCs w:val="28"/>
        </w:rPr>
      </w:pPr>
    </w:p>
    <w:tbl>
      <w:tblPr>
        <w:tblW w:w="5000" w:type="pct"/>
        <w:tblLook w:val="04A0" w:firstRow="1" w:lastRow="0" w:firstColumn="1" w:lastColumn="0" w:noHBand="0" w:noVBand="1"/>
      </w:tblPr>
      <w:tblGrid>
        <w:gridCol w:w="8721"/>
        <w:gridCol w:w="1133"/>
      </w:tblGrid>
      <w:tr w:rsidR="00534911" w:rsidRPr="005E04D3" w:rsidTr="003566CE">
        <w:tc>
          <w:tcPr>
            <w:tcW w:w="4425" w:type="pct"/>
          </w:tcPr>
          <w:p w:rsidR="00534911" w:rsidRPr="005E04D3" w:rsidRDefault="00534911" w:rsidP="00A25E82">
            <w:pPr>
              <w:spacing w:line="360" w:lineRule="auto"/>
              <w:jc w:val="both"/>
              <w:rPr>
                <w:rFonts w:ascii="Times New Roman" w:hAnsi="Times New Roman"/>
                <w:b/>
                <w:sz w:val="28"/>
                <w:szCs w:val="28"/>
              </w:rPr>
            </w:pPr>
            <w:r w:rsidRPr="005E04D3">
              <w:rPr>
                <w:rFonts w:ascii="Times New Roman" w:hAnsi="Times New Roman"/>
                <w:sz w:val="28"/>
                <w:szCs w:val="28"/>
              </w:rPr>
              <w:t>Введение</w:t>
            </w:r>
            <w:r w:rsidR="00322830" w:rsidRPr="005E04D3">
              <w:rPr>
                <w:rFonts w:ascii="Times New Roman" w:hAnsi="Times New Roman"/>
                <w:sz w:val="28"/>
                <w:szCs w:val="28"/>
              </w:rPr>
              <w:t>………………………………………………………………4</w:t>
            </w:r>
          </w:p>
        </w:tc>
        <w:tc>
          <w:tcPr>
            <w:tcW w:w="575" w:type="pct"/>
          </w:tcPr>
          <w:p w:rsidR="00534911" w:rsidRPr="005E04D3" w:rsidRDefault="00534911" w:rsidP="00A25E82">
            <w:pPr>
              <w:spacing w:line="360" w:lineRule="auto"/>
              <w:jc w:val="center"/>
              <w:rPr>
                <w:rFonts w:ascii="Times New Roman" w:hAnsi="Times New Roman"/>
                <w:b/>
                <w:sz w:val="28"/>
                <w:szCs w:val="28"/>
              </w:rPr>
            </w:pPr>
          </w:p>
        </w:tc>
      </w:tr>
      <w:tr w:rsidR="00895039" w:rsidRPr="005E04D3" w:rsidTr="003566CE">
        <w:tc>
          <w:tcPr>
            <w:tcW w:w="4425" w:type="pct"/>
          </w:tcPr>
          <w:p w:rsidR="00895039" w:rsidRPr="005E04D3" w:rsidRDefault="00895039" w:rsidP="00A25E82">
            <w:pPr>
              <w:spacing w:line="360" w:lineRule="auto"/>
              <w:jc w:val="both"/>
              <w:rPr>
                <w:rFonts w:ascii="Times New Roman" w:hAnsi="Times New Roman"/>
                <w:sz w:val="28"/>
                <w:szCs w:val="28"/>
              </w:rPr>
            </w:pPr>
            <w:r w:rsidRPr="005E04D3">
              <w:rPr>
                <w:rFonts w:ascii="Times New Roman" w:hAnsi="Times New Roman"/>
                <w:sz w:val="28"/>
                <w:szCs w:val="28"/>
              </w:rPr>
              <w:t>Сетевая форма реализации программ как инструмент обновления системы дополнительного образования детей.</w:t>
            </w:r>
            <w:r w:rsidR="00B84FA5" w:rsidRPr="005E04D3">
              <w:rPr>
                <w:rFonts w:ascii="Times New Roman" w:hAnsi="Times New Roman"/>
                <w:i/>
                <w:sz w:val="28"/>
                <w:szCs w:val="28"/>
              </w:rPr>
              <w:t>…………………………</w:t>
            </w:r>
            <w:r w:rsidR="00322830" w:rsidRPr="005E04D3">
              <w:rPr>
                <w:rFonts w:ascii="Times New Roman" w:hAnsi="Times New Roman"/>
                <w:i/>
                <w:sz w:val="28"/>
                <w:szCs w:val="28"/>
              </w:rPr>
              <w:t>5</w:t>
            </w:r>
          </w:p>
        </w:tc>
        <w:tc>
          <w:tcPr>
            <w:tcW w:w="575" w:type="pct"/>
          </w:tcPr>
          <w:p w:rsidR="00895039" w:rsidRPr="005E04D3" w:rsidRDefault="00895039" w:rsidP="00A25E82">
            <w:pPr>
              <w:spacing w:line="360" w:lineRule="auto"/>
              <w:jc w:val="center"/>
              <w:rPr>
                <w:rFonts w:ascii="Times New Roman" w:hAnsi="Times New Roman"/>
                <w:b/>
                <w:sz w:val="28"/>
                <w:szCs w:val="28"/>
              </w:rPr>
            </w:pPr>
          </w:p>
        </w:tc>
      </w:tr>
      <w:tr w:rsidR="00534911" w:rsidRPr="005E04D3" w:rsidTr="003566CE">
        <w:tc>
          <w:tcPr>
            <w:tcW w:w="4425" w:type="pct"/>
          </w:tcPr>
          <w:p w:rsidR="00534911" w:rsidRPr="005E04D3" w:rsidRDefault="00455F9E" w:rsidP="00A25E82">
            <w:pPr>
              <w:spacing w:line="360" w:lineRule="auto"/>
              <w:jc w:val="both"/>
              <w:rPr>
                <w:rFonts w:ascii="Times New Roman" w:hAnsi="Times New Roman"/>
                <w:b/>
                <w:sz w:val="28"/>
                <w:szCs w:val="28"/>
              </w:rPr>
            </w:pPr>
            <w:r w:rsidRPr="005E04D3">
              <w:rPr>
                <w:rFonts w:ascii="Times New Roman" w:hAnsi="Times New Roman"/>
                <w:sz w:val="28"/>
                <w:szCs w:val="28"/>
              </w:rPr>
              <w:t>Требования законодательства к проектированию</w:t>
            </w:r>
            <w:r w:rsidR="005B35BB" w:rsidRPr="005E04D3">
              <w:rPr>
                <w:rFonts w:ascii="Times New Roman" w:hAnsi="Times New Roman"/>
                <w:sz w:val="28"/>
                <w:szCs w:val="28"/>
              </w:rPr>
              <w:t xml:space="preserve"> сетевых</w:t>
            </w:r>
            <w:r w:rsidR="00534911" w:rsidRPr="005E04D3">
              <w:rPr>
                <w:rFonts w:ascii="Times New Roman" w:hAnsi="Times New Roman"/>
                <w:sz w:val="28"/>
                <w:szCs w:val="28"/>
              </w:rPr>
              <w:t xml:space="preserve"> дополнительных общеразвивающих программ</w:t>
            </w:r>
            <w:r w:rsidR="00B84FA5" w:rsidRPr="005E04D3">
              <w:rPr>
                <w:rFonts w:ascii="Times New Roman" w:hAnsi="Times New Roman"/>
                <w:sz w:val="28"/>
                <w:szCs w:val="28"/>
              </w:rPr>
              <w:t xml:space="preserve"> ……………………………</w:t>
            </w:r>
            <w:r w:rsidR="00322830" w:rsidRPr="005E04D3">
              <w:rPr>
                <w:rFonts w:ascii="Times New Roman" w:hAnsi="Times New Roman"/>
                <w:sz w:val="28"/>
                <w:szCs w:val="28"/>
              </w:rPr>
              <w:t>7</w:t>
            </w:r>
          </w:p>
        </w:tc>
        <w:tc>
          <w:tcPr>
            <w:tcW w:w="575" w:type="pct"/>
          </w:tcPr>
          <w:p w:rsidR="00534911" w:rsidRPr="005E04D3" w:rsidRDefault="00534911" w:rsidP="00A25E82">
            <w:pPr>
              <w:spacing w:line="360" w:lineRule="auto"/>
              <w:jc w:val="center"/>
              <w:rPr>
                <w:rFonts w:ascii="Times New Roman" w:hAnsi="Times New Roman"/>
                <w:b/>
                <w:sz w:val="28"/>
                <w:szCs w:val="28"/>
              </w:rPr>
            </w:pPr>
          </w:p>
        </w:tc>
      </w:tr>
      <w:tr w:rsidR="00110610" w:rsidRPr="005E04D3" w:rsidTr="003566CE">
        <w:tc>
          <w:tcPr>
            <w:tcW w:w="4425" w:type="pct"/>
          </w:tcPr>
          <w:p w:rsidR="00110610" w:rsidRPr="005E04D3" w:rsidRDefault="00E8419D" w:rsidP="00E8419D">
            <w:pPr>
              <w:spacing w:line="360" w:lineRule="auto"/>
              <w:rPr>
                <w:rFonts w:ascii="Times New Roman" w:hAnsi="Times New Roman"/>
                <w:sz w:val="28"/>
                <w:szCs w:val="28"/>
              </w:rPr>
            </w:pPr>
            <w:r w:rsidRPr="005E04D3">
              <w:rPr>
                <w:rFonts w:ascii="Times New Roman" w:hAnsi="Times New Roman"/>
                <w:sz w:val="28"/>
                <w:szCs w:val="28"/>
              </w:rPr>
              <w:t>Модели сетевой формы реализации дополнительных общеразвивающих программ</w:t>
            </w:r>
            <w:r w:rsidR="00155F03" w:rsidRPr="005E04D3">
              <w:rPr>
                <w:rFonts w:ascii="Times New Roman" w:hAnsi="Times New Roman"/>
                <w:sz w:val="28"/>
                <w:szCs w:val="28"/>
              </w:rPr>
              <w:t xml:space="preserve"> ………………………………………………………</w:t>
            </w:r>
            <w:r w:rsidR="00206564" w:rsidRPr="005E04D3">
              <w:rPr>
                <w:rFonts w:ascii="Times New Roman" w:hAnsi="Times New Roman"/>
                <w:sz w:val="28"/>
                <w:szCs w:val="28"/>
              </w:rPr>
              <w:t>11</w:t>
            </w:r>
          </w:p>
        </w:tc>
        <w:tc>
          <w:tcPr>
            <w:tcW w:w="575" w:type="pct"/>
          </w:tcPr>
          <w:p w:rsidR="00110610" w:rsidRPr="005E04D3" w:rsidRDefault="00110610" w:rsidP="00A25E82">
            <w:pPr>
              <w:spacing w:line="360" w:lineRule="auto"/>
              <w:jc w:val="center"/>
              <w:rPr>
                <w:rFonts w:ascii="Times New Roman" w:hAnsi="Times New Roman"/>
                <w:b/>
                <w:sz w:val="28"/>
                <w:szCs w:val="28"/>
              </w:rPr>
            </w:pPr>
          </w:p>
        </w:tc>
      </w:tr>
      <w:tr w:rsidR="00534911" w:rsidRPr="005E04D3" w:rsidTr="003566CE">
        <w:tc>
          <w:tcPr>
            <w:tcW w:w="4425" w:type="pct"/>
          </w:tcPr>
          <w:p w:rsidR="00534911" w:rsidRPr="005E04D3" w:rsidRDefault="005B35BB" w:rsidP="00A25E82">
            <w:pPr>
              <w:spacing w:line="360" w:lineRule="auto"/>
              <w:jc w:val="both"/>
              <w:rPr>
                <w:rFonts w:ascii="Times New Roman" w:hAnsi="Times New Roman"/>
                <w:i/>
                <w:sz w:val="28"/>
                <w:szCs w:val="28"/>
              </w:rPr>
            </w:pPr>
            <w:r w:rsidRPr="005E04D3">
              <w:rPr>
                <w:rFonts w:ascii="Times New Roman" w:hAnsi="Times New Roman"/>
                <w:sz w:val="28"/>
                <w:szCs w:val="28"/>
              </w:rPr>
              <w:t>Технология сетевого наставничества как способ реализации сетевых дополнительных общеразвивающих программ</w:t>
            </w:r>
            <w:r w:rsidR="00155F03" w:rsidRPr="005E04D3">
              <w:rPr>
                <w:rFonts w:ascii="Times New Roman" w:hAnsi="Times New Roman"/>
                <w:sz w:val="28"/>
                <w:szCs w:val="28"/>
              </w:rPr>
              <w:t xml:space="preserve"> ……………………</w:t>
            </w:r>
            <w:r w:rsidR="00206564" w:rsidRPr="005E04D3">
              <w:rPr>
                <w:rFonts w:ascii="Times New Roman" w:hAnsi="Times New Roman"/>
                <w:sz w:val="28"/>
                <w:szCs w:val="28"/>
              </w:rPr>
              <w:t>13</w:t>
            </w:r>
          </w:p>
        </w:tc>
        <w:tc>
          <w:tcPr>
            <w:tcW w:w="575" w:type="pct"/>
          </w:tcPr>
          <w:p w:rsidR="00534911" w:rsidRPr="005E04D3" w:rsidRDefault="00534911" w:rsidP="00A25E82">
            <w:pPr>
              <w:spacing w:line="360" w:lineRule="auto"/>
              <w:jc w:val="center"/>
              <w:rPr>
                <w:rFonts w:ascii="Times New Roman" w:hAnsi="Times New Roman"/>
                <w:b/>
                <w:sz w:val="28"/>
                <w:szCs w:val="28"/>
              </w:rPr>
            </w:pPr>
          </w:p>
        </w:tc>
      </w:tr>
      <w:tr w:rsidR="00534911" w:rsidRPr="005E04D3" w:rsidTr="003566CE">
        <w:tc>
          <w:tcPr>
            <w:tcW w:w="4425" w:type="pct"/>
          </w:tcPr>
          <w:p w:rsidR="00534911" w:rsidRPr="005E04D3" w:rsidRDefault="007D5F8F" w:rsidP="00A25E82">
            <w:pPr>
              <w:spacing w:line="360" w:lineRule="auto"/>
              <w:jc w:val="both"/>
              <w:rPr>
                <w:rFonts w:ascii="Times New Roman" w:hAnsi="Times New Roman"/>
                <w:sz w:val="28"/>
                <w:szCs w:val="28"/>
              </w:rPr>
            </w:pPr>
            <w:r w:rsidRPr="005E04D3">
              <w:rPr>
                <w:rFonts w:ascii="Times New Roman" w:hAnsi="Times New Roman"/>
                <w:sz w:val="28"/>
                <w:szCs w:val="28"/>
              </w:rPr>
              <w:t>Вопросы и з</w:t>
            </w:r>
            <w:r w:rsidR="00534911" w:rsidRPr="005E04D3">
              <w:rPr>
                <w:rFonts w:ascii="Times New Roman" w:hAnsi="Times New Roman"/>
                <w:sz w:val="28"/>
                <w:szCs w:val="28"/>
              </w:rPr>
              <w:t>адания для самостоятельной работы</w:t>
            </w:r>
            <w:r w:rsidR="00155F03" w:rsidRPr="005E04D3">
              <w:rPr>
                <w:rFonts w:ascii="Times New Roman" w:hAnsi="Times New Roman"/>
                <w:sz w:val="28"/>
                <w:szCs w:val="28"/>
              </w:rPr>
              <w:t xml:space="preserve"> …………………</w:t>
            </w:r>
            <w:r w:rsidR="00206564" w:rsidRPr="005E04D3">
              <w:rPr>
                <w:rFonts w:ascii="Times New Roman" w:hAnsi="Times New Roman"/>
                <w:sz w:val="28"/>
                <w:szCs w:val="28"/>
              </w:rPr>
              <w:t>20</w:t>
            </w:r>
          </w:p>
        </w:tc>
        <w:tc>
          <w:tcPr>
            <w:tcW w:w="575" w:type="pct"/>
          </w:tcPr>
          <w:p w:rsidR="00534911" w:rsidRPr="005E04D3" w:rsidRDefault="00534911" w:rsidP="00A25E82">
            <w:pPr>
              <w:spacing w:line="360" w:lineRule="auto"/>
              <w:jc w:val="center"/>
              <w:rPr>
                <w:rFonts w:ascii="Times New Roman" w:hAnsi="Times New Roman"/>
                <w:b/>
                <w:sz w:val="28"/>
                <w:szCs w:val="28"/>
              </w:rPr>
            </w:pPr>
          </w:p>
        </w:tc>
      </w:tr>
      <w:tr w:rsidR="00534911" w:rsidRPr="005E04D3" w:rsidTr="003566CE">
        <w:tc>
          <w:tcPr>
            <w:tcW w:w="4425" w:type="pct"/>
          </w:tcPr>
          <w:p w:rsidR="00534911" w:rsidRPr="005E04D3" w:rsidRDefault="00534911" w:rsidP="00A25E82">
            <w:pPr>
              <w:spacing w:line="360" w:lineRule="auto"/>
              <w:jc w:val="both"/>
              <w:rPr>
                <w:rFonts w:ascii="Times New Roman" w:hAnsi="Times New Roman"/>
                <w:sz w:val="28"/>
                <w:szCs w:val="28"/>
              </w:rPr>
            </w:pPr>
            <w:r w:rsidRPr="005E04D3">
              <w:rPr>
                <w:rFonts w:ascii="Times New Roman" w:hAnsi="Times New Roman"/>
                <w:sz w:val="28"/>
                <w:szCs w:val="28"/>
              </w:rPr>
              <w:t>Список литературы</w:t>
            </w:r>
            <w:r w:rsidR="00155F03" w:rsidRPr="005E04D3">
              <w:rPr>
                <w:rFonts w:ascii="Times New Roman" w:hAnsi="Times New Roman"/>
                <w:sz w:val="28"/>
                <w:szCs w:val="28"/>
              </w:rPr>
              <w:t xml:space="preserve"> …………………………………………………</w:t>
            </w:r>
            <w:r w:rsidR="00206564" w:rsidRPr="005E04D3">
              <w:rPr>
                <w:rFonts w:ascii="Times New Roman" w:hAnsi="Times New Roman"/>
                <w:sz w:val="28"/>
                <w:szCs w:val="28"/>
              </w:rPr>
              <w:t>22</w:t>
            </w:r>
          </w:p>
        </w:tc>
        <w:tc>
          <w:tcPr>
            <w:tcW w:w="575" w:type="pct"/>
          </w:tcPr>
          <w:p w:rsidR="00534911" w:rsidRPr="005E04D3" w:rsidRDefault="00534911" w:rsidP="00A25E82">
            <w:pPr>
              <w:spacing w:line="360" w:lineRule="auto"/>
              <w:jc w:val="center"/>
              <w:rPr>
                <w:rFonts w:ascii="Times New Roman" w:hAnsi="Times New Roman"/>
                <w:b/>
                <w:sz w:val="28"/>
                <w:szCs w:val="28"/>
              </w:rPr>
            </w:pPr>
          </w:p>
        </w:tc>
      </w:tr>
      <w:tr w:rsidR="00534911" w:rsidRPr="00054B96" w:rsidTr="003566CE">
        <w:tc>
          <w:tcPr>
            <w:tcW w:w="4425" w:type="pct"/>
          </w:tcPr>
          <w:p w:rsidR="00534911" w:rsidRPr="00054B96" w:rsidRDefault="008B3800" w:rsidP="00A25E82">
            <w:pPr>
              <w:spacing w:line="360" w:lineRule="auto"/>
              <w:rPr>
                <w:rFonts w:ascii="Times New Roman" w:hAnsi="Times New Roman"/>
                <w:b/>
                <w:sz w:val="28"/>
                <w:szCs w:val="28"/>
              </w:rPr>
            </w:pPr>
            <w:r w:rsidRPr="005E04D3">
              <w:rPr>
                <w:rFonts w:ascii="Times New Roman" w:hAnsi="Times New Roman"/>
                <w:i/>
                <w:iCs/>
                <w:sz w:val="28"/>
                <w:szCs w:val="28"/>
              </w:rPr>
              <w:t>Приложение</w:t>
            </w:r>
            <w:r w:rsidR="00A25E82" w:rsidRPr="005E04D3">
              <w:rPr>
                <w:rFonts w:ascii="Times New Roman" w:hAnsi="Times New Roman"/>
                <w:i/>
                <w:iCs/>
                <w:sz w:val="28"/>
                <w:szCs w:val="28"/>
              </w:rPr>
              <w:t>.</w:t>
            </w:r>
            <w:r w:rsidR="00534911" w:rsidRPr="005E04D3">
              <w:rPr>
                <w:rFonts w:ascii="Times New Roman" w:hAnsi="Times New Roman"/>
                <w:sz w:val="28"/>
                <w:szCs w:val="28"/>
              </w:rPr>
              <w:t xml:space="preserve">Из опыта проектирования </w:t>
            </w:r>
            <w:r w:rsidR="00B56581" w:rsidRPr="005E04D3">
              <w:rPr>
                <w:rFonts w:ascii="Times New Roman" w:hAnsi="Times New Roman"/>
                <w:sz w:val="28"/>
                <w:szCs w:val="28"/>
              </w:rPr>
              <w:t xml:space="preserve">сетевых </w:t>
            </w:r>
            <w:r w:rsidR="00534911" w:rsidRPr="005E04D3">
              <w:rPr>
                <w:rFonts w:ascii="Times New Roman" w:hAnsi="Times New Roman"/>
                <w:sz w:val="28"/>
                <w:szCs w:val="28"/>
              </w:rPr>
              <w:t>дополнительных общеразвивающих программ.</w:t>
            </w:r>
            <w:r w:rsidR="006B66D7" w:rsidRPr="005E04D3">
              <w:rPr>
                <w:rFonts w:ascii="Times New Roman" w:hAnsi="Times New Roman"/>
                <w:sz w:val="28"/>
                <w:szCs w:val="28"/>
              </w:rPr>
              <w:t>………………………………………...</w:t>
            </w:r>
            <w:r w:rsidR="00206564" w:rsidRPr="005E04D3">
              <w:rPr>
                <w:rFonts w:ascii="Times New Roman" w:hAnsi="Times New Roman"/>
                <w:sz w:val="28"/>
                <w:szCs w:val="28"/>
              </w:rPr>
              <w:t>23</w:t>
            </w:r>
          </w:p>
        </w:tc>
        <w:tc>
          <w:tcPr>
            <w:tcW w:w="575" w:type="pct"/>
          </w:tcPr>
          <w:p w:rsidR="00534911" w:rsidRPr="00054B96" w:rsidRDefault="00534911" w:rsidP="00A25E82">
            <w:pPr>
              <w:spacing w:line="360" w:lineRule="auto"/>
              <w:jc w:val="center"/>
              <w:rPr>
                <w:rFonts w:ascii="Times New Roman" w:hAnsi="Times New Roman"/>
                <w:b/>
                <w:sz w:val="28"/>
                <w:szCs w:val="28"/>
              </w:rPr>
            </w:pPr>
          </w:p>
        </w:tc>
      </w:tr>
    </w:tbl>
    <w:p w:rsidR="00A65725" w:rsidRPr="00054B96" w:rsidRDefault="00A65725">
      <w:pPr>
        <w:rPr>
          <w:rFonts w:ascii="Times New Roman" w:hAnsi="Times New Roman"/>
        </w:rPr>
      </w:pPr>
      <w:r w:rsidRPr="00054B96">
        <w:rPr>
          <w:rFonts w:ascii="Times New Roman" w:hAnsi="Times New Roman"/>
        </w:rPr>
        <w:br w:type="page"/>
      </w:r>
    </w:p>
    <w:p w:rsidR="002A297F" w:rsidRPr="00054B96" w:rsidRDefault="00A65725" w:rsidP="00110610">
      <w:pPr>
        <w:spacing w:after="0" w:line="360" w:lineRule="auto"/>
        <w:jc w:val="center"/>
        <w:rPr>
          <w:rFonts w:ascii="Times New Roman" w:hAnsi="Times New Roman"/>
          <w:b/>
          <w:sz w:val="28"/>
          <w:szCs w:val="28"/>
        </w:rPr>
      </w:pPr>
      <w:r w:rsidRPr="00054B96">
        <w:rPr>
          <w:rFonts w:ascii="Times New Roman" w:hAnsi="Times New Roman"/>
          <w:b/>
          <w:sz w:val="28"/>
          <w:szCs w:val="28"/>
        </w:rPr>
        <w:lastRenderedPageBreak/>
        <w:t>Введение</w:t>
      </w:r>
    </w:p>
    <w:p w:rsidR="007E05A1" w:rsidRDefault="007E05A1" w:rsidP="007E05A1">
      <w:pPr>
        <w:spacing w:after="0" w:line="240" w:lineRule="auto"/>
        <w:ind w:firstLine="425"/>
        <w:jc w:val="both"/>
        <w:rPr>
          <w:rFonts w:ascii="Times New Roman" w:hAnsi="Times New Roman"/>
          <w:shd w:val="clear" w:color="auto" w:fill="FFFFFF"/>
        </w:rPr>
      </w:pPr>
    </w:p>
    <w:p w:rsidR="00253B2D" w:rsidRPr="007E05A1" w:rsidRDefault="002F416A" w:rsidP="007E05A1">
      <w:pPr>
        <w:spacing w:after="0" w:line="240" w:lineRule="auto"/>
        <w:ind w:firstLine="425"/>
        <w:jc w:val="both"/>
        <w:rPr>
          <w:rFonts w:ascii="Times New Roman" w:hAnsi="Times New Roman"/>
          <w:shd w:val="clear" w:color="auto" w:fill="FFFFFF"/>
        </w:rPr>
      </w:pPr>
      <w:r w:rsidRPr="007E05A1">
        <w:rPr>
          <w:rFonts w:ascii="Times New Roman" w:hAnsi="Times New Roman"/>
          <w:shd w:val="clear" w:color="auto" w:fill="FFFFFF"/>
        </w:rPr>
        <w:t>Одной из основных задач государственной образовательной политики в сфере дополнительного образования детей является обеспечение его доступности. Среди условий, которые повышают доступность дополнительного образования, называют сетевую форму реализации программ. Применение сетевой формы реализации программ дополнительного образования является одним из показателей реализации Федерального проекта «Успех каждого ребенка» и Целевой модели развития региональных систем дополнительного образования.</w:t>
      </w:r>
    </w:p>
    <w:p w:rsidR="0029557C" w:rsidRPr="007E05A1" w:rsidRDefault="00253B2D" w:rsidP="007E05A1">
      <w:pPr>
        <w:spacing w:after="0" w:line="240" w:lineRule="auto"/>
        <w:ind w:firstLine="425"/>
        <w:jc w:val="both"/>
        <w:rPr>
          <w:rFonts w:ascii="Times New Roman" w:eastAsiaTheme="minorHAnsi" w:hAnsi="Times New Roman"/>
        </w:rPr>
      </w:pPr>
      <w:r w:rsidRPr="007E05A1">
        <w:rPr>
          <w:rFonts w:ascii="Times New Roman" w:hAnsi="Times New Roman"/>
          <w:shd w:val="clear" w:color="auto" w:fill="FFFFFF"/>
        </w:rPr>
        <w:t xml:space="preserve">Сетевая форма реализации образовательных программ применяется вцелях повышения качества образования, расширения доступа обучающихся ксовременным образовательным технологиям исредствам обучения, предоставления обучающимся возможности выбора различных профилей подготовки испециализаций, углубленного изучения учебных курсов, предметов, дисциплин, модулей, формирования актуальных компетенций, совершенствования профессиональных компетенций засчет изучения иосвоения опыта ведущих образовательных организаций, более эффективного использования имеющихся образовательных ресурсов. </w:t>
      </w:r>
      <w:r w:rsidR="0029557C" w:rsidRPr="007E05A1">
        <w:rPr>
          <w:rFonts w:ascii="Times New Roman" w:eastAsiaTheme="minorHAnsi" w:hAnsi="Times New Roman"/>
        </w:rPr>
        <w:t>Соответственно, для обеспечения реализации</w:t>
      </w:r>
      <w:r w:rsidRPr="007E05A1">
        <w:rPr>
          <w:rFonts w:ascii="Times New Roman" w:eastAsiaTheme="minorHAnsi" w:hAnsi="Times New Roman"/>
        </w:rPr>
        <w:t xml:space="preserve"> сетевой формы программ </w:t>
      </w:r>
      <w:r w:rsidR="0029557C" w:rsidRPr="007E05A1">
        <w:rPr>
          <w:rFonts w:ascii="Times New Roman" w:eastAsiaTheme="minorHAnsi" w:hAnsi="Times New Roman"/>
        </w:rPr>
        <w:t xml:space="preserve">дополнительного образования детей необходимо при ихразработке руководствоваться рядом требований, которые расширяют иусложняют образовательный проект. </w:t>
      </w:r>
    </w:p>
    <w:p w:rsidR="0029557C" w:rsidRPr="007E05A1" w:rsidRDefault="0029557C" w:rsidP="007E05A1">
      <w:pPr>
        <w:autoSpaceDE w:val="0"/>
        <w:autoSpaceDN w:val="0"/>
        <w:adjustRightInd w:val="0"/>
        <w:spacing w:after="0" w:line="240" w:lineRule="auto"/>
        <w:ind w:firstLine="425"/>
        <w:jc w:val="both"/>
        <w:rPr>
          <w:rFonts w:ascii="Times New Roman" w:eastAsiaTheme="minorHAnsi" w:hAnsi="Times New Roman"/>
        </w:rPr>
      </w:pPr>
      <w:r w:rsidRPr="007E05A1">
        <w:rPr>
          <w:rFonts w:ascii="Times New Roman" w:eastAsiaTheme="minorHAnsi" w:hAnsi="Times New Roman"/>
        </w:rPr>
        <w:t>Данное учебно-методическое пособие преследуют цель разъяснения путей следования таким требованиям иформулирования комплекса предложений по ихоптимальной и эффективной реализации.</w:t>
      </w:r>
    </w:p>
    <w:p w:rsidR="00E95887" w:rsidRPr="007E05A1" w:rsidRDefault="00A5278F" w:rsidP="007E05A1">
      <w:pPr>
        <w:spacing w:after="0" w:line="240" w:lineRule="auto"/>
        <w:ind w:firstLine="425"/>
        <w:jc w:val="both"/>
        <w:rPr>
          <w:rFonts w:ascii="Times New Roman" w:hAnsi="Times New Roman"/>
        </w:rPr>
      </w:pPr>
      <w:r w:rsidRPr="007E05A1">
        <w:rPr>
          <w:rFonts w:ascii="Times New Roman" w:hAnsi="Times New Roman"/>
        </w:rPr>
        <w:t>П</w:t>
      </w:r>
      <w:r w:rsidR="00EE2089" w:rsidRPr="007E05A1">
        <w:rPr>
          <w:rFonts w:ascii="Times New Roman" w:hAnsi="Times New Roman"/>
        </w:rPr>
        <w:t>особие состои</w:t>
      </w:r>
      <w:r w:rsidR="003566CE" w:rsidRPr="007E05A1">
        <w:rPr>
          <w:rFonts w:ascii="Times New Roman" w:hAnsi="Times New Roman"/>
        </w:rPr>
        <w:t>т из четырех</w:t>
      </w:r>
      <w:r w:rsidR="00E95887" w:rsidRPr="007E05A1">
        <w:rPr>
          <w:rFonts w:ascii="Times New Roman" w:hAnsi="Times New Roman"/>
        </w:rPr>
        <w:t xml:space="preserve"> разделов, </w:t>
      </w:r>
      <w:r w:rsidR="00EE2089" w:rsidRPr="007E05A1">
        <w:rPr>
          <w:rFonts w:ascii="Times New Roman" w:hAnsi="Times New Roman"/>
        </w:rPr>
        <w:t xml:space="preserve">вопросов и </w:t>
      </w:r>
      <w:r w:rsidR="00E95887" w:rsidRPr="007E05A1">
        <w:rPr>
          <w:rFonts w:ascii="Times New Roman" w:hAnsi="Times New Roman"/>
        </w:rPr>
        <w:t>заданий для самостоятельной работы, списка литературы и приложений.</w:t>
      </w:r>
    </w:p>
    <w:p w:rsidR="00253B2D" w:rsidRPr="007E05A1" w:rsidRDefault="00253B2D" w:rsidP="007E05A1">
      <w:pPr>
        <w:spacing w:after="0" w:line="240" w:lineRule="auto"/>
        <w:ind w:firstLine="425"/>
        <w:jc w:val="both"/>
        <w:rPr>
          <w:rFonts w:ascii="Times New Roman" w:hAnsi="Times New Roman"/>
        </w:rPr>
      </w:pPr>
      <w:r w:rsidRPr="007E05A1">
        <w:rPr>
          <w:rFonts w:ascii="Times New Roman" w:hAnsi="Times New Roman"/>
        </w:rPr>
        <w:t>Первый раздел рассматривает сетевую форму реализации программ в качестве инструмента обновления системы дополнительного образования детей.</w:t>
      </w:r>
    </w:p>
    <w:p w:rsidR="00E95887" w:rsidRPr="007E05A1" w:rsidRDefault="00253B2D" w:rsidP="007E05A1">
      <w:pPr>
        <w:spacing w:after="0" w:line="240" w:lineRule="auto"/>
        <w:ind w:firstLine="425"/>
        <w:jc w:val="both"/>
        <w:rPr>
          <w:rFonts w:ascii="Times New Roman" w:hAnsi="Times New Roman"/>
        </w:rPr>
      </w:pPr>
      <w:r w:rsidRPr="007E05A1">
        <w:rPr>
          <w:rFonts w:ascii="Times New Roman" w:hAnsi="Times New Roman"/>
        </w:rPr>
        <w:t>Второй раздел посвящен особенностям</w:t>
      </w:r>
      <w:r w:rsidR="00E95887" w:rsidRPr="007E05A1">
        <w:rPr>
          <w:rFonts w:ascii="Times New Roman" w:hAnsi="Times New Roman"/>
        </w:rPr>
        <w:t xml:space="preserve"> требований законодательства</w:t>
      </w:r>
      <w:r w:rsidRPr="007E05A1">
        <w:rPr>
          <w:rFonts w:ascii="Times New Roman" w:hAnsi="Times New Roman"/>
        </w:rPr>
        <w:t xml:space="preserve"> к проектированию сетевых</w:t>
      </w:r>
      <w:r w:rsidR="00E95887" w:rsidRPr="007E05A1">
        <w:rPr>
          <w:rFonts w:ascii="Times New Roman" w:hAnsi="Times New Roman"/>
        </w:rPr>
        <w:t xml:space="preserve"> дополнительных общеразвивающих программ. </w:t>
      </w:r>
    </w:p>
    <w:p w:rsidR="003566CE" w:rsidRPr="007E05A1" w:rsidRDefault="003566CE" w:rsidP="007E05A1">
      <w:pPr>
        <w:spacing w:after="0" w:line="240" w:lineRule="auto"/>
        <w:ind w:firstLine="425"/>
        <w:jc w:val="both"/>
        <w:rPr>
          <w:rFonts w:ascii="Times New Roman" w:hAnsi="Times New Roman"/>
        </w:rPr>
      </w:pPr>
      <w:r w:rsidRPr="007E05A1">
        <w:rPr>
          <w:rFonts w:ascii="Times New Roman" w:hAnsi="Times New Roman"/>
        </w:rPr>
        <w:t>На вопрос</w:t>
      </w:r>
      <w:r w:rsidR="007E05A1" w:rsidRPr="007E05A1">
        <w:rPr>
          <w:rFonts w:ascii="Times New Roman" w:hAnsi="Times New Roman"/>
        </w:rPr>
        <w:t xml:space="preserve">, </w:t>
      </w:r>
      <w:r w:rsidRPr="007E05A1">
        <w:rPr>
          <w:rFonts w:ascii="Times New Roman" w:hAnsi="Times New Roman"/>
        </w:rPr>
        <w:t>каковы методические основы проектирования сетевых дополнительных общеразвивающих программ</w:t>
      </w:r>
      <w:r w:rsidR="007E05A1" w:rsidRPr="007E05A1">
        <w:rPr>
          <w:rFonts w:ascii="Times New Roman" w:hAnsi="Times New Roman"/>
        </w:rPr>
        <w:t>,</w:t>
      </w:r>
      <w:r w:rsidRPr="007E05A1">
        <w:rPr>
          <w:rFonts w:ascii="Times New Roman" w:hAnsi="Times New Roman"/>
        </w:rPr>
        <w:t xml:space="preserve"> отвечает третий раздел пособия.</w:t>
      </w:r>
    </w:p>
    <w:p w:rsidR="00253B2D" w:rsidRPr="007E05A1" w:rsidRDefault="003566CE" w:rsidP="007E05A1">
      <w:pPr>
        <w:spacing w:after="0" w:line="240" w:lineRule="auto"/>
        <w:ind w:firstLine="425"/>
        <w:jc w:val="both"/>
        <w:rPr>
          <w:rFonts w:ascii="Times New Roman" w:hAnsi="Times New Roman"/>
        </w:rPr>
      </w:pPr>
      <w:r w:rsidRPr="007E05A1">
        <w:rPr>
          <w:rFonts w:ascii="Times New Roman" w:hAnsi="Times New Roman"/>
        </w:rPr>
        <w:t>Четвертый</w:t>
      </w:r>
      <w:r w:rsidR="00E95887" w:rsidRPr="007E05A1">
        <w:rPr>
          <w:rFonts w:ascii="Times New Roman" w:hAnsi="Times New Roman"/>
        </w:rPr>
        <w:t xml:space="preserve"> раздел рассматривает технологию </w:t>
      </w:r>
      <w:r w:rsidR="00253B2D" w:rsidRPr="007E05A1">
        <w:rPr>
          <w:rFonts w:ascii="Times New Roman" w:hAnsi="Times New Roman"/>
        </w:rPr>
        <w:t xml:space="preserve">сетевого наставничества </w:t>
      </w:r>
      <w:r w:rsidR="00E95887" w:rsidRPr="007E05A1">
        <w:rPr>
          <w:rFonts w:ascii="Times New Roman" w:hAnsi="Times New Roman"/>
        </w:rPr>
        <w:t xml:space="preserve">как способ </w:t>
      </w:r>
      <w:r w:rsidR="00253B2D" w:rsidRPr="007E05A1">
        <w:rPr>
          <w:rFonts w:ascii="Times New Roman" w:hAnsi="Times New Roman"/>
        </w:rPr>
        <w:t xml:space="preserve">реализации сетевых дополнительных общеразвивающих программ. </w:t>
      </w:r>
    </w:p>
    <w:p w:rsidR="00E95887" w:rsidRPr="007E05A1" w:rsidRDefault="00253B2D" w:rsidP="007E05A1">
      <w:pPr>
        <w:spacing w:after="0" w:line="240" w:lineRule="auto"/>
        <w:ind w:firstLine="425"/>
        <w:jc w:val="both"/>
        <w:rPr>
          <w:rFonts w:ascii="Times New Roman" w:hAnsi="Times New Roman"/>
        </w:rPr>
      </w:pPr>
      <w:r w:rsidRPr="007E05A1">
        <w:rPr>
          <w:rFonts w:ascii="Times New Roman" w:hAnsi="Times New Roman"/>
        </w:rPr>
        <w:t>В</w:t>
      </w:r>
      <w:r w:rsidR="007D5F8F" w:rsidRPr="007E05A1">
        <w:rPr>
          <w:rFonts w:ascii="Times New Roman" w:hAnsi="Times New Roman"/>
        </w:rPr>
        <w:t>опросы и з</w:t>
      </w:r>
      <w:r w:rsidR="00E95887" w:rsidRPr="007E05A1">
        <w:rPr>
          <w:rFonts w:ascii="Times New Roman" w:hAnsi="Times New Roman"/>
        </w:rPr>
        <w:t>адания для самостоятельной работы помогут читателям осмыслить содержание пособия, соотнести представленный теоретический материал с реальной практикой своей деятельности.</w:t>
      </w:r>
    </w:p>
    <w:p w:rsidR="00253B2D" w:rsidRPr="007E05A1" w:rsidRDefault="00E95887" w:rsidP="007E05A1">
      <w:pPr>
        <w:spacing w:after="0" w:line="240" w:lineRule="auto"/>
        <w:ind w:firstLine="425"/>
        <w:jc w:val="both"/>
        <w:rPr>
          <w:rFonts w:ascii="Times New Roman" w:hAnsi="Times New Roman"/>
        </w:rPr>
      </w:pPr>
      <w:r w:rsidRPr="007E05A1">
        <w:rPr>
          <w:rFonts w:ascii="Times New Roman" w:hAnsi="Times New Roman"/>
        </w:rPr>
        <w:t xml:space="preserve">В приложениях размещены </w:t>
      </w:r>
      <w:r w:rsidR="00253B2D" w:rsidRPr="007E05A1">
        <w:rPr>
          <w:rFonts w:ascii="Times New Roman" w:hAnsi="Times New Roman"/>
        </w:rPr>
        <w:t xml:space="preserve">сетевые дополнительные общеразвивающие программы </w:t>
      </w:r>
      <w:r w:rsidRPr="007E05A1">
        <w:rPr>
          <w:rFonts w:ascii="Times New Roman" w:hAnsi="Times New Roman"/>
        </w:rPr>
        <w:t>из опыта пе</w:t>
      </w:r>
      <w:r w:rsidR="00253B2D" w:rsidRPr="007E05A1">
        <w:rPr>
          <w:rFonts w:ascii="Times New Roman" w:hAnsi="Times New Roman"/>
        </w:rPr>
        <w:t xml:space="preserve">дагогов Ленинградской области, </w:t>
      </w:r>
      <w:r w:rsidRPr="007E05A1">
        <w:rPr>
          <w:rFonts w:ascii="Times New Roman" w:hAnsi="Times New Roman"/>
        </w:rPr>
        <w:t>слушателей курса повышения квалификации</w:t>
      </w:r>
      <w:r w:rsidR="00253B2D" w:rsidRPr="007E05A1">
        <w:rPr>
          <w:rFonts w:ascii="Times New Roman" w:hAnsi="Times New Roman"/>
        </w:rPr>
        <w:t xml:space="preserve"> кафедры дополнительного образования ГАОУ ДПО «Ленинградский областной институт развития образования» и участников региональной инновационной программы «Сетевое взаимодействие и социальное партнерство как механизм профессионального самоопределения детей с различными образовательными потребностями в системе дополнительного образования» (сроки реализации</w:t>
      </w:r>
      <w:r w:rsidR="007E05A1" w:rsidRPr="007E05A1">
        <w:rPr>
          <w:rFonts w:ascii="Times New Roman" w:hAnsi="Times New Roman"/>
        </w:rPr>
        <w:t xml:space="preserve"> – </w:t>
      </w:r>
      <w:r w:rsidR="00253B2D" w:rsidRPr="007E05A1">
        <w:rPr>
          <w:rFonts w:ascii="Times New Roman" w:hAnsi="Times New Roman"/>
        </w:rPr>
        <w:t>2020</w:t>
      </w:r>
      <w:r w:rsidR="007E05A1" w:rsidRPr="007E05A1">
        <w:rPr>
          <w:rFonts w:ascii="Times New Roman" w:hAnsi="Times New Roman"/>
        </w:rPr>
        <w:t>–</w:t>
      </w:r>
      <w:r w:rsidR="00253B2D" w:rsidRPr="007E05A1">
        <w:rPr>
          <w:rFonts w:ascii="Times New Roman" w:hAnsi="Times New Roman"/>
        </w:rPr>
        <w:t>2023 гг.).</w:t>
      </w:r>
    </w:p>
    <w:p w:rsidR="00E95887" w:rsidRPr="007E05A1" w:rsidRDefault="007E05A1" w:rsidP="007E05A1">
      <w:pPr>
        <w:spacing w:after="0" w:line="240" w:lineRule="auto"/>
        <w:ind w:firstLine="425"/>
        <w:jc w:val="both"/>
        <w:rPr>
          <w:rFonts w:ascii="Times New Roman" w:hAnsi="Times New Roman"/>
        </w:rPr>
      </w:pPr>
      <w:r w:rsidRPr="007E05A1">
        <w:rPr>
          <w:rFonts w:ascii="Times New Roman" w:hAnsi="Times New Roman"/>
        </w:rPr>
        <w:t>П</w:t>
      </w:r>
      <w:r w:rsidR="00E95887" w:rsidRPr="007E05A1">
        <w:rPr>
          <w:rFonts w:ascii="Times New Roman" w:hAnsi="Times New Roman"/>
        </w:rPr>
        <w:t xml:space="preserve">особие адресовано педагогическим работникам, руководителям образовательных организаций общего и дополнительного образования, руководителям и специалистам органов управления образованием, </w:t>
      </w:r>
      <w:r w:rsidR="000464A2" w:rsidRPr="007E05A1">
        <w:rPr>
          <w:rFonts w:ascii="Times New Roman" w:hAnsi="Times New Roman"/>
        </w:rPr>
        <w:t>муниципальных опорных центров</w:t>
      </w:r>
      <w:r w:rsidR="00E95887" w:rsidRPr="007E05A1">
        <w:rPr>
          <w:rFonts w:ascii="Times New Roman" w:hAnsi="Times New Roman"/>
        </w:rPr>
        <w:t>, а также преподавателям организаций постдипломного педагогического образования.</w:t>
      </w:r>
    </w:p>
    <w:p w:rsidR="00F10B8D" w:rsidRPr="00054B96" w:rsidRDefault="00F10B8D" w:rsidP="00F10B8D">
      <w:pPr>
        <w:autoSpaceDE w:val="0"/>
        <w:autoSpaceDN w:val="0"/>
        <w:adjustRightInd w:val="0"/>
        <w:spacing w:after="0" w:line="240" w:lineRule="auto"/>
        <w:ind w:firstLine="708"/>
        <w:jc w:val="both"/>
        <w:rPr>
          <w:rFonts w:ascii="Times New Roman" w:hAnsi="Times New Roman"/>
          <w:sz w:val="28"/>
          <w:szCs w:val="28"/>
        </w:rPr>
      </w:pPr>
    </w:p>
    <w:p w:rsidR="00F10B8D" w:rsidRPr="00054B96" w:rsidRDefault="00F10B8D" w:rsidP="002A297F">
      <w:pPr>
        <w:spacing w:after="0" w:line="240" w:lineRule="auto"/>
        <w:jc w:val="center"/>
        <w:rPr>
          <w:rFonts w:ascii="Times New Roman" w:hAnsi="Times New Roman"/>
          <w:b/>
          <w:sz w:val="28"/>
          <w:szCs w:val="28"/>
        </w:rPr>
      </w:pPr>
    </w:p>
    <w:p w:rsidR="00534911" w:rsidRPr="00054B96" w:rsidRDefault="00534911">
      <w:pPr>
        <w:rPr>
          <w:rFonts w:ascii="Times New Roman" w:hAnsi="Times New Roman"/>
          <w:b/>
          <w:sz w:val="28"/>
          <w:szCs w:val="28"/>
        </w:rPr>
      </w:pPr>
      <w:r w:rsidRPr="00054B96">
        <w:rPr>
          <w:rFonts w:ascii="Times New Roman" w:hAnsi="Times New Roman"/>
          <w:b/>
          <w:sz w:val="28"/>
          <w:szCs w:val="28"/>
        </w:rPr>
        <w:br w:type="page"/>
      </w:r>
    </w:p>
    <w:p w:rsidR="00B907E2" w:rsidRPr="00BE0BF8" w:rsidRDefault="00BE0BF8" w:rsidP="00BE0BF8">
      <w:pPr>
        <w:suppressAutoHyphens/>
        <w:spacing w:after="0" w:line="240" w:lineRule="auto"/>
        <w:ind w:left="425"/>
        <w:jc w:val="both"/>
        <w:rPr>
          <w:rFonts w:ascii="Times New Roman" w:hAnsi="Times New Roman"/>
          <w:b/>
          <w:sz w:val="24"/>
          <w:szCs w:val="24"/>
        </w:rPr>
      </w:pPr>
      <w:r w:rsidRPr="00BE0BF8">
        <w:rPr>
          <w:rFonts w:ascii="Times New Roman" w:hAnsi="Times New Roman"/>
          <w:b/>
          <w:sz w:val="24"/>
          <w:szCs w:val="24"/>
        </w:rPr>
        <w:lastRenderedPageBreak/>
        <w:t>СЕТЕВАЯ ФОРМА РЕАЛИЗАЦИИ ПРОГРАММ КАК ИНСТРУМЕНТ ОБНОВЛЕНИЯ СИСТЕМЫ ДОПОЛНИТЕЛЬНОГО ОБРАЗОВАНИЯ ДЕТЕЙ</w:t>
      </w:r>
    </w:p>
    <w:p w:rsidR="00ED7E96" w:rsidRPr="00BE0BF8" w:rsidRDefault="00ED7E96" w:rsidP="00BE0BF8">
      <w:pPr>
        <w:spacing w:after="0" w:line="240" w:lineRule="auto"/>
        <w:ind w:firstLine="425"/>
        <w:jc w:val="both"/>
        <w:rPr>
          <w:rFonts w:ascii="Times New Roman" w:hAnsi="Times New Roman"/>
        </w:rPr>
      </w:pPr>
    </w:p>
    <w:p w:rsidR="00ED7E96" w:rsidRPr="00BE0BF8" w:rsidRDefault="00ED7E96" w:rsidP="00BE0BF8">
      <w:pPr>
        <w:spacing w:after="0" w:line="240" w:lineRule="auto"/>
        <w:ind w:firstLine="425"/>
        <w:jc w:val="both"/>
        <w:rPr>
          <w:rFonts w:ascii="Times New Roman" w:hAnsi="Times New Roman"/>
        </w:rPr>
      </w:pPr>
      <w:r w:rsidRPr="00BE0BF8">
        <w:rPr>
          <w:rFonts w:ascii="Times New Roman" w:hAnsi="Times New Roman"/>
        </w:rPr>
        <w:t xml:space="preserve">Актуальность реализации дополнительных общеразвивающих программ в сетевой форме связана с решением проблемы дефицита ресурсов образовательной организации в условиях необходимости обновления системы дополнительного образования. </w:t>
      </w:r>
    </w:p>
    <w:p w:rsidR="00E8419D" w:rsidRPr="00BE0BF8" w:rsidRDefault="00E8419D" w:rsidP="00BE0BF8">
      <w:pPr>
        <w:spacing w:after="0" w:line="240" w:lineRule="auto"/>
        <w:ind w:firstLine="425"/>
        <w:jc w:val="both"/>
        <w:rPr>
          <w:rFonts w:ascii="Times New Roman" w:hAnsi="Times New Roman"/>
          <w:bCs/>
        </w:rPr>
      </w:pPr>
      <w:r w:rsidRPr="00BE0BF8">
        <w:rPr>
          <w:rFonts w:ascii="Times New Roman" w:hAnsi="Times New Roman"/>
          <w:bCs/>
        </w:rPr>
        <w:t>В Российской Федерации в 2014</w:t>
      </w:r>
      <w:r w:rsidR="00BE0BF8" w:rsidRPr="00BE0BF8">
        <w:rPr>
          <w:rFonts w:ascii="Times New Roman" w:hAnsi="Times New Roman"/>
          <w:bCs/>
        </w:rPr>
        <w:t>–</w:t>
      </w:r>
      <w:r w:rsidRPr="00BE0BF8">
        <w:rPr>
          <w:rFonts w:ascii="Times New Roman" w:hAnsi="Times New Roman"/>
          <w:bCs/>
        </w:rPr>
        <w:t>2020 годахв рамках приоритетного проекта «Доступное дополнительное образование для детей», федерального проекта «Успех каждого ребенка» национального проекта «Образование» реализован комплекс мероприятий по развитию дополнительного образования детей.</w:t>
      </w:r>
    </w:p>
    <w:p w:rsidR="00E8419D" w:rsidRPr="00075E95" w:rsidRDefault="00E8419D" w:rsidP="00075E95">
      <w:pPr>
        <w:spacing w:after="0" w:line="240" w:lineRule="auto"/>
        <w:ind w:firstLine="425"/>
        <w:jc w:val="both"/>
        <w:rPr>
          <w:rFonts w:ascii="Times New Roman" w:hAnsi="Times New Roman"/>
          <w:bCs/>
        </w:rPr>
      </w:pPr>
      <w:r w:rsidRPr="00075E95">
        <w:rPr>
          <w:rFonts w:ascii="Times New Roman" w:hAnsi="Times New Roman"/>
          <w:bCs/>
        </w:rPr>
        <w:t>Главным достижением стало увеличение охвата дополнительным образованием детей, в том числе технической направленности</w:t>
      </w:r>
      <w:r w:rsidR="00BE0BF8" w:rsidRPr="00075E95">
        <w:rPr>
          <w:rFonts w:ascii="Times New Roman" w:hAnsi="Times New Roman"/>
          <w:bCs/>
        </w:rPr>
        <w:t>,</w:t>
      </w:r>
      <w:r w:rsidRPr="00075E95">
        <w:rPr>
          <w:rFonts w:ascii="Times New Roman" w:hAnsi="Times New Roman"/>
          <w:bCs/>
        </w:rPr>
        <w:t xml:space="preserve"> до 74,9% от общего числа детей соответствующего возраста. Расширен тематический спектр программ дополнительного образования детей, созданы возможности для выявления и раскрытия талантов (система конкурсов и мероприятий, региональные центры выявления, поддержки и развития способностей и талантов у детей и молодежи, функционирующие с учетом опыта Образовательного </w:t>
      </w:r>
      <w:r w:rsidR="00BE0BF8" w:rsidRPr="00075E95">
        <w:rPr>
          <w:rFonts w:ascii="Times New Roman" w:hAnsi="Times New Roman"/>
          <w:bCs/>
        </w:rPr>
        <w:t>ф</w:t>
      </w:r>
      <w:r w:rsidRPr="00075E95">
        <w:rPr>
          <w:rFonts w:ascii="Times New Roman" w:hAnsi="Times New Roman"/>
          <w:bCs/>
        </w:rPr>
        <w:t>онда «Талант и Успех»); создана современная высокотехнологичная инфраструктура дополнительного образования детей («Кванториумы», IT-кубы, ДНК (дома научной коллаборации), центры «Точка роста»). Выросла информационная открытость системы до</w:t>
      </w:r>
      <w:r w:rsidR="005E04D3">
        <w:rPr>
          <w:rFonts w:ascii="Times New Roman" w:hAnsi="Times New Roman"/>
          <w:bCs/>
        </w:rPr>
        <w:t xml:space="preserve">полнительного образования детей, в том числе </w:t>
      </w:r>
      <w:r w:rsidR="00040309">
        <w:rPr>
          <w:rFonts w:ascii="Times New Roman" w:hAnsi="Times New Roman"/>
          <w:bCs/>
        </w:rPr>
        <w:t xml:space="preserve">информированность </w:t>
      </w:r>
      <w:r w:rsidRPr="00075E95">
        <w:rPr>
          <w:rFonts w:ascii="Times New Roman" w:hAnsi="Times New Roman"/>
          <w:bCs/>
        </w:rPr>
        <w:t>семей, имеющих детей, о возможностях получения образовательных услуг. Реализованы программы ранней профессиональной ориентации и р</w:t>
      </w:r>
      <w:r w:rsidR="00833F06">
        <w:rPr>
          <w:rFonts w:ascii="Times New Roman" w:hAnsi="Times New Roman"/>
          <w:bCs/>
        </w:rPr>
        <w:t>азработаны р</w:t>
      </w:r>
      <w:r w:rsidRPr="00075E95">
        <w:rPr>
          <w:rFonts w:ascii="Times New Roman" w:hAnsi="Times New Roman"/>
          <w:bCs/>
        </w:rPr>
        <w:t>екомендаци</w:t>
      </w:r>
      <w:r w:rsidR="00833F06">
        <w:rPr>
          <w:rFonts w:ascii="Times New Roman" w:hAnsi="Times New Roman"/>
          <w:bCs/>
        </w:rPr>
        <w:t>и</w:t>
      </w:r>
      <w:r w:rsidRPr="00075E95">
        <w:rPr>
          <w:rFonts w:ascii="Times New Roman" w:hAnsi="Times New Roman"/>
          <w:bCs/>
        </w:rPr>
        <w:t xml:space="preserve"> по построению индивидуального учебного плана в соответствии с выбранными профессиональными компетенциями («Проектория», «Билет в будущее»).</w:t>
      </w:r>
    </w:p>
    <w:p w:rsidR="00E8419D" w:rsidRPr="00075E95" w:rsidRDefault="00E8419D" w:rsidP="00075E95">
      <w:pPr>
        <w:spacing w:after="0" w:line="240" w:lineRule="auto"/>
        <w:ind w:firstLine="425"/>
        <w:jc w:val="both"/>
        <w:rPr>
          <w:rFonts w:ascii="Times New Roman" w:hAnsi="Times New Roman"/>
          <w:bCs/>
        </w:rPr>
      </w:pPr>
      <w:r w:rsidRPr="00075E95">
        <w:rPr>
          <w:rFonts w:ascii="Times New Roman" w:hAnsi="Times New Roman"/>
          <w:bCs/>
        </w:rPr>
        <w:t>Вместе с тем в системе дополнительного образования детей сохраняется ряд проблем, требующих решения:</w:t>
      </w:r>
    </w:p>
    <w:p w:rsidR="00E8419D" w:rsidRPr="00075E95" w:rsidRDefault="00924F62" w:rsidP="00075E95">
      <w:pPr>
        <w:spacing w:after="0" w:line="240" w:lineRule="auto"/>
        <w:ind w:firstLine="425"/>
        <w:jc w:val="both"/>
        <w:rPr>
          <w:rFonts w:ascii="Times New Roman" w:hAnsi="Times New Roman"/>
          <w:bCs/>
          <w:strike/>
        </w:rPr>
      </w:pPr>
      <w:r w:rsidRPr="00BE0BF8">
        <w:rPr>
          <w:rFonts w:ascii="Times New Roman" w:hAnsi="Times New Roman"/>
          <w:bCs/>
        </w:rPr>
        <w:t>–</w:t>
      </w:r>
      <w:r w:rsidR="00E8419D" w:rsidRPr="00075E95">
        <w:rPr>
          <w:rFonts w:ascii="Times New Roman" w:hAnsi="Times New Roman"/>
          <w:bCs/>
        </w:rPr>
        <w:t>социальное и территориальное неравенство в доступе к качественным дополнительным общеобразовательным программам;</w:t>
      </w:r>
    </w:p>
    <w:p w:rsidR="00E8419D" w:rsidRPr="00924F62" w:rsidRDefault="00924F62" w:rsidP="00924F62">
      <w:pPr>
        <w:spacing w:after="0" w:line="240" w:lineRule="auto"/>
        <w:ind w:firstLine="425"/>
        <w:jc w:val="both"/>
        <w:rPr>
          <w:rFonts w:ascii="Times New Roman" w:hAnsi="Times New Roman"/>
          <w:bCs/>
        </w:rPr>
      </w:pPr>
      <w:r w:rsidRPr="00924F62">
        <w:rPr>
          <w:rFonts w:ascii="Times New Roman" w:hAnsi="Times New Roman"/>
          <w:bCs/>
        </w:rPr>
        <w:t xml:space="preserve">– </w:t>
      </w:r>
      <w:r w:rsidR="00E8419D" w:rsidRPr="00924F62">
        <w:rPr>
          <w:rFonts w:ascii="Times New Roman" w:hAnsi="Times New Roman"/>
          <w:bCs/>
        </w:rPr>
        <w:t xml:space="preserve">недостаточный темп обновления содержания и технологий по отдельным направленностям дополнительного образования детей; </w:t>
      </w:r>
    </w:p>
    <w:p w:rsidR="00E8419D" w:rsidRPr="00924F62" w:rsidRDefault="00924F62" w:rsidP="00924F62">
      <w:pPr>
        <w:spacing w:after="0" w:line="240" w:lineRule="auto"/>
        <w:ind w:firstLine="425"/>
        <w:jc w:val="both"/>
        <w:rPr>
          <w:rFonts w:ascii="Times New Roman" w:hAnsi="Times New Roman"/>
        </w:rPr>
      </w:pPr>
      <w:r w:rsidRPr="00924F62">
        <w:rPr>
          <w:rFonts w:ascii="Times New Roman" w:hAnsi="Times New Roman"/>
          <w:bCs/>
        </w:rPr>
        <w:t xml:space="preserve">– </w:t>
      </w:r>
      <w:r w:rsidR="00E8419D" w:rsidRPr="00924F62">
        <w:rPr>
          <w:rFonts w:ascii="Times New Roman" w:hAnsi="Times New Roman"/>
        </w:rPr>
        <w:t>недостаточная эффективность межведомственного взаимодействия;</w:t>
      </w:r>
    </w:p>
    <w:p w:rsidR="00E8419D" w:rsidRPr="00924F62" w:rsidRDefault="00924F62" w:rsidP="00924F62">
      <w:pPr>
        <w:spacing w:after="0" w:line="240" w:lineRule="auto"/>
        <w:ind w:firstLine="425"/>
        <w:jc w:val="both"/>
        <w:rPr>
          <w:rFonts w:ascii="Times New Roman" w:hAnsi="Times New Roman"/>
          <w:bCs/>
        </w:rPr>
      </w:pPr>
      <w:r w:rsidRPr="00924F62">
        <w:rPr>
          <w:rFonts w:ascii="Times New Roman" w:hAnsi="Times New Roman"/>
          <w:bCs/>
        </w:rPr>
        <w:t xml:space="preserve">– </w:t>
      </w:r>
      <w:r w:rsidR="00E8419D" w:rsidRPr="00924F62">
        <w:rPr>
          <w:rFonts w:ascii="Times New Roman" w:hAnsi="Times New Roman"/>
          <w:bCs/>
        </w:rPr>
        <w:t xml:space="preserve">дефицит современных </w:t>
      </w:r>
      <w:r w:rsidR="00E8419D" w:rsidRPr="00924F62">
        <w:rPr>
          <w:rFonts w:ascii="Times New Roman" w:hAnsi="Times New Roman"/>
        </w:rPr>
        <w:t xml:space="preserve">и </w:t>
      </w:r>
      <w:r w:rsidR="00833F06" w:rsidRPr="005E04D3">
        <w:rPr>
          <w:rFonts w:ascii="Times New Roman" w:hAnsi="Times New Roman"/>
        </w:rPr>
        <w:t>и</w:t>
      </w:r>
      <w:r w:rsidR="00E8419D" w:rsidRPr="00924F62">
        <w:rPr>
          <w:rFonts w:ascii="Times New Roman" w:hAnsi="Times New Roman"/>
        </w:rPr>
        <w:t>нфраструктурных</w:t>
      </w:r>
      <w:r w:rsidRPr="00924F62">
        <w:rPr>
          <w:rFonts w:ascii="Times New Roman" w:hAnsi="Times New Roman"/>
        </w:rPr>
        <w:t>,</w:t>
      </w:r>
      <w:r w:rsidR="00E8419D" w:rsidRPr="00924F62">
        <w:rPr>
          <w:rFonts w:ascii="Times New Roman" w:hAnsi="Times New Roman"/>
        </w:rPr>
        <w:t xml:space="preserve"> материально-технических ресурсов, о</w:t>
      </w:r>
      <w:r w:rsidR="00E8419D" w:rsidRPr="00924F62">
        <w:rPr>
          <w:rFonts w:ascii="Times New Roman" w:hAnsi="Times New Roman"/>
          <w:bCs/>
        </w:rPr>
        <w:t>граниченные возможности развития социальной инфраструктуры детства (особенно на муниципальном уровне);</w:t>
      </w:r>
    </w:p>
    <w:p w:rsidR="00E8419D" w:rsidRPr="00924F62" w:rsidRDefault="00924F62" w:rsidP="00924F62">
      <w:pPr>
        <w:spacing w:after="0" w:line="240" w:lineRule="auto"/>
        <w:ind w:firstLine="425"/>
        <w:jc w:val="both"/>
        <w:rPr>
          <w:rFonts w:ascii="Times New Roman" w:hAnsi="Times New Roman"/>
        </w:rPr>
      </w:pPr>
      <w:r w:rsidRPr="00924F62">
        <w:rPr>
          <w:rFonts w:ascii="Times New Roman" w:hAnsi="Times New Roman"/>
          <w:bCs/>
        </w:rPr>
        <w:t xml:space="preserve">– </w:t>
      </w:r>
      <w:r w:rsidR="00E8419D" w:rsidRPr="00924F62">
        <w:rPr>
          <w:rFonts w:ascii="Times New Roman" w:hAnsi="Times New Roman"/>
        </w:rPr>
        <w:t>недостаточная сформированность системы сопровождения непрерывного профессионального развития и карьерного роста педагогических кадров;</w:t>
      </w:r>
    </w:p>
    <w:p w:rsidR="00E8419D" w:rsidRPr="00924F62" w:rsidRDefault="00924F62" w:rsidP="00924F62">
      <w:pPr>
        <w:spacing w:after="0" w:line="240" w:lineRule="auto"/>
        <w:ind w:firstLine="425"/>
        <w:jc w:val="both"/>
        <w:rPr>
          <w:rFonts w:ascii="Times New Roman" w:hAnsi="Times New Roman"/>
          <w:bCs/>
        </w:rPr>
      </w:pPr>
      <w:r w:rsidRPr="00924F62">
        <w:rPr>
          <w:rFonts w:ascii="Times New Roman" w:hAnsi="Times New Roman"/>
          <w:bCs/>
        </w:rPr>
        <w:t xml:space="preserve">– </w:t>
      </w:r>
      <w:r w:rsidR="00E8419D" w:rsidRPr="00924F62">
        <w:rPr>
          <w:rFonts w:ascii="Times New Roman" w:hAnsi="Times New Roman"/>
        </w:rPr>
        <w:t xml:space="preserve">низкий уровень цифровизации </w:t>
      </w:r>
      <w:r w:rsidR="00E8419D" w:rsidRPr="00924F62">
        <w:rPr>
          <w:rFonts w:ascii="Times New Roman" w:hAnsi="Times New Roman"/>
          <w:bCs/>
        </w:rPr>
        <w:t>организаций, реализующих дополнительные общеобразовательные программы</w:t>
      </w:r>
      <w:r w:rsidRPr="00924F62">
        <w:rPr>
          <w:rFonts w:ascii="Times New Roman" w:hAnsi="Times New Roman"/>
          <w:bCs/>
        </w:rPr>
        <w:t>,</w:t>
      </w:r>
      <w:r w:rsidR="00E8419D" w:rsidRPr="00924F62">
        <w:rPr>
          <w:rFonts w:ascii="Times New Roman" w:hAnsi="Times New Roman"/>
          <w:bCs/>
        </w:rPr>
        <w:t xml:space="preserve"> и др.</w:t>
      </w:r>
    </w:p>
    <w:p w:rsidR="00ED7E96" w:rsidRPr="00924F62" w:rsidRDefault="00ED7E96" w:rsidP="00924F62">
      <w:pPr>
        <w:spacing w:after="0" w:line="240" w:lineRule="auto"/>
        <w:ind w:firstLine="425"/>
        <w:jc w:val="both"/>
        <w:rPr>
          <w:rFonts w:ascii="Times New Roman" w:hAnsi="Times New Roman"/>
          <w:bCs/>
        </w:rPr>
      </w:pPr>
      <w:r w:rsidRPr="00924F62">
        <w:rPr>
          <w:rFonts w:ascii="Times New Roman" w:hAnsi="Times New Roman"/>
          <w:bCs/>
        </w:rPr>
        <w:t>Переход от постиндустриальной экономики к цифровой, ускоряющаяся трансформация рынков труда и структуры занятости определяет запрос на формирование нового содержания дополнительного образования детей с учетом востребованных на рынке труда современных компетенций, выстраивани</w:t>
      </w:r>
      <w:r w:rsidR="00924F62">
        <w:rPr>
          <w:rFonts w:ascii="Times New Roman" w:hAnsi="Times New Roman"/>
          <w:bCs/>
        </w:rPr>
        <w:t>е</w:t>
      </w:r>
      <w:r w:rsidRPr="00924F62">
        <w:rPr>
          <w:rFonts w:ascii="Times New Roman" w:hAnsi="Times New Roman"/>
          <w:bCs/>
        </w:rPr>
        <w:t xml:space="preserve"> новой системы профессионального и личностного самоопределения обучающихся, создание плавного перехода от профильного общего и дополнительного образования к профессиональному выбору и карьерному росту. </w:t>
      </w:r>
    </w:p>
    <w:p w:rsidR="00ED7E96" w:rsidRPr="00A8439D" w:rsidRDefault="00ED7E96" w:rsidP="00A8439D">
      <w:pPr>
        <w:spacing w:after="0" w:line="240" w:lineRule="auto"/>
        <w:ind w:firstLine="425"/>
        <w:jc w:val="both"/>
        <w:rPr>
          <w:rFonts w:ascii="Times New Roman" w:hAnsi="Times New Roman"/>
          <w:bCs/>
        </w:rPr>
      </w:pPr>
      <w:r w:rsidRPr="00A8439D">
        <w:rPr>
          <w:rFonts w:ascii="Times New Roman" w:hAnsi="Times New Roman"/>
          <w:bCs/>
        </w:rPr>
        <w:t xml:space="preserve">Ситуация современного детства актуализирует роль дополнительного образования детей как института взросления. Вариативность дополнительного образования позволяет включать детей в проблемное поле социально-экономического и социокультурного развития общества посредством образовательных программ, предусматривающих пробную деятельность и формирующих необходимый для подобного включения опыт на разных этапах взросления. В таком случаедополнительные общеобразовательные программы, ориентированные на разные возрастные группы детей, должны сохранять преемственность, их содержание должно отражать многообразие интересов разных групп детей, а их оформление и методическое сопровождение </w:t>
      </w:r>
      <w:r w:rsidR="00A8439D" w:rsidRPr="00BE0BF8">
        <w:rPr>
          <w:rFonts w:ascii="Times New Roman" w:hAnsi="Times New Roman"/>
          <w:bCs/>
        </w:rPr>
        <w:t>–</w:t>
      </w:r>
      <w:r w:rsidRPr="00A8439D">
        <w:rPr>
          <w:rFonts w:ascii="Times New Roman" w:hAnsi="Times New Roman"/>
          <w:bCs/>
        </w:rPr>
        <w:t xml:space="preserve">опираться на достижения в области возрастной психологии. </w:t>
      </w:r>
    </w:p>
    <w:p w:rsidR="00ED7E96" w:rsidRPr="00847A7B" w:rsidRDefault="00ED7E96" w:rsidP="00847A7B">
      <w:pPr>
        <w:spacing w:after="0" w:line="240" w:lineRule="auto"/>
        <w:ind w:firstLine="425"/>
        <w:jc w:val="both"/>
        <w:rPr>
          <w:rFonts w:ascii="Times New Roman" w:hAnsi="Times New Roman"/>
          <w:bCs/>
        </w:rPr>
      </w:pPr>
      <w:r w:rsidRPr="00847A7B">
        <w:rPr>
          <w:rFonts w:ascii="Times New Roman" w:hAnsi="Times New Roman"/>
          <w:bCs/>
        </w:rPr>
        <w:t xml:space="preserve">Сохранившаяся фактически с советских времен сеть организаций дополнительного образования в настоящее время во многом не соответствует изменившемуся характеру расселения, демографической ситуации, не учитывает особенности территориальной мобильности в территориях. Это приводит, в одних случаях, к ограничениям территориальной доступности качественных и разнообразных программ, дефициту ресурсов на модернизацию инфраструктуры и обновление оборудования, в других – к неэффективным расходам на содержание зданий и персонала. </w:t>
      </w:r>
    </w:p>
    <w:p w:rsidR="00ED7E96" w:rsidRPr="007677A6" w:rsidRDefault="00ED7E96" w:rsidP="007677A6">
      <w:pPr>
        <w:spacing w:after="0" w:line="240" w:lineRule="auto"/>
        <w:ind w:firstLine="425"/>
        <w:jc w:val="both"/>
        <w:rPr>
          <w:rFonts w:ascii="Times New Roman" w:hAnsi="Times New Roman"/>
          <w:bCs/>
        </w:rPr>
      </w:pPr>
      <w:r w:rsidRPr="007677A6">
        <w:rPr>
          <w:rFonts w:ascii="Times New Roman" w:hAnsi="Times New Roman"/>
          <w:bCs/>
        </w:rPr>
        <w:lastRenderedPageBreak/>
        <w:t xml:space="preserve">Дополнительное образование детей может внести вклад в </w:t>
      </w:r>
      <w:r w:rsidRPr="007677A6">
        <w:rPr>
          <w:rFonts w:ascii="Times New Roman" w:hAnsi="Times New Roman"/>
        </w:rPr>
        <w:t xml:space="preserve">повышение качества человеческого потенциала регионов страны в </w:t>
      </w:r>
      <w:r w:rsidRPr="007677A6">
        <w:rPr>
          <w:rFonts w:ascii="Times New Roman" w:hAnsi="Times New Roman"/>
          <w:bCs/>
        </w:rPr>
        <w:t>условиях растущего оттока талантов из территорий. Целевая модель развития региональных систем дополнительного образования ориентирует на обновление содержания программ в соответствии с приоритетными направлениями социально-экономического развития субъектов Российской Федерации на основе прогнозных оценок развития рынка труда, а также региональных стратегий социально-экономического и пространственного развития субъектов Российской Федерации на среднесрочный и долгосрочный периоды, участие в реализации дополнительных общеобразовательных программ организаций реального сектора экономики.</w:t>
      </w:r>
    </w:p>
    <w:p w:rsidR="00ED7E96" w:rsidRPr="00CE009C" w:rsidRDefault="00ED7E96" w:rsidP="00CE009C">
      <w:pPr>
        <w:spacing w:after="0" w:line="240" w:lineRule="auto"/>
        <w:ind w:firstLine="425"/>
        <w:jc w:val="both"/>
        <w:rPr>
          <w:rFonts w:ascii="Times New Roman" w:hAnsi="Times New Roman"/>
        </w:rPr>
      </w:pPr>
      <w:r w:rsidRPr="00CE009C">
        <w:rPr>
          <w:rFonts w:ascii="Times New Roman" w:hAnsi="Times New Roman"/>
        </w:rPr>
        <w:t>Смена технологического уклада и форм занятости, рост конкуренции стран в научно-технологической сфере и креативных индустриях определя</w:t>
      </w:r>
      <w:r w:rsidR="00A724FF" w:rsidRPr="00CE009C">
        <w:rPr>
          <w:rFonts w:ascii="Times New Roman" w:hAnsi="Times New Roman"/>
        </w:rPr>
        <w:t>ю</w:t>
      </w:r>
      <w:r w:rsidRPr="00CE009C">
        <w:rPr>
          <w:rFonts w:ascii="Times New Roman" w:hAnsi="Times New Roman"/>
        </w:rPr>
        <w:t xml:space="preserve">т необходимость роста вовлеченности детей в занятия технической и естественнонаучной направленностей (связанных с приоритетными направлениями научно-технологической инициативы), новых образовательных практик художественной, социально-гуманитарной, туристско-краеведческой направленностей (ориентированных на креативные индустрии), обновление содержания и технологий </w:t>
      </w:r>
      <w:r w:rsidRPr="00CE009C">
        <w:rPr>
          <w:rFonts w:ascii="Times New Roman" w:hAnsi="Times New Roman"/>
          <w:bCs/>
        </w:rPr>
        <w:t>дополнительного образования детей</w:t>
      </w:r>
      <w:r w:rsidRPr="00CE009C">
        <w:rPr>
          <w:rFonts w:ascii="Times New Roman" w:hAnsi="Times New Roman"/>
        </w:rPr>
        <w:t xml:space="preserve"> для формирования универсальных компетентностей (креативность, коммуникация и др.) и новых грамотностей («цифровой», «технологической», «финансовой» и др.), поддержку профориентации в изменяющемся мире профессий, востребованных компетенций на рынке труда и занятости. </w:t>
      </w:r>
    </w:p>
    <w:p w:rsidR="00ED7E96" w:rsidRPr="00CE009C" w:rsidRDefault="00ED7E96" w:rsidP="00CE009C">
      <w:pPr>
        <w:spacing w:after="0" w:line="240" w:lineRule="auto"/>
        <w:ind w:firstLine="425"/>
        <w:jc w:val="both"/>
        <w:rPr>
          <w:rFonts w:ascii="Times New Roman" w:hAnsi="Times New Roman"/>
        </w:rPr>
      </w:pPr>
      <w:r w:rsidRPr="00CE009C">
        <w:rPr>
          <w:rFonts w:ascii="Times New Roman" w:hAnsi="Times New Roman"/>
        </w:rPr>
        <w:t xml:space="preserve">Для решения задачи обновления содержания и технологий дополнительного образования актуальным становится </w:t>
      </w:r>
      <w:r w:rsidR="00E8419D" w:rsidRPr="00CE009C">
        <w:rPr>
          <w:rFonts w:ascii="Times New Roman" w:hAnsi="Times New Roman"/>
        </w:rPr>
        <w:t xml:space="preserve">наращивание его ресурсного потенциала, в том числе </w:t>
      </w:r>
      <w:r w:rsidRPr="00CE009C">
        <w:rPr>
          <w:rFonts w:ascii="Times New Roman" w:hAnsi="Times New Roman"/>
        </w:rPr>
        <w:t>создание различных организационных структур,</w:t>
      </w:r>
      <w:r w:rsidRPr="00CE009C">
        <w:rPr>
          <w:rFonts w:ascii="Times New Roman" w:hAnsi="Times New Roman"/>
          <w:bCs/>
        </w:rPr>
        <w:t xml:space="preserve"> основанных на кооперации потенциалов организаций и учреждений в форместратегического партнёрства. Среди них</w:t>
      </w:r>
      <w:r w:rsidRPr="00CE009C">
        <w:rPr>
          <w:rFonts w:ascii="Times New Roman" w:hAnsi="Times New Roman"/>
        </w:rPr>
        <w:t xml:space="preserve"> модели аутсорсинга или сетевой организации. </w:t>
      </w:r>
      <w:r w:rsidRPr="00CE009C">
        <w:rPr>
          <w:rFonts w:ascii="Times New Roman" w:hAnsi="Times New Roman"/>
          <w:bCs/>
        </w:rPr>
        <w:t>Аутсорсингпредполагает</w:t>
      </w:r>
      <w:r w:rsidRPr="00CE009C">
        <w:rPr>
          <w:rFonts w:ascii="Times New Roman" w:hAnsi="Times New Roman"/>
        </w:rPr>
        <w:t xml:space="preserve"> ориентацию организаций на рациональную передачу части своих функций партнёрам при сохранении за собой только тех из них, выполняя которые она реализует свои главные конкурентные преимущества. В образовании такое перераспределение функций непосредственно связано и с передачей ресурсов другим учреждениям: кадры, технологии, финансы, контингент обучающихся. Создание сетевой организации означает </w:t>
      </w:r>
      <w:r w:rsidRPr="00CE009C">
        <w:rPr>
          <w:rFonts w:ascii="Times New Roman" w:hAnsi="Times New Roman"/>
          <w:bCs/>
        </w:rPr>
        <w:t>интеграцию</w:t>
      </w:r>
      <w:r w:rsidRPr="00CE009C">
        <w:rPr>
          <w:rFonts w:ascii="Times New Roman" w:hAnsi="Times New Roman"/>
        </w:rPr>
        <w:t xml:space="preserve"> уникального опыта, возможностей и знаний участников, объединяющихся вокруг некоторого проекта, который не может быть выполнен каждым из партнёров в отдельности. Образование сети различными участниками обеспечивает взаимную компенсацию их недостатков и усиление преимуществ. При этом они сохраняют </w:t>
      </w:r>
      <w:r w:rsidRPr="00CE009C">
        <w:rPr>
          <w:rFonts w:ascii="Times New Roman" w:hAnsi="Times New Roman"/>
          <w:bCs/>
        </w:rPr>
        <w:t>независимость</w:t>
      </w:r>
      <w:r w:rsidRPr="00CE009C">
        <w:rPr>
          <w:rFonts w:ascii="Times New Roman" w:hAnsi="Times New Roman"/>
        </w:rPr>
        <w:t xml:space="preserve"> своей</w:t>
      </w:r>
      <w:r w:rsidRPr="00CE009C">
        <w:rPr>
          <w:rFonts w:ascii="Times New Roman" w:hAnsi="Times New Roman"/>
          <w:bCs/>
        </w:rPr>
        <w:t>основной</w:t>
      </w:r>
      <w:r w:rsidRPr="00CE009C">
        <w:rPr>
          <w:rFonts w:ascii="Times New Roman" w:hAnsi="Times New Roman"/>
        </w:rPr>
        <w:t xml:space="preserve">деятельности, </w:t>
      </w:r>
      <w:r w:rsidRPr="00CE009C">
        <w:rPr>
          <w:rFonts w:ascii="Times New Roman" w:hAnsi="Times New Roman"/>
          <w:bCs/>
        </w:rPr>
        <w:t>взаимодействуя</w:t>
      </w:r>
      <w:r w:rsidRPr="00CE009C">
        <w:rPr>
          <w:rFonts w:ascii="Times New Roman" w:hAnsi="Times New Roman"/>
        </w:rPr>
        <w:t xml:space="preserve"> лишь по поводу данной проблемы, </w:t>
      </w:r>
      <w:r w:rsidRPr="00CE009C">
        <w:rPr>
          <w:rFonts w:ascii="Times New Roman" w:hAnsi="Times New Roman"/>
          <w:bCs/>
        </w:rPr>
        <w:t>объединяя</w:t>
      </w:r>
      <w:r w:rsidRPr="00CE009C">
        <w:rPr>
          <w:rFonts w:ascii="Times New Roman" w:hAnsi="Times New Roman"/>
        </w:rPr>
        <w:t xml:space="preserve">при необходимости </w:t>
      </w:r>
      <w:r w:rsidRPr="00CE009C">
        <w:rPr>
          <w:rFonts w:ascii="Times New Roman" w:hAnsi="Times New Roman"/>
          <w:bCs/>
        </w:rPr>
        <w:t>ресурсы</w:t>
      </w:r>
      <w:r w:rsidRPr="00CE009C">
        <w:rPr>
          <w:rFonts w:ascii="Times New Roman" w:hAnsi="Times New Roman"/>
        </w:rPr>
        <w:t xml:space="preserve"> для её разрешения [</w:t>
      </w:r>
      <w:r w:rsidR="008B3800" w:rsidRPr="00CE009C">
        <w:rPr>
          <w:rFonts w:ascii="Times New Roman" w:hAnsi="Times New Roman"/>
        </w:rPr>
        <w:t>2</w:t>
      </w:r>
      <w:r w:rsidRPr="00CE009C">
        <w:rPr>
          <w:rFonts w:ascii="Times New Roman" w:hAnsi="Times New Roman"/>
        </w:rPr>
        <w:t>].</w:t>
      </w:r>
    </w:p>
    <w:p w:rsidR="00ED7E96" w:rsidRPr="00CE009C" w:rsidRDefault="00ED7E96" w:rsidP="00CE009C">
      <w:pPr>
        <w:spacing w:after="0" w:line="240" w:lineRule="auto"/>
        <w:ind w:firstLine="425"/>
        <w:jc w:val="both"/>
        <w:rPr>
          <w:rFonts w:ascii="Times New Roman" w:hAnsi="Times New Roman"/>
        </w:rPr>
      </w:pPr>
      <w:r w:rsidRPr="00CE009C">
        <w:rPr>
          <w:rFonts w:ascii="Times New Roman" w:hAnsi="Times New Roman"/>
        </w:rPr>
        <w:t>Ведущей технологией реализации таких сетевых программ способна стать технология наставничества.</w:t>
      </w:r>
    </w:p>
    <w:p w:rsidR="00CD2034" w:rsidRPr="00CE009C" w:rsidRDefault="00CD2034" w:rsidP="00CE009C">
      <w:pPr>
        <w:spacing w:after="0" w:line="240" w:lineRule="auto"/>
        <w:ind w:firstLine="425"/>
        <w:jc w:val="both"/>
        <w:rPr>
          <w:rFonts w:ascii="Times New Roman" w:hAnsi="Times New Roman"/>
        </w:rPr>
      </w:pPr>
      <w:r w:rsidRPr="00CE009C">
        <w:rPr>
          <w:rFonts w:ascii="Times New Roman" w:hAnsi="Times New Roman"/>
        </w:rPr>
        <w:br w:type="page"/>
      </w:r>
    </w:p>
    <w:p w:rsidR="00F10B8D" w:rsidRPr="00B84FA5" w:rsidRDefault="00B84FA5" w:rsidP="00B84FA5">
      <w:pPr>
        <w:suppressAutoHyphens/>
        <w:spacing w:after="0" w:line="240" w:lineRule="auto"/>
        <w:ind w:left="425"/>
        <w:jc w:val="both"/>
        <w:rPr>
          <w:rFonts w:ascii="Times New Roman" w:hAnsi="Times New Roman"/>
          <w:b/>
          <w:sz w:val="24"/>
          <w:szCs w:val="24"/>
        </w:rPr>
      </w:pPr>
      <w:r w:rsidRPr="00B84FA5">
        <w:rPr>
          <w:rFonts w:ascii="Times New Roman" w:hAnsi="Times New Roman"/>
          <w:b/>
          <w:sz w:val="24"/>
          <w:szCs w:val="24"/>
        </w:rPr>
        <w:lastRenderedPageBreak/>
        <w:t>ТРЕБОВАНИЯ ЗАКОНОДАТЕЛЬСТВА К ПРОЕКТИРОВАНИЮ СЕТЕВЫХ ДОПОЛНИТЕЛЬНЫХ ОБЩЕРАЗВИВАЮЩИХ ПРОГРАММ</w:t>
      </w:r>
    </w:p>
    <w:p w:rsidR="00F10B8D" w:rsidRPr="006B66D7" w:rsidRDefault="00F10B8D" w:rsidP="006B66D7">
      <w:pPr>
        <w:spacing w:after="0" w:line="240" w:lineRule="auto"/>
        <w:ind w:firstLine="425"/>
        <w:jc w:val="both"/>
        <w:rPr>
          <w:rFonts w:ascii="Times New Roman" w:hAnsi="Times New Roman"/>
          <w:b/>
        </w:rPr>
      </w:pPr>
    </w:p>
    <w:p w:rsidR="00110610" w:rsidRPr="006B66D7" w:rsidRDefault="00110610" w:rsidP="006B66D7">
      <w:pPr>
        <w:spacing w:after="0" w:line="240" w:lineRule="auto"/>
        <w:ind w:firstLine="425"/>
        <w:jc w:val="both"/>
        <w:rPr>
          <w:rFonts w:ascii="Times New Roman" w:hAnsi="Times New Roman"/>
          <w:shd w:val="clear" w:color="auto" w:fill="FFFFFF"/>
        </w:rPr>
      </w:pPr>
      <w:r w:rsidRPr="006B66D7">
        <w:rPr>
          <w:rFonts w:ascii="Times New Roman" w:hAnsi="Times New Roman"/>
        </w:rPr>
        <w:t>С</w:t>
      </w:r>
      <w:r w:rsidRPr="006B66D7">
        <w:rPr>
          <w:rFonts w:ascii="Times New Roman" w:hAnsi="Times New Roman"/>
          <w:bCs/>
        </w:rPr>
        <w:t>етевая форма реализации образовательных программ</w:t>
      </w:r>
      <w:r w:rsidRPr="006B66D7">
        <w:rPr>
          <w:rFonts w:ascii="Times New Roman" w:hAnsi="Times New Roman"/>
        </w:rPr>
        <w:t xml:space="preserve"> (далее</w:t>
      </w:r>
      <w:r w:rsidR="00367744" w:rsidRPr="006B66D7">
        <w:rPr>
          <w:rFonts w:ascii="Times New Roman" w:hAnsi="Times New Roman"/>
        </w:rPr>
        <w:t xml:space="preserve"> – </w:t>
      </w:r>
      <w:r w:rsidRPr="006B66D7">
        <w:rPr>
          <w:rFonts w:ascii="Times New Roman" w:hAnsi="Times New Roman"/>
        </w:rPr>
        <w:t xml:space="preserve">сетевая форма) обеспечивает возможность освоения обучающимся образовательной программы с использованием ресурсов </w:t>
      </w:r>
      <w:r w:rsidRPr="006B66D7">
        <w:rPr>
          <w:rFonts w:ascii="Times New Roman" w:hAnsi="Times New Roman"/>
          <w:bCs/>
        </w:rPr>
        <w:t xml:space="preserve">нескольких </w:t>
      </w:r>
      <w:r w:rsidRPr="006B66D7">
        <w:rPr>
          <w:rFonts w:ascii="Times New Roman" w:hAnsi="Times New Roman"/>
        </w:rPr>
        <w:t>организаций, осуществляющих образовательную деятельность, в том числе иностранных, а также</w:t>
      </w:r>
      <w:r w:rsidR="00367744" w:rsidRPr="006B66D7">
        <w:rPr>
          <w:rFonts w:ascii="Times New Roman" w:hAnsi="Times New Roman"/>
        </w:rPr>
        <w:t>,</w:t>
      </w:r>
      <w:r w:rsidRPr="006B66D7">
        <w:rPr>
          <w:rFonts w:ascii="Times New Roman" w:hAnsi="Times New Roman"/>
        </w:rPr>
        <w:t xml:space="preserve"> при необходимости</w:t>
      </w:r>
      <w:r w:rsidR="00367744" w:rsidRPr="006B66D7">
        <w:rPr>
          <w:rFonts w:ascii="Times New Roman" w:hAnsi="Times New Roman"/>
        </w:rPr>
        <w:t>,</w:t>
      </w:r>
      <w:r w:rsidRPr="006B66D7">
        <w:rPr>
          <w:rFonts w:ascii="Times New Roman" w:hAnsi="Times New Roman"/>
        </w:rPr>
        <w:t xml:space="preserve">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медицинские организации, организации культуры, физкультурно-спортивные и иные, </w:t>
      </w:r>
      <w:r w:rsidRPr="006B66D7">
        <w:rPr>
          <w:rFonts w:ascii="Times New Roman" w:hAnsi="Times New Roman"/>
          <w:bCs/>
        </w:rPr>
        <w:t>обладающие ресурсами</w:t>
      </w:r>
      <w:r w:rsidRPr="006B66D7">
        <w:rPr>
          <w:rFonts w:ascii="Times New Roman" w:hAnsi="Times New Roman"/>
        </w:rPr>
        <w:t xml:space="preserve">, необходимыми для осуществления </w:t>
      </w:r>
      <w:r w:rsidRPr="006B66D7">
        <w:rPr>
          <w:rFonts w:ascii="Times New Roman" w:hAnsi="Times New Roman"/>
          <w:bCs/>
        </w:rPr>
        <w:t>обучения, проведения учебной ипроизводственной практик и иных видов учебной деятельности</w:t>
      </w:r>
      <w:r w:rsidRPr="006B66D7">
        <w:rPr>
          <w:rFonts w:ascii="Times New Roman" w:hAnsi="Times New Roman"/>
        </w:rPr>
        <w:t xml:space="preserve">, предусмотренных соответствующей образовательной программой </w:t>
      </w:r>
      <w:r w:rsidRPr="006B66D7">
        <w:rPr>
          <w:rFonts w:ascii="Times New Roman" w:hAnsi="Times New Roman"/>
          <w:shd w:val="clear" w:color="auto" w:fill="FFFFFF"/>
        </w:rPr>
        <w:t>(п.</w:t>
      </w:r>
      <w:r w:rsidR="00367744" w:rsidRPr="006B66D7">
        <w:rPr>
          <w:rFonts w:ascii="Times New Roman" w:hAnsi="Times New Roman"/>
          <w:shd w:val="clear" w:color="auto" w:fill="FFFFFF"/>
        </w:rPr>
        <w:t> </w:t>
      </w:r>
      <w:r w:rsidRPr="006B66D7">
        <w:rPr>
          <w:rFonts w:ascii="Times New Roman" w:hAnsi="Times New Roman"/>
          <w:shd w:val="clear" w:color="auto" w:fill="FFFFFF"/>
        </w:rPr>
        <w:t>1 ст.</w:t>
      </w:r>
      <w:r w:rsidR="006B66D7">
        <w:rPr>
          <w:rFonts w:ascii="Times New Roman" w:hAnsi="Times New Roman"/>
          <w:shd w:val="clear" w:color="auto" w:fill="FFFFFF"/>
        </w:rPr>
        <w:t> </w:t>
      </w:r>
      <w:r w:rsidRPr="006B66D7">
        <w:rPr>
          <w:rFonts w:ascii="Times New Roman" w:hAnsi="Times New Roman"/>
          <w:shd w:val="clear" w:color="auto" w:fill="FFFFFF"/>
        </w:rPr>
        <w:t xml:space="preserve">15 ФЗ РФ «Об образовании в Российской Федерации»). </w:t>
      </w:r>
    </w:p>
    <w:p w:rsidR="00C1135B" w:rsidRPr="006B66D7" w:rsidRDefault="00092045" w:rsidP="006B66D7">
      <w:pPr>
        <w:spacing w:after="0" w:line="240" w:lineRule="auto"/>
        <w:ind w:firstLine="425"/>
        <w:jc w:val="both"/>
        <w:rPr>
          <w:rFonts w:ascii="Times New Roman" w:hAnsi="Times New Roman"/>
        </w:rPr>
      </w:pPr>
      <w:r w:rsidRPr="006B66D7">
        <w:rPr>
          <w:rFonts w:ascii="Times New Roman" w:hAnsi="Times New Roman"/>
        </w:rPr>
        <w:t xml:space="preserve">В настоящее время содержание, роль, назначение и условия реализации программ дополнительного образования закреплены в следующих </w:t>
      </w:r>
      <w:r w:rsidR="00EE2089" w:rsidRPr="006B66D7">
        <w:rPr>
          <w:rFonts w:ascii="Times New Roman" w:hAnsi="Times New Roman"/>
        </w:rPr>
        <w:t xml:space="preserve">основных </w:t>
      </w:r>
      <w:r w:rsidRPr="006B66D7">
        <w:rPr>
          <w:rFonts w:ascii="Times New Roman" w:hAnsi="Times New Roman"/>
        </w:rPr>
        <w:t>нормативных документах: ФЗ «Об образовании в РФ»;</w:t>
      </w:r>
      <w:r w:rsidRPr="006B66D7">
        <w:rPr>
          <w:rFonts w:ascii="Times New Roman" w:hAnsi="Times New Roman"/>
          <w:bCs/>
          <w:lang w:eastAsia="ru-RU"/>
        </w:rPr>
        <w:t>Порядок организации и осуществления образовательной деятельности по дополнительным общеобразовательным программам (утв. приказом Министерства просвещения РФ от 9 ноября 2018 г.</w:t>
      </w:r>
      <w:r w:rsidR="0065714D" w:rsidRPr="006B66D7">
        <w:rPr>
          <w:rFonts w:ascii="Times New Roman" w:hAnsi="Times New Roman"/>
          <w:bCs/>
          <w:lang w:eastAsia="ru-RU"/>
        </w:rPr>
        <w:t xml:space="preserve">, </w:t>
      </w:r>
      <w:r w:rsidR="0065714D" w:rsidRPr="006B66D7">
        <w:rPr>
          <w:rFonts w:ascii="Times New Roman" w:hAnsi="Times New Roman"/>
        </w:rPr>
        <w:t>редакция от 30.09.2020)</w:t>
      </w:r>
      <w:r w:rsidR="0065714D" w:rsidRPr="006B66D7">
        <w:rPr>
          <w:rFonts w:ascii="Times New Roman" w:hAnsi="Times New Roman"/>
          <w:bCs/>
        </w:rPr>
        <w:t>.</w:t>
      </w:r>
    </w:p>
    <w:p w:rsidR="00C1135B" w:rsidRPr="006B66D7" w:rsidRDefault="00C1135B" w:rsidP="006B66D7">
      <w:pPr>
        <w:spacing w:after="0" w:line="240" w:lineRule="auto"/>
        <w:ind w:firstLine="425"/>
        <w:jc w:val="both"/>
        <w:rPr>
          <w:rFonts w:ascii="Times New Roman" w:eastAsia="Times New Roman" w:hAnsi="Times New Roman"/>
        </w:rPr>
      </w:pPr>
      <w:r w:rsidRPr="006B66D7">
        <w:rPr>
          <w:rFonts w:ascii="Times New Roman" w:eastAsia="Times New Roman" w:hAnsi="Times New Roman"/>
        </w:rPr>
        <w:t>Образовательная программа определяется как «комплекс основных характеристик образования (объем, содержание, планируемые результаты), организационно-педагогических условий», представленных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 (</w:t>
      </w:r>
      <w:r w:rsidR="00EE2089" w:rsidRPr="006B66D7">
        <w:rPr>
          <w:rFonts w:ascii="Times New Roman" w:eastAsia="Times New Roman" w:hAnsi="Times New Roman"/>
        </w:rPr>
        <w:t xml:space="preserve">Закон № 273-ФЗ, </w:t>
      </w:r>
      <w:r w:rsidRPr="006B66D7">
        <w:rPr>
          <w:rFonts w:ascii="Times New Roman" w:eastAsia="Times New Roman" w:hAnsi="Times New Roman"/>
        </w:rPr>
        <w:t>гл. 1, ст. 2, п. 9).</w:t>
      </w:r>
      <w:bookmarkStart w:id="1" w:name="page5"/>
      <w:bookmarkEnd w:id="1"/>
    </w:p>
    <w:p w:rsidR="00C1135B" w:rsidRPr="006B66D7" w:rsidRDefault="00C1135B" w:rsidP="006B66D7">
      <w:pPr>
        <w:spacing w:after="0" w:line="240" w:lineRule="auto"/>
        <w:ind w:firstLine="425"/>
        <w:jc w:val="both"/>
        <w:rPr>
          <w:rFonts w:ascii="Times New Roman" w:eastAsia="Times New Roman" w:hAnsi="Times New Roman"/>
        </w:rPr>
      </w:pPr>
      <w:r w:rsidRPr="006B66D7">
        <w:rPr>
          <w:rFonts w:ascii="Times New Roman" w:eastAsia="Times New Roman" w:hAnsi="Times New Roman"/>
        </w:rPr>
        <w:t>Отдельно определяются дополнительные общеобразовательные программы (Закон № 273-ФЗ, гл.</w:t>
      </w:r>
      <w:r w:rsidR="00F32B78">
        <w:rPr>
          <w:rFonts w:ascii="Times New Roman" w:eastAsia="Times New Roman" w:hAnsi="Times New Roman"/>
        </w:rPr>
        <w:t> </w:t>
      </w:r>
      <w:r w:rsidRPr="006B66D7">
        <w:rPr>
          <w:rFonts w:ascii="Times New Roman" w:eastAsia="Times New Roman" w:hAnsi="Times New Roman"/>
        </w:rPr>
        <w:t>2, ст. 12, п. 4), специфика которых заключается в делении на общеразвивающие и предпрофессиональные программы (Закон № 273-ФЗ, гл. 10, ст. 75, п. 2).</w:t>
      </w:r>
    </w:p>
    <w:p w:rsidR="00C1135B" w:rsidRPr="007225C5" w:rsidRDefault="00C1135B" w:rsidP="007225C5">
      <w:pPr>
        <w:spacing w:after="0" w:line="240" w:lineRule="auto"/>
        <w:ind w:firstLine="425"/>
        <w:jc w:val="both"/>
        <w:rPr>
          <w:rFonts w:ascii="Times New Roman" w:eastAsia="Times New Roman" w:hAnsi="Times New Roman"/>
        </w:rPr>
      </w:pPr>
      <w:r w:rsidRPr="007225C5">
        <w:rPr>
          <w:rFonts w:ascii="Times New Roman" w:eastAsia="Times New Roman" w:hAnsi="Times New Roman"/>
        </w:rPr>
        <w:t>К освоению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 (Закон № 273-ФЗ, гл. 10, ст. 75, п. 3). Это могут быть как обучающиеся, проявившие выдающиеся способности (Закон №</w:t>
      </w:r>
      <w:r w:rsidR="00360139" w:rsidRPr="007225C5">
        <w:rPr>
          <w:rFonts w:ascii="Times New Roman" w:eastAsia="Times New Roman" w:hAnsi="Times New Roman"/>
        </w:rPr>
        <w:t> </w:t>
      </w:r>
      <w:r w:rsidRPr="007225C5">
        <w:rPr>
          <w:rFonts w:ascii="Times New Roman" w:eastAsia="Times New Roman" w:hAnsi="Times New Roman"/>
        </w:rPr>
        <w:t>273-ФЗ, гл. 11, ст. 77), так и с ограниченными возможностями здоровья (Закон № 273-ФЗ, гл. 11, ст.</w:t>
      </w:r>
      <w:r w:rsidR="00F32B78">
        <w:rPr>
          <w:rFonts w:ascii="Times New Roman" w:eastAsia="Times New Roman" w:hAnsi="Times New Roman"/>
        </w:rPr>
        <w:t> </w:t>
      </w:r>
      <w:r w:rsidRPr="007225C5">
        <w:rPr>
          <w:rFonts w:ascii="Times New Roman" w:eastAsia="Times New Roman" w:hAnsi="Times New Roman"/>
        </w:rPr>
        <w:t xml:space="preserve">79), занимающиеся как </w:t>
      </w:r>
      <w:r w:rsidR="00360139" w:rsidRPr="007225C5">
        <w:rPr>
          <w:rFonts w:ascii="Times New Roman" w:eastAsia="Times New Roman" w:hAnsi="Times New Roman"/>
        </w:rPr>
        <w:t xml:space="preserve">в </w:t>
      </w:r>
      <w:r w:rsidRPr="007225C5">
        <w:rPr>
          <w:rFonts w:ascii="Times New Roman" w:eastAsia="Times New Roman" w:hAnsi="Times New Roman"/>
        </w:rPr>
        <w:t>учреждениях общего и дополнительного образования, так и в организациях, осуществляющих образовательную деятельность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 (Закон №</w:t>
      </w:r>
      <w:r w:rsidR="006A6550" w:rsidRPr="007225C5">
        <w:rPr>
          <w:rFonts w:ascii="Times New Roman" w:eastAsia="Times New Roman" w:hAnsi="Times New Roman"/>
        </w:rPr>
        <w:t> </w:t>
      </w:r>
      <w:r w:rsidRPr="007225C5">
        <w:rPr>
          <w:rFonts w:ascii="Times New Roman" w:eastAsia="Times New Roman" w:hAnsi="Times New Roman"/>
        </w:rPr>
        <w:t xml:space="preserve">273-ФЗ, гл. 11, ст. 79, п. 5). </w:t>
      </w:r>
    </w:p>
    <w:p w:rsidR="00C1135B" w:rsidRPr="007225C5" w:rsidRDefault="00C1135B" w:rsidP="007225C5">
      <w:pPr>
        <w:spacing w:after="0" w:line="240" w:lineRule="auto"/>
        <w:ind w:firstLine="425"/>
        <w:jc w:val="both"/>
        <w:rPr>
          <w:rFonts w:ascii="Times New Roman" w:eastAsia="Times New Roman" w:hAnsi="Times New Roman"/>
        </w:rPr>
      </w:pPr>
      <w:r w:rsidRPr="007225C5">
        <w:rPr>
          <w:rFonts w:ascii="Times New Roman" w:eastAsia="Times New Roman" w:hAnsi="Times New Roman"/>
        </w:rPr>
        <w:t xml:space="preserve">В Федеральном законе № 273-ФЗ выделяется особая группа дополнительных общеразвивающих программ, имеющих целью подготовку несовершеннолетних учащихся к военной или иной государственной службе, в том числе к государственной службе российского казачества (гл. 11, ст. 86). </w:t>
      </w:r>
    </w:p>
    <w:p w:rsidR="00C1135B" w:rsidRPr="007225C5" w:rsidRDefault="00C1135B" w:rsidP="007225C5">
      <w:pPr>
        <w:spacing w:after="0" w:line="240" w:lineRule="auto"/>
        <w:ind w:firstLine="425"/>
        <w:jc w:val="both"/>
        <w:rPr>
          <w:rFonts w:ascii="Times New Roman" w:eastAsia="Times New Roman" w:hAnsi="Times New Roman"/>
        </w:rPr>
      </w:pPr>
      <w:r w:rsidRPr="007225C5">
        <w:rPr>
          <w:rFonts w:ascii="Times New Roman" w:eastAsia="Times New Roman" w:hAnsi="Times New Roman"/>
        </w:rPr>
        <w:t xml:space="preserve">Федеральный закон №273-ФЗ предусматривает возможность реализации дополнительных общеобразовательных программ образовательными организациями любого типа (дошкольные образовательные организации, общеобразовательные организации, профессиональные образовательные организации, образовательные организации высшего образования, организации дополнительного образования, организации дополнительного профессионального образования). </w:t>
      </w:r>
    </w:p>
    <w:p w:rsidR="00C1135B" w:rsidRPr="007225C5" w:rsidRDefault="00C1135B" w:rsidP="007225C5">
      <w:pPr>
        <w:spacing w:after="0" w:line="240" w:lineRule="auto"/>
        <w:ind w:firstLine="425"/>
        <w:jc w:val="both"/>
        <w:rPr>
          <w:rFonts w:ascii="Times New Roman" w:eastAsia="Times New Roman" w:hAnsi="Times New Roman"/>
        </w:rPr>
      </w:pPr>
      <w:r w:rsidRPr="007225C5">
        <w:rPr>
          <w:rFonts w:ascii="Times New Roman" w:eastAsia="Times New Roman" w:hAnsi="Times New Roman"/>
        </w:rPr>
        <w:t>Кроме того, дополнительные общеобразовательные программы могут реализовываться и иными юридическими лицами, осуществляющими образовательную деятельность в качестве дополнительного вида деятельности, а также индивидуальными предпринимателями.</w:t>
      </w:r>
    </w:p>
    <w:p w:rsidR="00C1135B" w:rsidRPr="007225C5" w:rsidRDefault="00C1135B" w:rsidP="007225C5">
      <w:pPr>
        <w:spacing w:after="0" w:line="240" w:lineRule="auto"/>
        <w:ind w:firstLine="425"/>
        <w:jc w:val="both"/>
        <w:rPr>
          <w:rFonts w:ascii="Times New Roman" w:eastAsia="Times New Roman" w:hAnsi="Times New Roman"/>
        </w:rPr>
      </w:pPr>
      <w:r w:rsidRPr="007225C5">
        <w:rPr>
          <w:rFonts w:ascii="Times New Roman" w:eastAsia="Times New Roman" w:hAnsi="Times New Roman"/>
        </w:rPr>
        <w:t xml:space="preserve">Федеральным </w:t>
      </w:r>
      <w:r w:rsidR="006A6550" w:rsidRPr="007225C5">
        <w:rPr>
          <w:rFonts w:ascii="Times New Roman" w:eastAsia="Times New Roman" w:hAnsi="Times New Roman"/>
        </w:rPr>
        <w:t>з</w:t>
      </w:r>
      <w:r w:rsidRPr="007225C5">
        <w:rPr>
          <w:rFonts w:ascii="Times New Roman" w:eastAsia="Times New Roman" w:hAnsi="Times New Roman"/>
        </w:rPr>
        <w:t>аконом № 273-ФЗ закреплено деление дополнительных общеобразовательных программ на общеразвивающие и предпрофессиональные программы (гл. 10, ст. 75, п. 2).</w:t>
      </w:r>
    </w:p>
    <w:p w:rsidR="00C1135B" w:rsidRPr="007225C5" w:rsidRDefault="00C1135B" w:rsidP="007225C5">
      <w:pPr>
        <w:spacing w:after="0" w:line="240" w:lineRule="auto"/>
        <w:ind w:firstLine="425"/>
        <w:jc w:val="both"/>
        <w:rPr>
          <w:rFonts w:ascii="Times New Roman" w:eastAsia="Times New Roman" w:hAnsi="Times New Roman"/>
        </w:rPr>
      </w:pPr>
      <w:r w:rsidRPr="007225C5">
        <w:rPr>
          <w:rFonts w:ascii="Times New Roman" w:eastAsia="Times New Roman" w:hAnsi="Times New Roman"/>
        </w:rPr>
        <w:t>Содержание дополнительных общеобразовательных программ определяется в рамках следующих направленностей: техническая, естественнонаучная, физкультурно-спортивная, художественная, туристско-краевед</w:t>
      </w:r>
      <w:r w:rsidR="0065714D" w:rsidRPr="007225C5">
        <w:rPr>
          <w:rFonts w:ascii="Times New Roman" w:eastAsia="Times New Roman" w:hAnsi="Times New Roman"/>
        </w:rPr>
        <w:t>ческая, социально-гуманитарная</w:t>
      </w:r>
      <w:r w:rsidR="008B3800" w:rsidRPr="007225C5">
        <w:rPr>
          <w:rFonts w:ascii="Times New Roman" w:hAnsi="Times New Roman"/>
        </w:rPr>
        <w:t xml:space="preserve"> [16]</w:t>
      </w:r>
      <w:r w:rsidR="006A6550" w:rsidRPr="007225C5">
        <w:rPr>
          <w:rFonts w:ascii="Times New Roman" w:hAnsi="Times New Roman"/>
        </w:rPr>
        <w:t>.</w:t>
      </w:r>
    </w:p>
    <w:p w:rsidR="00C1135B" w:rsidRPr="007225C5" w:rsidRDefault="00C1135B" w:rsidP="007225C5">
      <w:pPr>
        <w:spacing w:after="0" w:line="240" w:lineRule="auto"/>
        <w:ind w:firstLine="425"/>
        <w:jc w:val="both"/>
        <w:rPr>
          <w:rFonts w:ascii="Times New Roman" w:eastAsia="Times New Roman" w:hAnsi="Times New Roman"/>
        </w:rPr>
      </w:pPr>
      <w:r w:rsidRPr="007225C5">
        <w:rPr>
          <w:rFonts w:ascii="Times New Roman" w:eastAsia="Times New Roman" w:hAnsi="Times New Roman"/>
        </w:rPr>
        <w:t xml:space="preserve">Общие требования к условиям реализации образовательных программ зафиксированы во 2 главе Федерального </w:t>
      </w:r>
      <w:r w:rsidR="006A6550" w:rsidRPr="007225C5">
        <w:rPr>
          <w:rFonts w:ascii="Times New Roman" w:eastAsia="Times New Roman" w:hAnsi="Times New Roman"/>
        </w:rPr>
        <w:t>з</w:t>
      </w:r>
      <w:r w:rsidRPr="007225C5">
        <w:rPr>
          <w:rFonts w:ascii="Times New Roman" w:eastAsia="Times New Roman" w:hAnsi="Times New Roman"/>
        </w:rPr>
        <w:t xml:space="preserve">акона № 273-ФЗ </w:t>
      </w:r>
      <w:r w:rsidRPr="00067622">
        <w:rPr>
          <w:rFonts w:ascii="Times New Roman" w:eastAsia="Times New Roman" w:hAnsi="Times New Roman"/>
        </w:rPr>
        <w:t>пп.</w:t>
      </w:r>
      <w:r w:rsidRPr="007225C5">
        <w:rPr>
          <w:rFonts w:ascii="Times New Roman" w:eastAsia="Times New Roman" w:hAnsi="Times New Roman"/>
        </w:rPr>
        <w:t xml:space="preserve"> 13</w:t>
      </w:r>
      <w:r w:rsidR="006A6550" w:rsidRPr="007225C5">
        <w:rPr>
          <w:rFonts w:ascii="Times New Roman" w:eastAsia="Times New Roman" w:hAnsi="Times New Roman"/>
        </w:rPr>
        <w:t>–</w:t>
      </w:r>
      <w:r w:rsidRPr="007225C5">
        <w:rPr>
          <w:rFonts w:ascii="Times New Roman" w:eastAsia="Times New Roman" w:hAnsi="Times New Roman"/>
        </w:rPr>
        <w:t>19 и определяют язык образования, формы реализации образовательных программ, формы получения образования и обучения, печатные и электронные образовательные ресурсы, информационные ресурсы.</w:t>
      </w:r>
    </w:p>
    <w:p w:rsidR="00C1135B" w:rsidRPr="007225C5" w:rsidRDefault="00C1135B" w:rsidP="007225C5">
      <w:pPr>
        <w:spacing w:after="0" w:line="240" w:lineRule="auto"/>
        <w:ind w:firstLine="425"/>
        <w:jc w:val="both"/>
        <w:rPr>
          <w:rFonts w:ascii="Times New Roman" w:eastAsia="Times New Roman" w:hAnsi="Times New Roman"/>
        </w:rPr>
      </w:pPr>
      <w:r w:rsidRPr="007225C5">
        <w:rPr>
          <w:rFonts w:ascii="Times New Roman" w:eastAsia="Times New Roman" w:hAnsi="Times New Roman"/>
        </w:rPr>
        <w:lastRenderedPageBreak/>
        <w:t>Содержание и сроки обучения по дополнительным общеобразовательными программам определяются и утверждаются организацией, осуществляющей по ним образовательную деятельность (Закон № 273-ФЗ гл. 2, ст. 12, п.</w:t>
      </w:r>
      <w:r w:rsidR="006A6550" w:rsidRPr="007225C5">
        <w:rPr>
          <w:rFonts w:ascii="Times New Roman" w:eastAsia="Times New Roman" w:hAnsi="Times New Roman"/>
        </w:rPr>
        <w:t> </w:t>
      </w:r>
      <w:r w:rsidRPr="007225C5">
        <w:rPr>
          <w:rFonts w:ascii="Times New Roman" w:eastAsia="Times New Roman" w:hAnsi="Times New Roman"/>
        </w:rPr>
        <w:t>5; гл. 10, ст. 75, п. 4).</w:t>
      </w:r>
    </w:p>
    <w:p w:rsidR="00B21CEF" w:rsidRPr="007225C5" w:rsidRDefault="00C1135B" w:rsidP="007225C5">
      <w:pPr>
        <w:spacing w:after="0" w:line="240" w:lineRule="auto"/>
        <w:ind w:firstLine="425"/>
        <w:jc w:val="both"/>
        <w:rPr>
          <w:rFonts w:ascii="Times New Roman" w:eastAsia="Times New Roman" w:hAnsi="Times New Roman"/>
        </w:rPr>
      </w:pPr>
      <w:r w:rsidRPr="007225C5">
        <w:rPr>
          <w:rFonts w:ascii="Times New Roman" w:eastAsia="Times New Roman" w:hAnsi="Times New Roman"/>
        </w:rPr>
        <w:t>Содержание программы оформляется в учебном плане – документ</w:t>
      </w:r>
      <w:r w:rsidR="006A6550" w:rsidRPr="007225C5">
        <w:rPr>
          <w:rFonts w:ascii="Times New Roman" w:eastAsia="Times New Roman" w:hAnsi="Times New Roman"/>
        </w:rPr>
        <w:t>е</w:t>
      </w:r>
      <w:r w:rsidRPr="007225C5">
        <w:rPr>
          <w:rFonts w:ascii="Times New Roman" w:eastAsia="Times New Roman" w:hAnsi="Times New Roman"/>
        </w:rPr>
        <w:t>, который определяет перечень, трудоемкость, последовательность</w:t>
      </w:r>
      <w:r w:rsidR="00B21CEF" w:rsidRPr="007225C5">
        <w:rPr>
          <w:rFonts w:ascii="Times New Roman" w:eastAsia="Times New Roman" w:hAnsi="Times New Roman"/>
        </w:rPr>
        <w:t xml:space="preserve"> и </w:t>
      </w:r>
      <w:r w:rsidRPr="007225C5">
        <w:rPr>
          <w:rFonts w:ascii="Times New Roman" w:eastAsia="Times New Roman" w:hAnsi="Times New Roman"/>
        </w:rPr>
        <w:t xml:space="preserve">распределение по периодам обучения учебных предметов, курсов, дисциплин (модулей), тем, </w:t>
      </w:r>
      <w:r w:rsidRPr="00067622">
        <w:rPr>
          <w:rFonts w:ascii="Times New Roman" w:eastAsia="Times New Roman" w:hAnsi="Times New Roman"/>
        </w:rPr>
        <w:t>практики,</w:t>
      </w:r>
      <w:r w:rsidRPr="007225C5">
        <w:rPr>
          <w:rFonts w:ascii="Times New Roman" w:eastAsia="Times New Roman" w:hAnsi="Times New Roman"/>
        </w:rPr>
        <w:t xml:space="preserve"> иных видов учебной деятельности и форм</w:t>
      </w:r>
      <w:r w:rsidR="00067622" w:rsidRPr="00067622">
        <w:rPr>
          <w:rFonts w:ascii="Times New Roman" w:eastAsia="Times New Roman" w:hAnsi="Times New Roman"/>
        </w:rPr>
        <w:t>ы</w:t>
      </w:r>
      <w:r w:rsidRPr="007225C5">
        <w:rPr>
          <w:rFonts w:ascii="Times New Roman" w:eastAsia="Times New Roman" w:hAnsi="Times New Roman"/>
        </w:rPr>
        <w:t xml:space="preserve"> аттестации обучающихся (Закон № 273-ФЗ, ст.2, п. 22; ст. 47, п. 5)</w:t>
      </w:r>
      <w:r w:rsidR="00B21CEF" w:rsidRPr="007225C5">
        <w:rPr>
          <w:rFonts w:ascii="Times New Roman" w:eastAsia="Times New Roman" w:hAnsi="Times New Roman"/>
        </w:rPr>
        <w:t xml:space="preserve">. </w:t>
      </w:r>
    </w:p>
    <w:p w:rsidR="00CE2350" w:rsidRPr="007225C5" w:rsidRDefault="001A4D6F" w:rsidP="007225C5">
      <w:pPr>
        <w:spacing w:after="0" w:line="240" w:lineRule="auto"/>
        <w:ind w:firstLine="425"/>
        <w:jc w:val="both"/>
        <w:rPr>
          <w:rFonts w:ascii="Times New Roman" w:hAnsi="Times New Roman"/>
        </w:rPr>
      </w:pPr>
      <w:r w:rsidRPr="007225C5">
        <w:rPr>
          <w:rFonts w:ascii="Times New Roman" w:eastAsia="Times New Roman" w:hAnsi="Times New Roman"/>
        </w:rPr>
        <w:t>Подробное нормативное и методическое разъяснение по реализации программ на сетевой основе представлено</w:t>
      </w:r>
      <w:r w:rsidR="00CE2350" w:rsidRPr="007225C5">
        <w:rPr>
          <w:rFonts w:ascii="Times New Roman" w:hAnsi="Times New Roman"/>
          <w:shd w:val="clear" w:color="auto" w:fill="FFFFFF"/>
        </w:rPr>
        <w:t xml:space="preserve"> в Порядке организации и осуществления образовательной деятельности при сетевой форме реализации образовательных программ</w:t>
      </w:r>
      <w:r w:rsidR="008B3800" w:rsidRPr="007225C5">
        <w:rPr>
          <w:rFonts w:ascii="Times New Roman" w:hAnsi="Times New Roman"/>
        </w:rPr>
        <w:t>[14]</w:t>
      </w:r>
      <w:r w:rsidR="006A6550" w:rsidRPr="007225C5">
        <w:rPr>
          <w:rFonts w:ascii="Times New Roman" w:hAnsi="Times New Roman"/>
        </w:rPr>
        <w:t>.</w:t>
      </w:r>
      <w:r w:rsidR="00CE2350" w:rsidRPr="007225C5">
        <w:rPr>
          <w:rFonts w:ascii="Times New Roman" w:hAnsi="Times New Roman"/>
        </w:rPr>
        <w:t>Порядок организации и осуществления образовательной деятельности при сетевой форме реализации образовательных программ устанавливает правила организации и осуществления образовательной деятельности при сетевой форме реализации образовательных программ (далее</w:t>
      </w:r>
      <w:r w:rsidR="006A6550" w:rsidRPr="007225C5">
        <w:rPr>
          <w:rFonts w:ascii="Times New Roman" w:hAnsi="Times New Roman"/>
        </w:rPr>
        <w:t>,</w:t>
      </w:r>
      <w:r w:rsidR="00CE2350" w:rsidRPr="007225C5">
        <w:rPr>
          <w:rFonts w:ascii="Times New Roman" w:hAnsi="Times New Roman"/>
        </w:rPr>
        <w:t xml:space="preserve"> соответственно</w:t>
      </w:r>
      <w:r w:rsidR="006A6550" w:rsidRPr="007225C5">
        <w:rPr>
          <w:rFonts w:ascii="Times New Roman" w:hAnsi="Times New Roman"/>
        </w:rPr>
        <w:t>,</w:t>
      </w:r>
      <w:r w:rsidR="00CE2350" w:rsidRPr="007225C5">
        <w:rPr>
          <w:rFonts w:ascii="Times New Roman" w:hAnsi="Times New Roman"/>
        </w:rPr>
        <w:t xml:space="preserve"> сетевая форма, образовательные программы).</w:t>
      </w:r>
    </w:p>
    <w:p w:rsidR="00CE2350" w:rsidRPr="007225C5" w:rsidRDefault="00CE2350" w:rsidP="007225C5">
      <w:pPr>
        <w:pStyle w:val="aa"/>
        <w:shd w:val="clear" w:color="auto" w:fill="FFFFFF"/>
        <w:spacing w:before="0" w:beforeAutospacing="0" w:after="0" w:afterAutospacing="0"/>
        <w:ind w:firstLine="425"/>
        <w:jc w:val="both"/>
        <w:rPr>
          <w:sz w:val="22"/>
          <w:szCs w:val="22"/>
        </w:rPr>
      </w:pPr>
      <w:r w:rsidRPr="007225C5">
        <w:rPr>
          <w:sz w:val="22"/>
          <w:szCs w:val="22"/>
        </w:rPr>
        <w:t xml:space="preserve">Сетевая форма обеспечивает возможность освоения обучающимися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организаций(далее вместе </w:t>
      </w:r>
      <w:r w:rsidR="006A6550" w:rsidRPr="007225C5">
        <w:rPr>
          <w:sz w:val="22"/>
          <w:szCs w:val="22"/>
        </w:rPr>
        <w:t>–</w:t>
      </w:r>
      <w:r w:rsidRPr="007225C5">
        <w:rPr>
          <w:sz w:val="22"/>
          <w:szCs w:val="22"/>
        </w:rPr>
        <w:t xml:space="preserve"> организации).</w:t>
      </w:r>
    </w:p>
    <w:p w:rsidR="00CE2350" w:rsidRPr="007225C5" w:rsidRDefault="00CE2350" w:rsidP="007225C5">
      <w:pPr>
        <w:pStyle w:val="aa"/>
        <w:shd w:val="clear" w:color="auto" w:fill="FFFFFF"/>
        <w:spacing w:before="0" w:beforeAutospacing="0" w:after="0" w:afterAutospacing="0"/>
        <w:ind w:firstLine="425"/>
        <w:jc w:val="both"/>
        <w:rPr>
          <w:sz w:val="22"/>
          <w:szCs w:val="22"/>
        </w:rPr>
      </w:pPr>
      <w:r w:rsidRPr="007225C5">
        <w:rPr>
          <w:sz w:val="22"/>
          <w:szCs w:val="22"/>
        </w:rPr>
        <w:t xml:space="preserve">Образовательная деятельность по образовательной программе, реализуемой с использованием сетевой формы (далее </w:t>
      </w:r>
      <w:r w:rsidR="006A6550" w:rsidRPr="007225C5">
        <w:rPr>
          <w:sz w:val="22"/>
          <w:szCs w:val="22"/>
        </w:rPr>
        <w:t>–</w:t>
      </w:r>
      <w:r w:rsidRPr="007225C5">
        <w:rPr>
          <w:sz w:val="22"/>
          <w:szCs w:val="22"/>
        </w:rPr>
        <w:t xml:space="preserve"> сетевая образовательная программа), осуществляется посредством взаимодействия между организациями в соответствии с договором о сетевой форме реализации образовательной программы (далее </w:t>
      </w:r>
      <w:r w:rsidR="00F326B8" w:rsidRPr="007225C5">
        <w:rPr>
          <w:sz w:val="22"/>
          <w:szCs w:val="22"/>
        </w:rPr>
        <w:t>–</w:t>
      </w:r>
      <w:r w:rsidRPr="007225C5">
        <w:rPr>
          <w:sz w:val="22"/>
          <w:szCs w:val="22"/>
        </w:rPr>
        <w:t xml:space="preserve"> договор о сетевой форме).Сетевая образовательная программа может включать в себя части, предусмотренные образовательными программами различных видов, уровней и (или) направленностей.</w:t>
      </w:r>
    </w:p>
    <w:p w:rsidR="00CE2350" w:rsidRPr="007225C5" w:rsidRDefault="00CE2350" w:rsidP="007225C5">
      <w:pPr>
        <w:pStyle w:val="aa"/>
        <w:shd w:val="clear" w:color="auto" w:fill="FFFFFF"/>
        <w:spacing w:before="0" w:beforeAutospacing="0" w:after="0" w:afterAutospacing="0"/>
        <w:ind w:firstLine="425"/>
        <w:jc w:val="both"/>
        <w:rPr>
          <w:sz w:val="22"/>
          <w:szCs w:val="22"/>
        </w:rPr>
      </w:pPr>
      <w:r w:rsidRPr="007225C5">
        <w:rPr>
          <w:sz w:val="22"/>
          <w:szCs w:val="22"/>
        </w:rPr>
        <w:t>Сторонами договора о сетевой форме являются:</w:t>
      </w:r>
    </w:p>
    <w:p w:rsidR="00CE2350" w:rsidRPr="007225C5" w:rsidRDefault="00F326B8" w:rsidP="007225C5">
      <w:pPr>
        <w:pStyle w:val="aa"/>
        <w:shd w:val="clear" w:color="auto" w:fill="FFFFFF"/>
        <w:spacing w:before="0" w:beforeAutospacing="0" w:after="0" w:afterAutospacing="0"/>
        <w:ind w:firstLine="425"/>
        <w:jc w:val="both"/>
        <w:rPr>
          <w:sz w:val="22"/>
          <w:szCs w:val="22"/>
        </w:rPr>
      </w:pPr>
      <w:r w:rsidRPr="007225C5">
        <w:rPr>
          <w:sz w:val="22"/>
          <w:szCs w:val="22"/>
        </w:rPr>
        <w:t>–</w:t>
      </w:r>
      <w:r w:rsidR="00CE2350" w:rsidRPr="007225C5">
        <w:rPr>
          <w:sz w:val="22"/>
          <w:szCs w:val="22"/>
        </w:rPr>
        <w:t xml:space="preserve">базовая организация </w:t>
      </w:r>
      <w:r w:rsidRPr="007225C5">
        <w:rPr>
          <w:sz w:val="22"/>
          <w:szCs w:val="22"/>
        </w:rPr>
        <w:t>–</w:t>
      </w:r>
      <w:r w:rsidR="00CE2350" w:rsidRPr="007225C5">
        <w:rPr>
          <w:sz w:val="22"/>
          <w:szCs w:val="22"/>
        </w:rPr>
        <w:t xml:space="preserve"> организация, осуществляющая образовательную деятельность, в которую обучающийся принят на обучение в соответствии со статьей 55 Федерального закона </w:t>
      </w:r>
      <w:r w:rsidR="00A25E82" w:rsidRPr="007225C5">
        <w:rPr>
          <w:sz w:val="22"/>
          <w:szCs w:val="22"/>
        </w:rPr>
        <w:t>от 29 декабря 2012 г. № 273-ФЗ «</w:t>
      </w:r>
      <w:r w:rsidR="00CE2350" w:rsidRPr="007225C5">
        <w:rPr>
          <w:sz w:val="22"/>
          <w:szCs w:val="22"/>
        </w:rPr>
        <w:t>Об образовании в Российской Федерации</w:t>
      </w:r>
      <w:r w:rsidR="00A25E82" w:rsidRPr="007225C5">
        <w:rPr>
          <w:sz w:val="22"/>
          <w:szCs w:val="22"/>
        </w:rPr>
        <w:t>»</w:t>
      </w:r>
      <w:r w:rsidR="00CE2350" w:rsidRPr="007225C5">
        <w:rPr>
          <w:sz w:val="22"/>
          <w:szCs w:val="22"/>
        </w:rPr>
        <w:t>и которая несет ответственность за реализацию сетевой образовательной программы, осуществляет контроль за участием организаций-участников в реализации сетевой образовательной программы;</w:t>
      </w:r>
    </w:p>
    <w:p w:rsidR="00CE2350" w:rsidRPr="007225C5" w:rsidRDefault="00F326B8" w:rsidP="007225C5">
      <w:pPr>
        <w:pStyle w:val="aa"/>
        <w:shd w:val="clear" w:color="auto" w:fill="FFFFFF"/>
        <w:spacing w:before="0" w:beforeAutospacing="0" w:after="0" w:afterAutospacing="0"/>
        <w:ind w:firstLine="425"/>
        <w:jc w:val="both"/>
        <w:rPr>
          <w:sz w:val="22"/>
          <w:szCs w:val="22"/>
        </w:rPr>
      </w:pPr>
      <w:r w:rsidRPr="007225C5">
        <w:rPr>
          <w:sz w:val="22"/>
          <w:szCs w:val="22"/>
        </w:rPr>
        <w:t>–</w:t>
      </w:r>
      <w:r w:rsidR="00CE2350" w:rsidRPr="007225C5">
        <w:rPr>
          <w:sz w:val="22"/>
          <w:szCs w:val="22"/>
        </w:rPr>
        <w:t xml:space="preserve">организация-участник </w:t>
      </w:r>
      <w:r w:rsidRPr="007225C5">
        <w:rPr>
          <w:sz w:val="22"/>
          <w:szCs w:val="22"/>
        </w:rPr>
        <w:t>–</w:t>
      </w:r>
      <w:r w:rsidR="00CE2350" w:rsidRPr="007225C5">
        <w:rPr>
          <w:sz w:val="22"/>
          <w:szCs w:val="22"/>
        </w:rPr>
        <w:t xml:space="preserve"> организация, осуществляющая образовательную деятельность и реализующая часть сетевой образовательной программы (отдельные учебные предметы, курсы, дисциплины (модули), практики, иные компоненты) (далее </w:t>
      </w:r>
      <w:r w:rsidRPr="007225C5">
        <w:rPr>
          <w:sz w:val="22"/>
          <w:szCs w:val="22"/>
        </w:rPr>
        <w:t>–</w:t>
      </w:r>
      <w:r w:rsidR="00CE2350" w:rsidRPr="007225C5">
        <w:rPr>
          <w:sz w:val="22"/>
          <w:szCs w:val="22"/>
        </w:rPr>
        <w:t xml:space="preserve"> образовательная организация-участник) и (или) организация (научная организация, медицинская организация, организация культуры, физкультурно-спортивная или иная организация), обладающая ресурсами для осуществления образовательной деятельности по сетевой образовательной программе (далее </w:t>
      </w:r>
      <w:r w:rsidRPr="007225C5">
        <w:rPr>
          <w:sz w:val="22"/>
          <w:szCs w:val="22"/>
        </w:rPr>
        <w:t>–</w:t>
      </w:r>
      <w:r w:rsidR="00CE2350" w:rsidRPr="007225C5">
        <w:rPr>
          <w:sz w:val="22"/>
          <w:szCs w:val="22"/>
        </w:rPr>
        <w:t xml:space="preserve"> организация, обладающая ресурсами).</w:t>
      </w:r>
    </w:p>
    <w:p w:rsidR="00CE2350" w:rsidRPr="007225C5" w:rsidRDefault="00CE2350" w:rsidP="007225C5">
      <w:pPr>
        <w:pStyle w:val="aa"/>
        <w:shd w:val="clear" w:color="auto" w:fill="FFFFFF"/>
        <w:spacing w:before="0" w:beforeAutospacing="0" w:after="0" w:afterAutospacing="0"/>
        <w:ind w:firstLine="425"/>
        <w:jc w:val="both"/>
        <w:rPr>
          <w:sz w:val="22"/>
          <w:szCs w:val="22"/>
        </w:rPr>
      </w:pPr>
      <w:r w:rsidRPr="007225C5">
        <w:rPr>
          <w:sz w:val="22"/>
          <w:szCs w:val="22"/>
        </w:rPr>
        <w:t>Сторонами договора о сетевой форме могут являться несколько организаций-участников.</w:t>
      </w:r>
    </w:p>
    <w:p w:rsidR="00CE2350" w:rsidRPr="007225C5" w:rsidRDefault="00CE2350" w:rsidP="007225C5">
      <w:pPr>
        <w:pStyle w:val="aa"/>
        <w:shd w:val="clear" w:color="auto" w:fill="FFFFFF"/>
        <w:spacing w:before="0" w:beforeAutospacing="0" w:after="0" w:afterAutospacing="0"/>
        <w:ind w:firstLine="425"/>
        <w:jc w:val="both"/>
        <w:rPr>
          <w:sz w:val="22"/>
          <w:szCs w:val="22"/>
        </w:rPr>
      </w:pPr>
      <w:r w:rsidRPr="007225C5">
        <w:rPr>
          <w:sz w:val="22"/>
          <w:szCs w:val="22"/>
        </w:rPr>
        <w:t>Образовательная организация-участник (за исключением иностранных образовательных организаций) реализует часть сетевой образовательной программы на основании лицензии на осуществление образовательной деятельности по соответствующему виду образования, по уровню образования, по профессии, специальности, направлению подготовки (для профессионального образования), по подвиду дополнительного образования, к которым относится соответствующая часть сетевой образовательной программы.</w:t>
      </w:r>
    </w:p>
    <w:p w:rsidR="00CE2350" w:rsidRPr="007225C5" w:rsidRDefault="00CE2350" w:rsidP="007225C5">
      <w:pPr>
        <w:pStyle w:val="aa"/>
        <w:shd w:val="clear" w:color="auto" w:fill="FFFFFF"/>
        <w:spacing w:before="0" w:beforeAutospacing="0" w:after="0" w:afterAutospacing="0"/>
        <w:ind w:firstLine="425"/>
        <w:jc w:val="both"/>
        <w:rPr>
          <w:sz w:val="22"/>
          <w:szCs w:val="22"/>
        </w:rPr>
      </w:pPr>
      <w:r w:rsidRPr="007225C5">
        <w:rPr>
          <w:sz w:val="22"/>
          <w:szCs w:val="22"/>
        </w:rPr>
        <w:t>Сетевая образовательная программа в соответствии с договором о сетевой форме утверждается базовой организацией самостоятельно либо совместно с образовательной организацией-участником (образовательными организациями-участниками).</w:t>
      </w:r>
    </w:p>
    <w:p w:rsidR="00CE2350" w:rsidRPr="007225C5" w:rsidRDefault="00CE2350" w:rsidP="007225C5">
      <w:pPr>
        <w:pStyle w:val="aa"/>
        <w:shd w:val="clear" w:color="auto" w:fill="FFFFFF"/>
        <w:spacing w:before="0" w:beforeAutospacing="0" w:after="0" w:afterAutospacing="0"/>
        <w:ind w:firstLine="425"/>
        <w:jc w:val="both"/>
        <w:rPr>
          <w:sz w:val="22"/>
          <w:szCs w:val="22"/>
        </w:rPr>
      </w:pPr>
      <w:r w:rsidRPr="007225C5">
        <w:rPr>
          <w:sz w:val="22"/>
          <w:szCs w:val="22"/>
        </w:rPr>
        <w:t>В случае, когда сетевая образовательная программа утверждается базовой организацией самостоятельно, образовательная организация-участник разрабатывает, утверждает и направляет базовой организации для включения в сетевую образовательную программу рабочие программы реализуемых ею частей (учебных предметов, курсов, дисциплин (модулей), практики, иных компонентов), а также необходимые оценочные и методические материалы.</w:t>
      </w:r>
    </w:p>
    <w:p w:rsidR="00CE2350" w:rsidRPr="007225C5" w:rsidRDefault="00CE2350" w:rsidP="007225C5">
      <w:pPr>
        <w:pStyle w:val="aa"/>
        <w:shd w:val="clear" w:color="auto" w:fill="FFFFFF"/>
        <w:spacing w:before="0" w:beforeAutospacing="0" w:after="0" w:afterAutospacing="0"/>
        <w:ind w:firstLine="425"/>
        <w:jc w:val="both"/>
        <w:rPr>
          <w:sz w:val="22"/>
          <w:szCs w:val="22"/>
        </w:rPr>
      </w:pPr>
      <w:r w:rsidRPr="007225C5">
        <w:rPr>
          <w:sz w:val="22"/>
          <w:szCs w:val="22"/>
        </w:rPr>
        <w:t>Рабочие программы реализуемых иностранной образовательной организацией частей сетевой образовательной программы включаются в нее на соответствующем языке обучения.</w:t>
      </w:r>
    </w:p>
    <w:p w:rsidR="00CE2350" w:rsidRPr="007225C5" w:rsidRDefault="00CE2350" w:rsidP="007225C5">
      <w:pPr>
        <w:pStyle w:val="aa"/>
        <w:shd w:val="clear" w:color="auto" w:fill="FFFFFF"/>
        <w:spacing w:before="0" w:beforeAutospacing="0" w:after="0" w:afterAutospacing="0"/>
        <w:ind w:firstLine="425"/>
        <w:jc w:val="both"/>
        <w:rPr>
          <w:sz w:val="22"/>
          <w:szCs w:val="22"/>
        </w:rPr>
      </w:pPr>
      <w:r w:rsidRPr="007225C5">
        <w:rPr>
          <w:sz w:val="22"/>
          <w:szCs w:val="22"/>
        </w:rPr>
        <w:t>Использование сетевой формы предусматривается образовательной программой, на которую осуществляется прием на обучение обучающихся либо осуществляется переход к использованию сетевой формы в период реализации образовательной программы с внесением изменений в образова</w:t>
      </w:r>
      <w:r w:rsidRPr="007225C5">
        <w:rPr>
          <w:sz w:val="22"/>
          <w:szCs w:val="22"/>
        </w:rPr>
        <w:lastRenderedPageBreak/>
        <w:t>тельную программу в порядке, установленном локальными нормативными актами базовой организации.</w:t>
      </w:r>
    </w:p>
    <w:p w:rsidR="00CE2350" w:rsidRPr="007225C5" w:rsidRDefault="00CE2350" w:rsidP="007225C5">
      <w:pPr>
        <w:pStyle w:val="aa"/>
        <w:shd w:val="clear" w:color="auto" w:fill="FFFFFF"/>
        <w:spacing w:before="0" w:beforeAutospacing="0" w:after="0" w:afterAutospacing="0"/>
        <w:ind w:firstLine="425"/>
        <w:jc w:val="both"/>
        <w:rPr>
          <w:sz w:val="22"/>
          <w:szCs w:val="22"/>
        </w:rPr>
      </w:pPr>
      <w:r w:rsidRPr="007225C5">
        <w:rPr>
          <w:sz w:val="22"/>
          <w:szCs w:val="22"/>
        </w:rPr>
        <w:t>При приеме на обучение по сетевой образовательной программе обучающийся зачисляется в базовую организацию на обучение по указанной программе.</w:t>
      </w:r>
    </w:p>
    <w:p w:rsidR="00CE2350" w:rsidRPr="007225C5" w:rsidRDefault="00CE2350" w:rsidP="007225C5">
      <w:pPr>
        <w:pStyle w:val="aa"/>
        <w:shd w:val="clear" w:color="auto" w:fill="FFFFFF"/>
        <w:spacing w:before="0" w:beforeAutospacing="0" w:after="0" w:afterAutospacing="0"/>
        <w:ind w:firstLine="425"/>
        <w:jc w:val="both"/>
        <w:rPr>
          <w:sz w:val="22"/>
          <w:szCs w:val="22"/>
        </w:rPr>
      </w:pPr>
      <w:r w:rsidRPr="007225C5">
        <w:rPr>
          <w:sz w:val="22"/>
          <w:szCs w:val="22"/>
        </w:rPr>
        <w:t>Зачисление в образовательную организацию-участника при реализации в сетевой форме основных образовательных программ и дополнительных образовательных программ осуществляется путем перевода в указанную организацию без отчисления из базовой организации в порядке, определяемом локальными нормативными актами указанной организации.</w:t>
      </w:r>
    </w:p>
    <w:p w:rsidR="00CE2350" w:rsidRPr="007225C5" w:rsidRDefault="00CE2350" w:rsidP="007225C5">
      <w:pPr>
        <w:pStyle w:val="aa"/>
        <w:shd w:val="clear" w:color="auto" w:fill="FFFFFF"/>
        <w:spacing w:before="0" w:beforeAutospacing="0" w:after="0" w:afterAutospacing="0"/>
        <w:ind w:firstLine="425"/>
        <w:jc w:val="both"/>
        <w:rPr>
          <w:sz w:val="22"/>
          <w:szCs w:val="22"/>
        </w:rPr>
      </w:pPr>
      <w:r w:rsidRPr="007225C5">
        <w:rPr>
          <w:sz w:val="22"/>
          <w:szCs w:val="22"/>
        </w:rPr>
        <w:t>Зачисление обучающихся в организацию, обладающую ресурсами, не производится.</w:t>
      </w:r>
    </w:p>
    <w:p w:rsidR="00CE2350" w:rsidRPr="007225C5" w:rsidRDefault="00CE2350" w:rsidP="007225C5">
      <w:pPr>
        <w:pStyle w:val="aa"/>
        <w:shd w:val="clear" w:color="auto" w:fill="FFFFFF"/>
        <w:spacing w:before="0" w:beforeAutospacing="0" w:after="0" w:afterAutospacing="0"/>
        <w:ind w:firstLine="425"/>
        <w:jc w:val="both"/>
        <w:rPr>
          <w:sz w:val="22"/>
          <w:szCs w:val="22"/>
        </w:rPr>
      </w:pPr>
      <w:r w:rsidRPr="007225C5">
        <w:rPr>
          <w:sz w:val="22"/>
          <w:szCs w:val="22"/>
        </w:rPr>
        <w:t xml:space="preserve">Обучающиеся по сетевой образовательной программе являются обучающимися базовой организации, а в период реализации части сетевой образовательной программы в образовательной организации-участнике </w:t>
      </w:r>
      <w:r w:rsidR="00F326B8" w:rsidRPr="007225C5">
        <w:rPr>
          <w:sz w:val="22"/>
          <w:szCs w:val="22"/>
        </w:rPr>
        <w:t>–</w:t>
      </w:r>
      <w:r w:rsidRPr="007225C5">
        <w:rPr>
          <w:sz w:val="22"/>
          <w:szCs w:val="22"/>
        </w:rPr>
        <w:t xml:space="preserve"> также обучающимися указанной организации.</w:t>
      </w:r>
    </w:p>
    <w:p w:rsidR="00CE2350" w:rsidRPr="007225C5" w:rsidRDefault="00CE2350" w:rsidP="007225C5">
      <w:pPr>
        <w:pStyle w:val="aa"/>
        <w:shd w:val="clear" w:color="auto" w:fill="FFFFFF"/>
        <w:spacing w:before="0" w:beforeAutospacing="0" w:after="0" w:afterAutospacing="0"/>
        <w:ind w:firstLine="425"/>
        <w:jc w:val="both"/>
        <w:rPr>
          <w:sz w:val="22"/>
          <w:szCs w:val="22"/>
        </w:rPr>
      </w:pPr>
      <w:r w:rsidRPr="007225C5">
        <w:rPr>
          <w:sz w:val="22"/>
          <w:szCs w:val="22"/>
        </w:rPr>
        <w:t>На период реализации части сетевой образовательной программы в образовательной организации-участнике обучающиеся не отчисляются из базовой организации.</w:t>
      </w:r>
    </w:p>
    <w:p w:rsidR="00CE2350" w:rsidRPr="007225C5" w:rsidRDefault="00CE2350" w:rsidP="007225C5">
      <w:pPr>
        <w:pStyle w:val="aa"/>
        <w:shd w:val="clear" w:color="auto" w:fill="FFFFFF"/>
        <w:spacing w:before="0" w:beforeAutospacing="0" w:after="0" w:afterAutospacing="0"/>
        <w:ind w:firstLine="425"/>
        <w:jc w:val="both"/>
        <w:rPr>
          <w:sz w:val="22"/>
          <w:szCs w:val="22"/>
        </w:rPr>
      </w:pPr>
      <w:r w:rsidRPr="007225C5">
        <w:rPr>
          <w:sz w:val="22"/>
          <w:szCs w:val="22"/>
        </w:rPr>
        <w:t>Выплата обучающимся по сетевой образовательной программе стипендий и других денежных выплат, предоставление иных мер социальной поддержки, предусмотренных законодательством об образовании, осуществляется базовой организацией в течение всего срока реализации сетевой образовательной программы.</w:t>
      </w:r>
    </w:p>
    <w:p w:rsidR="00CE2350" w:rsidRPr="007225C5" w:rsidRDefault="00CE2350" w:rsidP="007225C5">
      <w:pPr>
        <w:pStyle w:val="aa"/>
        <w:shd w:val="clear" w:color="auto" w:fill="FFFFFF"/>
        <w:spacing w:before="0" w:beforeAutospacing="0" w:after="0" w:afterAutospacing="0"/>
        <w:ind w:firstLine="425"/>
        <w:jc w:val="both"/>
        <w:rPr>
          <w:sz w:val="22"/>
          <w:szCs w:val="22"/>
        </w:rPr>
      </w:pPr>
      <w:r w:rsidRPr="007225C5">
        <w:rPr>
          <w:sz w:val="22"/>
          <w:szCs w:val="22"/>
        </w:rPr>
        <w:t>По решению организации-участника обучающимся может быть назначена дополнительная стипендия, иные денежные выплаты, предоставлены дополнительные меры социальной поддержки в порядке, определяемом указанной организацией. Установление указанных стипендий или иных денежных выплат, предоставление дополнительных мер социальной поддержки не является основанием для отмены либо приостановления базовой организацией выплаты стипендий, иных денежных выплат или предоставления установленных мер социальной поддержки.</w:t>
      </w:r>
    </w:p>
    <w:p w:rsidR="00CE2350" w:rsidRPr="007225C5" w:rsidRDefault="00CE2350" w:rsidP="007225C5">
      <w:pPr>
        <w:pStyle w:val="aa"/>
        <w:shd w:val="clear" w:color="auto" w:fill="FFFFFF"/>
        <w:spacing w:before="0" w:beforeAutospacing="0" w:after="0" w:afterAutospacing="0"/>
        <w:ind w:firstLine="425"/>
        <w:jc w:val="both"/>
        <w:rPr>
          <w:sz w:val="22"/>
          <w:szCs w:val="22"/>
        </w:rPr>
      </w:pPr>
      <w:r w:rsidRPr="007225C5">
        <w:rPr>
          <w:sz w:val="22"/>
          <w:szCs w:val="22"/>
        </w:rPr>
        <w:t>Освоение части сетевой образовательной программы в образовательной организации-участнике сопровождается текущим контролем и промежуточной аттестацией, проводимой в формах, определенных учебным планом сетевой образовательной программы, и в порядке, установленном образовательной организацией-участником.</w:t>
      </w:r>
    </w:p>
    <w:p w:rsidR="00CE2350" w:rsidRPr="007225C5" w:rsidRDefault="00CE2350" w:rsidP="007225C5">
      <w:pPr>
        <w:pStyle w:val="aa"/>
        <w:shd w:val="clear" w:color="auto" w:fill="FFFFFF"/>
        <w:spacing w:before="0" w:beforeAutospacing="0" w:after="0" w:afterAutospacing="0"/>
        <w:ind w:firstLine="425"/>
        <w:jc w:val="both"/>
        <w:rPr>
          <w:sz w:val="22"/>
          <w:szCs w:val="22"/>
        </w:rPr>
      </w:pPr>
      <w:r w:rsidRPr="007225C5">
        <w:rPr>
          <w:sz w:val="22"/>
          <w:szCs w:val="22"/>
        </w:rPr>
        <w:t>Результаты промежуточной аттестации, проводимой образовательной организацией-участником, являются результатами промежуточной аттестации по сетевой образовательной программе и не требуют зачета в базовой организации.</w:t>
      </w:r>
    </w:p>
    <w:p w:rsidR="00CE2350" w:rsidRPr="007225C5" w:rsidRDefault="00CE2350" w:rsidP="007225C5">
      <w:pPr>
        <w:pStyle w:val="aa"/>
        <w:shd w:val="clear" w:color="auto" w:fill="FFFFFF"/>
        <w:spacing w:before="0" w:beforeAutospacing="0" w:after="0" w:afterAutospacing="0"/>
        <w:ind w:firstLine="425"/>
        <w:jc w:val="both"/>
        <w:rPr>
          <w:sz w:val="22"/>
          <w:szCs w:val="22"/>
        </w:rPr>
      </w:pPr>
      <w:r w:rsidRPr="007225C5">
        <w:rPr>
          <w:sz w:val="22"/>
          <w:szCs w:val="22"/>
        </w:rPr>
        <w:t>По завершени</w:t>
      </w:r>
      <w:r w:rsidR="00DA7687" w:rsidRPr="007225C5">
        <w:rPr>
          <w:sz w:val="22"/>
          <w:szCs w:val="22"/>
        </w:rPr>
        <w:t>и</w:t>
      </w:r>
      <w:r w:rsidRPr="007225C5">
        <w:rPr>
          <w:sz w:val="22"/>
          <w:szCs w:val="22"/>
        </w:rPr>
        <w:t xml:space="preserve"> освоения в полном объеме части сетевой образовательной программы обучающиеся отчисляются из образовательной организации-участника в связи с завершением обучения.</w:t>
      </w:r>
    </w:p>
    <w:p w:rsidR="00CE2350" w:rsidRPr="007225C5" w:rsidRDefault="00CE2350" w:rsidP="007225C5">
      <w:pPr>
        <w:pStyle w:val="aa"/>
        <w:shd w:val="clear" w:color="auto" w:fill="FFFFFF"/>
        <w:spacing w:before="0" w:beforeAutospacing="0" w:after="0" w:afterAutospacing="0"/>
        <w:ind w:firstLine="425"/>
        <w:jc w:val="both"/>
        <w:rPr>
          <w:sz w:val="22"/>
          <w:szCs w:val="22"/>
        </w:rPr>
      </w:pPr>
      <w:r w:rsidRPr="007225C5">
        <w:rPr>
          <w:sz w:val="22"/>
          <w:szCs w:val="22"/>
        </w:rPr>
        <w:t>В случае, если сетевой образовательной программой предусматривается проведение итоговой (государственной итоговой) аттестации обучающихся совместно базовой организацией и образовательной организацией-участником, отчисление обучающихся осуществляется после проведения итоговой (государственной итоговой) аттестации.</w:t>
      </w:r>
    </w:p>
    <w:p w:rsidR="00CE2350" w:rsidRPr="007225C5" w:rsidRDefault="00CE2350" w:rsidP="007225C5">
      <w:pPr>
        <w:pStyle w:val="aa"/>
        <w:shd w:val="clear" w:color="auto" w:fill="FFFFFF"/>
        <w:spacing w:before="0" w:beforeAutospacing="0" w:after="0" w:afterAutospacing="0"/>
        <w:ind w:firstLine="425"/>
        <w:jc w:val="both"/>
        <w:rPr>
          <w:sz w:val="22"/>
          <w:szCs w:val="22"/>
        </w:rPr>
      </w:pPr>
      <w:r w:rsidRPr="007225C5">
        <w:rPr>
          <w:sz w:val="22"/>
          <w:szCs w:val="22"/>
        </w:rPr>
        <w:t xml:space="preserve">Лицам, успешно освоившим сетевую образовательную программу и прошедшим итоговую (государственной итоговую) аттестацию (далее </w:t>
      </w:r>
      <w:r w:rsidR="00DA7687" w:rsidRPr="007225C5">
        <w:rPr>
          <w:sz w:val="22"/>
          <w:szCs w:val="22"/>
        </w:rPr>
        <w:t>–</w:t>
      </w:r>
      <w:r w:rsidRPr="007225C5">
        <w:rPr>
          <w:sz w:val="22"/>
          <w:szCs w:val="22"/>
        </w:rPr>
        <w:t xml:space="preserve"> выпускники), базовой организацией выдаются документы об образовании и (или) о квалификации. В случае, предусмотренном договором о сетевой форме, наряду с указанными документами выпускникам выдаются документы об образовании и (или) о квалификации образовательной организации-участника.</w:t>
      </w:r>
    </w:p>
    <w:p w:rsidR="00CE2350" w:rsidRPr="007225C5" w:rsidRDefault="00CE2350" w:rsidP="007225C5">
      <w:pPr>
        <w:pStyle w:val="aa"/>
        <w:shd w:val="clear" w:color="auto" w:fill="FFFFFF"/>
        <w:spacing w:before="0" w:beforeAutospacing="0" w:after="0" w:afterAutospacing="0"/>
        <w:ind w:firstLine="425"/>
        <w:jc w:val="both"/>
        <w:rPr>
          <w:sz w:val="22"/>
          <w:szCs w:val="22"/>
        </w:rPr>
      </w:pPr>
      <w:r w:rsidRPr="007225C5">
        <w:rPr>
          <w:sz w:val="22"/>
          <w:szCs w:val="22"/>
        </w:rPr>
        <w:t>Выдача документов об обучении по сетевым образовательным программам, не предусматривающим проведение итоговой (государственной итоговой) аттестации, осуществляется в случаях и порядке, предусмотренных договором о сетевой форме.</w:t>
      </w:r>
    </w:p>
    <w:p w:rsidR="00CE2350" w:rsidRPr="007225C5" w:rsidRDefault="00CE2350" w:rsidP="007225C5">
      <w:pPr>
        <w:pStyle w:val="aa"/>
        <w:shd w:val="clear" w:color="auto" w:fill="FFFFFF"/>
        <w:spacing w:before="0" w:beforeAutospacing="0" w:after="0" w:afterAutospacing="0"/>
        <w:ind w:firstLine="425"/>
        <w:jc w:val="both"/>
        <w:rPr>
          <w:sz w:val="22"/>
          <w:szCs w:val="22"/>
        </w:rPr>
      </w:pPr>
      <w:r w:rsidRPr="007225C5">
        <w:rPr>
          <w:sz w:val="22"/>
          <w:szCs w:val="22"/>
        </w:rPr>
        <w:t>Финансовое обеспечение реализации сетевой образовательной программы, в том числе использования ресурсов организаций-участников, определяются договором о сетевой форме.</w:t>
      </w:r>
    </w:p>
    <w:p w:rsidR="00CE2350" w:rsidRPr="007225C5" w:rsidRDefault="00CE2350" w:rsidP="007225C5">
      <w:pPr>
        <w:pStyle w:val="aa"/>
        <w:shd w:val="clear" w:color="auto" w:fill="FFFFFF"/>
        <w:spacing w:before="0" w:beforeAutospacing="0" w:after="0" w:afterAutospacing="0"/>
        <w:ind w:firstLine="425"/>
        <w:jc w:val="both"/>
        <w:rPr>
          <w:sz w:val="22"/>
          <w:szCs w:val="22"/>
        </w:rPr>
      </w:pPr>
      <w:r w:rsidRPr="007225C5">
        <w:rPr>
          <w:sz w:val="22"/>
          <w:szCs w:val="22"/>
        </w:rPr>
        <w:t>Организации-участники не вправе взимать плату с обучающихся за реализацию части сетевой образовательной программы и (или) предоставление ресурсов для ее реализации.</w:t>
      </w:r>
    </w:p>
    <w:p w:rsidR="00CE2350" w:rsidRPr="007225C5" w:rsidRDefault="00CE2350" w:rsidP="007225C5">
      <w:pPr>
        <w:pStyle w:val="aa"/>
        <w:shd w:val="clear" w:color="auto" w:fill="FFFFFF"/>
        <w:spacing w:before="0" w:beforeAutospacing="0" w:after="0" w:afterAutospacing="0"/>
        <w:ind w:firstLine="425"/>
        <w:jc w:val="both"/>
        <w:rPr>
          <w:sz w:val="22"/>
          <w:szCs w:val="22"/>
        </w:rPr>
      </w:pPr>
      <w:r w:rsidRPr="007225C5">
        <w:rPr>
          <w:sz w:val="22"/>
          <w:szCs w:val="22"/>
        </w:rPr>
        <w:t>В случае невозможности участия организации-участника в реализации сетевой образовательной программы (в том числе в связи с прекращением ее деятельности, приостановлением действия или аннулированием лицензии на осуществление образовательной деятельности образовательной организации-участника) договор о сетевой форме подлежит изменению и (или) расторжению, а реализация оставшихся частей сетевой образовательной программы осуществляется базовой организацией без использования сетевой формы после внесения изменений в образовательную программу в порядке, определяемом локальными нормативными актами указанной организации.</w:t>
      </w:r>
    </w:p>
    <w:p w:rsidR="00A25E82" w:rsidRPr="007225C5" w:rsidRDefault="00CE2350" w:rsidP="007225C5">
      <w:pPr>
        <w:pStyle w:val="aa"/>
        <w:shd w:val="clear" w:color="auto" w:fill="FFFFFF"/>
        <w:spacing w:before="0" w:beforeAutospacing="0" w:after="0" w:afterAutospacing="0"/>
        <w:ind w:firstLine="425"/>
        <w:jc w:val="both"/>
        <w:rPr>
          <w:sz w:val="22"/>
          <w:szCs w:val="22"/>
        </w:rPr>
      </w:pPr>
      <w:r w:rsidRPr="007225C5">
        <w:rPr>
          <w:sz w:val="22"/>
          <w:szCs w:val="22"/>
        </w:rPr>
        <w:lastRenderedPageBreak/>
        <w:t>При наличии обучающихся, не завершивших освоение сетевой образовательной программы в установленный срок (в том числе в связи с академическим отпуском, отпуском по беременности и родам, отпуском по уходу за ребенком до достижения им возраста трех лет), по истечении срока договора о сетевой форме указанный договор может быть продлен, либо реализация оставшихся частей образовательной программы осуществляется базовой организацией без использования сетевой формы. С согласия указанных обучающихся или родителей (законных представителей) несовершеннолетних обучающихся, не имеющих основного общего образования, может быть осуществлен переход на другую сетевую образовательную программу, реализуемую в соответствии с иным договором о сетевой форме.</w:t>
      </w:r>
    </w:p>
    <w:p w:rsidR="00616E44" w:rsidRPr="007225C5" w:rsidRDefault="00616E44" w:rsidP="007225C5">
      <w:pPr>
        <w:pStyle w:val="aa"/>
        <w:shd w:val="clear" w:color="auto" w:fill="FFFFFF"/>
        <w:spacing w:before="0" w:beforeAutospacing="0" w:after="0" w:afterAutospacing="0"/>
        <w:ind w:firstLine="425"/>
        <w:jc w:val="both"/>
        <w:rPr>
          <w:sz w:val="22"/>
          <w:szCs w:val="22"/>
        </w:rPr>
      </w:pPr>
    </w:p>
    <w:p w:rsidR="003566CE" w:rsidRPr="00054B96" w:rsidRDefault="003566CE">
      <w:pPr>
        <w:rPr>
          <w:rFonts w:ascii="Times New Roman" w:hAnsi="Times New Roman"/>
          <w:b/>
          <w:sz w:val="28"/>
          <w:szCs w:val="28"/>
        </w:rPr>
      </w:pPr>
      <w:r w:rsidRPr="00054B96">
        <w:rPr>
          <w:rFonts w:ascii="Times New Roman" w:hAnsi="Times New Roman"/>
          <w:b/>
          <w:sz w:val="28"/>
          <w:szCs w:val="28"/>
        </w:rPr>
        <w:br w:type="page"/>
      </w:r>
    </w:p>
    <w:p w:rsidR="003566CE" w:rsidRPr="007225C5" w:rsidRDefault="007225C5" w:rsidP="007225C5">
      <w:pPr>
        <w:suppressAutoHyphens/>
        <w:spacing w:after="0" w:line="240" w:lineRule="auto"/>
        <w:ind w:left="425"/>
        <w:jc w:val="both"/>
        <w:rPr>
          <w:rFonts w:ascii="Times New Roman" w:eastAsia="Times New Roman" w:hAnsi="Times New Roman"/>
          <w:b/>
          <w:sz w:val="24"/>
          <w:szCs w:val="24"/>
        </w:rPr>
      </w:pPr>
      <w:r w:rsidRPr="007225C5">
        <w:rPr>
          <w:rFonts w:ascii="Times New Roman" w:hAnsi="Times New Roman"/>
          <w:b/>
          <w:sz w:val="24"/>
          <w:szCs w:val="24"/>
        </w:rPr>
        <w:lastRenderedPageBreak/>
        <w:t>МОДЕЛИ СЕТЕВОЙ ФОРМЫ РЕАЛИЗАЦИИ ДОПОЛНИТЕЛЬНЫХ ОБЩЕРАЗВИВАЮЩИХ ПРОГРАММ</w:t>
      </w:r>
    </w:p>
    <w:p w:rsidR="003566CE" w:rsidRPr="007225C5" w:rsidRDefault="003566CE" w:rsidP="007225C5">
      <w:pPr>
        <w:suppressAutoHyphens/>
        <w:spacing w:after="0" w:line="240" w:lineRule="auto"/>
        <w:ind w:left="425"/>
        <w:jc w:val="both"/>
        <w:rPr>
          <w:rFonts w:ascii="Times New Roman" w:eastAsia="Times New Roman" w:hAnsi="Times New Roman"/>
          <w:sz w:val="24"/>
          <w:szCs w:val="24"/>
        </w:rPr>
      </w:pPr>
    </w:p>
    <w:p w:rsidR="00E7726C" w:rsidRPr="00CA19E5" w:rsidRDefault="00E7726C" w:rsidP="00CA19E5">
      <w:pPr>
        <w:spacing w:after="0" w:line="240" w:lineRule="auto"/>
        <w:ind w:firstLine="425"/>
        <w:jc w:val="both"/>
        <w:rPr>
          <w:rFonts w:ascii="Times New Roman" w:hAnsi="Times New Roman"/>
        </w:rPr>
      </w:pPr>
      <w:r w:rsidRPr="00CA19E5">
        <w:rPr>
          <w:rFonts w:ascii="Times New Roman" w:hAnsi="Times New Roman"/>
        </w:rPr>
        <w:t xml:space="preserve">Содержание проектирования сетевой программы дополнительного образования зависит от наличия (отсутствия) </w:t>
      </w:r>
      <w:r w:rsidR="002A4B83" w:rsidRPr="00CA19E5">
        <w:rPr>
          <w:rFonts w:ascii="Times New Roman" w:hAnsi="Times New Roman"/>
        </w:rPr>
        <w:t xml:space="preserve">у </w:t>
      </w:r>
      <w:r w:rsidRPr="00CA19E5">
        <w:rPr>
          <w:rFonts w:ascii="Times New Roman" w:hAnsi="Times New Roman"/>
        </w:rPr>
        <w:t>участников лицензии на ведение образовательной деятельности по соответствующим образовательным программам. В образовательной практике на сегодняшний день применяются две модели сетевой формы реализации программ.</w:t>
      </w:r>
    </w:p>
    <w:p w:rsidR="00E7726C" w:rsidRPr="00CA19E5" w:rsidRDefault="00E7726C" w:rsidP="00CA19E5">
      <w:pPr>
        <w:spacing w:after="0" w:line="240" w:lineRule="auto"/>
        <w:ind w:firstLine="425"/>
        <w:jc w:val="both"/>
        <w:rPr>
          <w:rFonts w:ascii="Times New Roman" w:hAnsi="Times New Roman"/>
        </w:rPr>
      </w:pPr>
      <w:r w:rsidRPr="00CA19E5">
        <w:rPr>
          <w:rFonts w:ascii="Times New Roman" w:hAnsi="Times New Roman"/>
          <w:b/>
          <w:bCs/>
        </w:rPr>
        <w:t>Модель № 1.</w:t>
      </w:r>
      <w:r w:rsidRPr="00CA19E5">
        <w:rPr>
          <w:rFonts w:ascii="Times New Roman" w:hAnsi="Times New Roman"/>
        </w:rPr>
        <w:t xml:space="preserve"> Все организации, участвующие в реализации образовательной программы</w:t>
      </w:r>
      <w:r w:rsidR="007225C5" w:rsidRPr="00CA19E5">
        <w:rPr>
          <w:rFonts w:ascii="Times New Roman" w:hAnsi="Times New Roman"/>
        </w:rPr>
        <w:t>,</w:t>
      </w:r>
      <w:r w:rsidRPr="00CA19E5">
        <w:rPr>
          <w:rFonts w:ascii="Times New Roman" w:hAnsi="Times New Roman"/>
          <w:u w:val="single"/>
        </w:rPr>
        <w:t>имеют</w:t>
      </w:r>
      <w:r w:rsidRPr="00CA19E5">
        <w:rPr>
          <w:rFonts w:ascii="Times New Roman" w:hAnsi="Times New Roman"/>
        </w:rPr>
        <w:t xml:space="preserve"> лицензию на ведение образовательной деятельности по соответствующим образовательным программам.</w:t>
      </w:r>
    </w:p>
    <w:p w:rsidR="00E7726C" w:rsidRPr="00CA19E5" w:rsidRDefault="00E7726C" w:rsidP="00CA19E5">
      <w:pPr>
        <w:autoSpaceDE w:val="0"/>
        <w:autoSpaceDN w:val="0"/>
        <w:adjustRightInd w:val="0"/>
        <w:spacing w:after="0" w:line="240" w:lineRule="auto"/>
        <w:ind w:firstLine="425"/>
        <w:jc w:val="both"/>
        <w:rPr>
          <w:rFonts w:ascii="Times New Roman" w:hAnsi="Times New Roman"/>
        </w:rPr>
      </w:pPr>
      <w:r w:rsidRPr="00CA19E5">
        <w:rPr>
          <w:rFonts w:ascii="Times New Roman" w:hAnsi="Times New Roman"/>
        </w:rPr>
        <w:t>Особенности сетевой формы реализации программы по модели 1:</w:t>
      </w:r>
    </w:p>
    <w:p w:rsidR="00E7726C" w:rsidRPr="00CA19E5" w:rsidRDefault="00560850" w:rsidP="00F23AB8">
      <w:pPr>
        <w:numPr>
          <w:ilvl w:val="0"/>
          <w:numId w:val="1"/>
        </w:numPr>
        <w:autoSpaceDE w:val="0"/>
        <w:autoSpaceDN w:val="0"/>
        <w:adjustRightInd w:val="0"/>
        <w:spacing w:after="0" w:line="240" w:lineRule="auto"/>
        <w:ind w:left="0" w:firstLine="425"/>
        <w:jc w:val="both"/>
        <w:rPr>
          <w:rFonts w:ascii="Times New Roman" w:hAnsi="Times New Roman"/>
        </w:rPr>
      </w:pPr>
      <w:r w:rsidRPr="00CA19E5">
        <w:rPr>
          <w:rFonts w:ascii="Times New Roman" w:hAnsi="Times New Roman"/>
        </w:rPr>
        <w:t>д</w:t>
      </w:r>
      <w:r w:rsidR="00E7726C" w:rsidRPr="00CA19E5">
        <w:rPr>
          <w:rFonts w:ascii="Times New Roman" w:hAnsi="Times New Roman"/>
        </w:rPr>
        <w:t>оговор между организациями;</w:t>
      </w:r>
    </w:p>
    <w:p w:rsidR="00E7726C" w:rsidRPr="00CA19E5" w:rsidRDefault="00560850" w:rsidP="00F23AB8">
      <w:pPr>
        <w:numPr>
          <w:ilvl w:val="0"/>
          <w:numId w:val="1"/>
        </w:numPr>
        <w:autoSpaceDE w:val="0"/>
        <w:autoSpaceDN w:val="0"/>
        <w:adjustRightInd w:val="0"/>
        <w:spacing w:after="0" w:line="240" w:lineRule="auto"/>
        <w:ind w:left="0" w:firstLine="425"/>
        <w:jc w:val="both"/>
        <w:rPr>
          <w:rFonts w:ascii="Times New Roman" w:hAnsi="Times New Roman"/>
        </w:rPr>
      </w:pPr>
      <w:r w:rsidRPr="00CA19E5">
        <w:rPr>
          <w:rFonts w:ascii="Times New Roman" w:hAnsi="Times New Roman"/>
        </w:rPr>
        <w:t>с</w:t>
      </w:r>
      <w:r w:rsidR="00E7726C" w:rsidRPr="00CA19E5">
        <w:rPr>
          <w:rFonts w:ascii="Times New Roman" w:hAnsi="Times New Roman"/>
        </w:rPr>
        <w:t>овместно разработанные и утвержденные образовательные программы;</w:t>
      </w:r>
    </w:p>
    <w:p w:rsidR="00E7726C" w:rsidRPr="00CA19E5" w:rsidRDefault="00560850" w:rsidP="00F23AB8">
      <w:pPr>
        <w:numPr>
          <w:ilvl w:val="0"/>
          <w:numId w:val="1"/>
        </w:numPr>
        <w:autoSpaceDE w:val="0"/>
        <w:autoSpaceDN w:val="0"/>
        <w:adjustRightInd w:val="0"/>
        <w:spacing w:after="0" w:line="240" w:lineRule="auto"/>
        <w:ind w:left="0" w:firstLine="425"/>
        <w:jc w:val="both"/>
        <w:rPr>
          <w:rFonts w:ascii="Times New Roman" w:hAnsi="Times New Roman"/>
        </w:rPr>
      </w:pPr>
      <w:r w:rsidRPr="00CA19E5">
        <w:rPr>
          <w:rFonts w:ascii="Times New Roman" w:hAnsi="Times New Roman"/>
        </w:rPr>
        <w:t>с</w:t>
      </w:r>
      <w:r w:rsidR="00E7726C" w:rsidRPr="00CA19E5">
        <w:rPr>
          <w:rFonts w:ascii="Times New Roman" w:hAnsi="Times New Roman"/>
        </w:rPr>
        <w:t>овместная образовательная программа должна полностью синхронизировать учебные планы и календарные учебные графики двух организаций</w:t>
      </w:r>
      <w:r w:rsidR="002A4B83" w:rsidRPr="00CA19E5">
        <w:rPr>
          <w:rFonts w:ascii="Times New Roman" w:hAnsi="Times New Roman"/>
        </w:rPr>
        <w:t xml:space="preserve"> (и более) </w:t>
      </w:r>
      <w:r w:rsidR="00E7726C" w:rsidRPr="00CA19E5">
        <w:rPr>
          <w:rFonts w:ascii="Times New Roman" w:hAnsi="Times New Roman"/>
        </w:rPr>
        <w:t>и четко определять ответственность за предоставляемый ресурс на каждом из этапов ее реализации;</w:t>
      </w:r>
    </w:p>
    <w:p w:rsidR="00E7726C" w:rsidRPr="00CA19E5" w:rsidRDefault="00560850" w:rsidP="00F23AB8">
      <w:pPr>
        <w:numPr>
          <w:ilvl w:val="0"/>
          <w:numId w:val="1"/>
        </w:numPr>
        <w:autoSpaceDE w:val="0"/>
        <w:autoSpaceDN w:val="0"/>
        <w:adjustRightInd w:val="0"/>
        <w:spacing w:after="0" w:line="240" w:lineRule="auto"/>
        <w:ind w:left="0" w:firstLine="425"/>
        <w:jc w:val="both"/>
        <w:rPr>
          <w:rFonts w:ascii="Times New Roman" w:hAnsi="Times New Roman"/>
        </w:rPr>
      </w:pPr>
      <w:r w:rsidRPr="00CA19E5">
        <w:rPr>
          <w:rFonts w:ascii="Times New Roman" w:hAnsi="Times New Roman"/>
        </w:rPr>
        <w:t>м</w:t>
      </w:r>
      <w:r w:rsidR="00E7726C" w:rsidRPr="00CA19E5">
        <w:rPr>
          <w:rFonts w:ascii="Times New Roman" w:hAnsi="Times New Roman"/>
        </w:rPr>
        <w:t>одульная образовательная программа (каждый модуль может быть реализован отдельной организацией).</w:t>
      </w:r>
    </w:p>
    <w:p w:rsidR="00E7726C" w:rsidRPr="00CA19E5" w:rsidRDefault="00E7726C" w:rsidP="00CA19E5">
      <w:pPr>
        <w:spacing w:after="0" w:line="240" w:lineRule="auto"/>
        <w:ind w:firstLine="425"/>
        <w:jc w:val="both"/>
        <w:rPr>
          <w:rFonts w:ascii="Times New Roman" w:hAnsi="Times New Roman"/>
        </w:rPr>
      </w:pPr>
      <w:r w:rsidRPr="00CA19E5">
        <w:rPr>
          <w:rFonts w:ascii="Times New Roman" w:hAnsi="Times New Roman"/>
          <w:b/>
          <w:bCs/>
        </w:rPr>
        <w:t>Модель № 2.</w:t>
      </w:r>
      <w:r w:rsidRPr="00CA19E5">
        <w:rPr>
          <w:rFonts w:ascii="Times New Roman" w:hAnsi="Times New Roman"/>
        </w:rPr>
        <w:t xml:space="preserve"> Все организации, участвующие в реализации образовательной программы, </w:t>
      </w:r>
      <w:r w:rsidRPr="00CA19E5">
        <w:rPr>
          <w:rFonts w:ascii="Times New Roman" w:hAnsi="Times New Roman"/>
          <w:u w:val="single"/>
        </w:rPr>
        <w:t>не имеют</w:t>
      </w:r>
      <w:r w:rsidRPr="00CA19E5">
        <w:rPr>
          <w:rFonts w:ascii="Times New Roman" w:hAnsi="Times New Roman"/>
        </w:rPr>
        <w:t xml:space="preserve"> лицензию на ведение образовательной деятельности по соответствующим образовательным программам.</w:t>
      </w:r>
    </w:p>
    <w:p w:rsidR="00E7726C" w:rsidRPr="00CA19E5" w:rsidRDefault="00E7726C" w:rsidP="00CA19E5">
      <w:pPr>
        <w:autoSpaceDE w:val="0"/>
        <w:autoSpaceDN w:val="0"/>
        <w:adjustRightInd w:val="0"/>
        <w:spacing w:after="0" w:line="240" w:lineRule="auto"/>
        <w:ind w:firstLine="425"/>
        <w:jc w:val="both"/>
        <w:rPr>
          <w:rFonts w:ascii="Times New Roman" w:hAnsi="Times New Roman"/>
        </w:rPr>
      </w:pPr>
      <w:r w:rsidRPr="00CA19E5">
        <w:rPr>
          <w:rFonts w:ascii="Times New Roman" w:hAnsi="Times New Roman"/>
        </w:rPr>
        <w:t>Особенности сетевого взаимодействия по модели 2:</w:t>
      </w:r>
    </w:p>
    <w:p w:rsidR="00E7726C" w:rsidRPr="00CA19E5" w:rsidRDefault="00560850" w:rsidP="00F23AB8">
      <w:pPr>
        <w:numPr>
          <w:ilvl w:val="0"/>
          <w:numId w:val="2"/>
        </w:numPr>
        <w:autoSpaceDE w:val="0"/>
        <w:autoSpaceDN w:val="0"/>
        <w:adjustRightInd w:val="0"/>
        <w:spacing w:after="0" w:line="240" w:lineRule="auto"/>
        <w:ind w:left="0" w:firstLine="425"/>
        <w:jc w:val="both"/>
        <w:rPr>
          <w:rFonts w:ascii="Times New Roman" w:hAnsi="Times New Roman"/>
        </w:rPr>
      </w:pPr>
      <w:r w:rsidRPr="00CA19E5">
        <w:rPr>
          <w:rFonts w:ascii="Times New Roman" w:hAnsi="Times New Roman"/>
        </w:rPr>
        <w:t>ф</w:t>
      </w:r>
      <w:r w:rsidR="00E7726C" w:rsidRPr="00CA19E5">
        <w:rPr>
          <w:rFonts w:ascii="Times New Roman" w:hAnsi="Times New Roman"/>
        </w:rPr>
        <w:t>актическая реализация образовательной программы осуществляется только одной организацией, имеющ</w:t>
      </w:r>
      <w:r w:rsidRPr="00CA19E5">
        <w:rPr>
          <w:rFonts w:ascii="Times New Roman" w:hAnsi="Times New Roman"/>
        </w:rPr>
        <w:t>ей</w:t>
      </w:r>
      <w:r w:rsidR="00E7726C" w:rsidRPr="00CA19E5">
        <w:rPr>
          <w:rFonts w:ascii="Times New Roman" w:hAnsi="Times New Roman"/>
        </w:rPr>
        <w:t xml:space="preserve"> лицензию на образовательную деятельность, с использованием ресурсов других организаций;</w:t>
      </w:r>
    </w:p>
    <w:p w:rsidR="00E7726C" w:rsidRPr="00CA19E5" w:rsidRDefault="00560850" w:rsidP="00F23AB8">
      <w:pPr>
        <w:numPr>
          <w:ilvl w:val="0"/>
          <w:numId w:val="2"/>
        </w:numPr>
        <w:autoSpaceDE w:val="0"/>
        <w:autoSpaceDN w:val="0"/>
        <w:adjustRightInd w:val="0"/>
        <w:spacing w:after="0" w:line="240" w:lineRule="auto"/>
        <w:ind w:left="0" w:firstLine="425"/>
        <w:jc w:val="both"/>
        <w:rPr>
          <w:rFonts w:ascii="Times New Roman" w:hAnsi="Times New Roman"/>
        </w:rPr>
      </w:pPr>
      <w:r w:rsidRPr="00CA19E5">
        <w:rPr>
          <w:rFonts w:ascii="Times New Roman" w:hAnsi="Times New Roman"/>
        </w:rPr>
        <w:t>о</w:t>
      </w:r>
      <w:r w:rsidR="00E7726C" w:rsidRPr="00CA19E5">
        <w:rPr>
          <w:rFonts w:ascii="Times New Roman" w:hAnsi="Times New Roman"/>
        </w:rPr>
        <w:t>бразовательная программа разрабатывается и утверждается непосредственно организацией, которая реализует свою образовательную программу с использованием ресурсов других организаций</w:t>
      </w:r>
      <w:r w:rsidRPr="00CA19E5">
        <w:rPr>
          <w:rFonts w:ascii="Times New Roman" w:hAnsi="Times New Roman"/>
        </w:rPr>
        <w:t>;</w:t>
      </w:r>
    </w:p>
    <w:p w:rsidR="00E7726C" w:rsidRPr="00CA19E5" w:rsidRDefault="00560850" w:rsidP="00F23AB8">
      <w:pPr>
        <w:numPr>
          <w:ilvl w:val="0"/>
          <w:numId w:val="2"/>
        </w:numPr>
        <w:autoSpaceDE w:val="0"/>
        <w:autoSpaceDN w:val="0"/>
        <w:adjustRightInd w:val="0"/>
        <w:spacing w:after="0" w:line="240" w:lineRule="auto"/>
        <w:ind w:left="0" w:firstLine="425"/>
        <w:jc w:val="both"/>
        <w:rPr>
          <w:rFonts w:ascii="Times New Roman" w:hAnsi="Times New Roman"/>
        </w:rPr>
      </w:pPr>
      <w:r w:rsidRPr="00CA19E5">
        <w:rPr>
          <w:rFonts w:ascii="Times New Roman" w:hAnsi="Times New Roman"/>
        </w:rPr>
        <w:t>и</w:t>
      </w:r>
      <w:r w:rsidR="00E7726C" w:rsidRPr="00CA19E5">
        <w:rPr>
          <w:rFonts w:ascii="Times New Roman" w:hAnsi="Times New Roman"/>
        </w:rPr>
        <w:t xml:space="preserve">спользуются ресурсы других организаций: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 </w:t>
      </w:r>
    </w:p>
    <w:p w:rsidR="00E7726C" w:rsidRPr="00CA19E5" w:rsidRDefault="00E7726C" w:rsidP="00CA19E5">
      <w:pPr>
        <w:spacing w:after="0" w:line="240" w:lineRule="auto"/>
        <w:ind w:firstLine="425"/>
        <w:jc w:val="both"/>
        <w:rPr>
          <w:rFonts w:ascii="Times New Roman" w:hAnsi="Times New Roman"/>
        </w:rPr>
      </w:pPr>
      <w:r w:rsidRPr="00CA19E5">
        <w:rPr>
          <w:rFonts w:ascii="Times New Roman" w:eastAsia="Times New Roman" w:hAnsi="Times New Roman"/>
        </w:rPr>
        <w:t xml:space="preserve">Если предусмотрена реализации сетевой программы по модели 1, предполагающей, что все </w:t>
      </w:r>
      <w:r w:rsidRPr="00CA19E5">
        <w:rPr>
          <w:rFonts w:ascii="Times New Roman" w:hAnsi="Times New Roman"/>
        </w:rPr>
        <w:t>организации, участвующие в реализации образовательной программы</w:t>
      </w:r>
      <w:r w:rsidR="00CA19E5" w:rsidRPr="00CA19E5">
        <w:rPr>
          <w:rFonts w:ascii="Times New Roman" w:hAnsi="Times New Roman"/>
        </w:rPr>
        <w:t>,</w:t>
      </w:r>
      <w:r w:rsidRPr="00CA19E5">
        <w:rPr>
          <w:rFonts w:ascii="Times New Roman" w:hAnsi="Times New Roman"/>
          <w:u w:val="single"/>
        </w:rPr>
        <w:t>имеют</w:t>
      </w:r>
      <w:r w:rsidRPr="00CA19E5">
        <w:rPr>
          <w:rFonts w:ascii="Times New Roman" w:hAnsi="Times New Roman"/>
        </w:rPr>
        <w:t xml:space="preserve"> лицензию на ведение образовательной деятельности, то наиболее эффективный способ проектирования программы – это применение модульной ее структуры.</w:t>
      </w:r>
    </w:p>
    <w:p w:rsidR="002A4B83" w:rsidRDefault="002A4B83" w:rsidP="00CA19E5">
      <w:pPr>
        <w:spacing w:after="0" w:line="240" w:lineRule="auto"/>
        <w:ind w:firstLine="425"/>
        <w:jc w:val="both"/>
        <w:rPr>
          <w:rFonts w:ascii="Times New Roman" w:hAnsi="Times New Roman"/>
        </w:rPr>
      </w:pPr>
      <w:r w:rsidRPr="00CA19E5">
        <w:rPr>
          <w:rFonts w:ascii="Times New Roman" w:hAnsi="Times New Roman"/>
        </w:rPr>
        <w:t>Учебно-тематический план программы содержит указание перечня ее модулей с уточнением количества часов на освоение (см. табл. 1).</w:t>
      </w:r>
    </w:p>
    <w:p w:rsidR="00CA19E5" w:rsidRPr="00CA19E5" w:rsidRDefault="00CA19E5" w:rsidP="00CA19E5">
      <w:pPr>
        <w:spacing w:after="0" w:line="240" w:lineRule="auto"/>
        <w:ind w:firstLine="425"/>
        <w:jc w:val="both"/>
        <w:rPr>
          <w:rFonts w:ascii="Times New Roman" w:hAnsi="Times New Roman"/>
        </w:rPr>
      </w:pPr>
    </w:p>
    <w:p w:rsidR="00CA19E5" w:rsidRPr="00CA19E5" w:rsidRDefault="002A4B83" w:rsidP="00CA19E5">
      <w:pPr>
        <w:spacing w:after="120" w:line="240" w:lineRule="auto"/>
        <w:jc w:val="right"/>
        <w:rPr>
          <w:rFonts w:ascii="Times New Roman" w:hAnsi="Times New Roman"/>
          <w:i/>
          <w:iCs/>
          <w:color w:val="000000"/>
          <w:kern w:val="2"/>
          <w:sz w:val="20"/>
          <w:szCs w:val="20"/>
        </w:rPr>
      </w:pPr>
      <w:r w:rsidRPr="00CA19E5">
        <w:rPr>
          <w:rFonts w:ascii="Times New Roman" w:hAnsi="Times New Roman"/>
          <w:i/>
          <w:iCs/>
          <w:color w:val="000000"/>
          <w:kern w:val="2"/>
          <w:sz w:val="20"/>
          <w:szCs w:val="20"/>
        </w:rPr>
        <w:t>Табл</w:t>
      </w:r>
      <w:r w:rsidR="00CA19E5" w:rsidRPr="00CA19E5">
        <w:rPr>
          <w:rFonts w:ascii="Times New Roman" w:hAnsi="Times New Roman"/>
          <w:i/>
          <w:iCs/>
          <w:color w:val="000000"/>
          <w:kern w:val="2"/>
          <w:sz w:val="20"/>
          <w:szCs w:val="20"/>
        </w:rPr>
        <w:t>ица</w:t>
      </w:r>
      <w:r w:rsidRPr="00CA19E5">
        <w:rPr>
          <w:rFonts w:ascii="Times New Roman" w:hAnsi="Times New Roman"/>
          <w:i/>
          <w:iCs/>
          <w:color w:val="000000"/>
          <w:kern w:val="2"/>
          <w:sz w:val="20"/>
          <w:szCs w:val="20"/>
        </w:rPr>
        <w:t xml:space="preserve"> 1 </w:t>
      </w:r>
    </w:p>
    <w:p w:rsidR="002A4B83" w:rsidRPr="00CA19E5" w:rsidRDefault="002A4B83" w:rsidP="00CA19E5">
      <w:pPr>
        <w:spacing w:after="120" w:line="240" w:lineRule="auto"/>
        <w:jc w:val="center"/>
        <w:rPr>
          <w:rFonts w:ascii="Times New Roman" w:hAnsi="Times New Roman"/>
          <w:b/>
          <w:bCs/>
          <w:color w:val="000000"/>
          <w:kern w:val="2"/>
          <w:sz w:val="20"/>
          <w:szCs w:val="20"/>
        </w:rPr>
      </w:pPr>
      <w:r w:rsidRPr="00CA19E5">
        <w:rPr>
          <w:rFonts w:ascii="Times New Roman" w:hAnsi="Times New Roman"/>
          <w:b/>
          <w:bCs/>
          <w:color w:val="000000"/>
          <w:kern w:val="2"/>
          <w:sz w:val="20"/>
          <w:szCs w:val="20"/>
        </w:rPr>
        <w:t>Учебно-тематический план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1"/>
        <w:gridCol w:w="1642"/>
        <w:gridCol w:w="1064"/>
        <w:gridCol w:w="1161"/>
        <w:gridCol w:w="1307"/>
        <w:gridCol w:w="3039"/>
      </w:tblGrid>
      <w:tr w:rsidR="00355AB6" w:rsidRPr="00CA19E5" w:rsidTr="00D76F1B">
        <w:tc>
          <w:tcPr>
            <w:tcW w:w="833" w:type="pct"/>
            <w:vMerge w:val="restart"/>
            <w:tcBorders>
              <w:top w:val="single" w:sz="4" w:space="0" w:color="auto"/>
              <w:left w:val="single" w:sz="4" w:space="0" w:color="auto"/>
              <w:bottom w:val="single" w:sz="4" w:space="0" w:color="auto"/>
              <w:right w:val="single" w:sz="4" w:space="0" w:color="auto"/>
            </w:tcBorders>
            <w:vAlign w:val="center"/>
          </w:tcPr>
          <w:p w:rsidR="00355AB6" w:rsidRPr="00355AB6" w:rsidRDefault="00355AB6" w:rsidP="00355AB6">
            <w:pPr>
              <w:spacing w:after="0" w:line="240" w:lineRule="auto"/>
              <w:jc w:val="center"/>
              <w:rPr>
                <w:rFonts w:ascii="Times New Roman" w:hAnsi="Times New Roman"/>
                <w:b/>
                <w:iCs/>
                <w:color w:val="000000"/>
                <w:sz w:val="20"/>
                <w:szCs w:val="20"/>
              </w:rPr>
            </w:pPr>
            <w:r w:rsidRPr="00355AB6">
              <w:rPr>
                <w:rFonts w:ascii="Times New Roman" w:hAnsi="Times New Roman"/>
                <w:b/>
                <w:iCs/>
                <w:color w:val="000000"/>
                <w:sz w:val="20"/>
                <w:szCs w:val="20"/>
              </w:rPr>
              <w:t>Модуль</w:t>
            </w:r>
          </w:p>
        </w:tc>
        <w:tc>
          <w:tcPr>
            <w:tcW w:w="833" w:type="pct"/>
            <w:vMerge w:val="restart"/>
            <w:tcBorders>
              <w:top w:val="single" w:sz="4" w:space="0" w:color="auto"/>
              <w:left w:val="single" w:sz="4" w:space="0" w:color="auto"/>
              <w:bottom w:val="single" w:sz="4" w:space="0" w:color="auto"/>
              <w:right w:val="single" w:sz="4" w:space="0" w:color="auto"/>
            </w:tcBorders>
            <w:vAlign w:val="center"/>
          </w:tcPr>
          <w:p w:rsidR="00355AB6" w:rsidRPr="00355AB6" w:rsidRDefault="00355AB6" w:rsidP="00355AB6">
            <w:pPr>
              <w:spacing w:after="0" w:line="240" w:lineRule="auto"/>
              <w:jc w:val="center"/>
              <w:rPr>
                <w:rFonts w:ascii="Times New Roman" w:hAnsi="Times New Roman"/>
                <w:b/>
                <w:iCs/>
                <w:color w:val="000000"/>
                <w:sz w:val="20"/>
                <w:szCs w:val="20"/>
              </w:rPr>
            </w:pPr>
            <w:r w:rsidRPr="00355AB6">
              <w:rPr>
                <w:rFonts w:ascii="Times New Roman" w:hAnsi="Times New Roman"/>
                <w:b/>
                <w:iCs/>
                <w:color w:val="000000"/>
                <w:sz w:val="20"/>
                <w:szCs w:val="20"/>
              </w:rPr>
              <w:t>Темы</w:t>
            </w:r>
          </w:p>
        </w:tc>
        <w:tc>
          <w:tcPr>
            <w:tcW w:w="1792" w:type="pct"/>
            <w:gridSpan w:val="3"/>
            <w:tcBorders>
              <w:top w:val="single" w:sz="4" w:space="0" w:color="auto"/>
              <w:left w:val="single" w:sz="4" w:space="0" w:color="auto"/>
              <w:bottom w:val="single" w:sz="4" w:space="0" w:color="auto"/>
              <w:right w:val="single" w:sz="4" w:space="0" w:color="auto"/>
            </w:tcBorders>
            <w:vAlign w:val="center"/>
          </w:tcPr>
          <w:p w:rsidR="00355AB6" w:rsidRPr="00355AB6" w:rsidRDefault="00355AB6" w:rsidP="00355AB6">
            <w:pPr>
              <w:spacing w:after="0" w:line="240" w:lineRule="auto"/>
              <w:jc w:val="center"/>
              <w:rPr>
                <w:rFonts w:ascii="Times New Roman" w:hAnsi="Times New Roman"/>
                <w:b/>
                <w:iCs/>
                <w:color w:val="000000"/>
                <w:sz w:val="20"/>
                <w:szCs w:val="20"/>
              </w:rPr>
            </w:pPr>
            <w:r w:rsidRPr="00355AB6">
              <w:rPr>
                <w:rFonts w:ascii="Times New Roman" w:hAnsi="Times New Roman"/>
                <w:b/>
                <w:iCs/>
                <w:color w:val="000000"/>
                <w:sz w:val="20"/>
                <w:szCs w:val="20"/>
              </w:rPr>
              <w:t>Кол-во часов</w:t>
            </w:r>
          </w:p>
        </w:tc>
        <w:tc>
          <w:tcPr>
            <w:tcW w:w="1542" w:type="pct"/>
            <w:vMerge w:val="restart"/>
            <w:tcBorders>
              <w:top w:val="single" w:sz="4" w:space="0" w:color="auto"/>
              <w:left w:val="single" w:sz="4" w:space="0" w:color="auto"/>
              <w:right w:val="single" w:sz="4" w:space="0" w:color="auto"/>
            </w:tcBorders>
            <w:vAlign w:val="center"/>
          </w:tcPr>
          <w:p w:rsidR="00355AB6" w:rsidRPr="00355AB6" w:rsidRDefault="00355AB6" w:rsidP="00D76F1B">
            <w:pPr>
              <w:spacing w:after="0" w:line="240" w:lineRule="auto"/>
              <w:jc w:val="center"/>
              <w:rPr>
                <w:rFonts w:ascii="Times New Roman" w:hAnsi="Times New Roman"/>
                <w:b/>
                <w:iCs/>
                <w:color w:val="000000"/>
                <w:sz w:val="20"/>
                <w:szCs w:val="20"/>
              </w:rPr>
            </w:pPr>
            <w:r w:rsidRPr="00355AB6">
              <w:rPr>
                <w:rFonts w:ascii="Times New Roman" w:hAnsi="Times New Roman"/>
                <w:b/>
                <w:iCs/>
                <w:color w:val="000000"/>
                <w:sz w:val="20"/>
                <w:szCs w:val="20"/>
              </w:rPr>
              <w:t>Формы подведения итогов</w:t>
            </w:r>
          </w:p>
        </w:tc>
      </w:tr>
      <w:tr w:rsidR="00355AB6" w:rsidRPr="00CA19E5" w:rsidTr="00D76F1B">
        <w:tc>
          <w:tcPr>
            <w:tcW w:w="833" w:type="pct"/>
            <w:vMerge/>
            <w:tcBorders>
              <w:top w:val="single" w:sz="4" w:space="0" w:color="auto"/>
              <w:left w:val="single" w:sz="4" w:space="0" w:color="auto"/>
              <w:bottom w:val="single" w:sz="4" w:space="0" w:color="auto"/>
              <w:right w:val="single" w:sz="4" w:space="0" w:color="auto"/>
            </w:tcBorders>
            <w:vAlign w:val="center"/>
          </w:tcPr>
          <w:p w:rsidR="00355AB6" w:rsidRPr="00355AB6" w:rsidRDefault="00355AB6" w:rsidP="00355AB6">
            <w:pPr>
              <w:spacing w:after="0" w:line="240" w:lineRule="auto"/>
              <w:jc w:val="center"/>
              <w:rPr>
                <w:rFonts w:ascii="Times New Roman" w:hAnsi="Times New Roman"/>
                <w:b/>
                <w:iCs/>
                <w:color w:val="000000"/>
                <w:sz w:val="20"/>
                <w:szCs w:val="20"/>
              </w:rPr>
            </w:pPr>
          </w:p>
        </w:tc>
        <w:tc>
          <w:tcPr>
            <w:tcW w:w="833" w:type="pct"/>
            <w:vMerge/>
            <w:tcBorders>
              <w:top w:val="single" w:sz="4" w:space="0" w:color="auto"/>
              <w:left w:val="single" w:sz="4" w:space="0" w:color="auto"/>
              <w:bottom w:val="single" w:sz="4" w:space="0" w:color="auto"/>
              <w:right w:val="single" w:sz="4" w:space="0" w:color="auto"/>
            </w:tcBorders>
            <w:vAlign w:val="center"/>
          </w:tcPr>
          <w:p w:rsidR="00355AB6" w:rsidRPr="00355AB6" w:rsidRDefault="00355AB6" w:rsidP="00355AB6">
            <w:pPr>
              <w:spacing w:after="0" w:line="240" w:lineRule="auto"/>
              <w:jc w:val="center"/>
              <w:rPr>
                <w:rFonts w:ascii="Times New Roman" w:hAnsi="Times New Roman"/>
                <w:b/>
                <w:iCs/>
                <w:color w:val="000000"/>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355AB6" w:rsidRPr="00355AB6" w:rsidRDefault="00355AB6" w:rsidP="00355AB6">
            <w:pPr>
              <w:spacing w:after="0" w:line="240" w:lineRule="auto"/>
              <w:jc w:val="center"/>
              <w:rPr>
                <w:rFonts w:ascii="Times New Roman" w:hAnsi="Times New Roman"/>
                <w:b/>
                <w:iCs/>
                <w:color w:val="000000"/>
                <w:sz w:val="20"/>
                <w:szCs w:val="20"/>
              </w:rPr>
            </w:pPr>
            <w:r w:rsidRPr="00355AB6">
              <w:rPr>
                <w:rFonts w:ascii="Times New Roman" w:hAnsi="Times New Roman"/>
                <w:b/>
                <w:iCs/>
                <w:color w:val="000000"/>
                <w:sz w:val="20"/>
                <w:szCs w:val="20"/>
              </w:rPr>
              <w:t>Всего</w:t>
            </w:r>
          </w:p>
        </w:tc>
        <w:tc>
          <w:tcPr>
            <w:tcW w:w="589" w:type="pct"/>
            <w:tcBorders>
              <w:top w:val="single" w:sz="4" w:space="0" w:color="auto"/>
              <w:left w:val="single" w:sz="4" w:space="0" w:color="auto"/>
              <w:bottom w:val="single" w:sz="4" w:space="0" w:color="auto"/>
              <w:right w:val="single" w:sz="4" w:space="0" w:color="auto"/>
            </w:tcBorders>
            <w:vAlign w:val="center"/>
          </w:tcPr>
          <w:p w:rsidR="00355AB6" w:rsidRPr="00355AB6" w:rsidRDefault="00355AB6" w:rsidP="00355AB6">
            <w:pPr>
              <w:spacing w:after="0" w:line="240" w:lineRule="auto"/>
              <w:jc w:val="center"/>
              <w:rPr>
                <w:rFonts w:ascii="Times New Roman" w:hAnsi="Times New Roman"/>
                <w:b/>
                <w:iCs/>
                <w:color w:val="000000"/>
                <w:sz w:val="20"/>
                <w:szCs w:val="20"/>
              </w:rPr>
            </w:pPr>
            <w:r w:rsidRPr="00355AB6">
              <w:rPr>
                <w:rFonts w:ascii="Times New Roman" w:hAnsi="Times New Roman"/>
                <w:b/>
                <w:iCs/>
                <w:color w:val="000000"/>
                <w:sz w:val="20"/>
                <w:szCs w:val="20"/>
              </w:rPr>
              <w:t>Теория</w:t>
            </w:r>
          </w:p>
        </w:tc>
        <w:tc>
          <w:tcPr>
            <w:tcW w:w="663" w:type="pct"/>
            <w:tcBorders>
              <w:top w:val="single" w:sz="4" w:space="0" w:color="auto"/>
              <w:left w:val="single" w:sz="4" w:space="0" w:color="auto"/>
              <w:bottom w:val="single" w:sz="4" w:space="0" w:color="auto"/>
              <w:right w:val="single" w:sz="4" w:space="0" w:color="auto"/>
            </w:tcBorders>
            <w:vAlign w:val="center"/>
          </w:tcPr>
          <w:p w:rsidR="00355AB6" w:rsidRPr="00355AB6" w:rsidRDefault="00355AB6" w:rsidP="00355AB6">
            <w:pPr>
              <w:spacing w:after="0" w:line="240" w:lineRule="auto"/>
              <w:jc w:val="center"/>
              <w:rPr>
                <w:rFonts w:ascii="Times New Roman" w:hAnsi="Times New Roman"/>
                <w:b/>
                <w:iCs/>
                <w:color w:val="000000"/>
                <w:sz w:val="20"/>
                <w:szCs w:val="20"/>
              </w:rPr>
            </w:pPr>
            <w:r w:rsidRPr="00355AB6">
              <w:rPr>
                <w:rFonts w:ascii="Times New Roman" w:hAnsi="Times New Roman"/>
                <w:b/>
                <w:iCs/>
                <w:color w:val="000000"/>
                <w:sz w:val="20"/>
                <w:szCs w:val="20"/>
              </w:rPr>
              <w:t>Практика</w:t>
            </w:r>
          </w:p>
        </w:tc>
        <w:tc>
          <w:tcPr>
            <w:tcW w:w="1542" w:type="pct"/>
            <w:vMerge/>
            <w:tcBorders>
              <w:left w:val="single" w:sz="4" w:space="0" w:color="auto"/>
              <w:bottom w:val="single" w:sz="4" w:space="0" w:color="auto"/>
              <w:right w:val="single" w:sz="4" w:space="0" w:color="auto"/>
            </w:tcBorders>
          </w:tcPr>
          <w:p w:rsidR="00355AB6" w:rsidRPr="00CA19E5" w:rsidRDefault="00355AB6" w:rsidP="00054B96">
            <w:pPr>
              <w:spacing w:after="0" w:line="240" w:lineRule="auto"/>
              <w:jc w:val="both"/>
              <w:rPr>
                <w:rFonts w:ascii="Times New Roman" w:hAnsi="Times New Roman"/>
                <w:bCs/>
                <w:iCs/>
                <w:color w:val="000000"/>
                <w:sz w:val="20"/>
                <w:szCs w:val="20"/>
              </w:rPr>
            </w:pPr>
          </w:p>
        </w:tc>
      </w:tr>
      <w:tr w:rsidR="002A4B83" w:rsidRPr="00CA19E5" w:rsidTr="00D76F1B">
        <w:tc>
          <w:tcPr>
            <w:tcW w:w="833" w:type="pct"/>
            <w:tcBorders>
              <w:top w:val="single" w:sz="4" w:space="0" w:color="auto"/>
              <w:left w:val="single" w:sz="4" w:space="0" w:color="auto"/>
              <w:bottom w:val="single" w:sz="4" w:space="0" w:color="auto"/>
              <w:right w:val="single" w:sz="4" w:space="0" w:color="auto"/>
            </w:tcBorders>
          </w:tcPr>
          <w:p w:rsidR="002A4B83" w:rsidRPr="00CA19E5" w:rsidRDefault="002A4B83" w:rsidP="00054B96">
            <w:pPr>
              <w:spacing w:after="0" w:line="240" w:lineRule="auto"/>
              <w:jc w:val="both"/>
              <w:rPr>
                <w:rFonts w:ascii="Times New Roman" w:hAnsi="Times New Roman"/>
                <w:bCs/>
                <w:iCs/>
                <w:color w:val="000000"/>
                <w:sz w:val="20"/>
                <w:szCs w:val="20"/>
              </w:rPr>
            </w:pPr>
            <w:r w:rsidRPr="00CA19E5">
              <w:rPr>
                <w:rFonts w:ascii="Times New Roman" w:hAnsi="Times New Roman"/>
                <w:bCs/>
                <w:iCs/>
                <w:color w:val="000000"/>
                <w:sz w:val="20"/>
                <w:szCs w:val="20"/>
              </w:rPr>
              <w:t>Модуль 1</w:t>
            </w:r>
          </w:p>
        </w:tc>
        <w:tc>
          <w:tcPr>
            <w:tcW w:w="833" w:type="pct"/>
            <w:tcBorders>
              <w:top w:val="single" w:sz="4" w:space="0" w:color="auto"/>
              <w:left w:val="single" w:sz="4" w:space="0" w:color="auto"/>
              <w:bottom w:val="single" w:sz="4" w:space="0" w:color="auto"/>
              <w:right w:val="single" w:sz="4" w:space="0" w:color="auto"/>
            </w:tcBorders>
          </w:tcPr>
          <w:p w:rsidR="002A4B83" w:rsidRPr="00CA19E5" w:rsidRDefault="002A4B83" w:rsidP="00054B96">
            <w:pPr>
              <w:spacing w:after="0" w:line="240" w:lineRule="auto"/>
              <w:jc w:val="both"/>
              <w:rPr>
                <w:rFonts w:ascii="Times New Roman" w:hAnsi="Times New Roman"/>
                <w:bCs/>
                <w:iCs/>
                <w:color w:val="000000"/>
                <w:sz w:val="20"/>
                <w:szCs w:val="20"/>
              </w:rPr>
            </w:pPr>
          </w:p>
        </w:tc>
        <w:tc>
          <w:tcPr>
            <w:tcW w:w="540" w:type="pct"/>
            <w:tcBorders>
              <w:top w:val="single" w:sz="4" w:space="0" w:color="auto"/>
              <w:left w:val="single" w:sz="4" w:space="0" w:color="auto"/>
              <w:bottom w:val="single" w:sz="4" w:space="0" w:color="auto"/>
              <w:right w:val="single" w:sz="4" w:space="0" w:color="auto"/>
            </w:tcBorders>
          </w:tcPr>
          <w:p w:rsidR="002A4B83" w:rsidRPr="00CA19E5" w:rsidRDefault="002A4B83" w:rsidP="00054B96">
            <w:pPr>
              <w:spacing w:after="0" w:line="240" w:lineRule="auto"/>
              <w:jc w:val="both"/>
              <w:rPr>
                <w:rFonts w:ascii="Times New Roman" w:hAnsi="Times New Roman"/>
                <w:bCs/>
                <w:iCs/>
                <w:color w:val="000000"/>
                <w:sz w:val="20"/>
                <w:szCs w:val="20"/>
              </w:rPr>
            </w:pPr>
          </w:p>
        </w:tc>
        <w:tc>
          <w:tcPr>
            <w:tcW w:w="589" w:type="pct"/>
            <w:tcBorders>
              <w:top w:val="single" w:sz="4" w:space="0" w:color="auto"/>
              <w:left w:val="single" w:sz="4" w:space="0" w:color="auto"/>
              <w:bottom w:val="single" w:sz="4" w:space="0" w:color="auto"/>
              <w:right w:val="single" w:sz="4" w:space="0" w:color="auto"/>
            </w:tcBorders>
          </w:tcPr>
          <w:p w:rsidR="002A4B83" w:rsidRPr="00CA19E5" w:rsidRDefault="002A4B83" w:rsidP="00054B96">
            <w:pPr>
              <w:spacing w:after="0" w:line="240" w:lineRule="auto"/>
              <w:jc w:val="both"/>
              <w:rPr>
                <w:rFonts w:ascii="Times New Roman" w:hAnsi="Times New Roman"/>
                <w:bCs/>
                <w:iCs/>
                <w:color w:val="000000"/>
                <w:sz w:val="20"/>
                <w:szCs w:val="20"/>
              </w:rPr>
            </w:pPr>
          </w:p>
        </w:tc>
        <w:tc>
          <w:tcPr>
            <w:tcW w:w="663" w:type="pct"/>
            <w:tcBorders>
              <w:top w:val="single" w:sz="4" w:space="0" w:color="auto"/>
              <w:left w:val="single" w:sz="4" w:space="0" w:color="auto"/>
              <w:bottom w:val="single" w:sz="4" w:space="0" w:color="auto"/>
              <w:right w:val="single" w:sz="4" w:space="0" w:color="auto"/>
            </w:tcBorders>
          </w:tcPr>
          <w:p w:rsidR="002A4B83" w:rsidRPr="00CA19E5" w:rsidRDefault="002A4B83" w:rsidP="00054B96">
            <w:pPr>
              <w:spacing w:after="0" w:line="240" w:lineRule="auto"/>
              <w:jc w:val="both"/>
              <w:rPr>
                <w:rFonts w:ascii="Times New Roman" w:hAnsi="Times New Roman"/>
                <w:bCs/>
                <w:iCs/>
                <w:color w:val="000000"/>
                <w:sz w:val="20"/>
                <w:szCs w:val="20"/>
              </w:rPr>
            </w:pPr>
          </w:p>
        </w:tc>
        <w:tc>
          <w:tcPr>
            <w:tcW w:w="1542" w:type="pct"/>
            <w:tcBorders>
              <w:top w:val="single" w:sz="4" w:space="0" w:color="auto"/>
              <w:left w:val="single" w:sz="4" w:space="0" w:color="auto"/>
              <w:bottom w:val="single" w:sz="4" w:space="0" w:color="auto"/>
              <w:right w:val="single" w:sz="4" w:space="0" w:color="auto"/>
            </w:tcBorders>
          </w:tcPr>
          <w:p w:rsidR="002A4B83" w:rsidRPr="00CA19E5" w:rsidRDefault="002A4B83" w:rsidP="00054B96">
            <w:pPr>
              <w:spacing w:after="0" w:line="240" w:lineRule="auto"/>
              <w:jc w:val="both"/>
              <w:rPr>
                <w:rFonts w:ascii="Times New Roman" w:hAnsi="Times New Roman"/>
                <w:bCs/>
                <w:iCs/>
                <w:color w:val="000000"/>
                <w:sz w:val="20"/>
                <w:szCs w:val="20"/>
              </w:rPr>
            </w:pPr>
          </w:p>
        </w:tc>
      </w:tr>
      <w:tr w:rsidR="002A4B83" w:rsidRPr="00CA19E5" w:rsidTr="00D76F1B">
        <w:tc>
          <w:tcPr>
            <w:tcW w:w="833" w:type="pct"/>
            <w:tcBorders>
              <w:top w:val="single" w:sz="4" w:space="0" w:color="auto"/>
              <w:left w:val="single" w:sz="4" w:space="0" w:color="auto"/>
              <w:bottom w:val="single" w:sz="4" w:space="0" w:color="auto"/>
              <w:right w:val="single" w:sz="4" w:space="0" w:color="auto"/>
            </w:tcBorders>
          </w:tcPr>
          <w:p w:rsidR="002A4B83" w:rsidRPr="00CA19E5" w:rsidRDefault="002A4B83" w:rsidP="00054B96">
            <w:pPr>
              <w:spacing w:after="0" w:line="240" w:lineRule="auto"/>
              <w:jc w:val="both"/>
              <w:rPr>
                <w:rFonts w:ascii="Times New Roman" w:hAnsi="Times New Roman"/>
                <w:bCs/>
                <w:iCs/>
                <w:color w:val="000000"/>
                <w:sz w:val="20"/>
                <w:szCs w:val="20"/>
              </w:rPr>
            </w:pPr>
            <w:r w:rsidRPr="00CA19E5">
              <w:rPr>
                <w:rFonts w:ascii="Times New Roman" w:hAnsi="Times New Roman"/>
                <w:bCs/>
                <w:iCs/>
                <w:color w:val="000000"/>
                <w:sz w:val="20"/>
                <w:szCs w:val="20"/>
              </w:rPr>
              <w:t>Модуль 2</w:t>
            </w:r>
          </w:p>
        </w:tc>
        <w:tc>
          <w:tcPr>
            <w:tcW w:w="833" w:type="pct"/>
            <w:tcBorders>
              <w:top w:val="single" w:sz="4" w:space="0" w:color="auto"/>
              <w:left w:val="single" w:sz="4" w:space="0" w:color="auto"/>
              <w:bottom w:val="single" w:sz="4" w:space="0" w:color="auto"/>
              <w:right w:val="single" w:sz="4" w:space="0" w:color="auto"/>
            </w:tcBorders>
          </w:tcPr>
          <w:p w:rsidR="002A4B83" w:rsidRPr="00CA19E5" w:rsidRDefault="002A4B83" w:rsidP="00054B96">
            <w:pPr>
              <w:spacing w:after="0" w:line="240" w:lineRule="auto"/>
              <w:jc w:val="both"/>
              <w:rPr>
                <w:rFonts w:ascii="Times New Roman" w:hAnsi="Times New Roman"/>
                <w:bCs/>
                <w:iCs/>
                <w:color w:val="000000"/>
                <w:sz w:val="20"/>
                <w:szCs w:val="20"/>
              </w:rPr>
            </w:pPr>
          </w:p>
        </w:tc>
        <w:tc>
          <w:tcPr>
            <w:tcW w:w="540" w:type="pct"/>
            <w:tcBorders>
              <w:top w:val="single" w:sz="4" w:space="0" w:color="auto"/>
              <w:left w:val="single" w:sz="4" w:space="0" w:color="auto"/>
              <w:bottom w:val="single" w:sz="4" w:space="0" w:color="auto"/>
              <w:right w:val="single" w:sz="4" w:space="0" w:color="auto"/>
            </w:tcBorders>
          </w:tcPr>
          <w:p w:rsidR="002A4B83" w:rsidRPr="00CA19E5" w:rsidRDefault="002A4B83" w:rsidP="00054B96">
            <w:pPr>
              <w:spacing w:after="0" w:line="240" w:lineRule="auto"/>
              <w:jc w:val="both"/>
              <w:rPr>
                <w:rFonts w:ascii="Times New Roman" w:hAnsi="Times New Roman"/>
                <w:bCs/>
                <w:iCs/>
                <w:color w:val="000000"/>
                <w:sz w:val="20"/>
                <w:szCs w:val="20"/>
              </w:rPr>
            </w:pPr>
          </w:p>
        </w:tc>
        <w:tc>
          <w:tcPr>
            <w:tcW w:w="589" w:type="pct"/>
            <w:tcBorders>
              <w:top w:val="single" w:sz="4" w:space="0" w:color="auto"/>
              <w:left w:val="single" w:sz="4" w:space="0" w:color="auto"/>
              <w:bottom w:val="single" w:sz="4" w:space="0" w:color="auto"/>
              <w:right w:val="single" w:sz="4" w:space="0" w:color="auto"/>
            </w:tcBorders>
          </w:tcPr>
          <w:p w:rsidR="002A4B83" w:rsidRPr="00CA19E5" w:rsidRDefault="002A4B83" w:rsidP="00054B96">
            <w:pPr>
              <w:spacing w:after="0" w:line="240" w:lineRule="auto"/>
              <w:jc w:val="both"/>
              <w:rPr>
                <w:rFonts w:ascii="Times New Roman" w:hAnsi="Times New Roman"/>
                <w:bCs/>
                <w:iCs/>
                <w:color w:val="000000"/>
                <w:sz w:val="20"/>
                <w:szCs w:val="20"/>
              </w:rPr>
            </w:pPr>
          </w:p>
        </w:tc>
        <w:tc>
          <w:tcPr>
            <w:tcW w:w="663" w:type="pct"/>
            <w:tcBorders>
              <w:top w:val="single" w:sz="4" w:space="0" w:color="auto"/>
              <w:left w:val="single" w:sz="4" w:space="0" w:color="auto"/>
              <w:bottom w:val="single" w:sz="4" w:space="0" w:color="auto"/>
              <w:right w:val="single" w:sz="4" w:space="0" w:color="auto"/>
            </w:tcBorders>
          </w:tcPr>
          <w:p w:rsidR="002A4B83" w:rsidRPr="00CA19E5" w:rsidRDefault="002A4B83" w:rsidP="00054B96">
            <w:pPr>
              <w:spacing w:after="0" w:line="240" w:lineRule="auto"/>
              <w:jc w:val="both"/>
              <w:rPr>
                <w:rFonts w:ascii="Times New Roman" w:hAnsi="Times New Roman"/>
                <w:bCs/>
                <w:iCs/>
                <w:color w:val="000000"/>
                <w:sz w:val="20"/>
                <w:szCs w:val="20"/>
              </w:rPr>
            </w:pPr>
          </w:p>
        </w:tc>
        <w:tc>
          <w:tcPr>
            <w:tcW w:w="1542" w:type="pct"/>
            <w:tcBorders>
              <w:top w:val="single" w:sz="4" w:space="0" w:color="auto"/>
              <w:left w:val="single" w:sz="4" w:space="0" w:color="auto"/>
              <w:bottom w:val="single" w:sz="4" w:space="0" w:color="auto"/>
              <w:right w:val="single" w:sz="4" w:space="0" w:color="auto"/>
            </w:tcBorders>
          </w:tcPr>
          <w:p w:rsidR="002A4B83" w:rsidRPr="00CA19E5" w:rsidRDefault="002A4B83" w:rsidP="00054B96">
            <w:pPr>
              <w:spacing w:after="0" w:line="240" w:lineRule="auto"/>
              <w:jc w:val="both"/>
              <w:rPr>
                <w:rFonts w:ascii="Times New Roman" w:hAnsi="Times New Roman"/>
                <w:bCs/>
                <w:iCs/>
                <w:color w:val="000000"/>
                <w:sz w:val="20"/>
                <w:szCs w:val="20"/>
              </w:rPr>
            </w:pPr>
          </w:p>
        </w:tc>
      </w:tr>
      <w:tr w:rsidR="002A4B83" w:rsidRPr="00CA19E5" w:rsidTr="00D76F1B">
        <w:tc>
          <w:tcPr>
            <w:tcW w:w="833" w:type="pct"/>
            <w:tcBorders>
              <w:top w:val="single" w:sz="4" w:space="0" w:color="auto"/>
              <w:left w:val="single" w:sz="4" w:space="0" w:color="auto"/>
              <w:bottom w:val="single" w:sz="4" w:space="0" w:color="auto"/>
              <w:right w:val="single" w:sz="4" w:space="0" w:color="auto"/>
            </w:tcBorders>
          </w:tcPr>
          <w:p w:rsidR="002A4B83" w:rsidRPr="00CA19E5" w:rsidRDefault="002A4B83" w:rsidP="00054B96">
            <w:pPr>
              <w:spacing w:after="0" w:line="240" w:lineRule="auto"/>
              <w:jc w:val="both"/>
              <w:rPr>
                <w:rFonts w:ascii="Times New Roman" w:hAnsi="Times New Roman"/>
                <w:bCs/>
                <w:iCs/>
                <w:color w:val="000000"/>
                <w:sz w:val="20"/>
                <w:szCs w:val="20"/>
              </w:rPr>
            </w:pPr>
            <w:r w:rsidRPr="00CA19E5">
              <w:rPr>
                <w:rFonts w:ascii="Times New Roman" w:hAnsi="Times New Roman"/>
                <w:bCs/>
                <w:iCs/>
                <w:color w:val="000000"/>
                <w:sz w:val="20"/>
                <w:szCs w:val="20"/>
              </w:rPr>
              <w:t>Модуль 3</w:t>
            </w:r>
          </w:p>
        </w:tc>
        <w:tc>
          <w:tcPr>
            <w:tcW w:w="833" w:type="pct"/>
            <w:tcBorders>
              <w:top w:val="single" w:sz="4" w:space="0" w:color="auto"/>
              <w:left w:val="single" w:sz="4" w:space="0" w:color="auto"/>
              <w:bottom w:val="single" w:sz="4" w:space="0" w:color="auto"/>
              <w:right w:val="single" w:sz="4" w:space="0" w:color="auto"/>
            </w:tcBorders>
          </w:tcPr>
          <w:p w:rsidR="002A4B83" w:rsidRPr="00CA19E5" w:rsidRDefault="002A4B83" w:rsidP="00054B96">
            <w:pPr>
              <w:spacing w:after="0" w:line="240" w:lineRule="auto"/>
              <w:jc w:val="both"/>
              <w:rPr>
                <w:rFonts w:ascii="Times New Roman" w:hAnsi="Times New Roman"/>
                <w:bCs/>
                <w:iCs/>
                <w:color w:val="000000"/>
                <w:sz w:val="20"/>
                <w:szCs w:val="20"/>
              </w:rPr>
            </w:pPr>
          </w:p>
        </w:tc>
        <w:tc>
          <w:tcPr>
            <w:tcW w:w="540" w:type="pct"/>
            <w:tcBorders>
              <w:top w:val="single" w:sz="4" w:space="0" w:color="auto"/>
              <w:left w:val="single" w:sz="4" w:space="0" w:color="auto"/>
              <w:bottom w:val="single" w:sz="4" w:space="0" w:color="auto"/>
              <w:right w:val="single" w:sz="4" w:space="0" w:color="auto"/>
            </w:tcBorders>
          </w:tcPr>
          <w:p w:rsidR="002A4B83" w:rsidRPr="00CA19E5" w:rsidRDefault="002A4B83" w:rsidP="00054B96">
            <w:pPr>
              <w:spacing w:after="0" w:line="240" w:lineRule="auto"/>
              <w:jc w:val="both"/>
              <w:rPr>
                <w:rFonts w:ascii="Times New Roman" w:hAnsi="Times New Roman"/>
                <w:bCs/>
                <w:iCs/>
                <w:color w:val="000000"/>
                <w:sz w:val="20"/>
                <w:szCs w:val="20"/>
              </w:rPr>
            </w:pPr>
          </w:p>
        </w:tc>
        <w:tc>
          <w:tcPr>
            <w:tcW w:w="589" w:type="pct"/>
            <w:tcBorders>
              <w:top w:val="single" w:sz="4" w:space="0" w:color="auto"/>
              <w:left w:val="single" w:sz="4" w:space="0" w:color="auto"/>
              <w:bottom w:val="single" w:sz="4" w:space="0" w:color="auto"/>
              <w:right w:val="single" w:sz="4" w:space="0" w:color="auto"/>
            </w:tcBorders>
          </w:tcPr>
          <w:p w:rsidR="002A4B83" w:rsidRPr="00CA19E5" w:rsidRDefault="002A4B83" w:rsidP="00054B96">
            <w:pPr>
              <w:spacing w:after="0" w:line="240" w:lineRule="auto"/>
              <w:jc w:val="both"/>
              <w:rPr>
                <w:rFonts w:ascii="Times New Roman" w:hAnsi="Times New Roman"/>
                <w:bCs/>
                <w:iCs/>
                <w:color w:val="000000"/>
                <w:sz w:val="20"/>
                <w:szCs w:val="20"/>
              </w:rPr>
            </w:pPr>
          </w:p>
        </w:tc>
        <w:tc>
          <w:tcPr>
            <w:tcW w:w="663" w:type="pct"/>
            <w:tcBorders>
              <w:top w:val="single" w:sz="4" w:space="0" w:color="auto"/>
              <w:left w:val="single" w:sz="4" w:space="0" w:color="auto"/>
              <w:bottom w:val="single" w:sz="4" w:space="0" w:color="auto"/>
              <w:right w:val="single" w:sz="4" w:space="0" w:color="auto"/>
            </w:tcBorders>
          </w:tcPr>
          <w:p w:rsidR="002A4B83" w:rsidRPr="00CA19E5" w:rsidRDefault="002A4B83" w:rsidP="00054B96">
            <w:pPr>
              <w:spacing w:after="0" w:line="240" w:lineRule="auto"/>
              <w:jc w:val="both"/>
              <w:rPr>
                <w:rFonts w:ascii="Times New Roman" w:hAnsi="Times New Roman"/>
                <w:bCs/>
                <w:iCs/>
                <w:color w:val="000000"/>
                <w:sz w:val="20"/>
                <w:szCs w:val="20"/>
              </w:rPr>
            </w:pPr>
          </w:p>
        </w:tc>
        <w:tc>
          <w:tcPr>
            <w:tcW w:w="1542" w:type="pct"/>
            <w:tcBorders>
              <w:top w:val="single" w:sz="4" w:space="0" w:color="auto"/>
              <w:left w:val="single" w:sz="4" w:space="0" w:color="auto"/>
              <w:bottom w:val="single" w:sz="4" w:space="0" w:color="auto"/>
              <w:right w:val="single" w:sz="4" w:space="0" w:color="auto"/>
            </w:tcBorders>
          </w:tcPr>
          <w:p w:rsidR="002A4B83" w:rsidRPr="00CA19E5" w:rsidRDefault="002A4B83" w:rsidP="00054B96">
            <w:pPr>
              <w:spacing w:after="0" w:line="240" w:lineRule="auto"/>
              <w:jc w:val="both"/>
              <w:rPr>
                <w:rFonts w:ascii="Times New Roman" w:hAnsi="Times New Roman"/>
                <w:bCs/>
                <w:iCs/>
                <w:color w:val="000000"/>
                <w:sz w:val="20"/>
                <w:szCs w:val="20"/>
              </w:rPr>
            </w:pPr>
          </w:p>
        </w:tc>
      </w:tr>
      <w:tr w:rsidR="002A4B83" w:rsidRPr="00CA19E5" w:rsidTr="00D76F1B">
        <w:tc>
          <w:tcPr>
            <w:tcW w:w="833" w:type="pct"/>
            <w:tcBorders>
              <w:top w:val="single" w:sz="4" w:space="0" w:color="auto"/>
              <w:left w:val="single" w:sz="4" w:space="0" w:color="auto"/>
              <w:bottom w:val="single" w:sz="4" w:space="0" w:color="auto"/>
              <w:right w:val="single" w:sz="4" w:space="0" w:color="auto"/>
            </w:tcBorders>
          </w:tcPr>
          <w:p w:rsidR="002A4B83" w:rsidRPr="00CA19E5" w:rsidRDefault="002A4B83" w:rsidP="00054B96">
            <w:pPr>
              <w:spacing w:after="0" w:line="240" w:lineRule="auto"/>
              <w:jc w:val="both"/>
              <w:rPr>
                <w:rFonts w:ascii="Times New Roman" w:hAnsi="Times New Roman"/>
                <w:bCs/>
                <w:iCs/>
                <w:color w:val="000000"/>
                <w:sz w:val="20"/>
                <w:szCs w:val="20"/>
              </w:rPr>
            </w:pPr>
            <w:r w:rsidRPr="00CA19E5">
              <w:rPr>
                <w:rFonts w:ascii="Times New Roman" w:hAnsi="Times New Roman"/>
                <w:bCs/>
                <w:iCs/>
                <w:color w:val="000000"/>
                <w:sz w:val="20"/>
                <w:szCs w:val="20"/>
              </w:rPr>
              <w:t>…</w:t>
            </w:r>
          </w:p>
        </w:tc>
        <w:tc>
          <w:tcPr>
            <w:tcW w:w="833" w:type="pct"/>
            <w:tcBorders>
              <w:top w:val="single" w:sz="4" w:space="0" w:color="auto"/>
              <w:left w:val="single" w:sz="4" w:space="0" w:color="auto"/>
              <w:bottom w:val="single" w:sz="4" w:space="0" w:color="auto"/>
              <w:right w:val="single" w:sz="4" w:space="0" w:color="auto"/>
            </w:tcBorders>
          </w:tcPr>
          <w:p w:rsidR="002A4B83" w:rsidRPr="00CA19E5" w:rsidRDefault="002A4B83" w:rsidP="00054B96">
            <w:pPr>
              <w:spacing w:after="0" w:line="240" w:lineRule="auto"/>
              <w:jc w:val="both"/>
              <w:rPr>
                <w:rFonts w:ascii="Times New Roman" w:hAnsi="Times New Roman"/>
                <w:bCs/>
                <w:iCs/>
                <w:color w:val="000000"/>
                <w:sz w:val="20"/>
                <w:szCs w:val="20"/>
              </w:rPr>
            </w:pPr>
          </w:p>
        </w:tc>
        <w:tc>
          <w:tcPr>
            <w:tcW w:w="540" w:type="pct"/>
            <w:tcBorders>
              <w:top w:val="single" w:sz="4" w:space="0" w:color="auto"/>
              <w:left w:val="single" w:sz="4" w:space="0" w:color="auto"/>
              <w:bottom w:val="single" w:sz="4" w:space="0" w:color="auto"/>
              <w:right w:val="single" w:sz="4" w:space="0" w:color="auto"/>
            </w:tcBorders>
          </w:tcPr>
          <w:p w:rsidR="002A4B83" w:rsidRPr="00CA19E5" w:rsidRDefault="002A4B83" w:rsidP="00054B96">
            <w:pPr>
              <w:spacing w:after="0" w:line="240" w:lineRule="auto"/>
              <w:jc w:val="both"/>
              <w:rPr>
                <w:rFonts w:ascii="Times New Roman" w:hAnsi="Times New Roman"/>
                <w:bCs/>
                <w:iCs/>
                <w:color w:val="000000"/>
                <w:sz w:val="20"/>
                <w:szCs w:val="20"/>
              </w:rPr>
            </w:pPr>
          </w:p>
        </w:tc>
        <w:tc>
          <w:tcPr>
            <w:tcW w:w="589" w:type="pct"/>
            <w:tcBorders>
              <w:top w:val="single" w:sz="4" w:space="0" w:color="auto"/>
              <w:left w:val="single" w:sz="4" w:space="0" w:color="auto"/>
              <w:bottom w:val="single" w:sz="4" w:space="0" w:color="auto"/>
              <w:right w:val="single" w:sz="4" w:space="0" w:color="auto"/>
            </w:tcBorders>
          </w:tcPr>
          <w:p w:rsidR="002A4B83" w:rsidRPr="00CA19E5" w:rsidRDefault="002A4B83" w:rsidP="00054B96">
            <w:pPr>
              <w:spacing w:after="0" w:line="240" w:lineRule="auto"/>
              <w:jc w:val="both"/>
              <w:rPr>
                <w:rFonts w:ascii="Times New Roman" w:hAnsi="Times New Roman"/>
                <w:bCs/>
                <w:iCs/>
                <w:color w:val="000000"/>
                <w:sz w:val="20"/>
                <w:szCs w:val="20"/>
              </w:rPr>
            </w:pPr>
          </w:p>
        </w:tc>
        <w:tc>
          <w:tcPr>
            <w:tcW w:w="663" w:type="pct"/>
            <w:tcBorders>
              <w:top w:val="single" w:sz="4" w:space="0" w:color="auto"/>
              <w:left w:val="single" w:sz="4" w:space="0" w:color="auto"/>
              <w:bottom w:val="single" w:sz="4" w:space="0" w:color="auto"/>
              <w:right w:val="single" w:sz="4" w:space="0" w:color="auto"/>
            </w:tcBorders>
          </w:tcPr>
          <w:p w:rsidR="002A4B83" w:rsidRPr="00CA19E5" w:rsidRDefault="002A4B83" w:rsidP="00054B96">
            <w:pPr>
              <w:spacing w:after="0" w:line="240" w:lineRule="auto"/>
              <w:jc w:val="both"/>
              <w:rPr>
                <w:rFonts w:ascii="Times New Roman" w:hAnsi="Times New Roman"/>
                <w:bCs/>
                <w:iCs/>
                <w:color w:val="000000"/>
                <w:sz w:val="20"/>
                <w:szCs w:val="20"/>
              </w:rPr>
            </w:pPr>
          </w:p>
        </w:tc>
        <w:tc>
          <w:tcPr>
            <w:tcW w:w="1542" w:type="pct"/>
            <w:tcBorders>
              <w:top w:val="single" w:sz="4" w:space="0" w:color="auto"/>
              <w:left w:val="single" w:sz="4" w:space="0" w:color="auto"/>
              <w:bottom w:val="single" w:sz="4" w:space="0" w:color="auto"/>
              <w:right w:val="single" w:sz="4" w:space="0" w:color="auto"/>
            </w:tcBorders>
          </w:tcPr>
          <w:p w:rsidR="002A4B83" w:rsidRPr="00CA19E5" w:rsidRDefault="002A4B83" w:rsidP="00054B96">
            <w:pPr>
              <w:spacing w:after="0" w:line="240" w:lineRule="auto"/>
              <w:jc w:val="both"/>
              <w:rPr>
                <w:rFonts w:ascii="Times New Roman" w:hAnsi="Times New Roman"/>
                <w:bCs/>
                <w:iCs/>
                <w:color w:val="000000"/>
                <w:sz w:val="20"/>
                <w:szCs w:val="20"/>
              </w:rPr>
            </w:pPr>
          </w:p>
        </w:tc>
      </w:tr>
      <w:tr w:rsidR="002A4B83" w:rsidRPr="00CA19E5" w:rsidTr="00D76F1B">
        <w:tc>
          <w:tcPr>
            <w:tcW w:w="833" w:type="pct"/>
            <w:tcBorders>
              <w:top w:val="single" w:sz="4" w:space="0" w:color="auto"/>
              <w:left w:val="single" w:sz="4" w:space="0" w:color="auto"/>
              <w:bottom w:val="single" w:sz="4" w:space="0" w:color="auto"/>
              <w:right w:val="single" w:sz="4" w:space="0" w:color="auto"/>
            </w:tcBorders>
          </w:tcPr>
          <w:p w:rsidR="002A4B83" w:rsidRPr="00CA19E5" w:rsidRDefault="002A4B83" w:rsidP="00054B96">
            <w:pPr>
              <w:spacing w:after="0" w:line="240" w:lineRule="auto"/>
              <w:jc w:val="both"/>
              <w:rPr>
                <w:rFonts w:ascii="Times New Roman" w:hAnsi="Times New Roman"/>
                <w:bCs/>
                <w:iCs/>
                <w:color w:val="000000"/>
                <w:sz w:val="20"/>
                <w:szCs w:val="20"/>
              </w:rPr>
            </w:pPr>
            <w:r w:rsidRPr="00CA19E5">
              <w:rPr>
                <w:rFonts w:ascii="Times New Roman" w:hAnsi="Times New Roman"/>
                <w:bCs/>
                <w:iCs/>
                <w:color w:val="000000"/>
                <w:sz w:val="20"/>
                <w:szCs w:val="20"/>
              </w:rPr>
              <w:t>Итого:</w:t>
            </w:r>
          </w:p>
        </w:tc>
        <w:tc>
          <w:tcPr>
            <w:tcW w:w="833" w:type="pct"/>
            <w:tcBorders>
              <w:top w:val="single" w:sz="4" w:space="0" w:color="auto"/>
              <w:left w:val="single" w:sz="4" w:space="0" w:color="auto"/>
              <w:bottom w:val="single" w:sz="4" w:space="0" w:color="auto"/>
              <w:right w:val="single" w:sz="4" w:space="0" w:color="auto"/>
            </w:tcBorders>
          </w:tcPr>
          <w:p w:rsidR="002A4B83" w:rsidRPr="00CA19E5" w:rsidRDefault="002A4B83" w:rsidP="00054B96">
            <w:pPr>
              <w:spacing w:after="0" w:line="240" w:lineRule="auto"/>
              <w:jc w:val="both"/>
              <w:rPr>
                <w:rFonts w:ascii="Times New Roman" w:hAnsi="Times New Roman"/>
                <w:bCs/>
                <w:iCs/>
                <w:color w:val="000000"/>
                <w:sz w:val="20"/>
                <w:szCs w:val="20"/>
              </w:rPr>
            </w:pPr>
          </w:p>
        </w:tc>
        <w:tc>
          <w:tcPr>
            <w:tcW w:w="540" w:type="pct"/>
            <w:tcBorders>
              <w:top w:val="single" w:sz="4" w:space="0" w:color="auto"/>
              <w:left w:val="single" w:sz="4" w:space="0" w:color="auto"/>
              <w:bottom w:val="single" w:sz="4" w:space="0" w:color="auto"/>
              <w:right w:val="single" w:sz="4" w:space="0" w:color="auto"/>
            </w:tcBorders>
          </w:tcPr>
          <w:p w:rsidR="002A4B83" w:rsidRPr="00CA19E5" w:rsidRDefault="002A4B83" w:rsidP="00054B96">
            <w:pPr>
              <w:spacing w:after="0" w:line="240" w:lineRule="auto"/>
              <w:jc w:val="both"/>
              <w:rPr>
                <w:rFonts w:ascii="Times New Roman" w:hAnsi="Times New Roman"/>
                <w:bCs/>
                <w:iCs/>
                <w:color w:val="000000"/>
                <w:sz w:val="20"/>
                <w:szCs w:val="20"/>
              </w:rPr>
            </w:pPr>
          </w:p>
        </w:tc>
        <w:tc>
          <w:tcPr>
            <w:tcW w:w="589" w:type="pct"/>
            <w:tcBorders>
              <w:top w:val="single" w:sz="4" w:space="0" w:color="auto"/>
              <w:left w:val="single" w:sz="4" w:space="0" w:color="auto"/>
              <w:bottom w:val="single" w:sz="4" w:space="0" w:color="auto"/>
              <w:right w:val="single" w:sz="4" w:space="0" w:color="auto"/>
            </w:tcBorders>
          </w:tcPr>
          <w:p w:rsidR="002A4B83" w:rsidRPr="00CA19E5" w:rsidRDefault="002A4B83" w:rsidP="00054B96">
            <w:pPr>
              <w:spacing w:after="0" w:line="240" w:lineRule="auto"/>
              <w:jc w:val="both"/>
              <w:rPr>
                <w:rFonts w:ascii="Times New Roman" w:hAnsi="Times New Roman"/>
                <w:bCs/>
                <w:iCs/>
                <w:color w:val="000000"/>
                <w:sz w:val="20"/>
                <w:szCs w:val="20"/>
              </w:rPr>
            </w:pPr>
          </w:p>
        </w:tc>
        <w:tc>
          <w:tcPr>
            <w:tcW w:w="663" w:type="pct"/>
            <w:tcBorders>
              <w:top w:val="single" w:sz="4" w:space="0" w:color="auto"/>
              <w:left w:val="single" w:sz="4" w:space="0" w:color="auto"/>
              <w:bottom w:val="single" w:sz="4" w:space="0" w:color="auto"/>
              <w:right w:val="single" w:sz="4" w:space="0" w:color="auto"/>
            </w:tcBorders>
          </w:tcPr>
          <w:p w:rsidR="002A4B83" w:rsidRPr="00CA19E5" w:rsidRDefault="002A4B83" w:rsidP="00054B96">
            <w:pPr>
              <w:spacing w:after="0" w:line="240" w:lineRule="auto"/>
              <w:jc w:val="both"/>
              <w:rPr>
                <w:rFonts w:ascii="Times New Roman" w:hAnsi="Times New Roman"/>
                <w:bCs/>
                <w:iCs/>
                <w:color w:val="000000"/>
                <w:sz w:val="20"/>
                <w:szCs w:val="20"/>
              </w:rPr>
            </w:pPr>
          </w:p>
        </w:tc>
        <w:tc>
          <w:tcPr>
            <w:tcW w:w="1542" w:type="pct"/>
            <w:tcBorders>
              <w:top w:val="single" w:sz="4" w:space="0" w:color="auto"/>
              <w:left w:val="single" w:sz="4" w:space="0" w:color="auto"/>
              <w:bottom w:val="single" w:sz="4" w:space="0" w:color="auto"/>
              <w:right w:val="single" w:sz="4" w:space="0" w:color="auto"/>
            </w:tcBorders>
          </w:tcPr>
          <w:p w:rsidR="002A4B83" w:rsidRPr="00CA19E5" w:rsidRDefault="002A4B83" w:rsidP="00054B96">
            <w:pPr>
              <w:spacing w:after="0" w:line="240" w:lineRule="auto"/>
              <w:jc w:val="both"/>
              <w:rPr>
                <w:rFonts w:ascii="Times New Roman" w:hAnsi="Times New Roman"/>
                <w:bCs/>
                <w:iCs/>
                <w:color w:val="000000"/>
                <w:sz w:val="20"/>
                <w:szCs w:val="20"/>
              </w:rPr>
            </w:pPr>
          </w:p>
        </w:tc>
      </w:tr>
    </w:tbl>
    <w:p w:rsidR="002A4B83" w:rsidRPr="00355AB6" w:rsidRDefault="002A4B83" w:rsidP="00355AB6">
      <w:pPr>
        <w:spacing w:after="0" w:line="240" w:lineRule="auto"/>
        <w:ind w:firstLine="425"/>
        <w:jc w:val="both"/>
        <w:rPr>
          <w:rFonts w:ascii="Times New Roman" w:hAnsi="Times New Roman"/>
          <w:color w:val="000000"/>
          <w:kern w:val="2"/>
        </w:rPr>
      </w:pPr>
    </w:p>
    <w:p w:rsidR="002A4B83" w:rsidRDefault="002A4B83" w:rsidP="00355AB6">
      <w:pPr>
        <w:spacing w:after="0" w:line="240" w:lineRule="auto"/>
        <w:ind w:firstLine="425"/>
        <w:jc w:val="both"/>
        <w:rPr>
          <w:rFonts w:ascii="Times New Roman" w:hAnsi="Times New Roman"/>
        </w:rPr>
      </w:pPr>
      <w:r w:rsidRPr="00355AB6">
        <w:rPr>
          <w:rFonts w:ascii="Times New Roman" w:hAnsi="Times New Roman"/>
          <w:color w:val="000000"/>
          <w:kern w:val="2"/>
        </w:rPr>
        <w:t xml:space="preserve">Календарный учебный график при реализации программы по модели № 1 </w:t>
      </w:r>
      <w:r w:rsidRPr="00355AB6">
        <w:rPr>
          <w:rFonts w:ascii="Times New Roman" w:hAnsi="Times New Roman"/>
        </w:rPr>
        <w:t>четко определя</w:t>
      </w:r>
      <w:r w:rsidR="00355AB6" w:rsidRPr="00355AB6">
        <w:rPr>
          <w:rFonts w:ascii="Times New Roman" w:hAnsi="Times New Roman"/>
        </w:rPr>
        <w:t>ет</w:t>
      </w:r>
      <w:r w:rsidRPr="00355AB6">
        <w:rPr>
          <w:rFonts w:ascii="Times New Roman" w:hAnsi="Times New Roman"/>
        </w:rPr>
        <w:t xml:space="preserve"> ответственность за каждый модуль на каждом из этапов ее реализации (см. табл. 2).</w:t>
      </w:r>
    </w:p>
    <w:p w:rsidR="00355AB6" w:rsidRPr="00355AB6" w:rsidRDefault="00355AB6" w:rsidP="00355AB6">
      <w:pPr>
        <w:spacing w:after="0" w:line="240" w:lineRule="auto"/>
        <w:ind w:firstLine="425"/>
        <w:jc w:val="both"/>
        <w:rPr>
          <w:rFonts w:ascii="Times New Roman" w:hAnsi="Times New Roman"/>
          <w:color w:val="000000"/>
          <w:kern w:val="2"/>
        </w:rPr>
      </w:pPr>
    </w:p>
    <w:p w:rsidR="00355AB6" w:rsidRPr="00355AB6" w:rsidRDefault="002A4B83" w:rsidP="00355AB6">
      <w:pPr>
        <w:spacing w:after="120" w:line="240" w:lineRule="auto"/>
        <w:jc w:val="right"/>
        <w:rPr>
          <w:rFonts w:ascii="Times New Roman" w:hAnsi="Times New Roman"/>
          <w:i/>
          <w:iCs/>
          <w:color w:val="000000"/>
          <w:kern w:val="2"/>
          <w:sz w:val="20"/>
          <w:szCs w:val="20"/>
        </w:rPr>
      </w:pPr>
      <w:r w:rsidRPr="00355AB6">
        <w:rPr>
          <w:rFonts w:ascii="Times New Roman" w:hAnsi="Times New Roman"/>
          <w:i/>
          <w:iCs/>
          <w:color w:val="000000"/>
          <w:kern w:val="2"/>
          <w:sz w:val="20"/>
          <w:szCs w:val="20"/>
        </w:rPr>
        <w:t>Табл</w:t>
      </w:r>
      <w:r w:rsidR="00355AB6" w:rsidRPr="00355AB6">
        <w:rPr>
          <w:rFonts w:ascii="Times New Roman" w:hAnsi="Times New Roman"/>
          <w:i/>
          <w:iCs/>
          <w:color w:val="000000"/>
          <w:kern w:val="2"/>
          <w:sz w:val="20"/>
          <w:szCs w:val="20"/>
        </w:rPr>
        <w:t>ица</w:t>
      </w:r>
      <w:r w:rsidRPr="00355AB6">
        <w:rPr>
          <w:rFonts w:ascii="Times New Roman" w:hAnsi="Times New Roman"/>
          <w:i/>
          <w:iCs/>
          <w:color w:val="000000"/>
          <w:kern w:val="2"/>
          <w:sz w:val="20"/>
          <w:szCs w:val="20"/>
        </w:rPr>
        <w:t xml:space="preserve"> 2</w:t>
      </w:r>
    </w:p>
    <w:p w:rsidR="002A4B83" w:rsidRPr="00355AB6" w:rsidRDefault="002A4B83" w:rsidP="00355AB6">
      <w:pPr>
        <w:spacing w:after="120" w:line="240" w:lineRule="auto"/>
        <w:jc w:val="center"/>
        <w:rPr>
          <w:rFonts w:ascii="Times New Roman" w:hAnsi="Times New Roman"/>
          <w:b/>
          <w:bCs/>
          <w:color w:val="000000"/>
          <w:kern w:val="2"/>
          <w:sz w:val="20"/>
          <w:szCs w:val="20"/>
        </w:rPr>
      </w:pPr>
      <w:r w:rsidRPr="00355AB6">
        <w:rPr>
          <w:rFonts w:ascii="Times New Roman" w:hAnsi="Times New Roman"/>
          <w:b/>
          <w:bCs/>
          <w:color w:val="000000"/>
          <w:kern w:val="2"/>
          <w:sz w:val="20"/>
          <w:szCs w:val="20"/>
        </w:rPr>
        <w:t>Календарный учебный график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2"/>
        <w:gridCol w:w="2292"/>
        <w:gridCol w:w="1427"/>
        <w:gridCol w:w="1267"/>
        <w:gridCol w:w="1344"/>
        <w:gridCol w:w="1529"/>
      </w:tblGrid>
      <w:tr w:rsidR="002A4B83" w:rsidRPr="00054B96" w:rsidTr="00105663">
        <w:tc>
          <w:tcPr>
            <w:tcW w:w="1712" w:type="dxa"/>
            <w:vAlign w:val="center"/>
          </w:tcPr>
          <w:p w:rsidR="002A4B83" w:rsidRPr="00105663" w:rsidRDefault="002A4B83" w:rsidP="00105663">
            <w:pPr>
              <w:suppressAutoHyphens/>
              <w:spacing w:after="0" w:line="240" w:lineRule="auto"/>
              <w:jc w:val="center"/>
              <w:rPr>
                <w:rFonts w:ascii="Times New Roman" w:hAnsi="Times New Roman"/>
                <w:b/>
                <w:bCs/>
                <w:color w:val="000000"/>
                <w:kern w:val="2"/>
                <w:sz w:val="20"/>
                <w:szCs w:val="20"/>
              </w:rPr>
            </w:pPr>
            <w:r w:rsidRPr="00105663">
              <w:rPr>
                <w:rFonts w:ascii="Times New Roman" w:hAnsi="Times New Roman"/>
                <w:b/>
                <w:bCs/>
                <w:color w:val="000000"/>
                <w:kern w:val="2"/>
                <w:sz w:val="20"/>
                <w:szCs w:val="20"/>
              </w:rPr>
              <w:t xml:space="preserve">Наименование </w:t>
            </w:r>
            <w:r w:rsidRPr="00105663">
              <w:rPr>
                <w:rFonts w:ascii="Times New Roman" w:hAnsi="Times New Roman"/>
                <w:b/>
                <w:bCs/>
                <w:color w:val="000000"/>
                <w:kern w:val="2"/>
                <w:sz w:val="20"/>
                <w:szCs w:val="20"/>
              </w:rPr>
              <w:lastRenderedPageBreak/>
              <w:t>модуля</w:t>
            </w:r>
          </w:p>
        </w:tc>
        <w:tc>
          <w:tcPr>
            <w:tcW w:w="2292" w:type="dxa"/>
            <w:vAlign w:val="center"/>
          </w:tcPr>
          <w:p w:rsidR="002A4B83" w:rsidRPr="00105663" w:rsidRDefault="002A4B83" w:rsidP="00105663">
            <w:pPr>
              <w:suppressAutoHyphens/>
              <w:spacing w:after="0" w:line="240" w:lineRule="auto"/>
              <w:jc w:val="center"/>
              <w:rPr>
                <w:rFonts w:ascii="Times New Roman" w:hAnsi="Times New Roman"/>
                <w:b/>
                <w:bCs/>
                <w:color w:val="000000"/>
                <w:kern w:val="2"/>
                <w:sz w:val="20"/>
                <w:szCs w:val="20"/>
              </w:rPr>
            </w:pPr>
            <w:r w:rsidRPr="00105663">
              <w:rPr>
                <w:rFonts w:ascii="Times New Roman" w:hAnsi="Times New Roman"/>
                <w:b/>
                <w:bCs/>
                <w:color w:val="000000"/>
                <w:kern w:val="2"/>
                <w:sz w:val="20"/>
                <w:szCs w:val="20"/>
              </w:rPr>
              <w:lastRenderedPageBreak/>
              <w:t xml:space="preserve">Продолжительность </w:t>
            </w:r>
            <w:r w:rsidRPr="00105663">
              <w:rPr>
                <w:rFonts w:ascii="Times New Roman" w:hAnsi="Times New Roman"/>
                <w:b/>
                <w:bCs/>
                <w:color w:val="000000"/>
                <w:kern w:val="2"/>
                <w:sz w:val="20"/>
                <w:szCs w:val="20"/>
              </w:rPr>
              <w:lastRenderedPageBreak/>
              <w:t>обучения по модулю</w:t>
            </w:r>
          </w:p>
        </w:tc>
        <w:tc>
          <w:tcPr>
            <w:tcW w:w="1427" w:type="dxa"/>
            <w:vAlign w:val="center"/>
          </w:tcPr>
          <w:p w:rsidR="002A4B83" w:rsidRPr="00105663" w:rsidRDefault="002A4B83" w:rsidP="00105663">
            <w:pPr>
              <w:suppressAutoHyphens/>
              <w:spacing w:after="0" w:line="240" w:lineRule="auto"/>
              <w:jc w:val="center"/>
              <w:rPr>
                <w:rFonts w:ascii="Times New Roman" w:hAnsi="Times New Roman"/>
                <w:b/>
                <w:bCs/>
                <w:color w:val="000000"/>
                <w:kern w:val="2"/>
                <w:sz w:val="20"/>
                <w:szCs w:val="20"/>
              </w:rPr>
            </w:pPr>
            <w:r w:rsidRPr="00105663">
              <w:rPr>
                <w:rFonts w:ascii="Times New Roman" w:hAnsi="Times New Roman"/>
                <w:b/>
                <w:bCs/>
                <w:color w:val="000000"/>
                <w:kern w:val="2"/>
                <w:sz w:val="20"/>
                <w:szCs w:val="20"/>
              </w:rPr>
              <w:lastRenderedPageBreak/>
              <w:t xml:space="preserve">Кол-во </w:t>
            </w:r>
            <w:r w:rsidRPr="00105663">
              <w:rPr>
                <w:rFonts w:ascii="Times New Roman" w:hAnsi="Times New Roman"/>
                <w:b/>
                <w:bCs/>
                <w:color w:val="000000"/>
                <w:kern w:val="2"/>
                <w:sz w:val="20"/>
                <w:szCs w:val="20"/>
              </w:rPr>
              <w:lastRenderedPageBreak/>
              <w:t>занятий в неделю, продолж. одного занятия</w:t>
            </w:r>
            <w:r w:rsidR="00355AB6" w:rsidRPr="00105663">
              <w:rPr>
                <w:rFonts w:ascii="Times New Roman" w:hAnsi="Times New Roman"/>
                <w:b/>
                <w:bCs/>
                <w:color w:val="000000"/>
                <w:kern w:val="2"/>
                <w:sz w:val="20"/>
                <w:szCs w:val="20"/>
              </w:rPr>
              <w:t xml:space="preserve">, </w:t>
            </w:r>
            <w:r w:rsidRPr="00105663">
              <w:rPr>
                <w:rFonts w:ascii="Times New Roman" w:hAnsi="Times New Roman"/>
                <w:b/>
                <w:bCs/>
                <w:color w:val="000000"/>
                <w:kern w:val="2"/>
                <w:sz w:val="20"/>
                <w:szCs w:val="20"/>
              </w:rPr>
              <w:t>мин</w:t>
            </w:r>
          </w:p>
        </w:tc>
        <w:tc>
          <w:tcPr>
            <w:tcW w:w="1267" w:type="dxa"/>
            <w:vAlign w:val="center"/>
          </w:tcPr>
          <w:p w:rsidR="002A4B83" w:rsidRPr="00105663" w:rsidRDefault="002A4B83" w:rsidP="00105663">
            <w:pPr>
              <w:suppressAutoHyphens/>
              <w:spacing w:after="0" w:line="240" w:lineRule="auto"/>
              <w:jc w:val="center"/>
              <w:rPr>
                <w:rFonts w:ascii="Times New Roman" w:hAnsi="Times New Roman"/>
                <w:b/>
                <w:bCs/>
                <w:color w:val="000000"/>
                <w:kern w:val="2"/>
                <w:sz w:val="20"/>
                <w:szCs w:val="20"/>
              </w:rPr>
            </w:pPr>
            <w:r w:rsidRPr="00105663">
              <w:rPr>
                <w:rFonts w:ascii="Times New Roman" w:hAnsi="Times New Roman"/>
                <w:b/>
                <w:bCs/>
                <w:color w:val="000000"/>
                <w:kern w:val="2"/>
                <w:sz w:val="20"/>
                <w:szCs w:val="20"/>
              </w:rPr>
              <w:lastRenderedPageBreak/>
              <w:t xml:space="preserve">Всего </w:t>
            </w:r>
            <w:r w:rsidRPr="00105663">
              <w:rPr>
                <w:rFonts w:ascii="Times New Roman" w:hAnsi="Times New Roman"/>
                <w:b/>
                <w:bCs/>
                <w:color w:val="000000"/>
                <w:kern w:val="2"/>
                <w:sz w:val="20"/>
                <w:szCs w:val="20"/>
              </w:rPr>
              <w:lastRenderedPageBreak/>
              <w:t>ак</w:t>
            </w:r>
            <w:r w:rsidR="00355AB6" w:rsidRPr="00105663">
              <w:rPr>
                <w:rFonts w:ascii="Times New Roman" w:hAnsi="Times New Roman"/>
                <w:b/>
                <w:bCs/>
                <w:color w:val="000000"/>
                <w:kern w:val="2"/>
                <w:sz w:val="20"/>
                <w:szCs w:val="20"/>
              </w:rPr>
              <w:t>адем</w:t>
            </w:r>
            <w:r w:rsidRPr="00105663">
              <w:rPr>
                <w:rFonts w:ascii="Times New Roman" w:hAnsi="Times New Roman"/>
                <w:b/>
                <w:bCs/>
                <w:color w:val="000000"/>
                <w:kern w:val="2"/>
                <w:sz w:val="20"/>
                <w:szCs w:val="20"/>
              </w:rPr>
              <w:t>. часов</w:t>
            </w:r>
          </w:p>
        </w:tc>
        <w:tc>
          <w:tcPr>
            <w:tcW w:w="1344" w:type="dxa"/>
            <w:vAlign w:val="center"/>
          </w:tcPr>
          <w:p w:rsidR="002A4B83" w:rsidRPr="00105663" w:rsidRDefault="002A4B83" w:rsidP="00105663">
            <w:pPr>
              <w:suppressAutoHyphens/>
              <w:spacing w:after="0" w:line="240" w:lineRule="auto"/>
              <w:jc w:val="center"/>
              <w:rPr>
                <w:rFonts w:ascii="Times New Roman" w:hAnsi="Times New Roman"/>
                <w:b/>
                <w:bCs/>
                <w:color w:val="000000"/>
                <w:kern w:val="2"/>
                <w:sz w:val="20"/>
                <w:szCs w:val="20"/>
              </w:rPr>
            </w:pPr>
            <w:r w:rsidRPr="00105663">
              <w:rPr>
                <w:rFonts w:ascii="Times New Roman" w:hAnsi="Times New Roman"/>
                <w:b/>
                <w:bCs/>
                <w:color w:val="000000"/>
                <w:kern w:val="2"/>
                <w:sz w:val="20"/>
                <w:szCs w:val="20"/>
              </w:rPr>
              <w:lastRenderedPageBreak/>
              <w:t xml:space="preserve">Кол-во </w:t>
            </w:r>
            <w:r w:rsidRPr="00105663">
              <w:rPr>
                <w:rFonts w:ascii="Times New Roman" w:hAnsi="Times New Roman"/>
                <w:b/>
                <w:bCs/>
                <w:color w:val="000000"/>
                <w:kern w:val="2"/>
                <w:sz w:val="20"/>
                <w:szCs w:val="20"/>
              </w:rPr>
              <w:lastRenderedPageBreak/>
              <w:t>ак</w:t>
            </w:r>
            <w:r w:rsidR="00355AB6" w:rsidRPr="00105663">
              <w:rPr>
                <w:rFonts w:ascii="Times New Roman" w:hAnsi="Times New Roman"/>
                <w:b/>
                <w:bCs/>
                <w:color w:val="000000"/>
                <w:kern w:val="2"/>
                <w:sz w:val="20"/>
                <w:szCs w:val="20"/>
              </w:rPr>
              <w:t>адем</w:t>
            </w:r>
            <w:r w:rsidRPr="00105663">
              <w:rPr>
                <w:rFonts w:ascii="Times New Roman" w:hAnsi="Times New Roman"/>
                <w:b/>
                <w:bCs/>
                <w:color w:val="000000"/>
                <w:kern w:val="2"/>
                <w:sz w:val="20"/>
                <w:szCs w:val="20"/>
              </w:rPr>
              <w:t>. часов в неделю</w:t>
            </w:r>
          </w:p>
        </w:tc>
        <w:tc>
          <w:tcPr>
            <w:tcW w:w="1529" w:type="dxa"/>
            <w:vAlign w:val="center"/>
          </w:tcPr>
          <w:p w:rsidR="002A4B83" w:rsidRPr="00105663" w:rsidRDefault="002A4B83" w:rsidP="00105663">
            <w:pPr>
              <w:suppressAutoHyphens/>
              <w:spacing w:after="0" w:line="240" w:lineRule="auto"/>
              <w:jc w:val="center"/>
              <w:rPr>
                <w:rFonts w:ascii="Times New Roman" w:hAnsi="Times New Roman"/>
                <w:b/>
                <w:bCs/>
                <w:color w:val="000000"/>
                <w:kern w:val="2"/>
                <w:sz w:val="20"/>
                <w:szCs w:val="20"/>
              </w:rPr>
            </w:pPr>
            <w:r w:rsidRPr="00105663">
              <w:rPr>
                <w:rFonts w:ascii="Times New Roman" w:hAnsi="Times New Roman"/>
                <w:b/>
                <w:bCs/>
                <w:color w:val="000000"/>
                <w:kern w:val="2"/>
                <w:sz w:val="20"/>
                <w:szCs w:val="20"/>
              </w:rPr>
              <w:lastRenderedPageBreak/>
              <w:t xml:space="preserve">Адрес </w:t>
            </w:r>
            <w:r w:rsidRPr="00105663">
              <w:rPr>
                <w:rFonts w:ascii="Times New Roman" w:hAnsi="Times New Roman"/>
                <w:b/>
                <w:bCs/>
                <w:color w:val="000000"/>
                <w:kern w:val="2"/>
                <w:sz w:val="20"/>
                <w:szCs w:val="20"/>
              </w:rPr>
              <w:lastRenderedPageBreak/>
              <w:t>реализации модуля</w:t>
            </w:r>
          </w:p>
        </w:tc>
      </w:tr>
      <w:tr w:rsidR="002A4B83" w:rsidRPr="00054B96" w:rsidTr="002A4B83">
        <w:tc>
          <w:tcPr>
            <w:tcW w:w="1712" w:type="dxa"/>
          </w:tcPr>
          <w:p w:rsidR="002A4B83" w:rsidRPr="00355AB6" w:rsidRDefault="002A4B83" w:rsidP="00054B96">
            <w:pPr>
              <w:spacing w:after="0" w:line="240" w:lineRule="auto"/>
              <w:rPr>
                <w:rFonts w:ascii="Times New Roman" w:hAnsi="Times New Roman"/>
                <w:bCs/>
                <w:iCs/>
                <w:color w:val="000000"/>
                <w:sz w:val="20"/>
                <w:szCs w:val="20"/>
              </w:rPr>
            </w:pPr>
            <w:r w:rsidRPr="00355AB6">
              <w:rPr>
                <w:rFonts w:ascii="Times New Roman" w:hAnsi="Times New Roman"/>
                <w:bCs/>
                <w:iCs/>
                <w:color w:val="000000"/>
                <w:sz w:val="20"/>
                <w:szCs w:val="20"/>
              </w:rPr>
              <w:lastRenderedPageBreak/>
              <w:t>Модуль 1 «…»</w:t>
            </w:r>
          </w:p>
        </w:tc>
        <w:tc>
          <w:tcPr>
            <w:tcW w:w="2292" w:type="dxa"/>
          </w:tcPr>
          <w:p w:rsidR="002A4B83" w:rsidRPr="00355AB6" w:rsidRDefault="002A4B83" w:rsidP="00054B96">
            <w:pPr>
              <w:spacing w:after="0" w:line="240" w:lineRule="auto"/>
              <w:jc w:val="both"/>
              <w:rPr>
                <w:rFonts w:ascii="Times New Roman" w:hAnsi="Times New Roman"/>
                <w:color w:val="000000"/>
                <w:kern w:val="2"/>
                <w:sz w:val="20"/>
                <w:szCs w:val="20"/>
              </w:rPr>
            </w:pPr>
          </w:p>
        </w:tc>
        <w:tc>
          <w:tcPr>
            <w:tcW w:w="1427" w:type="dxa"/>
          </w:tcPr>
          <w:p w:rsidR="002A4B83" w:rsidRPr="00355AB6" w:rsidRDefault="002A4B83" w:rsidP="00054B96">
            <w:pPr>
              <w:spacing w:after="0" w:line="240" w:lineRule="auto"/>
              <w:jc w:val="both"/>
              <w:rPr>
                <w:rFonts w:ascii="Times New Roman" w:hAnsi="Times New Roman"/>
                <w:color w:val="000000"/>
                <w:kern w:val="2"/>
                <w:sz w:val="20"/>
                <w:szCs w:val="20"/>
              </w:rPr>
            </w:pPr>
          </w:p>
        </w:tc>
        <w:tc>
          <w:tcPr>
            <w:tcW w:w="1267" w:type="dxa"/>
          </w:tcPr>
          <w:p w:rsidR="002A4B83" w:rsidRPr="00355AB6" w:rsidRDefault="002A4B83" w:rsidP="00054B96">
            <w:pPr>
              <w:spacing w:after="0" w:line="240" w:lineRule="auto"/>
              <w:jc w:val="both"/>
              <w:rPr>
                <w:rFonts w:ascii="Times New Roman" w:hAnsi="Times New Roman"/>
                <w:color w:val="000000"/>
                <w:kern w:val="2"/>
                <w:sz w:val="20"/>
                <w:szCs w:val="20"/>
              </w:rPr>
            </w:pPr>
          </w:p>
        </w:tc>
        <w:tc>
          <w:tcPr>
            <w:tcW w:w="1344" w:type="dxa"/>
          </w:tcPr>
          <w:p w:rsidR="002A4B83" w:rsidRPr="00355AB6" w:rsidRDefault="002A4B83" w:rsidP="00054B96">
            <w:pPr>
              <w:spacing w:after="0" w:line="240" w:lineRule="auto"/>
              <w:jc w:val="both"/>
              <w:rPr>
                <w:rFonts w:ascii="Times New Roman" w:hAnsi="Times New Roman"/>
                <w:color w:val="000000"/>
                <w:kern w:val="2"/>
                <w:sz w:val="20"/>
                <w:szCs w:val="20"/>
              </w:rPr>
            </w:pPr>
          </w:p>
        </w:tc>
        <w:tc>
          <w:tcPr>
            <w:tcW w:w="1529" w:type="dxa"/>
          </w:tcPr>
          <w:p w:rsidR="002A4B83" w:rsidRPr="00355AB6" w:rsidRDefault="002A4B83" w:rsidP="00054B96">
            <w:pPr>
              <w:spacing w:after="0" w:line="240" w:lineRule="auto"/>
              <w:jc w:val="both"/>
              <w:rPr>
                <w:rFonts w:ascii="Times New Roman" w:hAnsi="Times New Roman"/>
                <w:color w:val="000000"/>
                <w:kern w:val="2"/>
                <w:sz w:val="20"/>
                <w:szCs w:val="20"/>
              </w:rPr>
            </w:pPr>
          </w:p>
        </w:tc>
      </w:tr>
      <w:tr w:rsidR="002A4B83" w:rsidRPr="00054B96" w:rsidTr="002A4B83">
        <w:tc>
          <w:tcPr>
            <w:tcW w:w="1712" w:type="dxa"/>
          </w:tcPr>
          <w:p w:rsidR="002A4B83" w:rsidRPr="00355AB6" w:rsidRDefault="002A4B83" w:rsidP="00054B96">
            <w:pPr>
              <w:spacing w:after="0" w:line="240" w:lineRule="auto"/>
              <w:rPr>
                <w:rFonts w:ascii="Times New Roman" w:hAnsi="Times New Roman"/>
                <w:bCs/>
                <w:iCs/>
                <w:color w:val="000000"/>
                <w:sz w:val="20"/>
                <w:szCs w:val="20"/>
              </w:rPr>
            </w:pPr>
            <w:r w:rsidRPr="00355AB6">
              <w:rPr>
                <w:rFonts w:ascii="Times New Roman" w:hAnsi="Times New Roman"/>
                <w:bCs/>
                <w:iCs/>
                <w:color w:val="000000"/>
                <w:sz w:val="20"/>
                <w:szCs w:val="20"/>
              </w:rPr>
              <w:t>Модуль 2 «…»</w:t>
            </w:r>
          </w:p>
        </w:tc>
        <w:tc>
          <w:tcPr>
            <w:tcW w:w="2292" w:type="dxa"/>
          </w:tcPr>
          <w:p w:rsidR="002A4B83" w:rsidRPr="00355AB6" w:rsidRDefault="002A4B83" w:rsidP="00054B96">
            <w:pPr>
              <w:spacing w:after="0" w:line="240" w:lineRule="auto"/>
              <w:jc w:val="both"/>
              <w:rPr>
                <w:rFonts w:ascii="Times New Roman" w:hAnsi="Times New Roman"/>
                <w:color w:val="000000"/>
                <w:kern w:val="2"/>
                <w:sz w:val="20"/>
                <w:szCs w:val="20"/>
              </w:rPr>
            </w:pPr>
          </w:p>
        </w:tc>
        <w:tc>
          <w:tcPr>
            <w:tcW w:w="1427" w:type="dxa"/>
          </w:tcPr>
          <w:p w:rsidR="002A4B83" w:rsidRPr="00355AB6" w:rsidRDefault="002A4B83" w:rsidP="00054B96">
            <w:pPr>
              <w:spacing w:after="0" w:line="240" w:lineRule="auto"/>
              <w:jc w:val="both"/>
              <w:rPr>
                <w:rFonts w:ascii="Times New Roman" w:hAnsi="Times New Roman"/>
                <w:color w:val="000000"/>
                <w:kern w:val="2"/>
                <w:sz w:val="20"/>
                <w:szCs w:val="20"/>
              </w:rPr>
            </w:pPr>
          </w:p>
        </w:tc>
        <w:tc>
          <w:tcPr>
            <w:tcW w:w="1267" w:type="dxa"/>
          </w:tcPr>
          <w:p w:rsidR="002A4B83" w:rsidRPr="00355AB6" w:rsidRDefault="002A4B83" w:rsidP="00054B96">
            <w:pPr>
              <w:spacing w:after="0" w:line="240" w:lineRule="auto"/>
              <w:jc w:val="both"/>
              <w:rPr>
                <w:rFonts w:ascii="Times New Roman" w:hAnsi="Times New Roman"/>
                <w:color w:val="000000"/>
                <w:kern w:val="2"/>
                <w:sz w:val="20"/>
                <w:szCs w:val="20"/>
              </w:rPr>
            </w:pPr>
          </w:p>
        </w:tc>
        <w:tc>
          <w:tcPr>
            <w:tcW w:w="1344" w:type="dxa"/>
          </w:tcPr>
          <w:p w:rsidR="002A4B83" w:rsidRPr="00355AB6" w:rsidRDefault="002A4B83" w:rsidP="00054B96">
            <w:pPr>
              <w:spacing w:after="0" w:line="240" w:lineRule="auto"/>
              <w:jc w:val="both"/>
              <w:rPr>
                <w:rFonts w:ascii="Times New Roman" w:hAnsi="Times New Roman"/>
                <w:color w:val="000000"/>
                <w:kern w:val="2"/>
                <w:sz w:val="20"/>
                <w:szCs w:val="20"/>
              </w:rPr>
            </w:pPr>
          </w:p>
        </w:tc>
        <w:tc>
          <w:tcPr>
            <w:tcW w:w="1529" w:type="dxa"/>
          </w:tcPr>
          <w:p w:rsidR="002A4B83" w:rsidRPr="00355AB6" w:rsidRDefault="002A4B83" w:rsidP="00054B96">
            <w:pPr>
              <w:spacing w:after="0" w:line="240" w:lineRule="auto"/>
              <w:jc w:val="both"/>
              <w:rPr>
                <w:rFonts w:ascii="Times New Roman" w:hAnsi="Times New Roman"/>
                <w:color w:val="000000"/>
                <w:kern w:val="2"/>
                <w:sz w:val="20"/>
                <w:szCs w:val="20"/>
              </w:rPr>
            </w:pPr>
          </w:p>
        </w:tc>
      </w:tr>
      <w:tr w:rsidR="002A4B83" w:rsidRPr="00054B96" w:rsidTr="002A4B83">
        <w:tc>
          <w:tcPr>
            <w:tcW w:w="1712" w:type="dxa"/>
          </w:tcPr>
          <w:p w:rsidR="002A4B83" w:rsidRPr="00355AB6" w:rsidRDefault="002A4B83" w:rsidP="00054B96">
            <w:pPr>
              <w:spacing w:after="0" w:line="240" w:lineRule="auto"/>
              <w:rPr>
                <w:rFonts w:ascii="Times New Roman" w:hAnsi="Times New Roman"/>
                <w:bCs/>
                <w:iCs/>
                <w:color w:val="000000"/>
                <w:sz w:val="20"/>
                <w:szCs w:val="20"/>
              </w:rPr>
            </w:pPr>
            <w:r w:rsidRPr="00355AB6">
              <w:rPr>
                <w:rFonts w:ascii="Times New Roman" w:hAnsi="Times New Roman"/>
                <w:bCs/>
                <w:iCs/>
                <w:color w:val="000000"/>
                <w:sz w:val="20"/>
                <w:szCs w:val="20"/>
              </w:rPr>
              <w:t>Модуль 3 «…»</w:t>
            </w:r>
          </w:p>
        </w:tc>
        <w:tc>
          <w:tcPr>
            <w:tcW w:w="2292" w:type="dxa"/>
          </w:tcPr>
          <w:p w:rsidR="002A4B83" w:rsidRPr="00355AB6" w:rsidRDefault="002A4B83" w:rsidP="00054B96">
            <w:pPr>
              <w:spacing w:after="0" w:line="240" w:lineRule="auto"/>
              <w:jc w:val="both"/>
              <w:rPr>
                <w:rFonts w:ascii="Times New Roman" w:hAnsi="Times New Roman"/>
                <w:color w:val="000000"/>
                <w:kern w:val="2"/>
                <w:sz w:val="20"/>
                <w:szCs w:val="20"/>
              </w:rPr>
            </w:pPr>
          </w:p>
        </w:tc>
        <w:tc>
          <w:tcPr>
            <w:tcW w:w="1427" w:type="dxa"/>
          </w:tcPr>
          <w:p w:rsidR="002A4B83" w:rsidRPr="00355AB6" w:rsidRDefault="002A4B83" w:rsidP="00054B96">
            <w:pPr>
              <w:spacing w:after="0" w:line="240" w:lineRule="auto"/>
              <w:jc w:val="both"/>
              <w:rPr>
                <w:rFonts w:ascii="Times New Roman" w:hAnsi="Times New Roman"/>
                <w:color w:val="000000"/>
                <w:kern w:val="2"/>
                <w:sz w:val="20"/>
                <w:szCs w:val="20"/>
              </w:rPr>
            </w:pPr>
          </w:p>
        </w:tc>
        <w:tc>
          <w:tcPr>
            <w:tcW w:w="1267" w:type="dxa"/>
          </w:tcPr>
          <w:p w:rsidR="002A4B83" w:rsidRPr="00355AB6" w:rsidRDefault="002A4B83" w:rsidP="00054B96">
            <w:pPr>
              <w:spacing w:after="0" w:line="240" w:lineRule="auto"/>
              <w:jc w:val="both"/>
              <w:rPr>
                <w:rFonts w:ascii="Times New Roman" w:hAnsi="Times New Roman"/>
                <w:color w:val="000000"/>
                <w:kern w:val="2"/>
                <w:sz w:val="20"/>
                <w:szCs w:val="20"/>
              </w:rPr>
            </w:pPr>
          </w:p>
        </w:tc>
        <w:tc>
          <w:tcPr>
            <w:tcW w:w="1344" w:type="dxa"/>
          </w:tcPr>
          <w:p w:rsidR="002A4B83" w:rsidRPr="00355AB6" w:rsidRDefault="002A4B83" w:rsidP="00054B96">
            <w:pPr>
              <w:spacing w:after="0" w:line="240" w:lineRule="auto"/>
              <w:jc w:val="both"/>
              <w:rPr>
                <w:rFonts w:ascii="Times New Roman" w:hAnsi="Times New Roman"/>
                <w:color w:val="000000"/>
                <w:kern w:val="2"/>
                <w:sz w:val="20"/>
                <w:szCs w:val="20"/>
              </w:rPr>
            </w:pPr>
          </w:p>
        </w:tc>
        <w:tc>
          <w:tcPr>
            <w:tcW w:w="1529" w:type="dxa"/>
          </w:tcPr>
          <w:p w:rsidR="002A4B83" w:rsidRPr="00355AB6" w:rsidRDefault="002A4B83" w:rsidP="00054B96">
            <w:pPr>
              <w:spacing w:after="0" w:line="240" w:lineRule="auto"/>
              <w:jc w:val="both"/>
              <w:rPr>
                <w:rFonts w:ascii="Times New Roman" w:hAnsi="Times New Roman"/>
                <w:color w:val="000000"/>
                <w:kern w:val="2"/>
                <w:sz w:val="20"/>
                <w:szCs w:val="20"/>
              </w:rPr>
            </w:pPr>
          </w:p>
        </w:tc>
      </w:tr>
      <w:tr w:rsidR="002A4B83" w:rsidRPr="00054B96" w:rsidTr="002A4B83">
        <w:tc>
          <w:tcPr>
            <w:tcW w:w="1712" w:type="dxa"/>
          </w:tcPr>
          <w:p w:rsidR="002A4B83" w:rsidRPr="00355AB6" w:rsidRDefault="002A4B83" w:rsidP="00054B96">
            <w:pPr>
              <w:spacing w:after="0" w:line="240" w:lineRule="auto"/>
              <w:rPr>
                <w:rFonts w:ascii="Times New Roman" w:hAnsi="Times New Roman"/>
                <w:bCs/>
                <w:iCs/>
                <w:color w:val="000000"/>
                <w:sz w:val="20"/>
                <w:szCs w:val="20"/>
              </w:rPr>
            </w:pPr>
            <w:r w:rsidRPr="00355AB6">
              <w:rPr>
                <w:rFonts w:ascii="Times New Roman" w:hAnsi="Times New Roman"/>
                <w:bCs/>
                <w:iCs/>
                <w:color w:val="000000"/>
                <w:sz w:val="20"/>
                <w:szCs w:val="20"/>
              </w:rPr>
              <w:t>…</w:t>
            </w:r>
          </w:p>
        </w:tc>
        <w:tc>
          <w:tcPr>
            <w:tcW w:w="2292" w:type="dxa"/>
          </w:tcPr>
          <w:p w:rsidR="002A4B83" w:rsidRPr="00355AB6" w:rsidRDefault="002A4B83" w:rsidP="00054B96">
            <w:pPr>
              <w:spacing w:after="0" w:line="240" w:lineRule="auto"/>
              <w:jc w:val="both"/>
              <w:rPr>
                <w:rFonts w:ascii="Times New Roman" w:hAnsi="Times New Roman"/>
                <w:color w:val="000000"/>
                <w:kern w:val="2"/>
                <w:sz w:val="20"/>
                <w:szCs w:val="20"/>
              </w:rPr>
            </w:pPr>
          </w:p>
        </w:tc>
        <w:tc>
          <w:tcPr>
            <w:tcW w:w="1427" w:type="dxa"/>
          </w:tcPr>
          <w:p w:rsidR="002A4B83" w:rsidRPr="00355AB6" w:rsidRDefault="002A4B83" w:rsidP="00054B96">
            <w:pPr>
              <w:spacing w:after="0" w:line="240" w:lineRule="auto"/>
              <w:jc w:val="both"/>
              <w:rPr>
                <w:rFonts w:ascii="Times New Roman" w:hAnsi="Times New Roman"/>
                <w:color w:val="000000"/>
                <w:kern w:val="2"/>
                <w:sz w:val="20"/>
                <w:szCs w:val="20"/>
              </w:rPr>
            </w:pPr>
          </w:p>
        </w:tc>
        <w:tc>
          <w:tcPr>
            <w:tcW w:w="1267" w:type="dxa"/>
          </w:tcPr>
          <w:p w:rsidR="002A4B83" w:rsidRPr="00355AB6" w:rsidRDefault="002A4B83" w:rsidP="00054B96">
            <w:pPr>
              <w:spacing w:after="0" w:line="240" w:lineRule="auto"/>
              <w:jc w:val="both"/>
              <w:rPr>
                <w:rFonts w:ascii="Times New Roman" w:hAnsi="Times New Roman"/>
                <w:color w:val="000000"/>
                <w:kern w:val="2"/>
                <w:sz w:val="20"/>
                <w:szCs w:val="20"/>
              </w:rPr>
            </w:pPr>
          </w:p>
        </w:tc>
        <w:tc>
          <w:tcPr>
            <w:tcW w:w="1344" w:type="dxa"/>
          </w:tcPr>
          <w:p w:rsidR="002A4B83" w:rsidRPr="00355AB6" w:rsidRDefault="002A4B83" w:rsidP="00054B96">
            <w:pPr>
              <w:spacing w:after="0" w:line="240" w:lineRule="auto"/>
              <w:jc w:val="both"/>
              <w:rPr>
                <w:rFonts w:ascii="Times New Roman" w:hAnsi="Times New Roman"/>
                <w:color w:val="000000"/>
                <w:kern w:val="2"/>
                <w:sz w:val="20"/>
                <w:szCs w:val="20"/>
              </w:rPr>
            </w:pPr>
          </w:p>
        </w:tc>
        <w:tc>
          <w:tcPr>
            <w:tcW w:w="1529" w:type="dxa"/>
          </w:tcPr>
          <w:p w:rsidR="002A4B83" w:rsidRPr="00355AB6" w:rsidRDefault="002A4B83" w:rsidP="00054B96">
            <w:pPr>
              <w:spacing w:after="0" w:line="240" w:lineRule="auto"/>
              <w:jc w:val="both"/>
              <w:rPr>
                <w:rFonts w:ascii="Times New Roman" w:hAnsi="Times New Roman"/>
                <w:color w:val="000000"/>
                <w:kern w:val="2"/>
                <w:sz w:val="20"/>
                <w:szCs w:val="20"/>
              </w:rPr>
            </w:pPr>
          </w:p>
        </w:tc>
      </w:tr>
    </w:tbl>
    <w:p w:rsidR="002A4B83" w:rsidRPr="00105663" w:rsidRDefault="002A4B83" w:rsidP="00105663">
      <w:pPr>
        <w:spacing w:after="0" w:line="240" w:lineRule="auto"/>
        <w:ind w:firstLine="425"/>
        <w:jc w:val="both"/>
        <w:rPr>
          <w:rFonts w:ascii="Times New Roman" w:hAnsi="Times New Roman"/>
          <w:color w:val="000000"/>
          <w:kern w:val="2"/>
        </w:rPr>
      </w:pPr>
    </w:p>
    <w:p w:rsidR="002A4B83" w:rsidRPr="00105663" w:rsidRDefault="002A4B83" w:rsidP="00105663">
      <w:pPr>
        <w:spacing w:after="0" w:line="240" w:lineRule="auto"/>
        <w:ind w:firstLine="425"/>
        <w:jc w:val="both"/>
        <w:rPr>
          <w:rFonts w:ascii="Times New Roman" w:hAnsi="Times New Roman"/>
          <w:color w:val="000000"/>
          <w:kern w:val="2"/>
        </w:rPr>
      </w:pPr>
      <w:r w:rsidRPr="00105663">
        <w:rPr>
          <w:rFonts w:ascii="Times New Roman" w:hAnsi="Times New Roman"/>
          <w:color w:val="000000"/>
          <w:kern w:val="2"/>
        </w:rPr>
        <w:t>Примерная форма календарного учебного графика при реализации программы по модели № 2 разрабатывается в соответствии с Письмом Департамента государственной политики в сфере воспитания детей и молодежи Минобрнауки РФ от 18 ноября 2015 г. №</w:t>
      </w:r>
      <w:r w:rsidR="00105663" w:rsidRPr="00105663">
        <w:rPr>
          <w:rFonts w:ascii="Times New Roman" w:hAnsi="Times New Roman"/>
          <w:color w:val="000000"/>
          <w:kern w:val="2"/>
        </w:rPr>
        <w:t> </w:t>
      </w:r>
      <w:r w:rsidRPr="00105663">
        <w:rPr>
          <w:rFonts w:ascii="Times New Roman" w:hAnsi="Times New Roman"/>
          <w:color w:val="000000"/>
          <w:kern w:val="2"/>
        </w:rPr>
        <w:t>09-3242 «Методические рекомендации по проектированию дополнительных общеразвивающих программ (включая разноуровневые программы)».</w:t>
      </w:r>
    </w:p>
    <w:p w:rsidR="00E7726C" w:rsidRPr="00105663" w:rsidRDefault="00E7726C" w:rsidP="00105663">
      <w:pPr>
        <w:spacing w:after="0" w:line="240" w:lineRule="auto"/>
        <w:ind w:firstLine="425"/>
        <w:jc w:val="both"/>
        <w:rPr>
          <w:rFonts w:ascii="Times New Roman" w:hAnsi="Times New Roman"/>
          <w:bCs/>
          <w:iCs/>
          <w:color w:val="000000"/>
        </w:rPr>
      </w:pPr>
      <w:r w:rsidRPr="00105663">
        <w:rPr>
          <w:rFonts w:ascii="Times New Roman" w:hAnsi="Times New Roman"/>
        </w:rPr>
        <w:t xml:space="preserve">Содержание программы раскрывается через </w:t>
      </w:r>
      <w:r w:rsidRPr="00105663">
        <w:rPr>
          <w:rFonts w:ascii="Times New Roman" w:hAnsi="Times New Roman"/>
          <w:bCs/>
          <w:iCs/>
          <w:color w:val="000000"/>
        </w:rPr>
        <w:t>описание модулей программы</w:t>
      </w:r>
      <w:r w:rsidR="002A4B83" w:rsidRPr="00105663">
        <w:rPr>
          <w:rFonts w:ascii="Times New Roman" w:hAnsi="Times New Roman"/>
          <w:bCs/>
          <w:iCs/>
          <w:color w:val="000000"/>
        </w:rPr>
        <w:t xml:space="preserve"> (теория и практика):</w:t>
      </w:r>
    </w:p>
    <w:p w:rsidR="00E7726C" w:rsidRPr="00105663" w:rsidRDefault="00105663" w:rsidP="00F23AB8">
      <w:pPr>
        <w:pStyle w:val="a3"/>
        <w:numPr>
          <w:ilvl w:val="0"/>
          <w:numId w:val="3"/>
        </w:numPr>
        <w:spacing w:after="0" w:line="240" w:lineRule="auto"/>
        <w:ind w:left="0" w:firstLine="425"/>
        <w:jc w:val="both"/>
        <w:rPr>
          <w:rFonts w:ascii="Times New Roman" w:hAnsi="Times New Roman"/>
          <w:bCs/>
          <w:iCs/>
          <w:color w:val="000000"/>
        </w:rPr>
      </w:pPr>
      <w:r w:rsidRPr="00105663">
        <w:rPr>
          <w:rFonts w:ascii="Times New Roman" w:hAnsi="Times New Roman"/>
          <w:bCs/>
          <w:iCs/>
          <w:color w:val="000000"/>
        </w:rPr>
        <w:t>н</w:t>
      </w:r>
      <w:r w:rsidR="002A4B83" w:rsidRPr="00105663">
        <w:rPr>
          <w:rFonts w:ascii="Times New Roman" w:hAnsi="Times New Roman"/>
          <w:bCs/>
          <w:iCs/>
          <w:color w:val="000000"/>
        </w:rPr>
        <w:t>аименование модуля</w:t>
      </w:r>
      <w:r w:rsidRPr="00105663">
        <w:rPr>
          <w:rFonts w:ascii="Times New Roman" w:hAnsi="Times New Roman"/>
          <w:bCs/>
          <w:iCs/>
          <w:color w:val="000000"/>
        </w:rPr>
        <w:t>;</w:t>
      </w:r>
    </w:p>
    <w:p w:rsidR="00E7726C" w:rsidRPr="00105663" w:rsidRDefault="00105663" w:rsidP="00F23AB8">
      <w:pPr>
        <w:pStyle w:val="a3"/>
        <w:numPr>
          <w:ilvl w:val="0"/>
          <w:numId w:val="3"/>
        </w:numPr>
        <w:spacing w:after="0" w:line="240" w:lineRule="auto"/>
        <w:ind w:left="0" w:firstLine="425"/>
        <w:jc w:val="both"/>
        <w:rPr>
          <w:rFonts w:ascii="Times New Roman" w:hAnsi="Times New Roman"/>
          <w:bCs/>
          <w:iCs/>
          <w:color w:val="000000"/>
        </w:rPr>
      </w:pPr>
      <w:r w:rsidRPr="00105663">
        <w:rPr>
          <w:rFonts w:ascii="Times New Roman" w:hAnsi="Times New Roman"/>
          <w:bCs/>
          <w:iCs/>
          <w:color w:val="000000"/>
        </w:rPr>
        <w:t>ц</w:t>
      </w:r>
      <w:r w:rsidR="00E7726C" w:rsidRPr="00105663">
        <w:rPr>
          <w:rFonts w:ascii="Times New Roman" w:hAnsi="Times New Roman"/>
          <w:bCs/>
          <w:iCs/>
          <w:color w:val="000000"/>
        </w:rPr>
        <w:t>ель</w:t>
      </w:r>
      <w:r w:rsidR="002A4B83" w:rsidRPr="00105663">
        <w:rPr>
          <w:rFonts w:ascii="Times New Roman" w:hAnsi="Times New Roman"/>
          <w:bCs/>
          <w:iCs/>
          <w:color w:val="000000"/>
        </w:rPr>
        <w:t xml:space="preserve"> модуля</w:t>
      </w:r>
      <w:r w:rsidRPr="00105663">
        <w:rPr>
          <w:rFonts w:ascii="Times New Roman" w:hAnsi="Times New Roman"/>
          <w:bCs/>
          <w:iCs/>
          <w:color w:val="000000"/>
        </w:rPr>
        <w:t>;</w:t>
      </w:r>
    </w:p>
    <w:p w:rsidR="00E7726C" w:rsidRPr="00105663" w:rsidRDefault="00105663" w:rsidP="00F23AB8">
      <w:pPr>
        <w:pStyle w:val="a3"/>
        <w:numPr>
          <w:ilvl w:val="0"/>
          <w:numId w:val="3"/>
        </w:numPr>
        <w:spacing w:after="0" w:line="240" w:lineRule="auto"/>
        <w:ind w:left="0" w:firstLine="425"/>
        <w:jc w:val="both"/>
        <w:rPr>
          <w:rFonts w:ascii="Times New Roman" w:hAnsi="Times New Roman"/>
          <w:bCs/>
          <w:iCs/>
          <w:color w:val="000000"/>
        </w:rPr>
      </w:pPr>
      <w:r w:rsidRPr="00105663">
        <w:rPr>
          <w:rFonts w:ascii="Times New Roman" w:hAnsi="Times New Roman"/>
          <w:bCs/>
          <w:iCs/>
          <w:color w:val="000000"/>
        </w:rPr>
        <w:t>з</w:t>
      </w:r>
      <w:r w:rsidR="00E7726C" w:rsidRPr="00105663">
        <w:rPr>
          <w:rFonts w:ascii="Times New Roman" w:hAnsi="Times New Roman"/>
          <w:bCs/>
          <w:iCs/>
          <w:color w:val="000000"/>
        </w:rPr>
        <w:t>адачи</w:t>
      </w:r>
      <w:r w:rsidR="002A4B83" w:rsidRPr="00105663">
        <w:rPr>
          <w:rFonts w:ascii="Times New Roman" w:hAnsi="Times New Roman"/>
          <w:bCs/>
          <w:iCs/>
          <w:color w:val="000000"/>
        </w:rPr>
        <w:t xml:space="preserve"> модуля</w:t>
      </w:r>
      <w:r w:rsidRPr="00105663">
        <w:rPr>
          <w:rFonts w:ascii="Times New Roman" w:hAnsi="Times New Roman"/>
          <w:bCs/>
          <w:iCs/>
          <w:color w:val="000000"/>
        </w:rPr>
        <w:t>;</w:t>
      </w:r>
    </w:p>
    <w:p w:rsidR="00E7726C" w:rsidRPr="00105663" w:rsidRDefault="00105663" w:rsidP="00F23AB8">
      <w:pPr>
        <w:pStyle w:val="a3"/>
        <w:numPr>
          <w:ilvl w:val="0"/>
          <w:numId w:val="3"/>
        </w:numPr>
        <w:spacing w:after="0" w:line="240" w:lineRule="auto"/>
        <w:ind w:left="0" w:firstLine="425"/>
        <w:jc w:val="both"/>
        <w:rPr>
          <w:rFonts w:ascii="Times New Roman" w:hAnsi="Times New Roman"/>
          <w:bCs/>
          <w:iCs/>
          <w:color w:val="000000"/>
        </w:rPr>
      </w:pPr>
      <w:r w:rsidRPr="00105663">
        <w:rPr>
          <w:rFonts w:ascii="Times New Roman" w:hAnsi="Times New Roman"/>
          <w:bCs/>
          <w:iCs/>
          <w:color w:val="000000"/>
        </w:rPr>
        <w:t>п</w:t>
      </w:r>
      <w:r w:rsidR="00E7726C" w:rsidRPr="00105663">
        <w:rPr>
          <w:rFonts w:ascii="Times New Roman" w:hAnsi="Times New Roman"/>
          <w:bCs/>
          <w:iCs/>
          <w:color w:val="000000"/>
        </w:rPr>
        <w:t>ланируемые результаты</w:t>
      </w:r>
      <w:r w:rsidRPr="00105663">
        <w:rPr>
          <w:rFonts w:ascii="Times New Roman" w:hAnsi="Times New Roman"/>
          <w:bCs/>
          <w:iCs/>
          <w:color w:val="000000"/>
        </w:rPr>
        <w:t>;</w:t>
      </w:r>
    </w:p>
    <w:p w:rsidR="00E7726C" w:rsidRPr="00105663" w:rsidRDefault="00105663" w:rsidP="00F23AB8">
      <w:pPr>
        <w:pStyle w:val="a3"/>
        <w:numPr>
          <w:ilvl w:val="0"/>
          <w:numId w:val="3"/>
        </w:numPr>
        <w:spacing w:after="0" w:line="240" w:lineRule="auto"/>
        <w:ind w:left="0" w:firstLine="425"/>
        <w:jc w:val="both"/>
        <w:rPr>
          <w:rFonts w:ascii="Times New Roman" w:hAnsi="Times New Roman"/>
          <w:bCs/>
          <w:iCs/>
          <w:color w:val="000000"/>
        </w:rPr>
      </w:pPr>
      <w:r w:rsidRPr="00105663">
        <w:rPr>
          <w:rFonts w:ascii="Times New Roman" w:hAnsi="Times New Roman"/>
          <w:bCs/>
          <w:iCs/>
          <w:color w:val="000000"/>
        </w:rPr>
        <w:t>у</w:t>
      </w:r>
      <w:r w:rsidR="00E7726C" w:rsidRPr="00105663">
        <w:rPr>
          <w:rFonts w:ascii="Times New Roman" w:hAnsi="Times New Roman"/>
          <w:bCs/>
          <w:iCs/>
          <w:color w:val="000000"/>
        </w:rPr>
        <w:t>чебно-тематический план</w:t>
      </w:r>
      <w:r w:rsidRPr="00105663">
        <w:rPr>
          <w:rFonts w:ascii="Times New Roman" w:hAnsi="Times New Roman"/>
          <w:bCs/>
          <w:iCs/>
          <w:color w:val="000000"/>
        </w:rPr>
        <w:t>;</w:t>
      </w:r>
    </w:p>
    <w:p w:rsidR="00E7726C" w:rsidRPr="00105663" w:rsidRDefault="00105663" w:rsidP="00F23AB8">
      <w:pPr>
        <w:pStyle w:val="a3"/>
        <w:numPr>
          <w:ilvl w:val="0"/>
          <w:numId w:val="3"/>
        </w:numPr>
        <w:spacing w:after="0" w:line="240" w:lineRule="auto"/>
        <w:ind w:left="0" w:firstLine="425"/>
        <w:jc w:val="both"/>
        <w:rPr>
          <w:rFonts w:ascii="Times New Roman" w:hAnsi="Times New Roman"/>
          <w:bCs/>
          <w:iCs/>
          <w:color w:val="000000"/>
        </w:rPr>
      </w:pPr>
      <w:r w:rsidRPr="00105663">
        <w:rPr>
          <w:rFonts w:ascii="Times New Roman" w:hAnsi="Times New Roman"/>
          <w:bCs/>
          <w:iCs/>
          <w:color w:val="000000"/>
        </w:rPr>
        <w:t>с</w:t>
      </w:r>
      <w:r w:rsidR="00E7726C" w:rsidRPr="00105663">
        <w:rPr>
          <w:rFonts w:ascii="Times New Roman" w:hAnsi="Times New Roman"/>
          <w:bCs/>
          <w:iCs/>
          <w:color w:val="000000"/>
        </w:rPr>
        <w:t>одержание (теория, практика)</w:t>
      </w:r>
      <w:r w:rsidRPr="00105663">
        <w:rPr>
          <w:rFonts w:ascii="Times New Roman" w:hAnsi="Times New Roman"/>
          <w:bCs/>
          <w:iCs/>
          <w:color w:val="000000"/>
        </w:rPr>
        <w:t>;</w:t>
      </w:r>
    </w:p>
    <w:p w:rsidR="00E7726C" w:rsidRPr="00105663" w:rsidRDefault="00105663" w:rsidP="00F23AB8">
      <w:pPr>
        <w:pStyle w:val="a3"/>
        <w:numPr>
          <w:ilvl w:val="0"/>
          <w:numId w:val="3"/>
        </w:numPr>
        <w:spacing w:after="0" w:line="240" w:lineRule="auto"/>
        <w:ind w:left="0" w:firstLine="425"/>
        <w:jc w:val="both"/>
        <w:rPr>
          <w:rFonts w:ascii="Times New Roman" w:hAnsi="Times New Roman"/>
          <w:bCs/>
          <w:iCs/>
          <w:color w:val="000000"/>
        </w:rPr>
      </w:pPr>
      <w:r w:rsidRPr="00105663">
        <w:rPr>
          <w:rFonts w:ascii="Times New Roman" w:hAnsi="Times New Roman"/>
          <w:bCs/>
          <w:iCs/>
          <w:color w:val="000000"/>
        </w:rPr>
        <w:t>м</w:t>
      </w:r>
      <w:r w:rsidR="00E7726C" w:rsidRPr="00105663">
        <w:rPr>
          <w:rFonts w:ascii="Times New Roman" w:hAnsi="Times New Roman"/>
          <w:bCs/>
          <w:iCs/>
          <w:color w:val="000000"/>
        </w:rPr>
        <w:t>етодическое обеспечение</w:t>
      </w:r>
      <w:r w:rsidRPr="00105663">
        <w:rPr>
          <w:rFonts w:ascii="Times New Roman" w:hAnsi="Times New Roman"/>
          <w:bCs/>
          <w:iCs/>
          <w:color w:val="000000"/>
        </w:rPr>
        <w:t>;</w:t>
      </w:r>
    </w:p>
    <w:p w:rsidR="00E7726C" w:rsidRPr="00105663" w:rsidRDefault="00105663" w:rsidP="00F23AB8">
      <w:pPr>
        <w:pStyle w:val="a3"/>
        <w:numPr>
          <w:ilvl w:val="0"/>
          <w:numId w:val="3"/>
        </w:numPr>
        <w:spacing w:after="0" w:line="240" w:lineRule="auto"/>
        <w:ind w:left="0" w:firstLine="425"/>
        <w:jc w:val="both"/>
        <w:rPr>
          <w:rFonts w:ascii="Times New Roman" w:hAnsi="Times New Roman"/>
          <w:bCs/>
          <w:iCs/>
          <w:color w:val="000000"/>
        </w:rPr>
      </w:pPr>
      <w:r w:rsidRPr="00105663">
        <w:rPr>
          <w:rFonts w:ascii="Times New Roman" w:hAnsi="Times New Roman"/>
          <w:bCs/>
          <w:iCs/>
          <w:color w:val="000000"/>
        </w:rPr>
        <w:t>с</w:t>
      </w:r>
      <w:r w:rsidR="00E7726C" w:rsidRPr="00105663">
        <w:rPr>
          <w:rFonts w:ascii="Times New Roman" w:hAnsi="Times New Roman"/>
          <w:bCs/>
          <w:iCs/>
          <w:color w:val="000000"/>
        </w:rPr>
        <w:t>писок литературы</w:t>
      </w:r>
      <w:r w:rsidR="002A4B83" w:rsidRPr="00105663">
        <w:rPr>
          <w:rFonts w:ascii="Times New Roman" w:hAnsi="Times New Roman"/>
          <w:bCs/>
          <w:iCs/>
          <w:color w:val="000000"/>
        </w:rPr>
        <w:t>.</w:t>
      </w:r>
    </w:p>
    <w:p w:rsidR="006272FA" w:rsidRPr="00105663" w:rsidRDefault="00110610" w:rsidP="00105663">
      <w:pPr>
        <w:spacing w:after="0" w:line="240" w:lineRule="auto"/>
        <w:ind w:firstLine="425"/>
        <w:jc w:val="both"/>
        <w:rPr>
          <w:rFonts w:ascii="Times New Roman" w:hAnsi="Times New Roman"/>
          <w:b/>
        </w:rPr>
      </w:pPr>
      <w:r w:rsidRPr="00105663">
        <w:rPr>
          <w:rFonts w:ascii="Times New Roman" w:hAnsi="Times New Roman"/>
        </w:rPr>
        <w:t xml:space="preserve">Для более полного представления о возможных </w:t>
      </w:r>
      <w:r w:rsidRPr="00105663">
        <w:rPr>
          <w:rFonts w:ascii="Times New Roman" w:hAnsi="Times New Roman"/>
          <w:lang w:eastAsia="ru-RU"/>
        </w:rPr>
        <w:t>формулировках цели, задач</w:t>
      </w:r>
      <w:r w:rsidR="0000033B" w:rsidRPr="0000033B">
        <w:rPr>
          <w:rFonts w:ascii="Times New Roman" w:hAnsi="Times New Roman"/>
          <w:highlight w:val="yellow"/>
          <w:lang w:eastAsia="ru-RU"/>
        </w:rPr>
        <w:t>,</w:t>
      </w:r>
      <w:r w:rsidRPr="0000033B">
        <w:rPr>
          <w:rFonts w:ascii="Times New Roman" w:hAnsi="Times New Roman"/>
          <w:strike/>
          <w:highlight w:val="yellow"/>
          <w:lang w:eastAsia="ru-RU"/>
        </w:rPr>
        <w:t>и</w:t>
      </w:r>
      <w:r w:rsidRPr="00105663">
        <w:rPr>
          <w:rFonts w:ascii="Times New Roman" w:hAnsi="Times New Roman"/>
          <w:lang w:eastAsia="ru-RU"/>
        </w:rPr>
        <w:t xml:space="preserve">планируемых результатов и структуре </w:t>
      </w:r>
      <w:r w:rsidR="002A4B83" w:rsidRPr="00105663">
        <w:rPr>
          <w:rFonts w:ascii="Times New Roman" w:hAnsi="Times New Roman"/>
          <w:lang w:eastAsia="ru-RU"/>
        </w:rPr>
        <w:t xml:space="preserve">сетевой </w:t>
      </w:r>
      <w:r w:rsidRPr="00105663">
        <w:rPr>
          <w:rFonts w:ascii="Times New Roman" w:hAnsi="Times New Roman"/>
          <w:lang w:eastAsia="ru-RU"/>
        </w:rPr>
        <w:t xml:space="preserve">дополнительной общеразвивающей программы </w:t>
      </w:r>
      <w:r w:rsidRPr="00105663">
        <w:rPr>
          <w:rFonts w:ascii="Times New Roman" w:hAnsi="Times New Roman"/>
        </w:rPr>
        <w:t xml:space="preserve">рекомендуем вам познакомиться с </w:t>
      </w:r>
      <w:r w:rsidR="007848D4" w:rsidRPr="00105663">
        <w:rPr>
          <w:rFonts w:ascii="Times New Roman" w:hAnsi="Times New Roman"/>
        </w:rPr>
        <w:t xml:space="preserve">программами из опыта работы педагогов Ленинградской области, </w:t>
      </w:r>
      <w:r w:rsidR="00B11C7B" w:rsidRPr="00105663">
        <w:rPr>
          <w:rFonts w:ascii="Times New Roman" w:hAnsi="Times New Roman"/>
        </w:rPr>
        <w:t>представленными в приложении</w:t>
      </w:r>
      <w:r w:rsidRPr="00105663">
        <w:rPr>
          <w:rFonts w:ascii="Times New Roman" w:hAnsi="Times New Roman"/>
        </w:rPr>
        <w:t xml:space="preserve"> настоящего пособия.</w:t>
      </w:r>
      <w:r w:rsidR="006272FA" w:rsidRPr="00105663">
        <w:rPr>
          <w:rFonts w:ascii="Times New Roman" w:hAnsi="Times New Roman"/>
          <w:b/>
        </w:rPr>
        <w:br w:type="page"/>
      </w:r>
    </w:p>
    <w:p w:rsidR="0069549F" w:rsidRPr="00105663" w:rsidRDefault="00105663" w:rsidP="00105663">
      <w:pPr>
        <w:pStyle w:val="a8"/>
        <w:shd w:val="clear" w:color="auto" w:fill="auto"/>
        <w:suppressAutoHyphens/>
        <w:spacing w:before="0" w:after="0" w:line="240" w:lineRule="auto"/>
        <w:ind w:left="425" w:right="0" w:firstLine="0"/>
        <w:rPr>
          <w:b/>
          <w:sz w:val="24"/>
          <w:szCs w:val="24"/>
        </w:rPr>
      </w:pPr>
      <w:r w:rsidRPr="00105663">
        <w:rPr>
          <w:b/>
          <w:sz w:val="24"/>
          <w:szCs w:val="24"/>
        </w:rPr>
        <w:lastRenderedPageBreak/>
        <w:t>ТЕХНОЛОГИЯ СЕТЕВОГО НАСТАВНИЧЕСТВА КАК СПОСОБ РЕАЛИЗАЦИИ СЕТЕВЫХ ДОПОЛНИТЕЛЬНЫХ ОБЩЕРАЗВИВАЮЩИХ ПРОГРАММ</w:t>
      </w:r>
    </w:p>
    <w:p w:rsidR="00E8419D" w:rsidRDefault="00E8419D" w:rsidP="00105663">
      <w:pPr>
        <w:pStyle w:val="a8"/>
        <w:shd w:val="clear" w:color="auto" w:fill="auto"/>
        <w:suppressAutoHyphens/>
        <w:spacing w:before="0" w:after="0" w:line="240" w:lineRule="auto"/>
        <w:ind w:left="425" w:right="0" w:firstLine="0"/>
        <w:rPr>
          <w:sz w:val="24"/>
          <w:szCs w:val="24"/>
        </w:rPr>
      </w:pPr>
    </w:p>
    <w:p w:rsidR="005313F8" w:rsidRPr="00EE7361" w:rsidRDefault="00E8419D" w:rsidP="00EE7361">
      <w:pPr>
        <w:spacing w:after="0" w:line="240" w:lineRule="auto"/>
        <w:ind w:firstLine="425"/>
        <w:jc w:val="both"/>
        <w:rPr>
          <w:rFonts w:ascii="Times New Roman" w:eastAsia="Times New Roman" w:hAnsi="Times New Roman"/>
          <w:lang w:eastAsia="ru-RU"/>
        </w:rPr>
      </w:pPr>
      <w:r w:rsidRPr="00EE7361">
        <w:rPr>
          <w:rFonts w:ascii="Times New Roman" w:eastAsia="Times New Roman" w:hAnsi="Times New Roman"/>
          <w:lang w:eastAsia="ru-RU"/>
        </w:rPr>
        <w:t>Обновление содержания и технологий дополнительного образования предполагает использование нового оборудования, привлечение в систему квалифицированных специалистов из профильных областей (наука, техника, искусство, спорт), налаживание партнерства с производителями, бизнесом. Есть два пути решения этих задач: через реализацию сетевых программ и через применение технологии наставничества.</w:t>
      </w:r>
    </w:p>
    <w:p w:rsidR="00CB7F24" w:rsidRPr="00B02097" w:rsidRDefault="00CB7F24" w:rsidP="00B02097">
      <w:pPr>
        <w:shd w:val="clear" w:color="auto" w:fill="FFFFFF"/>
        <w:spacing w:after="0" w:line="240" w:lineRule="auto"/>
        <w:rPr>
          <w:rFonts w:ascii="Times New Roman" w:eastAsiaTheme="minorHAnsi" w:hAnsi="Times New Roman"/>
          <w:bCs/>
          <w:sz w:val="24"/>
          <w:szCs w:val="24"/>
        </w:rPr>
      </w:pPr>
      <w:r w:rsidRPr="008860D5">
        <w:rPr>
          <w:rFonts w:ascii="Times New Roman" w:hAnsi="Times New Roman"/>
          <w:bCs/>
          <w:shd w:val="clear" w:color="auto" w:fill="FFFFFF"/>
        </w:rPr>
        <w:t>Наставничество</w:t>
      </w:r>
      <w:r w:rsidR="003527FA" w:rsidRPr="008860D5">
        <w:rPr>
          <w:rFonts w:ascii="Times New Roman" w:eastAsia="Times New Roman" w:hAnsi="Times New Roman"/>
        </w:rPr>
        <w:t>–</w:t>
      </w:r>
      <w:r w:rsidRPr="008860D5">
        <w:rPr>
          <w:rFonts w:ascii="Times New Roman" w:hAnsi="Times New Roman"/>
          <w:shd w:val="clear" w:color="auto" w:fill="FFFFFF"/>
        </w:rPr>
        <w:t xml:space="preserve"> достаточно древняя форма обучения, но она остается актуальной и сегодня. Это метод передачи знаний и практических умений от старшего к младшему,с помощью этого метода происходила социализация индивида, формировались жизненные ценности, мотивация, человек получал позитивный пример.</w:t>
      </w:r>
      <w:r w:rsidRPr="008860D5">
        <w:rPr>
          <w:rFonts w:ascii="Times New Roman" w:hAnsi="Times New Roman"/>
        </w:rPr>
        <w:t>Наставничество зародилось и начало развиваться с развитием общества и появлением новых видов деятельности, профессий, для овладения которыми нужны были люди</w:t>
      </w:r>
      <w:r w:rsidR="003527FA" w:rsidRPr="008860D5">
        <w:rPr>
          <w:rFonts w:ascii="Times New Roman" w:hAnsi="Times New Roman"/>
        </w:rPr>
        <w:t>,</w:t>
      </w:r>
      <w:r w:rsidRPr="008860D5">
        <w:rPr>
          <w:rFonts w:ascii="Times New Roman" w:hAnsi="Times New Roman"/>
        </w:rPr>
        <w:t xml:space="preserve"> способные к определенной, более сложной, чем у предыдущих поколений</w:t>
      </w:r>
      <w:r w:rsidR="003527FA" w:rsidRPr="008860D5">
        <w:rPr>
          <w:rFonts w:ascii="Times New Roman" w:hAnsi="Times New Roman"/>
        </w:rPr>
        <w:t>,</w:t>
      </w:r>
      <w:r w:rsidRPr="008860D5">
        <w:rPr>
          <w:rFonts w:ascii="Times New Roman" w:hAnsi="Times New Roman"/>
        </w:rPr>
        <w:t xml:space="preserve"> деятельности. Секретам этой деятельности нужно было научить, их нужно было передать. </w:t>
      </w:r>
      <w:r w:rsidR="00EE7361" w:rsidRPr="008860D5">
        <w:rPr>
          <w:rFonts w:ascii="Times New Roman" w:hAnsi="Times New Roman"/>
        </w:rPr>
        <w:t>Наставничество</w:t>
      </w:r>
      <w:r w:rsidRPr="008860D5">
        <w:rPr>
          <w:rFonts w:ascii="Times New Roman" w:hAnsi="Times New Roman"/>
        </w:rPr>
        <w:t xml:space="preserve"> активно начинает применяться с появлением и развитием профессий.Ответ на вопрос</w:t>
      </w:r>
      <w:r w:rsidR="003527FA" w:rsidRPr="008860D5">
        <w:rPr>
          <w:rFonts w:ascii="Times New Roman" w:hAnsi="Times New Roman"/>
        </w:rPr>
        <w:t>,</w:t>
      </w:r>
      <w:r w:rsidRPr="008860D5">
        <w:rPr>
          <w:rFonts w:ascii="Times New Roman" w:hAnsi="Times New Roman"/>
        </w:rPr>
        <w:t xml:space="preserve"> как передать навыки</w:t>
      </w:r>
      <w:r w:rsidR="003527FA" w:rsidRPr="008860D5">
        <w:rPr>
          <w:rFonts w:ascii="Times New Roman" w:hAnsi="Times New Roman"/>
        </w:rPr>
        <w:t>,</w:t>
      </w:r>
      <w:r w:rsidRPr="008860D5">
        <w:rPr>
          <w:rFonts w:ascii="Times New Roman" w:hAnsi="Times New Roman"/>
        </w:rPr>
        <w:t xml:space="preserve"> умения</w:t>
      </w:r>
      <w:r w:rsidR="003527FA" w:rsidRPr="008860D5">
        <w:rPr>
          <w:rFonts w:ascii="Times New Roman" w:hAnsi="Times New Roman"/>
        </w:rPr>
        <w:t>,</w:t>
      </w:r>
      <w:r w:rsidRPr="008860D5">
        <w:rPr>
          <w:rFonts w:ascii="Times New Roman" w:hAnsi="Times New Roman"/>
        </w:rPr>
        <w:t xml:space="preserve"> подводит к пониманию связи наставничества с вопросами решения задач образования и воспитания. Еще древнегреческие философы размышляли на эту тему, пытаясь определить задачи и форму сотрудничества наставника и ученика. Беседы Сократа – самостоятельный путь ученика к познанию истины при помощи продуманных наставником вопросов. В поисках истины ученик и наставник находятся в равном положении: «Я знаю, что я ничего не знаю», </w:t>
      </w:r>
      <w:r w:rsidR="003527FA" w:rsidRPr="008860D5">
        <w:rPr>
          <w:rFonts w:ascii="Times New Roman" w:eastAsia="Times New Roman" w:hAnsi="Times New Roman"/>
        </w:rPr>
        <w:t xml:space="preserve">– </w:t>
      </w:r>
      <w:r w:rsidRPr="008860D5">
        <w:rPr>
          <w:rFonts w:ascii="Times New Roman" w:hAnsi="Times New Roman"/>
        </w:rPr>
        <w:t xml:space="preserve">говорил Сократ. </w:t>
      </w:r>
      <w:r w:rsidRPr="008860D5">
        <w:rPr>
          <w:rFonts w:ascii="Times New Roman" w:hAnsi="Times New Roman"/>
          <w:color w:val="000000"/>
          <w:lang w:eastAsia="ru-RU"/>
        </w:rPr>
        <w:t xml:space="preserve">Жан Жак Руссо полагал, что главное и наиболее сложное искусство наставника – уметь ничего не делать с учеником. Не менее важным было явление наставничества в культуре (литературе, религии). Мировая культура, религия и литература уделяют большое внимание потребности человека в духовном помощнике, проводнике по жизни. Обычно наставник изображается как человек мудрый, оказывающий благотворное влияние, учащий чему-либо хорошему, являющийся образцом для подражания. Наставник </w:t>
      </w:r>
      <w:r w:rsidR="003527FA" w:rsidRPr="008860D5">
        <w:rPr>
          <w:rFonts w:ascii="Times New Roman" w:eastAsia="Times New Roman" w:hAnsi="Times New Roman"/>
        </w:rPr>
        <w:t>–</w:t>
      </w:r>
      <w:r w:rsidRPr="008860D5">
        <w:rPr>
          <w:rFonts w:ascii="Times New Roman" w:hAnsi="Times New Roman"/>
          <w:color w:val="000000"/>
          <w:lang w:eastAsia="ru-RU"/>
        </w:rPr>
        <w:t xml:space="preserve"> Христос, Ангел хранитель, многие герои русской литературы. Библейская энциклопедия Брокгауза ставит знак равенства между понятиями </w:t>
      </w:r>
      <w:r w:rsidR="003527FA" w:rsidRPr="008860D5">
        <w:rPr>
          <w:rFonts w:ascii="Times New Roman" w:hAnsi="Times New Roman"/>
          <w:color w:val="000000"/>
          <w:lang w:eastAsia="ru-RU"/>
        </w:rPr>
        <w:t>«</w:t>
      </w:r>
      <w:r w:rsidRPr="008860D5">
        <w:rPr>
          <w:rFonts w:ascii="Times New Roman" w:hAnsi="Times New Roman"/>
          <w:color w:val="000000"/>
          <w:lang w:eastAsia="ru-RU"/>
        </w:rPr>
        <w:t>наставник</w:t>
      </w:r>
      <w:r w:rsidR="003527FA" w:rsidRPr="008860D5">
        <w:rPr>
          <w:rFonts w:ascii="Times New Roman" w:hAnsi="Times New Roman"/>
          <w:color w:val="000000"/>
          <w:lang w:eastAsia="ru-RU"/>
        </w:rPr>
        <w:t>»</w:t>
      </w:r>
      <w:r w:rsidRPr="008860D5">
        <w:rPr>
          <w:rFonts w:ascii="Times New Roman" w:hAnsi="Times New Roman"/>
          <w:color w:val="000000"/>
          <w:lang w:eastAsia="ru-RU"/>
        </w:rPr>
        <w:t xml:space="preserve"> и </w:t>
      </w:r>
      <w:r w:rsidR="003527FA" w:rsidRPr="008860D5">
        <w:rPr>
          <w:rFonts w:ascii="Times New Roman" w:hAnsi="Times New Roman"/>
          <w:color w:val="000000"/>
          <w:lang w:eastAsia="ru-RU"/>
        </w:rPr>
        <w:t>«</w:t>
      </w:r>
      <w:r w:rsidRPr="008860D5">
        <w:rPr>
          <w:rFonts w:ascii="Times New Roman" w:hAnsi="Times New Roman"/>
          <w:color w:val="000000"/>
          <w:lang w:eastAsia="ru-RU"/>
        </w:rPr>
        <w:t>детоводитель</w:t>
      </w:r>
      <w:r w:rsidR="003527FA" w:rsidRPr="008860D5">
        <w:rPr>
          <w:rFonts w:ascii="Times New Roman" w:hAnsi="Times New Roman"/>
          <w:color w:val="000000"/>
          <w:lang w:eastAsia="ru-RU"/>
        </w:rPr>
        <w:t>»</w:t>
      </w:r>
      <w:r w:rsidRPr="008860D5">
        <w:rPr>
          <w:rFonts w:ascii="Times New Roman" w:hAnsi="Times New Roman"/>
          <w:color w:val="000000"/>
          <w:lang w:eastAsia="ru-RU"/>
        </w:rPr>
        <w:t>. «Слово «педагогика» переводится с греческого как «</w:t>
      </w:r>
      <w:r w:rsidRPr="008860D5">
        <w:rPr>
          <w:rFonts w:ascii="Times New Roman" w:hAnsi="Times New Roman"/>
          <w:lang w:eastAsia="ru-RU"/>
        </w:rPr>
        <w:t xml:space="preserve">детоводство», совместный путь ученика и его наставника». </w:t>
      </w:r>
      <w:r w:rsidRPr="008860D5">
        <w:rPr>
          <w:rFonts w:ascii="Times New Roman" w:hAnsi="Times New Roman"/>
          <w:iCs/>
          <w:lang w:eastAsia="ru-RU"/>
        </w:rPr>
        <w:t xml:space="preserve">В советскую эпоху наставничество было способом подготовки, совершенствования </w:t>
      </w:r>
      <w:r w:rsidRPr="005E04D3">
        <w:rPr>
          <w:rFonts w:ascii="Times New Roman" w:hAnsi="Times New Roman"/>
          <w:iCs/>
          <w:lang w:eastAsia="ru-RU"/>
        </w:rPr>
        <w:t>молодых кадров на производстве и предполагало ведение воспитательной работы.</w:t>
      </w:r>
      <w:r w:rsidR="008860D5" w:rsidRPr="005E04D3">
        <w:rPr>
          <w:rFonts w:ascii="Times New Roman" w:hAnsi="Times New Roman"/>
        </w:rPr>
        <w:t>П</w:t>
      </w:r>
      <w:r w:rsidRPr="005E04D3">
        <w:rPr>
          <w:rFonts w:ascii="Times New Roman" w:hAnsi="Times New Roman"/>
        </w:rPr>
        <w:t>резидент</w:t>
      </w:r>
      <w:r w:rsidR="008860D5" w:rsidRPr="005E04D3">
        <w:rPr>
          <w:rFonts w:ascii="Times New Roman" w:hAnsi="Times New Roman"/>
        </w:rPr>
        <w:t xml:space="preserve"> РФ</w:t>
      </w:r>
      <w:r w:rsidRPr="005E04D3">
        <w:rPr>
          <w:rFonts w:ascii="Times New Roman" w:hAnsi="Times New Roman"/>
        </w:rPr>
        <w:t xml:space="preserve"> В.</w:t>
      </w:r>
      <w:r w:rsidR="008860D5" w:rsidRPr="005E04D3">
        <w:rPr>
          <w:rFonts w:ascii="Times New Roman" w:hAnsi="Times New Roman"/>
        </w:rPr>
        <w:t> </w:t>
      </w:r>
      <w:r w:rsidRPr="005E04D3">
        <w:rPr>
          <w:rFonts w:ascii="Times New Roman" w:hAnsi="Times New Roman"/>
        </w:rPr>
        <w:t>В. Путин</w:t>
      </w:r>
      <w:r w:rsidR="0000033B" w:rsidRPr="005E04D3">
        <w:rPr>
          <w:rFonts w:ascii="Times New Roman" w:hAnsi="Times New Roman"/>
        </w:rPr>
        <w:t>на заседании попечительского фонда «Талант и успех»</w:t>
      </w:r>
      <w:r w:rsidR="008860D5" w:rsidRPr="005E04D3">
        <w:rPr>
          <w:rFonts w:ascii="Times New Roman" w:hAnsi="Times New Roman"/>
        </w:rPr>
        <w:t xml:space="preserve">также подчеркивает </w:t>
      </w:r>
      <w:r w:rsidRPr="005E04D3">
        <w:rPr>
          <w:rFonts w:ascii="Times New Roman" w:hAnsi="Times New Roman"/>
        </w:rPr>
        <w:t>важност</w:t>
      </w:r>
      <w:r w:rsidR="008860D5" w:rsidRPr="005E04D3">
        <w:rPr>
          <w:rFonts w:ascii="Times New Roman" w:hAnsi="Times New Roman"/>
        </w:rPr>
        <w:t>ь</w:t>
      </w:r>
      <w:r w:rsidRPr="005E04D3">
        <w:rPr>
          <w:rFonts w:ascii="Times New Roman" w:hAnsi="Times New Roman"/>
        </w:rPr>
        <w:t xml:space="preserve"> развития института наставничества в стране: </w:t>
      </w:r>
      <w:r w:rsidRPr="005E04D3">
        <w:rPr>
          <w:rFonts w:ascii="Times New Roman" w:hAnsi="Times New Roman"/>
          <w:kern w:val="24"/>
        </w:rPr>
        <w:t>«</w:t>
      </w:r>
      <w:r w:rsidRPr="005E04D3">
        <w:rPr>
          <w:rFonts w:ascii="Times New Roman" w:hAnsi="Times New Roman"/>
          <w:color w:val="000000"/>
          <w:kern w:val="24"/>
        </w:rPr>
        <w:t>Сейчас в мире идет напряженная борьба за интеллектуальные ресурсы. И для нас очень важно не потерять ни одного талантливого ребенка. Работа по их выявлению и сопровождению</w:t>
      </w:r>
      <w:r w:rsidRPr="008860D5">
        <w:rPr>
          <w:rFonts w:ascii="Times New Roman" w:hAnsi="Times New Roman"/>
          <w:color w:val="000000"/>
          <w:kern w:val="24"/>
        </w:rPr>
        <w:t xml:space="preserve"> по жизни, во всяком случае, в той ее части, которая касается получения образования и профессиональных навыков, должна быть приоритетной»</w:t>
      </w:r>
    </w:p>
    <w:p w:rsidR="00336DAF" w:rsidRPr="0024097A" w:rsidRDefault="00CB7F24" w:rsidP="0024097A">
      <w:pPr>
        <w:spacing w:after="0" w:line="240" w:lineRule="auto"/>
        <w:ind w:firstLine="425"/>
        <w:jc w:val="both"/>
        <w:rPr>
          <w:rFonts w:ascii="Times New Roman" w:hAnsi="Times New Roman"/>
        </w:rPr>
      </w:pPr>
      <w:r w:rsidRPr="0024097A">
        <w:rPr>
          <w:rFonts w:ascii="Times New Roman" w:hAnsi="Times New Roman"/>
        </w:rPr>
        <w:t>Наставничество – один из эффективных ответов на вызовы сегодняшнего дня, которых большое количество. Знания стремительно устаревают, постоянно обновляется список профессий, меняется вид учебников, все острее встает вопрос прямого обучения через сеть, все сложнее становится готовить педагога соответствующего направления деятельности. Развитием институтов наставничества сегодня занимаются многие организации</w:t>
      </w:r>
      <w:r w:rsidR="00336DAF" w:rsidRPr="0024097A">
        <w:rPr>
          <w:rFonts w:ascii="Times New Roman" w:hAnsi="Times New Roman"/>
        </w:rPr>
        <w:t>,</w:t>
      </w:r>
      <w:r w:rsidRPr="0024097A">
        <w:rPr>
          <w:rFonts w:ascii="Times New Roman" w:hAnsi="Times New Roman"/>
        </w:rPr>
        <w:t xml:space="preserve"> и среди них Агентство стратегических инициатив, Благотворительный </w:t>
      </w:r>
      <w:hyperlink r:id="rId9" w:tgtFrame="_blank" w:history="1">
        <w:r w:rsidRPr="0024097A">
          <w:rPr>
            <w:rFonts w:ascii="Times New Roman" w:hAnsi="Times New Roman"/>
            <w:shd w:val="clear" w:color="auto" w:fill="FFFFFF"/>
          </w:rPr>
          <w:t>Фонд поддержки образования и науки «Рекурсия»</w:t>
        </w:r>
      </w:hyperlink>
      <w:r w:rsidRPr="0024097A">
        <w:rPr>
          <w:rFonts w:ascii="Times New Roman" w:hAnsi="Times New Roman"/>
        </w:rPr>
        <w:t xml:space="preserve">, </w:t>
      </w:r>
      <w:r w:rsidRPr="0024097A">
        <w:rPr>
          <w:rFonts w:ascii="Times New Roman" w:hAnsi="Times New Roman"/>
          <w:shd w:val="clear" w:color="auto" w:fill="FFFFFF"/>
        </w:rPr>
        <w:t xml:space="preserve">выпускники и студенты МГУ им. М.В. Ломоносова, Высшая Школа Экономики, Университет ИТМО, Инновационный центр </w:t>
      </w:r>
      <w:r w:rsidR="008860D5" w:rsidRPr="0024097A">
        <w:rPr>
          <w:rFonts w:ascii="Times New Roman" w:hAnsi="Times New Roman"/>
          <w:shd w:val="clear" w:color="auto" w:fill="FFFFFF"/>
        </w:rPr>
        <w:t>«</w:t>
      </w:r>
      <w:r w:rsidRPr="0024097A">
        <w:rPr>
          <w:rFonts w:ascii="Times New Roman" w:hAnsi="Times New Roman"/>
          <w:shd w:val="clear" w:color="auto" w:fill="FFFFFF"/>
        </w:rPr>
        <w:t>Сколково</w:t>
      </w:r>
      <w:r w:rsidR="008860D5" w:rsidRPr="0024097A">
        <w:rPr>
          <w:rFonts w:ascii="Times New Roman" w:hAnsi="Times New Roman"/>
          <w:shd w:val="clear" w:color="auto" w:fill="FFFFFF"/>
        </w:rPr>
        <w:t>»</w:t>
      </w:r>
      <w:r w:rsidR="00336DAF" w:rsidRPr="0024097A">
        <w:rPr>
          <w:rFonts w:ascii="Times New Roman" w:hAnsi="Times New Roman"/>
          <w:shd w:val="clear" w:color="auto" w:fill="FFFFFF"/>
        </w:rPr>
        <w:t>,</w:t>
      </w:r>
      <w:r w:rsidRPr="0024097A">
        <w:rPr>
          <w:rFonts w:ascii="Times New Roman" w:hAnsi="Times New Roman"/>
          <w:shd w:val="clear" w:color="auto" w:fill="FFFFFF"/>
        </w:rPr>
        <w:t xml:space="preserve"> и этот список можно продолжить.</w:t>
      </w:r>
    </w:p>
    <w:p w:rsidR="00CB7F24" w:rsidRPr="0024097A" w:rsidRDefault="00CB7F24" w:rsidP="0024097A">
      <w:pPr>
        <w:spacing w:after="0" w:line="240" w:lineRule="auto"/>
        <w:ind w:firstLine="425"/>
        <w:jc w:val="both"/>
        <w:rPr>
          <w:rFonts w:ascii="Times New Roman" w:hAnsi="Times New Roman"/>
        </w:rPr>
      </w:pPr>
      <w:r w:rsidRPr="0024097A">
        <w:rPr>
          <w:rFonts w:ascii="Times New Roman" w:hAnsi="Times New Roman"/>
        </w:rPr>
        <w:t xml:space="preserve">В чем же цель наставнической деятельности в системе образования применительно к ученику? Наставничество </w:t>
      </w:r>
      <w:r w:rsidR="00336DAF" w:rsidRPr="0024097A">
        <w:rPr>
          <w:rFonts w:ascii="Times New Roman" w:hAnsi="Times New Roman"/>
        </w:rPr>
        <w:t xml:space="preserve">– </w:t>
      </w:r>
      <w:r w:rsidRPr="0024097A">
        <w:rPr>
          <w:rFonts w:ascii="Times New Roman" w:hAnsi="Times New Roman"/>
        </w:rPr>
        <w:t>это персональное сопровождение в процессе профессионального самоопределения, создание условий для раскрытия потенциала, таланта ребенка, совершенствования его способностей.</w:t>
      </w:r>
    </w:p>
    <w:p w:rsidR="00CB7F24" w:rsidRPr="00FB7C7A" w:rsidRDefault="00CB7F24" w:rsidP="00FB7C7A">
      <w:pPr>
        <w:pStyle w:val="aa"/>
        <w:shd w:val="clear" w:color="auto" w:fill="FFFFFF"/>
        <w:spacing w:before="0" w:beforeAutospacing="0" w:after="0" w:afterAutospacing="0"/>
        <w:ind w:firstLine="425"/>
        <w:contextualSpacing/>
        <w:jc w:val="both"/>
        <w:rPr>
          <w:color w:val="000000"/>
          <w:sz w:val="22"/>
          <w:szCs w:val="22"/>
        </w:rPr>
      </w:pPr>
      <w:r w:rsidRPr="00FB7C7A">
        <w:rPr>
          <w:sz w:val="22"/>
          <w:szCs w:val="22"/>
        </w:rPr>
        <w:t xml:space="preserve">Согласно определению, данному в 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 утвержденной Распоряжением Министерства просвещения Российской Федерации от 25 декабря 2019 года, </w:t>
      </w:r>
      <w:r w:rsidRPr="00FB7C7A">
        <w:rPr>
          <w:i/>
          <w:sz w:val="22"/>
          <w:szCs w:val="22"/>
        </w:rPr>
        <w:t>наставничество</w:t>
      </w:r>
      <w:r w:rsidRPr="00FB7C7A">
        <w:rPr>
          <w:sz w:val="22"/>
          <w:szCs w:val="22"/>
        </w:rPr>
        <w:t xml:space="preserve"> – универсальная технология передачи опыта, знаний, формирования навыков, компетенций, метакомпетенций и ценностей через неформальное, взаимообогащающее общение, основанное на доверии и партнерстве, а </w:t>
      </w:r>
      <w:r w:rsidRPr="00FB7C7A">
        <w:rPr>
          <w:i/>
          <w:sz w:val="22"/>
          <w:szCs w:val="22"/>
        </w:rPr>
        <w:t>наставник</w:t>
      </w:r>
      <w:r w:rsidRPr="00FB7C7A">
        <w:rPr>
          <w:sz w:val="22"/>
          <w:szCs w:val="22"/>
        </w:rPr>
        <w:t xml:space="preserve"> – участник программы наставничества, имеющий </w:t>
      </w:r>
      <w:bookmarkStart w:id="2" w:name="_Hlk65601714"/>
      <w:r w:rsidRPr="00FB7C7A">
        <w:rPr>
          <w:sz w:val="22"/>
          <w:szCs w:val="22"/>
        </w:rPr>
        <w:t>успешный опыт в достижении жизненного, личностного и профессионального результата, готовый и компетентный по</w:t>
      </w:r>
      <w:r w:rsidRPr="00FB7C7A">
        <w:rPr>
          <w:sz w:val="22"/>
          <w:szCs w:val="22"/>
        </w:rPr>
        <w:lastRenderedPageBreak/>
        <w:t xml:space="preserve">делиться опытом и навыками, необходимыми для стимуляции и поддержки процессов самореализации и самосовершенствования </w:t>
      </w:r>
      <w:r w:rsidRPr="005E04D3">
        <w:rPr>
          <w:sz w:val="22"/>
          <w:szCs w:val="22"/>
        </w:rPr>
        <w:t>наставляемого</w:t>
      </w:r>
      <w:bookmarkEnd w:id="2"/>
      <w:r w:rsidR="009D2F6F" w:rsidRPr="005E04D3">
        <w:rPr>
          <w:sz w:val="22"/>
          <w:szCs w:val="22"/>
        </w:rPr>
        <w:t>[</w:t>
      </w:r>
      <w:r w:rsidR="00322830" w:rsidRPr="005E04D3">
        <w:rPr>
          <w:sz w:val="22"/>
          <w:szCs w:val="22"/>
        </w:rPr>
        <w:t>12</w:t>
      </w:r>
      <w:r w:rsidR="009D2F6F" w:rsidRPr="005E04D3">
        <w:rPr>
          <w:sz w:val="22"/>
          <w:szCs w:val="22"/>
        </w:rPr>
        <w:t>]</w:t>
      </w:r>
      <w:r w:rsidRPr="005E04D3">
        <w:rPr>
          <w:sz w:val="22"/>
          <w:szCs w:val="22"/>
        </w:rPr>
        <w:t>. По сути</w:t>
      </w:r>
      <w:r w:rsidRPr="00FB7C7A">
        <w:rPr>
          <w:sz w:val="22"/>
          <w:szCs w:val="22"/>
        </w:rPr>
        <w:t xml:space="preserve">, передача опыта от наставника наставляемому происходит в процессе </w:t>
      </w:r>
      <w:r w:rsidRPr="00FB7C7A">
        <w:rPr>
          <w:color w:val="000000"/>
          <w:sz w:val="22"/>
          <w:szCs w:val="22"/>
        </w:rPr>
        <w:t xml:space="preserve">индивидуального сопровождения ребенка специалистом </w:t>
      </w:r>
      <w:r w:rsidR="00336DAF" w:rsidRPr="00FB7C7A">
        <w:rPr>
          <w:sz w:val="22"/>
          <w:szCs w:val="22"/>
        </w:rPr>
        <w:t>–</w:t>
      </w:r>
      <w:r w:rsidRPr="00FB7C7A">
        <w:rPr>
          <w:color w:val="000000"/>
          <w:sz w:val="22"/>
          <w:szCs w:val="22"/>
        </w:rPr>
        <w:t xml:space="preserve"> профессионалом в конкретной области деятельности</w:t>
      </w:r>
      <w:r w:rsidR="00FB7C7A" w:rsidRPr="00FB7C7A">
        <w:rPr>
          <w:color w:val="000000"/>
          <w:sz w:val="22"/>
          <w:szCs w:val="22"/>
        </w:rPr>
        <w:t>.П</w:t>
      </w:r>
      <w:r w:rsidRPr="00FB7C7A">
        <w:rPr>
          <w:color w:val="000000"/>
          <w:sz w:val="22"/>
          <w:szCs w:val="22"/>
        </w:rPr>
        <w:t>оэтому, не отрицая важности и эффективности взаимодействия во всех наставнических парах, предложенных в методических рекомендациях, мы отдаем приоритет паре «</w:t>
      </w:r>
      <w:r w:rsidR="00FB7C7A" w:rsidRPr="00FB7C7A">
        <w:rPr>
          <w:color w:val="000000"/>
          <w:sz w:val="22"/>
          <w:szCs w:val="22"/>
        </w:rPr>
        <w:t>р</w:t>
      </w:r>
      <w:r w:rsidRPr="00FB7C7A">
        <w:rPr>
          <w:color w:val="000000"/>
          <w:sz w:val="22"/>
          <w:szCs w:val="22"/>
        </w:rPr>
        <w:t xml:space="preserve">аботодатель – ученик». Именно во взаимодействии этой пары могут быть решены все самые значимые задачи, стоящие перед современной системой дополнительного образования. А это значит, что проектирование программы наставничества, включение технологии наставничества в практику реализации дополнительной общеразвивающей программы является важнейшей компетенцией, необходимой сегодня педагогу дополнительного образования. </w:t>
      </w:r>
    </w:p>
    <w:p w:rsidR="00CB7F24" w:rsidRPr="00FB7C7A" w:rsidRDefault="00CB7F24" w:rsidP="00FB7C7A">
      <w:pPr>
        <w:pStyle w:val="aa"/>
        <w:shd w:val="clear" w:color="auto" w:fill="FFFFFF"/>
        <w:spacing w:before="0" w:beforeAutospacing="0" w:after="0" w:afterAutospacing="0"/>
        <w:ind w:firstLine="425"/>
        <w:jc w:val="both"/>
        <w:rPr>
          <w:color w:val="000000"/>
          <w:sz w:val="22"/>
          <w:szCs w:val="22"/>
        </w:rPr>
      </w:pPr>
      <w:r w:rsidRPr="00FB7C7A">
        <w:rPr>
          <w:color w:val="000000"/>
          <w:sz w:val="22"/>
          <w:szCs w:val="22"/>
        </w:rPr>
        <w:t xml:space="preserve">Рассмотрим задачи, которые решает сетевая программа. Это, в первую очередь, </w:t>
      </w:r>
      <w:r w:rsidRPr="00FB7C7A">
        <w:rPr>
          <w:color w:val="000000"/>
          <w:sz w:val="22"/>
          <w:szCs w:val="22"/>
          <w:shd w:val="clear" w:color="auto" w:fill="FFFFFF"/>
        </w:rPr>
        <w:t xml:space="preserve">повышение качества и доступности образования за счет интеграции и использования ресурсов организаций-партнеров, </w:t>
      </w:r>
      <w:r w:rsidRPr="00FB7C7A">
        <w:rPr>
          <w:color w:val="000000"/>
          <w:sz w:val="22"/>
          <w:szCs w:val="22"/>
        </w:rPr>
        <w:t>расширение образовательного пространства для ученика, эффективное использование имеющихся в муниципалитете, районе, регионе ресурсов, появление у ученика возможности выбора и углубления знаний по интересующим направлениям, разделам программы, возможности составления индивидуальной образовательной программы. Проектирование сетевой программы говорит об инновационном подходе к организации образовательного процесса в организации дополнительного образования, что, в свою очередь, создает возможности формирования востребованных сегодня компетенций, необходимых нашим ученикам, в том числе за счет использования опыта и ресурсов других организаций и людей, работающих в них.</w:t>
      </w:r>
    </w:p>
    <w:p w:rsidR="00CB7F24" w:rsidRPr="00826A06" w:rsidRDefault="00CB7F24" w:rsidP="00826A06">
      <w:pPr>
        <w:pStyle w:val="aa"/>
        <w:shd w:val="clear" w:color="auto" w:fill="FFFFFF"/>
        <w:spacing w:before="0" w:beforeAutospacing="0" w:after="0" w:afterAutospacing="0"/>
        <w:ind w:firstLine="425"/>
        <w:contextualSpacing/>
        <w:jc w:val="both"/>
        <w:rPr>
          <w:color w:val="000000"/>
          <w:sz w:val="22"/>
          <w:szCs w:val="22"/>
        </w:rPr>
      </w:pPr>
      <w:r w:rsidRPr="00826A06">
        <w:rPr>
          <w:color w:val="000000"/>
          <w:sz w:val="22"/>
          <w:szCs w:val="22"/>
        </w:rPr>
        <w:t xml:space="preserve">Таким образом, применение технологии наставничества при реализации сетевой программы не только не противоречит ее назначению, но и всячески его поддерживает. Благодаря сетевой программе мы можем активизировать и расширить поиск наставников, подкрепить взаимодействие с наставниками с помощью договоров о сотрудничестве с сетевыми партнерами, придав ему, тем самым, определенную стабильность и устойчивость. </w:t>
      </w:r>
    </w:p>
    <w:p w:rsidR="00CB7F24" w:rsidRPr="00826A06" w:rsidRDefault="00CB7F24" w:rsidP="00826A06">
      <w:pPr>
        <w:pStyle w:val="aa"/>
        <w:shd w:val="clear" w:color="auto" w:fill="FFFFFF"/>
        <w:spacing w:before="0" w:beforeAutospacing="0" w:after="0" w:afterAutospacing="0"/>
        <w:ind w:firstLine="425"/>
        <w:contextualSpacing/>
        <w:jc w:val="both"/>
        <w:rPr>
          <w:color w:val="000000"/>
          <w:sz w:val="22"/>
          <w:szCs w:val="22"/>
        </w:rPr>
      </w:pPr>
      <w:r w:rsidRPr="00826A06">
        <w:rPr>
          <w:color w:val="000000"/>
          <w:sz w:val="22"/>
          <w:szCs w:val="22"/>
        </w:rPr>
        <w:t>Чем большее количество успешных в жизни и в профессии людей будет общаться с нашими учениками в качестве наставников, тем больше появ</w:t>
      </w:r>
      <w:r w:rsidR="00D7158F" w:rsidRPr="00826A06">
        <w:rPr>
          <w:color w:val="000000"/>
          <w:sz w:val="22"/>
          <w:szCs w:val="22"/>
        </w:rPr>
        <w:t>и</w:t>
      </w:r>
      <w:r w:rsidRPr="00826A06">
        <w:rPr>
          <w:color w:val="000000"/>
          <w:sz w:val="22"/>
          <w:szCs w:val="22"/>
        </w:rPr>
        <w:t xml:space="preserve">тся возможностей сформировать у ребят нужные им в будущемкомпетенции.  </w:t>
      </w:r>
    </w:p>
    <w:p w:rsidR="00CB7F24" w:rsidRPr="00826A06" w:rsidRDefault="00CB7F24" w:rsidP="00826A06">
      <w:pPr>
        <w:pStyle w:val="aa"/>
        <w:shd w:val="clear" w:color="auto" w:fill="FFFFFF"/>
        <w:spacing w:before="0" w:beforeAutospacing="0" w:after="0" w:afterAutospacing="0"/>
        <w:ind w:firstLine="425"/>
        <w:contextualSpacing/>
        <w:jc w:val="both"/>
        <w:rPr>
          <w:sz w:val="22"/>
          <w:szCs w:val="22"/>
        </w:rPr>
      </w:pPr>
      <w:r w:rsidRPr="00826A06">
        <w:rPr>
          <w:sz w:val="22"/>
          <w:szCs w:val="22"/>
        </w:rPr>
        <w:t>При проектировании сетевой программы мы часто имеем в виду использование материально-технических или производственных ресурсов организации партнера для получения ребятами первичных знаний о профессии. Усилить эффект от сотрудничества можно организовав наставничество с целью приобретения практического или даже первично-профессионального опыта нашими учениками, погружения их в профессиональную среду, прохождения первичных профессиональных практик. Особенно это важно для тех учеников, у которых уже сформировался осознанный запрос на определенную профессию или сферу деятельности.</w:t>
      </w:r>
    </w:p>
    <w:p w:rsidR="00CB7F24" w:rsidRPr="00826A06" w:rsidRDefault="00CB7F24" w:rsidP="00826A06">
      <w:pPr>
        <w:pStyle w:val="aa"/>
        <w:shd w:val="clear" w:color="auto" w:fill="FFFFFF"/>
        <w:spacing w:before="0" w:beforeAutospacing="0" w:after="0" w:afterAutospacing="0"/>
        <w:ind w:firstLine="425"/>
        <w:contextualSpacing/>
        <w:jc w:val="both"/>
        <w:rPr>
          <w:sz w:val="22"/>
          <w:szCs w:val="22"/>
        </w:rPr>
      </w:pPr>
      <w:r w:rsidRPr="00826A06">
        <w:rPr>
          <w:sz w:val="22"/>
          <w:szCs w:val="22"/>
        </w:rPr>
        <w:t xml:space="preserve">Существенным является тот факт, что в организации-партнере уже есть полное представление о степени успешности собственных кадров в различных сторонах и направлениях деятельности, личных качествах работников, и, таким образом, в качестве наставников могут появиться наиболее подходящие для ведения такой деятельности специалисты. Со своей стороны педагог дополнительного образования получит возможность составить эффективные, гармоничные наставнические пары, в результате взаимодействия в которых ученики смогут расширить свои знания об интересующем их профессиональном пространстве и конкретной профессии и осознать на примере своего наставника, как и по каким направлениям должен идти процесс саморазвития для достижения успеха в выбранной сфере деятельности.   </w:t>
      </w:r>
    </w:p>
    <w:p w:rsidR="00CB7F24" w:rsidRPr="00826A06" w:rsidRDefault="00CB7F24" w:rsidP="00826A06">
      <w:pPr>
        <w:spacing w:after="0" w:line="240" w:lineRule="auto"/>
        <w:ind w:firstLine="425"/>
        <w:contextualSpacing/>
        <w:jc w:val="both"/>
        <w:rPr>
          <w:rFonts w:ascii="Times New Roman" w:hAnsi="Times New Roman"/>
        </w:rPr>
      </w:pPr>
      <w:r w:rsidRPr="00826A06">
        <w:rPr>
          <w:rFonts w:ascii="Times New Roman" w:hAnsi="Times New Roman"/>
        </w:rPr>
        <w:t xml:space="preserve">Сетевой наставник – это наставник, применяющий телекоммуникационные сети в ходе взаимодействия с учеником, виртуальный наставник. Сетевое наставничество – новое дело для системы дополнительного образования. Мы предлагаем организовать взаимодействие ментора и ученика в ходе проектной деятельности и ограничить его сроками подготовки и проведения проекта. При сотрудничестве с сетевым наставником форма проектной деятельности привлекательна: </w:t>
      </w:r>
    </w:p>
    <w:p w:rsidR="00CB7F24" w:rsidRPr="00826A06" w:rsidRDefault="00CB7F24" w:rsidP="00F23AB8">
      <w:pPr>
        <w:numPr>
          <w:ilvl w:val="0"/>
          <w:numId w:val="24"/>
        </w:numPr>
        <w:spacing w:after="0" w:line="240" w:lineRule="auto"/>
        <w:ind w:left="0" w:firstLine="425"/>
        <w:jc w:val="both"/>
        <w:rPr>
          <w:rFonts w:ascii="Times New Roman" w:hAnsi="Times New Roman"/>
        </w:rPr>
      </w:pPr>
      <w:r w:rsidRPr="00826A06">
        <w:rPr>
          <w:rFonts w:ascii="Times New Roman" w:hAnsi="Times New Roman"/>
        </w:rPr>
        <w:t>ограниченностью во времени – нет перегрузки для сетевого наставника</w:t>
      </w:r>
      <w:r w:rsidR="00D7158F" w:rsidRPr="00826A06">
        <w:rPr>
          <w:rFonts w:ascii="Times New Roman" w:hAnsi="Times New Roman"/>
        </w:rPr>
        <w:t>;</w:t>
      </w:r>
    </w:p>
    <w:p w:rsidR="00CB7F24" w:rsidRPr="00826A06" w:rsidRDefault="00CB7F24" w:rsidP="00F23AB8">
      <w:pPr>
        <w:numPr>
          <w:ilvl w:val="0"/>
          <w:numId w:val="24"/>
        </w:numPr>
        <w:spacing w:after="0" w:line="240" w:lineRule="auto"/>
        <w:ind w:left="0" w:firstLine="425"/>
        <w:jc w:val="both"/>
        <w:rPr>
          <w:rFonts w:ascii="Times New Roman" w:hAnsi="Times New Roman"/>
        </w:rPr>
      </w:pPr>
      <w:r w:rsidRPr="00826A06">
        <w:rPr>
          <w:rFonts w:ascii="Times New Roman" w:hAnsi="Times New Roman"/>
        </w:rPr>
        <w:t>наличие</w:t>
      </w:r>
      <w:r w:rsidR="00D7158F" w:rsidRPr="00826A06">
        <w:rPr>
          <w:rFonts w:ascii="Times New Roman" w:hAnsi="Times New Roman"/>
        </w:rPr>
        <w:t>м</w:t>
      </w:r>
      <w:r w:rsidRPr="00826A06">
        <w:rPr>
          <w:rFonts w:ascii="Times New Roman" w:hAnsi="Times New Roman"/>
        </w:rPr>
        <w:t xml:space="preserve"> конечного продукта – всегда есть результат</w:t>
      </w:r>
      <w:r w:rsidR="00D7158F" w:rsidRPr="00826A06">
        <w:rPr>
          <w:rFonts w:ascii="Times New Roman" w:hAnsi="Times New Roman"/>
        </w:rPr>
        <w:t>;</w:t>
      </w:r>
    </w:p>
    <w:p w:rsidR="00CB7F24" w:rsidRPr="00826A06" w:rsidRDefault="00CB7F24" w:rsidP="00F23AB8">
      <w:pPr>
        <w:numPr>
          <w:ilvl w:val="0"/>
          <w:numId w:val="24"/>
        </w:numPr>
        <w:spacing w:after="0" w:line="240" w:lineRule="auto"/>
        <w:ind w:left="0" w:firstLine="425"/>
        <w:jc w:val="both"/>
        <w:rPr>
          <w:rFonts w:ascii="Times New Roman" w:hAnsi="Times New Roman"/>
        </w:rPr>
      </w:pPr>
      <w:r w:rsidRPr="00826A06">
        <w:rPr>
          <w:rFonts w:ascii="Times New Roman" w:hAnsi="Times New Roman"/>
        </w:rPr>
        <w:t>новизной и инновационностью – проект никогда не повторяется, он всегда другой</w:t>
      </w:r>
      <w:r w:rsidR="00D7158F" w:rsidRPr="00826A06">
        <w:rPr>
          <w:rFonts w:ascii="Times New Roman" w:hAnsi="Times New Roman"/>
        </w:rPr>
        <w:t>;</w:t>
      </w:r>
    </w:p>
    <w:p w:rsidR="00CB7F24" w:rsidRPr="00826A06" w:rsidRDefault="00CB7F24" w:rsidP="00F23AB8">
      <w:pPr>
        <w:numPr>
          <w:ilvl w:val="0"/>
          <w:numId w:val="24"/>
        </w:numPr>
        <w:spacing w:after="0" w:line="240" w:lineRule="auto"/>
        <w:ind w:left="0" w:firstLine="425"/>
        <w:jc w:val="both"/>
        <w:rPr>
          <w:rFonts w:ascii="Times New Roman" w:hAnsi="Times New Roman"/>
        </w:rPr>
      </w:pPr>
      <w:r w:rsidRPr="00826A06">
        <w:rPr>
          <w:rFonts w:ascii="Times New Roman" w:hAnsi="Times New Roman"/>
        </w:rPr>
        <w:t>примен</w:t>
      </w:r>
      <w:r w:rsidR="00D7158F" w:rsidRPr="00826A06">
        <w:rPr>
          <w:rFonts w:ascii="Times New Roman" w:hAnsi="Times New Roman"/>
        </w:rPr>
        <w:t>ением</w:t>
      </w:r>
      <w:r w:rsidRPr="00826A06">
        <w:rPr>
          <w:rFonts w:ascii="Times New Roman" w:hAnsi="Times New Roman"/>
        </w:rPr>
        <w:t xml:space="preserve"> активны</w:t>
      </w:r>
      <w:r w:rsidR="00D7158F" w:rsidRPr="00826A06">
        <w:rPr>
          <w:rFonts w:ascii="Times New Roman" w:hAnsi="Times New Roman"/>
        </w:rPr>
        <w:t>х</w:t>
      </w:r>
      <w:r w:rsidRPr="00826A06">
        <w:rPr>
          <w:rFonts w:ascii="Times New Roman" w:hAnsi="Times New Roman"/>
        </w:rPr>
        <w:t xml:space="preserve"> форм приобретения знаний</w:t>
      </w:r>
      <w:r w:rsidR="00D7158F" w:rsidRPr="00826A06">
        <w:rPr>
          <w:rFonts w:ascii="Times New Roman" w:hAnsi="Times New Roman"/>
        </w:rPr>
        <w:t>;</w:t>
      </w:r>
    </w:p>
    <w:p w:rsidR="00CB7F24" w:rsidRPr="00826A06" w:rsidRDefault="00CB7F24" w:rsidP="00F23AB8">
      <w:pPr>
        <w:numPr>
          <w:ilvl w:val="0"/>
          <w:numId w:val="24"/>
        </w:numPr>
        <w:spacing w:after="0" w:line="240" w:lineRule="auto"/>
        <w:ind w:left="0" w:firstLine="425"/>
        <w:jc w:val="both"/>
        <w:rPr>
          <w:rFonts w:ascii="Times New Roman" w:hAnsi="Times New Roman"/>
        </w:rPr>
      </w:pPr>
      <w:r w:rsidRPr="00826A06">
        <w:rPr>
          <w:rFonts w:ascii="Times New Roman" w:hAnsi="Times New Roman"/>
        </w:rPr>
        <w:t>возможностью профессиональной ориентации и самоопределения, это проба сил</w:t>
      </w:r>
      <w:r w:rsidR="00D7158F" w:rsidRPr="00826A06">
        <w:rPr>
          <w:rFonts w:ascii="Times New Roman" w:hAnsi="Times New Roman"/>
        </w:rPr>
        <w:t>;</w:t>
      </w:r>
    </w:p>
    <w:p w:rsidR="00CB7F24" w:rsidRPr="00826A06" w:rsidRDefault="00CB7F24" w:rsidP="00F23AB8">
      <w:pPr>
        <w:numPr>
          <w:ilvl w:val="0"/>
          <w:numId w:val="24"/>
        </w:numPr>
        <w:spacing w:after="0" w:line="240" w:lineRule="auto"/>
        <w:ind w:left="0" w:firstLine="425"/>
        <w:jc w:val="both"/>
        <w:rPr>
          <w:rFonts w:ascii="Times New Roman" w:hAnsi="Times New Roman"/>
        </w:rPr>
      </w:pPr>
      <w:r w:rsidRPr="00826A06">
        <w:rPr>
          <w:rFonts w:ascii="Times New Roman" w:hAnsi="Times New Roman"/>
        </w:rPr>
        <w:t xml:space="preserve">проект личностно значим для ученика, он его выбрал, его тема близка и интересна, кроме того, это произошло в объединении, занятия в котором посещаются добровольно. </w:t>
      </w:r>
    </w:p>
    <w:p w:rsidR="00CB7F24" w:rsidRPr="00826A06" w:rsidRDefault="00CB7F24" w:rsidP="00826A06">
      <w:pPr>
        <w:spacing w:after="0" w:line="240" w:lineRule="auto"/>
        <w:ind w:firstLine="425"/>
        <w:jc w:val="both"/>
        <w:rPr>
          <w:rFonts w:ascii="Times New Roman" w:hAnsi="Times New Roman"/>
          <w:color w:val="000000"/>
          <w:shd w:val="clear" w:color="auto" w:fill="FFFFFF"/>
        </w:rPr>
      </w:pPr>
      <w:r w:rsidRPr="00826A06">
        <w:rPr>
          <w:rFonts w:ascii="Times New Roman" w:hAnsi="Times New Roman"/>
          <w:color w:val="000000"/>
          <w:shd w:val="clear" w:color="auto" w:fill="FFFFFF"/>
        </w:rPr>
        <w:lastRenderedPageBreak/>
        <w:t xml:space="preserve">Доктором экономических наук </w:t>
      </w:r>
      <w:r w:rsidR="00826A06">
        <w:rPr>
          <w:rFonts w:ascii="Times New Roman" w:hAnsi="Times New Roman"/>
          <w:color w:val="000000"/>
          <w:shd w:val="clear" w:color="auto" w:fill="FFFFFF"/>
        </w:rPr>
        <w:t xml:space="preserve">И. А. </w:t>
      </w:r>
      <w:r w:rsidRPr="00826A06">
        <w:rPr>
          <w:rFonts w:ascii="Times New Roman" w:hAnsi="Times New Roman"/>
          <w:color w:val="000000"/>
          <w:shd w:val="clear" w:color="auto" w:fill="FFFFFF"/>
        </w:rPr>
        <w:t xml:space="preserve">Эсауловой на основе анализа публикаций и аналитических обзоров по вопросу наставнической деятельностивыделены и описаны новые модели, применяемые в зарубежных компаниях. Мы адаптировали данные модели к системе дополнительного образования и представляем некоторые из них в таблице </w:t>
      </w:r>
      <w:r w:rsidR="00FB7C7A" w:rsidRPr="00826A06">
        <w:rPr>
          <w:rFonts w:ascii="Times New Roman" w:hAnsi="Times New Roman"/>
          <w:color w:val="000000"/>
          <w:shd w:val="clear" w:color="auto" w:fill="FFFFFF"/>
        </w:rPr>
        <w:t>3</w:t>
      </w:r>
      <w:r w:rsidRPr="00826A06">
        <w:rPr>
          <w:rFonts w:ascii="Times New Roman" w:hAnsi="Times New Roman"/>
          <w:color w:val="000000"/>
          <w:shd w:val="clear" w:color="auto" w:fill="FFFFFF"/>
        </w:rPr>
        <w:t>.</w:t>
      </w:r>
    </w:p>
    <w:p w:rsidR="00CB7F24" w:rsidRPr="00CB7F24" w:rsidRDefault="00CB7F24" w:rsidP="00826A06">
      <w:pPr>
        <w:spacing w:after="0" w:line="240" w:lineRule="auto"/>
        <w:jc w:val="center"/>
        <w:rPr>
          <w:rFonts w:ascii="Times New Roman" w:hAnsi="Times New Roman"/>
          <w:color w:val="000000"/>
          <w:kern w:val="24"/>
          <w:sz w:val="28"/>
          <w:szCs w:val="28"/>
          <w:lang w:eastAsia="ru-RU"/>
        </w:rPr>
      </w:pPr>
    </w:p>
    <w:p w:rsidR="00FB7C7A" w:rsidRPr="005B3417" w:rsidRDefault="00CB7F24" w:rsidP="005B3417">
      <w:pPr>
        <w:spacing w:after="120" w:line="240" w:lineRule="auto"/>
        <w:jc w:val="right"/>
        <w:rPr>
          <w:rFonts w:ascii="Times New Roman" w:hAnsi="Times New Roman"/>
          <w:i/>
          <w:iCs/>
          <w:color w:val="000000"/>
          <w:kern w:val="24"/>
          <w:sz w:val="20"/>
          <w:szCs w:val="20"/>
          <w:lang w:eastAsia="ru-RU"/>
        </w:rPr>
      </w:pPr>
      <w:r w:rsidRPr="005B3417">
        <w:rPr>
          <w:rFonts w:ascii="Times New Roman" w:hAnsi="Times New Roman"/>
          <w:i/>
          <w:iCs/>
          <w:color w:val="000000"/>
          <w:kern w:val="24"/>
          <w:sz w:val="20"/>
          <w:szCs w:val="20"/>
          <w:lang w:eastAsia="ru-RU"/>
        </w:rPr>
        <w:t xml:space="preserve">Таблица </w:t>
      </w:r>
      <w:r w:rsidR="00FB7C7A" w:rsidRPr="005B3417">
        <w:rPr>
          <w:rFonts w:ascii="Times New Roman" w:hAnsi="Times New Roman"/>
          <w:i/>
          <w:iCs/>
          <w:color w:val="000000"/>
          <w:kern w:val="24"/>
          <w:sz w:val="20"/>
          <w:szCs w:val="20"/>
          <w:lang w:eastAsia="ru-RU"/>
        </w:rPr>
        <w:t>3</w:t>
      </w:r>
    </w:p>
    <w:p w:rsidR="00CB7F24" w:rsidRPr="005B3417" w:rsidRDefault="00CB7F24" w:rsidP="005B3417">
      <w:pPr>
        <w:suppressAutoHyphens/>
        <w:spacing w:after="120" w:line="240" w:lineRule="auto"/>
        <w:jc w:val="center"/>
        <w:rPr>
          <w:rFonts w:ascii="Times New Roman" w:hAnsi="Times New Roman"/>
          <w:b/>
          <w:bCs/>
          <w:color w:val="000000"/>
          <w:kern w:val="24"/>
          <w:sz w:val="20"/>
          <w:szCs w:val="20"/>
          <w:lang w:eastAsia="ru-RU"/>
        </w:rPr>
      </w:pPr>
      <w:r w:rsidRPr="005B3417">
        <w:rPr>
          <w:rFonts w:ascii="Times New Roman" w:hAnsi="Times New Roman"/>
          <w:b/>
          <w:bCs/>
          <w:color w:val="000000"/>
          <w:kern w:val="24"/>
          <w:sz w:val="20"/>
          <w:szCs w:val="20"/>
          <w:lang w:eastAsia="ru-RU"/>
        </w:rPr>
        <w:t>Возможные модели менторства в системе дополнительного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6"/>
        <w:gridCol w:w="3279"/>
        <w:gridCol w:w="3279"/>
      </w:tblGrid>
      <w:tr w:rsidR="00CB7F24" w:rsidRPr="00176D82" w:rsidTr="005B3417">
        <w:tc>
          <w:tcPr>
            <w:tcW w:w="1672" w:type="pct"/>
            <w:vAlign w:val="center"/>
          </w:tcPr>
          <w:p w:rsidR="00CB7F24" w:rsidRPr="005B3417" w:rsidRDefault="005B3417" w:rsidP="005B3417">
            <w:pPr>
              <w:suppressAutoHyphens/>
              <w:spacing w:after="0" w:line="240" w:lineRule="auto"/>
              <w:jc w:val="center"/>
              <w:rPr>
                <w:rFonts w:ascii="Times New Roman" w:hAnsi="Times New Roman"/>
                <w:b/>
                <w:iCs/>
                <w:color w:val="000000"/>
                <w:sz w:val="20"/>
                <w:szCs w:val="20"/>
                <w:shd w:val="clear" w:color="auto" w:fill="FFFFFF"/>
              </w:rPr>
            </w:pPr>
            <w:r w:rsidRPr="005B3417">
              <w:rPr>
                <w:rFonts w:ascii="Times New Roman" w:hAnsi="Times New Roman"/>
                <w:b/>
                <w:iCs/>
                <w:color w:val="000000"/>
                <w:sz w:val="20"/>
                <w:szCs w:val="20"/>
                <w:shd w:val="clear" w:color="auto" w:fill="FFFFFF"/>
              </w:rPr>
              <w:t>Н</w:t>
            </w:r>
            <w:r w:rsidR="00CB7F24" w:rsidRPr="005B3417">
              <w:rPr>
                <w:rFonts w:ascii="Times New Roman" w:hAnsi="Times New Roman"/>
                <w:b/>
                <w:iCs/>
                <w:color w:val="000000"/>
                <w:sz w:val="20"/>
                <w:szCs w:val="20"/>
                <w:shd w:val="clear" w:color="auto" w:fill="FFFFFF"/>
              </w:rPr>
              <w:t>аставник</w:t>
            </w:r>
          </w:p>
        </w:tc>
        <w:tc>
          <w:tcPr>
            <w:tcW w:w="1664" w:type="pct"/>
            <w:vAlign w:val="center"/>
          </w:tcPr>
          <w:p w:rsidR="00CB7F24" w:rsidRPr="005B3417" w:rsidRDefault="00CB7F24" w:rsidP="005B3417">
            <w:pPr>
              <w:suppressAutoHyphens/>
              <w:spacing w:after="0" w:line="240" w:lineRule="auto"/>
              <w:jc w:val="center"/>
              <w:rPr>
                <w:rFonts w:ascii="Times New Roman" w:hAnsi="Times New Roman"/>
                <w:b/>
                <w:iCs/>
                <w:color w:val="000000"/>
                <w:sz w:val="20"/>
                <w:szCs w:val="20"/>
                <w:shd w:val="clear" w:color="auto" w:fill="FFFFFF"/>
              </w:rPr>
            </w:pPr>
            <w:r w:rsidRPr="005B3417">
              <w:rPr>
                <w:rFonts w:ascii="Times New Roman" w:hAnsi="Times New Roman"/>
                <w:b/>
                <w:iCs/>
                <w:color w:val="000000"/>
                <w:sz w:val="20"/>
                <w:szCs w:val="20"/>
                <w:shd w:val="clear" w:color="auto" w:fill="FFFFFF"/>
              </w:rPr>
              <w:t>Сроки взаимодействия</w:t>
            </w:r>
          </w:p>
        </w:tc>
        <w:tc>
          <w:tcPr>
            <w:tcW w:w="1664" w:type="pct"/>
            <w:vAlign w:val="center"/>
          </w:tcPr>
          <w:p w:rsidR="00CB7F24" w:rsidRPr="005B3417" w:rsidRDefault="00CB7F24" w:rsidP="005B3417">
            <w:pPr>
              <w:suppressAutoHyphens/>
              <w:spacing w:after="0" w:line="240" w:lineRule="auto"/>
              <w:jc w:val="center"/>
              <w:rPr>
                <w:rFonts w:ascii="Times New Roman" w:hAnsi="Times New Roman"/>
                <w:b/>
                <w:iCs/>
                <w:color w:val="000000"/>
                <w:sz w:val="20"/>
                <w:szCs w:val="20"/>
                <w:shd w:val="clear" w:color="auto" w:fill="FFFFFF"/>
              </w:rPr>
            </w:pPr>
            <w:r w:rsidRPr="005B3417">
              <w:rPr>
                <w:rFonts w:ascii="Times New Roman" w:hAnsi="Times New Roman"/>
                <w:b/>
                <w:iCs/>
                <w:color w:val="000000"/>
                <w:sz w:val="20"/>
                <w:szCs w:val="20"/>
                <w:shd w:val="clear" w:color="auto" w:fill="FFFFFF"/>
              </w:rPr>
              <w:t>Особенности процесса взаимодействия</w:t>
            </w:r>
          </w:p>
        </w:tc>
      </w:tr>
      <w:tr w:rsidR="00CB7F24" w:rsidRPr="00176D82" w:rsidTr="00F7501A">
        <w:tc>
          <w:tcPr>
            <w:tcW w:w="5000" w:type="pct"/>
            <w:gridSpan w:val="3"/>
          </w:tcPr>
          <w:p w:rsidR="00CB7F24" w:rsidRPr="005B3417" w:rsidRDefault="00CB7F24" w:rsidP="00D11B43">
            <w:pPr>
              <w:spacing w:after="0" w:line="240" w:lineRule="auto"/>
              <w:jc w:val="center"/>
              <w:rPr>
                <w:rFonts w:ascii="Times New Roman" w:hAnsi="Times New Roman"/>
                <w:b/>
                <w:sz w:val="20"/>
                <w:szCs w:val="20"/>
              </w:rPr>
            </w:pPr>
            <w:r w:rsidRPr="005B3417">
              <w:rPr>
                <w:rFonts w:ascii="Times New Roman" w:hAnsi="Times New Roman"/>
                <w:b/>
                <w:color w:val="000000"/>
                <w:kern w:val="24"/>
                <w:sz w:val="20"/>
                <w:szCs w:val="20"/>
              </w:rPr>
              <w:t>Традиционная модель (</w:t>
            </w:r>
            <w:r w:rsidRPr="005B3417">
              <w:rPr>
                <w:rFonts w:ascii="Times New Roman" w:hAnsi="Times New Roman"/>
                <w:b/>
                <w:color w:val="000000"/>
                <w:kern w:val="24"/>
                <w:sz w:val="20"/>
                <w:szCs w:val="20"/>
                <w:lang w:val="en-US"/>
              </w:rPr>
              <w:t>One</w:t>
            </w:r>
            <w:r w:rsidRPr="005B3417">
              <w:rPr>
                <w:rFonts w:ascii="Times New Roman" w:hAnsi="Times New Roman"/>
                <w:b/>
                <w:color w:val="000000"/>
                <w:kern w:val="24"/>
                <w:sz w:val="20"/>
                <w:szCs w:val="20"/>
              </w:rPr>
              <w:t>-</w:t>
            </w:r>
            <w:r w:rsidRPr="005B3417">
              <w:rPr>
                <w:rFonts w:ascii="Times New Roman" w:hAnsi="Times New Roman"/>
                <w:b/>
                <w:color w:val="000000"/>
                <w:kern w:val="24"/>
                <w:sz w:val="20"/>
                <w:szCs w:val="20"/>
                <w:lang w:val="en-US"/>
              </w:rPr>
              <w:t>on</w:t>
            </w:r>
            <w:r w:rsidRPr="005B3417">
              <w:rPr>
                <w:rFonts w:ascii="Times New Roman" w:hAnsi="Times New Roman"/>
                <w:b/>
                <w:color w:val="000000"/>
                <w:kern w:val="24"/>
                <w:sz w:val="20"/>
                <w:szCs w:val="20"/>
              </w:rPr>
              <w:t>-</w:t>
            </w:r>
            <w:r w:rsidRPr="005B3417">
              <w:rPr>
                <w:rFonts w:ascii="Times New Roman" w:hAnsi="Times New Roman"/>
                <w:b/>
                <w:color w:val="000000"/>
                <w:kern w:val="24"/>
                <w:sz w:val="20"/>
                <w:szCs w:val="20"/>
                <w:lang w:val="en-US"/>
              </w:rPr>
              <w:t>OneMentoring</w:t>
            </w:r>
            <w:r w:rsidRPr="005B3417">
              <w:rPr>
                <w:rFonts w:ascii="Times New Roman" w:hAnsi="Times New Roman"/>
                <w:b/>
                <w:color w:val="000000"/>
                <w:kern w:val="24"/>
                <w:sz w:val="20"/>
                <w:szCs w:val="20"/>
              </w:rPr>
              <w:t xml:space="preserve"> – «один на один»)</w:t>
            </w:r>
          </w:p>
        </w:tc>
      </w:tr>
      <w:tr w:rsidR="00CB7F24" w:rsidRPr="00176D82" w:rsidTr="00F7501A">
        <w:tc>
          <w:tcPr>
            <w:tcW w:w="1672" w:type="pct"/>
          </w:tcPr>
          <w:p w:rsidR="00CB7F24" w:rsidRPr="005B3417" w:rsidRDefault="00CB7F24" w:rsidP="00D11B43">
            <w:pPr>
              <w:spacing w:after="0" w:line="240" w:lineRule="auto"/>
              <w:jc w:val="center"/>
              <w:rPr>
                <w:rFonts w:ascii="Times New Roman" w:hAnsi="Times New Roman"/>
                <w:color w:val="000000"/>
                <w:sz w:val="20"/>
                <w:szCs w:val="20"/>
                <w:shd w:val="clear" w:color="auto" w:fill="FFFFFF"/>
              </w:rPr>
            </w:pPr>
            <w:r w:rsidRPr="005B3417">
              <w:rPr>
                <w:rFonts w:ascii="Times New Roman" w:hAnsi="Times New Roman"/>
                <w:color w:val="000000"/>
                <w:sz w:val="20"/>
                <w:szCs w:val="20"/>
                <w:shd w:val="clear" w:color="auto" w:fill="FFFFFF"/>
              </w:rPr>
              <w:t>Опытный специалист в определенной области деятельности</w:t>
            </w:r>
          </w:p>
        </w:tc>
        <w:tc>
          <w:tcPr>
            <w:tcW w:w="1664" w:type="pct"/>
          </w:tcPr>
          <w:p w:rsidR="00CB7F24" w:rsidRPr="005B3417" w:rsidRDefault="00CB7F24" w:rsidP="00F7501A">
            <w:pPr>
              <w:spacing w:after="0" w:line="240" w:lineRule="auto"/>
              <w:contextualSpacing/>
              <w:jc w:val="both"/>
              <w:rPr>
                <w:rFonts w:ascii="Times New Roman" w:hAnsi="Times New Roman"/>
                <w:color w:val="000000"/>
                <w:sz w:val="20"/>
                <w:szCs w:val="20"/>
                <w:shd w:val="clear" w:color="auto" w:fill="FFFFFF"/>
              </w:rPr>
            </w:pPr>
            <w:r w:rsidRPr="005B3417">
              <w:rPr>
                <w:rFonts w:ascii="Times New Roman" w:hAnsi="Times New Roman"/>
                <w:color w:val="000000"/>
                <w:sz w:val="20"/>
                <w:szCs w:val="20"/>
                <w:shd w:val="clear" w:color="auto" w:fill="FFFFFF"/>
              </w:rPr>
              <w:t xml:space="preserve">В течение подготовки и проведения проекта. </w:t>
            </w:r>
          </w:p>
          <w:p w:rsidR="00CB7F24" w:rsidRPr="005B3417" w:rsidRDefault="00CB7F24" w:rsidP="00F7501A">
            <w:pPr>
              <w:spacing w:after="0" w:line="240" w:lineRule="auto"/>
              <w:contextualSpacing/>
              <w:jc w:val="both"/>
              <w:rPr>
                <w:rFonts w:ascii="Times New Roman" w:hAnsi="Times New Roman"/>
                <w:color w:val="000000"/>
                <w:sz w:val="20"/>
                <w:szCs w:val="20"/>
                <w:shd w:val="clear" w:color="auto" w:fill="FFFFFF"/>
              </w:rPr>
            </w:pPr>
            <w:r w:rsidRPr="005B3417">
              <w:rPr>
                <w:rFonts w:ascii="Times New Roman" w:hAnsi="Times New Roman"/>
                <w:color w:val="000000"/>
                <w:sz w:val="20"/>
                <w:szCs w:val="20"/>
                <w:shd w:val="clear" w:color="auto" w:fill="FFFFFF"/>
              </w:rPr>
              <w:t>Дальнейшее сотрудничество происходит по желанию менти и ментора</w:t>
            </w:r>
          </w:p>
        </w:tc>
        <w:tc>
          <w:tcPr>
            <w:tcW w:w="1664" w:type="pct"/>
          </w:tcPr>
          <w:p w:rsidR="00CB7F24" w:rsidRPr="005B3417" w:rsidRDefault="00CB7F24" w:rsidP="00F7501A">
            <w:pPr>
              <w:spacing w:after="0" w:line="240" w:lineRule="auto"/>
              <w:contextualSpacing/>
              <w:jc w:val="both"/>
              <w:rPr>
                <w:rFonts w:ascii="Times New Roman" w:hAnsi="Times New Roman"/>
                <w:color w:val="000000"/>
                <w:sz w:val="20"/>
                <w:szCs w:val="20"/>
                <w:shd w:val="clear" w:color="auto" w:fill="FFFFFF"/>
              </w:rPr>
            </w:pPr>
            <w:r w:rsidRPr="005B3417">
              <w:rPr>
                <w:rFonts w:ascii="Times New Roman" w:hAnsi="Times New Roman"/>
                <w:color w:val="000000"/>
                <w:sz w:val="20"/>
                <w:szCs w:val="20"/>
                <w:shd w:val="clear" w:color="auto" w:fill="FFFFFF"/>
              </w:rPr>
              <w:t>Ментор сопровождает проектную деятельность ученика:</w:t>
            </w:r>
          </w:p>
          <w:p w:rsidR="00CB7F24" w:rsidRPr="005B3417" w:rsidRDefault="005B3417" w:rsidP="00F7501A">
            <w:pPr>
              <w:spacing w:after="0" w:line="240" w:lineRule="auto"/>
              <w:contextualSpacing/>
              <w:jc w:val="both"/>
              <w:rPr>
                <w:rFonts w:ascii="Times New Roman" w:hAnsi="Times New Roman"/>
                <w:color w:val="000000"/>
                <w:sz w:val="20"/>
                <w:szCs w:val="20"/>
                <w:shd w:val="clear" w:color="auto" w:fill="FFFFFF"/>
              </w:rPr>
            </w:pPr>
            <w:r w:rsidRPr="005B3417">
              <w:rPr>
                <w:rFonts w:ascii="Times New Roman" w:hAnsi="Times New Roman"/>
                <w:sz w:val="20"/>
                <w:szCs w:val="20"/>
              </w:rPr>
              <w:t>–</w:t>
            </w:r>
            <w:r w:rsidRPr="005B3417">
              <w:rPr>
                <w:rFonts w:ascii="Times New Roman" w:hAnsi="Times New Roman"/>
                <w:color w:val="000000"/>
                <w:sz w:val="20"/>
                <w:szCs w:val="20"/>
                <w:shd w:val="clear" w:color="auto" w:fill="FFFFFF"/>
              </w:rPr>
              <w:t>с</w:t>
            </w:r>
            <w:r w:rsidR="00CB7F24" w:rsidRPr="005B3417">
              <w:rPr>
                <w:rFonts w:ascii="Times New Roman" w:hAnsi="Times New Roman"/>
                <w:color w:val="000000"/>
                <w:sz w:val="20"/>
                <w:szCs w:val="20"/>
                <w:shd w:val="clear" w:color="auto" w:fill="FFFFFF"/>
              </w:rPr>
              <w:t>пособствует погружению менти в среду проекта, знакомит с правилами, традициями, корпоративной этикой;</w:t>
            </w:r>
          </w:p>
          <w:p w:rsidR="00CB7F24" w:rsidRPr="005B3417" w:rsidRDefault="005B3417" w:rsidP="00F7501A">
            <w:pPr>
              <w:spacing w:after="0" w:line="240" w:lineRule="auto"/>
              <w:contextualSpacing/>
              <w:jc w:val="both"/>
              <w:rPr>
                <w:rFonts w:ascii="Times New Roman" w:hAnsi="Times New Roman"/>
                <w:color w:val="000000"/>
                <w:sz w:val="20"/>
                <w:szCs w:val="20"/>
                <w:shd w:val="clear" w:color="auto" w:fill="FFFFFF"/>
              </w:rPr>
            </w:pPr>
            <w:r w:rsidRPr="005B3417">
              <w:rPr>
                <w:rFonts w:ascii="Times New Roman" w:hAnsi="Times New Roman"/>
                <w:sz w:val="20"/>
                <w:szCs w:val="20"/>
              </w:rPr>
              <w:t>–</w:t>
            </w:r>
            <w:r w:rsidRPr="005B3417">
              <w:rPr>
                <w:rFonts w:ascii="Times New Roman" w:hAnsi="Times New Roman"/>
                <w:color w:val="000000"/>
                <w:sz w:val="20"/>
                <w:szCs w:val="20"/>
                <w:shd w:val="clear" w:color="auto" w:fill="FFFFFF"/>
              </w:rPr>
              <w:t xml:space="preserve"> п</w:t>
            </w:r>
            <w:r w:rsidR="00CB7F24" w:rsidRPr="005B3417">
              <w:rPr>
                <w:rFonts w:ascii="Times New Roman" w:hAnsi="Times New Roman"/>
                <w:color w:val="000000"/>
                <w:sz w:val="20"/>
                <w:szCs w:val="20"/>
                <w:shd w:val="clear" w:color="auto" w:fill="FFFFFF"/>
              </w:rPr>
              <w:t xml:space="preserve">ередает свои знания и опыт;  </w:t>
            </w:r>
          </w:p>
          <w:p w:rsidR="00CB7F24" w:rsidRPr="005B3417" w:rsidRDefault="005B3417" w:rsidP="00F7501A">
            <w:pPr>
              <w:spacing w:after="0" w:line="240" w:lineRule="auto"/>
              <w:contextualSpacing/>
              <w:jc w:val="both"/>
              <w:rPr>
                <w:rFonts w:ascii="Times New Roman" w:hAnsi="Times New Roman"/>
                <w:color w:val="000000"/>
                <w:sz w:val="20"/>
                <w:szCs w:val="20"/>
                <w:shd w:val="clear" w:color="auto" w:fill="FFFFFF"/>
              </w:rPr>
            </w:pPr>
            <w:r w:rsidRPr="005B3417">
              <w:rPr>
                <w:rFonts w:ascii="Times New Roman" w:hAnsi="Times New Roman"/>
                <w:sz w:val="20"/>
                <w:szCs w:val="20"/>
              </w:rPr>
              <w:t>–</w:t>
            </w:r>
            <w:r w:rsidRPr="005B3417">
              <w:rPr>
                <w:rFonts w:ascii="Times New Roman" w:hAnsi="Times New Roman"/>
                <w:color w:val="000000"/>
                <w:sz w:val="20"/>
                <w:szCs w:val="20"/>
                <w:shd w:val="clear" w:color="auto" w:fill="FFFFFF"/>
              </w:rPr>
              <w:t xml:space="preserve"> к</w:t>
            </w:r>
            <w:r w:rsidR="00CB7F24" w:rsidRPr="005B3417">
              <w:rPr>
                <w:rFonts w:ascii="Times New Roman" w:hAnsi="Times New Roman"/>
                <w:color w:val="000000"/>
                <w:sz w:val="20"/>
                <w:szCs w:val="20"/>
                <w:shd w:val="clear" w:color="auto" w:fill="FFFFFF"/>
              </w:rPr>
              <w:t>онсультирует, направляет, дает советы;</w:t>
            </w:r>
          </w:p>
          <w:p w:rsidR="00CB7F24" w:rsidRPr="005B3417" w:rsidRDefault="005B3417" w:rsidP="00F7501A">
            <w:pPr>
              <w:spacing w:after="0" w:line="240" w:lineRule="auto"/>
              <w:contextualSpacing/>
              <w:jc w:val="both"/>
              <w:rPr>
                <w:rFonts w:ascii="Times New Roman" w:hAnsi="Times New Roman"/>
                <w:color w:val="000000"/>
                <w:sz w:val="20"/>
                <w:szCs w:val="20"/>
                <w:shd w:val="clear" w:color="auto" w:fill="FFFFFF"/>
              </w:rPr>
            </w:pPr>
            <w:r w:rsidRPr="005B3417">
              <w:rPr>
                <w:rFonts w:ascii="Times New Roman" w:hAnsi="Times New Roman"/>
                <w:sz w:val="20"/>
                <w:szCs w:val="20"/>
              </w:rPr>
              <w:t>–</w:t>
            </w:r>
            <w:r w:rsidRPr="005B3417">
              <w:rPr>
                <w:rFonts w:ascii="Times New Roman" w:hAnsi="Times New Roman"/>
                <w:color w:val="000000"/>
                <w:sz w:val="20"/>
                <w:szCs w:val="20"/>
                <w:shd w:val="clear" w:color="auto" w:fill="FFFFFF"/>
              </w:rPr>
              <w:t xml:space="preserve"> о</w:t>
            </w:r>
            <w:r w:rsidR="00CB7F24" w:rsidRPr="005B3417">
              <w:rPr>
                <w:rFonts w:ascii="Times New Roman" w:hAnsi="Times New Roman"/>
                <w:color w:val="000000"/>
                <w:sz w:val="20"/>
                <w:szCs w:val="20"/>
                <w:shd w:val="clear" w:color="auto" w:fill="FFFFFF"/>
              </w:rPr>
              <w:t>бсуждает идеи;</w:t>
            </w:r>
          </w:p>
          <w:p w:rsidR="00CB7F24" w:rsidRPr="005B3417" w:rsidRDefault="005B3417" w:rsidP="00F7501A">
            <w:pPr>
              <w:spacing w:after="0" w:line="240" w:lineRule="auto"/>
              <w:contextualSpacing/>
              <w:jc w:val="both"/>
              <w:rPr>
                <w:rFonts w:ascii="Times New Roman" w:hAnsi="Times New Roman"/>
                <w:color w:val="000000"/>
                <w:sz w:val="20"/>
                <w:szCs w:val="20"/>
                <w:shd w:val="clear" w:color="auto" w:fill="FFFFFF"/>
              </w:rPr>
            </w:pPr>
            <w:r w:rsidRPr="005B3417">
              <w:rPr>
                <w:rFonts w:ascii="Times New Roman" w:hAnsi="Times New Roman"/>
                <w:sz w:val="20"/>
                <w:szCs w:val="20"/>
              </w:rPr>
              <w:t>–</w:t>
            </w:r>
            <w:r w:rsidRPr="005B3417">
              <w:rPr>
                <w:rFonts w:ascii="Times New Roman" w:hAnsi="Times New Roman"/>
                <w:color w:val="000000"/>
                <w:sz w:val="20"/>
                <w:szCs w:val="20"/>
                <w:shd w:val="clear" w:color="auto" w:fill="FFFFFF"/>
              </w:rPr>
              <w:t xml:space="preserve"> о</w:t>
            </w:r>
            <w:r w:rsidR="00CB7F24" w:rsidRPr="005B3417">
              <w:rPr>
                <w:rFonts w:ascii="Times New Roman" w:hAnsi="Times New Roman"/>
                <w:color w:val="000000"/>
                <w:sz w:val="20"/>
                <w:szCs w:val="20"/>
                <w:shd w:val="clear" w:color="auto" w:fill="FFFFFF"/>
              </w:rPr>
              <w:t>рганизует деятельность менти по самооценке;</w:t>
            </w:r>
          </w:p>
          <w:p w:rsidR="00CB7F24" w:rsidRPr="005B3417" w:rsidRDefault="005B3417" w:rsidP="00F7501A">
            <w:pPr>
              <w:spacing w:after="0" w:line="240" w:lineRule="auto"/>
              <w:contextualSpacing/>
              <w:jc w:val="both"/>
              <w:rPr>
                <w:rFonts w:ascii="Times New Roman" w:hAnsi="Times New Roman"/>
                <w:color w:val="000000"/>
                <w:sz w:val="20"/>
                <w:szCs w:val="20"/>
                <w:shd w:val="clear" w:color="auto" w:fill="FFFFFF"/>
              </w:rPr>
            </w:pPr>
            <w:r w:rsidRPr="005B3417">
              <w:rPr>
                <w:rFonts w:ascii="Times New Roman" w:hAnsi="Times New Roman"/>
                <w:sz w:val="20"/>
                <w:szCs w:val="20"/>
              </w:rPr>
              <w:t>–</w:t>
            </w:r>
            <w:r w:rsidRPr="005B3417">
              <w:rPr>
                <w:rFonts w:ascii="Times New Roman" w:hAnsi="Times New Roman"/>
                <w:color w:val="000000"/>
                <w:sz w:val="20"/>
                <w:szCs w:val="20"/>
                <w:shd w:val="clear" w:color="auto" w:fill="FFFFFF"/>
              </w:rPr>
              <w:t xml:space="preserve"> о</w:t>
            </w:r>
            <w:r w:rsidR="00CB7F24" w:rsidRPr="005B3417">
              <w:rPr>
                <w:rFonts w:ascii="Times New Roman" w:hAnsi="Times New Roman"/>
                <w:color w:val="000000"/>
                <w:sz w:val="20"/>
                <w:szCs w:val="20"/>
                <w:shd w:val="clear" w:color="auto" w:fill="FFFFFF"/>
              </w:rPr>
              <w:t>ценивает деловые качества менти и его развитие в ходе проектной деятельности</w:t>
            </w:r>
          </w:p>
        </w:tc>
      </w:tr>
      <w:tr w:rsidR="00CB7F24" w:rsidRPr="00176D82" w:rsidTr="00F7501A">
        <w:tc>
          <w:tcPr>
            <w:tcW w:w="5000" w:type="pct"/>
            <w:gridSpan w:val="3"/>
          </w:tcPr>
          <w:p w:rsidR="00CB7F24" w:rsidRPr="005B3417" w:rsidRDefault="00CB7F24" w:rsidP="00D11B43">
            <w:pPr>
              <w:spacing w:after="0" w:line="240" w:lineRule="auto"/>
              <w:jc w:val="center"/>
              <w:rPr>
                <w:rFonts w:ascii="Times New Roman" w:hAnsi="Times New Roman"/>
                <w:b/>
                <w:color w:val="000000"/>
                <w:sz w:val="20"/>
                <w:szCs w:val="20"/>
                <w:shd w:val="clear" w:color="auto" w:fill="FFFFFF"/>
              </w:rPr>
            </w:pPr>
            <w:r w:rsidRPr="005B3417">
              <w:rPr>
                <w:rFonts w:ascii="Times New Roman" w:hAnsi="Times New Roman"/>
                <w:b/>
                <w:color w:val="000000"/>
                <w:sz w:val="20"/>
                <w:szCs w:val="20"/>
                <w:shd w:val="clear" w:color="auto" w:fill="FFFFFF"/>
              </w:rPr>
              <w:t xml:space="preserve">Модель </w:t>
            </w:r>
            <w:r w:rsidR="005B3417" w:rsidRPr="005B3417">
              <w:rPr>
                <w:rFonts w:ascii="Times New Roman" w:hAnsi="Times New Roman"/>
                <w:b/>
                <w:color w:val="000000"/>
                <w:sz w:val="20"/>
                <w:szCs w:val="20"/>
                <w:shd w:val="clear" w:color="auto" w:fill="FFFFFF"/>
              </w:rPr>
              <w:t>«</w:t>
            </w:r>
            <w:r w:rsidRPr="005B3417">
              <w:rPr>
                <w:rFonts w:ascii="Times New Roman" w:hAnsi="Times New Roman"/>
                <w:b/>
                <w:color w:val="000000"/>
                <w:sz w:val="20"/>
                <w:szCs w:val="20"/>
                <w:shd w:val="clear" w:color="auto" w:fill="FFFFFF"/>
              </w:rPr>
              <w:t>Ситуационное наставничество</w:t>
            </w:r>
            <w:r w:rsidR="005B3417" w:rsidRPr="005B3417">
              <w:rPr>
                <w:rFonts w:ascii="Times New Roman" w:hAnsi="Times New Roman"/>
                <w:b/>
                <w:color w:val="000000"/>
                <w:sz w:val="20"/>
                <w:szCs w:val="20"/>
                <w:shd w:val="clear" w:color="auto" w:fill="FFFFFF"/>
              </w:rPr>
              <w:t>»</w:t>
            </w:r>
            <w:r w:rsidRPr="005B3417">
              <w:rPr>
                <w:rFonts w:ascii="Times New Roman" w:hAnsi="Times New Roman"/>
                <w:b/>
                <w:color w:val="000000"/>
                <w:sz w:val="20"/>
                <w:szCs w:val="20"/>
                <w:shd w:val="clear" w:color="auto" w:fill="FFFFFF"/>
              </w:rPr>
              <w:t xml:space="preserve"> (</w:t>
            </w:r>
            <w:r w:rsidRPr="005B3417">
              <w:rPr>
                <w:rFonts w:ascii="Times New Roman" w:hAnsi="Times New Roman"/>
                <w:b/>
                <w:color w:val="000000"/>
                <w:sz w:val="20"/>
                <w:szCs w:val="20"/>
                <w:shd w:val="clear" w:color="auto" w:fill="FFFFFF"/>
                <w:lang w:val="en-US"/>
              </w:rPr>
              <w:t>Situationalmentoring</w:t>
            </w:r>
            <w:r w:rsidRPr="005B3417">
              <w:rPr>
                <w:rFonts w:ascii="Times New Roman" w:hAnsi="Times New Roman"/>
                <w:b/>
                <w:color w:val="000000"/>
                <w:sz w:val="20"/>
                <w:szCs w:val="20"/>
                <w:shd w:val="clear" w:color="auto" w:fill="FFFFFF"/>
              </w:rPr>
              <w:t>)</w:t>
            </w:r>
          </w:p>
        </w:tc>
      </w:tr>
      <w:tr w:rsidR="00CB7F24" w:rsidRPr="00176D82" w:rsidTr="00F7501A">
        <w:tc>
          <w:tcPr>
            <w:tcW w:w="1672" w:type="pct"/>
          </w:tcPr>
          <w:p w:rsidR="00CB7F24" w:rsidRPr="00D11B43" w:rsidRDefault="00CB7F24" w:rsidP="008860D5">
            <w:pPr>
              <w:spacing w:after="0" w:line="240" w:lineRule="auto"/>
              <w:contextualSpacing/>
              <w:jc w:val="both"/>
              <w:rPr>
                <w:rFonts w:ascii="Times New Roman" w:hAnsi="Times New Roman"/>
                <w:color w:val="000000"/>
                <w:sz w:val="20"/>
                <w:szCs w:val="20"/>
                <w:shd w:val="clear" w:color="auto" w:fill="FFFFFF"/>
              </w:rPr>
            </w:pPr>
            <w:r w:rsidRPr="00D11B43">
              <w:rPr>
                <w:rFonts w:ascii="Times New Roman" w:hAnsi="Times New Roman"/>
                <w:color w:val="000000"/>
                <w:sz w:val="20"/>
                <w:szCs w:val="20"/>
                <w:shd w:val="clear" w:color="auto" w:fill="FFFFFF"/>
              </w:rPr>
              <w:t>Опытный специалист в определенной области деятельности</w:t>
            </w:r>
          </w:p>
        </w:tc>
        <w:tc>
          <w:tcPr>
            <w:tcW w:w="1664" w:type="pct"/>
          </w:tcPr>
          <w:p w:rsidR="00CB7F24" w:rsidRPr="00D11B43" w:rsidRDefault="00CB7F24" w:rsidP="008860D5">
            <w:pPr>
              <w:spacing w:after="0" w:line="240" w:lineRule="auto"/>
              <w:contextualSpacing/>
              <w:jc w:val="both"/>
              <w:rPr>
                <w:rFonts w:ascii="Times New Roman" w:hAnsi="Times New Roman"/>
                <w:color w:val="000000"/>
                <w:sz w:val="20"/>
                <w:szCs w:val="20"/>
                <w:shd w:val="clear" w:color="auto" w:fill="FFFFFF"/>
              </w:rPr>
            </w:pPr>
            <w:r w:rsidRPr="00D11B43">
              <w:rPr>
                <w:rFonts w:ascii="Times New Roman" w:hAnsi="Times New Roman"/>
                <w:color w:val="000000"/>
                <w:sz w:val="20"/>
                <w:szCs w:val="20"/>
                <w:shd w:val="clear" w:color="auto" w:fill="FFFFFF"/>
              </w:rPr>
              <w:t>По желанию менти</w:t>
            </w:r>
          </w:p>
        </w:tc>
        <w:tc>
          <w:tcPr>
            <w:tcW w:w="1664" w:type="pct"/>
          </w:tcPr>
          <w:p w:rsidR="00CB7F24" w:rsidRPr="00D11B43" w:rsidRDefault="00CB7F24" w:rsidP="00F7501A">
            <w:pPr>
              <w:spacing w:after="0" w:line="240" w:lineRule="auto"/>
              <w:contextualSpacing/>
              <w:jc w:val="both"/>
              <w:rPr>
                <w:rFonts w:ascii="Times New Roman" w:hAnsi="Times New Roman"/>
                <w:color w:val="000000"/>
                <w:sz w:val="20"/>
                <w:szCs w:val="20"/>
                <w:shd w:val="clear" w:color="auto" w:fill="FFFFFF"/>
              </w:rPr>
            </w:pPr>
            <w:r w:rsidRPr="00D11B43">
              <w:rPr>
                <w:rFonts w:ascii="Times New Roman" w:hAnsi="Times New Roman"/>
                <w:color w:val="000000"/>
                <w:sz w:val="20"/>
                <w:szCs w:val="20"/>
                <w:shd w:val="clear" w:color="auto" w:fill="FFFFFF"/>
              </w:rPr>
              <w:t>Взаимодействие происходит при обращении менти к ментору за рекомендациями, указаниями, разъяснениями, помощью.</w:t>
            </w:r>
          </w:p>
          <w:p w:rsidR="00CB7F24" w:rsidRPr="00D11B43" w:rsidRDefault="00CB7F24" w:rsidP="00F7501A">
            <w:pPr>
              <w:spacing w:after="0" w:line="240" w:lineRule="auto"/>
              <w:contextualSpacing/>
              <w:jc w:val="both"/>
              <w:rPr>
                <w:rFonts w:ascii="Times New Roman" w:hAnsi="Times New Roman"/>
                <w:color w:val="000000"/>
                <w:sz w:val="20"/>
                <w:szCs w:val="20"/>
                <w:shd w:val="clear" w:color="auto" w:fill="FFFFFF"/>
              </w:rPr>
            </w:pPr>
            <w:r w:rsidRPr="00D11B43">
              <w:rPr>
                <w:rFonts w:ascii="Times New Roman" w:hAnsi="Times New Roman"/>
                <w:color w:val="000000"/>
                <w:sz w:val="20"/>
                <w:szCs w:val="20"/>
                <w:shd w:val="clear" w:color="auto" w:fill="FFFFFF"/>
              </w:rPr>
              <w:t>Ментор реагирует и старается разрешить затруднения менти</w:t>
            </w:r>
          </w:p>
        </w:tc>
      </w:tr>
      <w:tr w:rsidR="00CB7F24" w:rsidRPr="00176D82" w:rsidTr="00F7501A">
        <w:tc>
          <w:tcPr>
            <w:tcW w:w="5000" w:type="pct"/>
            <w:gridSpan w:val="3"/>
          </w:tcPr>
          <w:p w:rsidR="00CB7F24" w:rsidRPr="00D11B43" w:rsidRDefault="00CB7F24" w:rsidP="00D11B43">
            <w:pPr>
              <w:spacing w:after="0" w:line="240" w:lineRule="auto"/>
              <w:contextualSpacing/>
              <w:jc w:val="center"/>
              <w:rPr>
                <w:rFonts w:ascii="Times New Roman" w:hAnsi="Times New Roman"/>
                <w:b/>
                <w:color w:val="000000"/>
                <w:sz w:val="20"/>
                <w:szCs w:val="20"/>
                <w:shd w:val="clear" w:color="auto" w:fill="FFFFFF"/>
              </w:rPr>
            </w:pPr>
            <w:r w:rsidRPr="00D11B43">
              <w:rPr>
                <w:rFonts w:ascii="Times New Roman" w:hAnsi="Times New Roman"/>
                <w:b/>
                <w:color w:val="000000"/>
                <w:sz w:val="20"/>
                <w:szCs w:val="20"/>
                <w:shd w:val="clear" w:color="auto" w:fill="FFFFFF"/>
              </w:rPr>
              <w:t xml:space="preserve">Модель </w:t>
            </w:r>
            <w:r w:rsidR="00D11B43">
              <w:rPr>
                <w:rFonts w:ascii="Times New Roman" w:hAnsi="Times New Roman"/>
                <w:b/>
                <w:color w:val="000000"/>
                <w:sz w:val="20"/>
                <w:szCs w:val="20"/>
                <w:shd w:val="clear" w:color="auto" w:fill="FFFFFF"/>
              </w:rPr>
              <w:t>«</w:t>
            </w:r>
            <w:r w:rsidRPr="00D11B43">
              <w:rPr>
                <w:rFonts w:ascii="Times New Roman" w:hAnsi="Times New Roman"/>
                <w:b/>
                <w:color w:val="000000"/>
                <w:sz w:val="20"/>
                <w:szCs w:val="20"/>
                <w:shd w:val="clear" w:color="auto" w:fill="FFFFFF"/>
              </w:rPr>
              <w:t>Групповой менторинг</w:t>
            </w:r>
            <w:r w:rsidR="00D11B43">
              <w:rPr>
                <w:rFonts w:ascii="Times New Roman" w:hAnsi="Times New Roman"/>
                <w:b/>
                <w:color w:val="000000"/>
                <w:sz w:val="20"/>
                <w:szCs w:val="20"/>
                <w:shd w:val="clear" w:color="auto" w:fill="FFFFFF"/>
              </w:rPr>
              <w:t>»</w:t>
            </w:r>
          </w:p>
        </w:tc>
      </w:tr>
      <w:tr w:rsidR="00CB7F24" w:rsidRPr="00176D82" w:rsidTr="00F7501A">
        <w:tc>
          <w:tcPr>
            <w:tcW w:w="1672" w:type="pct"/>
          </w:tcPr>
          <w:p w:rsidR="00CB7F24" w:rsidRPr="00D11B43" w:rsidRDefault="00CB7F24" w:rsidP="00F7501A">
            <w:pPr>
              <w:spacing w:after="0" w:line="240" w:lineRule="auto"/>
              <w:contextualSpacing/>
              <w:jc w:val="both"/>
              <w:rPr>
                <w:rFonts w:ascii="Times New Roman" w:hAnsi="Times New Roman"/>
                <w:color w:val="000000"/>
                <w:sz w:val="20"/>
                <w:szCs w:val="20"/>
                <w:shd w:val="clear" w:color="auto" w:fill="FFFFFF"/>
              </w:rPr>
            </w:pPr>
            <w:r w:rsidRPr="00D11B43">
              <w:rPr>
                <w:rFonts w:ascii="Times New Roman" w:hAnsi="Times New Roman"/>
                <w:color w:val="000000"/>
                <w:sz w:val="20"/>
                <w:szCs w:val="20"/>
                <w:shd w:val="clear" w:color="auto" w:fill="FFFFFF"/>
              </w:rPr>
              <w:t xml:space="preserve">В случае выполнения междисциплинарного проекта возможно участие двух или нескольких менторов – специалистов </w:t>
            </w:r>
            <w:r w:rsidR="00D11B43" w:rsidRPr="00D11B43">
              <w:rPr>
                <w:rFonts w:ascii="Times New Roman" w:hAnsi="Times New Roman"/>
                <w:sz w:val="20"/>
                <w:szCs w:val="20"/>
              </w:rPr>
              <w:t>–</w:t>
            </w:r>
            <w:r w:rsidRPr="00D11B43">
              <w:rPr>
                <w:rFonts w:ascii="Times New Roman" w:hAnsi="Times New Roman"/>
                <w:color w:val="000000"/>
                <w:sz w:val="20"/>
                <w:szCs w:val="20"/>
                <w:shd w:val="clear" w:color="auto" w:fill="FFFFFF"/>
              </w:rPr>
              <w:t>профессионалов в своей области деятельности</w:t>
            </w:r>
          </w:p>
        </w:tc>
        <w:tc>
          <w:tcPr>
            <w:tcW w:w="1664" w:type="pct"/>
          </w:tcPr>
          <w:p w:rsidR="00CB7F24" w:rsidRPr="00D11B43" w:rsidRDefault="00CB7F24" w:rsidP="008860D5">
            <w:pPr>
              <w:spacing w:after="0" w:line="240" w:lineRule="auto"/>
              <w:contextualSpacing/>
              <w:jc w:val="both"/>
              <w:rPr>
                <w:rFonts w:ascii="Times New Roman" w:hAnsi="Times New Roman"/>
                <w:color w:val="000000"/>
                <w:sz w:val="20"/>
                <w:szCs w:val="20"/>
                <w:shd w:val="clear" w:color="auto" w:fill="FFFFFF"/>
              </w:rPr>
            </w:pPr>
            <w:r w:rsidRPr="00D11B43">
              <w:rPr>
                <w:rFonts w:ascii="Times New Roman" w:hAnsi="Times New Roman"/>
                <w:color w:val="000000"/>
                <w:sz w:val="20"/>
                <w:szCs w:val="20"/>
                <w:shd w:val="clear" w:color="auto" w:fill="FFFFFF"/>
              </w:rPr>
              <w:t xml:space="preserve">В течение подготовки и проведения проекта </w:t>
            </w:r>
          </w:p>
        </w:tc>
        <w:tc>
          <w:tcPr>
            <w:tcW w:w="1664" w:type="pct"/>
          </w:tcPr>
          <w:p w:rsidR="00CB7F24" w:rsidRPr="00D11B43" w:rsidRDefault="00CB7F24" w:rsidP="00F7501A">
            <w:pPr>
              <w:spacing w:after="0" w:line="240" w:lineRule="auto"/>
              <w:contextualSpacing/>
              <w:jc w:val="both"/>
              <w:rPr>
                <w:rFonts w:ascii="Times New Roman" w:hAnsi="Times New Roman"/>
                <w:color w:val="000000"/>
                <w:sz w:val="20"/>
                <w:szCs w:val="20"/>
                <w:shd w:val="clear" w:color="auto" w:fill="FFFFFF"/>
              </w:rPr>
            </w:pPr>
            <w:r w:rsidRPr="005E04D3">
              <w:rPr>
                <w:rFonts w:ascii="Times New Roman" w:hAnsi="Times New Roman"/>
                <w:color w:val="000000"/>
                <w:sz w:val="20"/>
                <w:szCs w:val="20"/>
                <w:shd w:val="clear" w:color="auto" w:fill="FFFFFF"/>
              </w:rPr>
              <w:t>Отличительной особенностью данной модели является разграничение между менторами круга вопросов, в зависимости от собственной области деятельности</w:t>
            </w:r>
            <w:r w:rsidR="005E04D3" w:rsidRPr="005E04D3">
              <w:rPr>
                <w:rFonts w:ascii="Times New Roman" w:hAnsi="Times New Roman"/>
                <w:color w:val="000000"/>
                <w:sz w:val="20"/>
                <w:szCs w:val="20"/>
                <w:shd w:val="clear" w:color="auto" w:fill="FFFFFF"/>
              </w:rPr>
              <w:t xml:space="preserve"> </w:t>
            </w:r>
            <w:r w:rsidR="005F54C5" w:rsidRPr="005E04D3">
              <w:rPr>
                <w:rFonts w:ascii="Times New Roman" w:hAnsi="Times New Roman"/>
                <w:color w:val="000000"/>
                <w:sz w:val="20"/>
                <w:szCs w:val="20"/>
                <w:shd w:val="clear" w:color="auto" w:fill="FFFFFF"/>
              </w:rPr>
              <w:t>при сохранении общего взаимодействия по теме проекта</w:t>
            </w:r>
          </w:p>
        </w:tc>
      </w:tr>
      <w:tr w:rsidR="00CB7F24" w:rsidRPr="00176D82" w:rsidTr="00F7501A">
        <w:tc>
          <w:tcPr>
            <w:tcW w:w="1672" w:type="pct"/>
          </w:tcPr>
          <w:p w:rsidR="00CB7F24" w:rsidRPr="00D11B43" w:rsidRDefault="00CB7F24" w:rsidP="00F7501A">
            <w:pPr>
              <w:spacing w:after="0" w:line="240" w:lineRule="auto"/>
              <w:contextualSpacing/>
              <w:jc w:val="both"/>
              <w:rPr>
                <w:rFonts w:ascii="Times New Roman" w:hAnsi="Times New Roman"/>
                <w:color w:val="000000"/>
                <w:sz w:val="20"/>
                <w:szCs w:val="20"/>
                <w:shd w:val="clear" w:color="auto" w:fill="FFFFFF"/>
              </w:rPr>
            </w:pPr>
            <w:r w:rsidRPr="00D11B43">
              <w:rPr>
                <w:rFonts w:ascii="Times New Roman" w:hAnsi="Times New Roman"/>
                <w:color w:val="000000"/>
                <w:sz w:val="20"/>
                <w:szCs w:val="20"/>
                <w:shd w:val="clear" w:color="auto" w:fill="FFFFFF"/>
              </w:rPr>
              <w:t>В случае выполнения группового проекта</w:t>
            </w:r>
            <w:r w:rsidR="005F54C5">
              <w:rPr>
                <w:rFonts w:ascii="Times New Roman" w:hAnsi="Times New Roman"/>
                <w:color w:val="000000"/>
                <w:sz w:val="20"/>
                <w:szCs w:val="20"/>
                <w:shd w:val="clear" w:color="auto" w:fill="FFFFFF"/>
              </w:rPr>
              <w:t xml:space="preserve"> м</w:t>
            </w:r>
            <w:r w:rsidRPr="00D11B43">
              <w:rPr>
                <w:rFonts w:ascii="Times New Roman" w:hAnsi="Times New Roman"/>
                <w:color w:val="000000"/>
                <w:sz w:val="20"/>
                <w:szCs w:val="20"/>
                <w:shd w:val="clear" w:color="auto" w:fill="FFFFFF"/>
              </w:rPr>
              <w:t>ентор – опытный специалист</w:t>
            </w:r>
            <w:r w:rsidR="00D11B43" w:rsidRPr="00D11B43">
              <w:rPr>
                <w:rFonts w:ascii="Times New Roman" w:hAnsi="Times New Roman"/>
                <w:color w:val="000000"/>
                <w:sz w:val="20"/>
                <w:szCs w:val="20"/>
                <w:shd w:val="clear" w:color="auto" w:fill="FFFFFF"/>
              </w:rPr>
              <w:t>,</w:t>
            </w:r>
            <w:r w:rsidRPr="00D11B43">
              <w:rPr>
                <w:rFonts w:ascii="Times New Roman" w:hAnsi="Times New Roman"/>
                <w:color w:val="000000"/>
                <w:sz w:val="20"/>
                <w:szCs w:val="20"/>
                <w:shd w:val="clear" w:color="auto" w:fill="FFFFFF"/>
              </w:rPr>
              <w:t xml:space="preserve"> работает с 2 или более менти</w:t>
            </w:r>
          </w:p>
        </w:tc>
        <w:tc>
          <w:tcPr>
            <w:tcW w:w="1664" w:type="pct"/>
          </w:tcPr>
          <w:p w:rsidR="00CB7F24" w:rsidRPr="00D11B43" w:rsidRDefault="00CB7F24" w:rsidP="00F7501A">
            <w:pPr>
              <w:spacing w:after="0" w:line="240" w:lineRule="auto"/>
              <w:contextualSpacing/>
              <w:jc w:val="both"/>
              <w:rPr>
                <w:rFonts w:ascii="Times New Roman" w:hAnsi="Times New Roman"/>
                <w:color w:val="000000"/>
                <w:sz w:val="20"/>
                <w:szCs w:val="20"/>
                <w:shd w:val="clear" w:color="auto" w:fill="FFFFFF"/>
              </w:rPr>
            </w:pPr>
          </w:p>
        </w:tc>
        <w:tc>
          <w:tcPr>
            <w:tcW w:w="1664" w:type="pct"/>
          </w:tcPr>
          <w:p w:rsidR="00CB7F24" w:rsidRPr="00D11B43" w:rsidRDefault="00CB7F24" w:rsidP="00F7501A">
            <w:pPr>
              <w:spacing w:after="0" w:line="240" w:lineRule="auto"/>
              <w:contextualSpacing/>
              <w:jc w:val="both"/>
              <w:rPr>
                <w:rFonts w:ascii="Times New Roman" w:hAnsi="Times New Roman"/>
                <w:color w:val="000000"/>
                <w:sz w:val="20"/>
                <w:szCs w:val="20"/>
                <w:shd w:val="clear" w:color="auto" w:fill="FFFFFF"/>
              </w:rPr>
            </w:pPr>
            <w:r w:rsidRPr="00D11B43">
              <w:rPr>
                <w:rFonts w:ascii="Times New Roman" w:hAnsi="Times New Roman"/>
                <w:color w:val="000000"/>
                <w:sz w:val="20"/>
                <w:szCs w:val="20"/>
                <w:shd w:val="clear" w:color="auto" w:fill="FFFFFF"/>
              </w:rPr>
              <w:t xml:space="preserve">Возможно распределение различных зон ответственности в проекте между менти. </w:t>
            </w:r>
          </w:p>
          <w:p w:rsidR="00CB7F24" w:rsidRPr="00D11B43" w:rsidRDefault="00CB7F24" w:rsidP="00F7501A">
            <w:pPr>
              <w:spacing w:after="0" w:line="240" w:lineRule="auto"/>
              <w:contextualSpacing/>
              <w:jc w:val="both"/>
              <w:rPr>
                <w:rFonts w:ascii="Times New Roman" w:hAnsi="Times New Roman"/>
                <w:color w:val="000000"/>
                <w:sz w:val="20"/>
                <w:szCs w:val="20"/>
                <w:shd w:val="clear" w:color="auto" w:fill="FFFFFF"/>
              </w:rPr>
            </w:pPr>
            <w:r w:rsidRPr="00D11B43">
              <w:rPr>
                <w:rFonts w:ascii="Times New Roman" w:hAnsi="Times New Roman"/>
                <w:color w:val="000000"/>
                <w:sz w:val="20"/>
                <w:szCs w:val="20"/>
                <w:shd w:val="clear" w:color="auto" w:fill="FFFFFF"/>
              </w:rPr>
              <w:t>В остальном взаимодействие происходит по тем же вопросам, что и в традиционной модели</w:t>
            </w:r>
          </w:p>
        </w:tc>
      </w:tr>
      <w:tr w:rsidR="00CB7F24" w:rsidRPr="00176D82" w:rsidTr="00F7501A">
        <w:tc>
          <w:tcPr>
            <w:tcW w:w="5000" w:type="pct"/>
            <w:gridSpan w:val="3"/>
          </w:tcPr>
          <w:p w:rsidR="00CB7F24" w:rsidRPr="00D11B43" w:rsidRDefault="00CB7F24" w:rsidP="00D11B43">
            <w:pPr>
              <w:suppressAutoHyphens/>
              <w:spacing w:after="0" w:line="240" w:lineRule="auto"/>
              <w:jc w:val="center"/>
              <w:rPr>
                <w:rFonts w:ascii="Times New Roman" w:hAnsi="Times New Roman"/>
                <w:b/>
                <w:color w:val="000000"/>
                <w:sz w:val="20"/>
                <w:szCs w:val="20"/>
                <w:shd w:val="clear" w:color="auto" w:fill="FFFFFF"/>
              </w:rPr>
            </w:pPr>
            <w:r w:rsidRPr="00D11B43">
              <w:rPr>
                <w:rFonts w:ascii="Times New Roman" w:hAnsi="Times New Roman"/>
                <w:b/>
                <w:color w:val="000000"/>
                <w:sz w:val="20"/>
                <w:szCs w:val="20"/>
                <w:shd w:val="clear" w:color="auto" w:fill="FFFFFF"/>
              </w:rPr>
              <w:t xml:space="preserve">Модель </w:t>
            </w:r>
            <w:r w:rsidR="00D11B43" w:rsidRPr="00D11B43">
              <w:rPr>
                <w:rFonts w:ascii="Times New Roman" w:hAnsi="Times New Roman"/>
                <w:b/>
                <w:color w:val="000000"/>
                <w:sz w:val="20"/>
                <w:szCs w:val="20"/>
                <w:shd w:val="clear" w:color="auto" w:fill="FFFFFF"/>
              </w:rPr>
              <w:t>«</w:t>
            </w:r>
            <w:r w:rsidRPr="00D11B43">
              <w:rPr>
                <w:rFonts w:ascii="Times New Roman" w:hAnsi="Times New Roman"/>
                <w:b/>
                <w:color w:val="000000"/>
                <w:sz w:val="20"/>
                <w:szCs w:val="20"/>
                <w:shd w:val="clear" w:color="auto" w:fill="FFFFFF"/>
              </w:rPr>
              <w:t>Краткосрочное или целеполагающее менторство</w:t>
            </w:r>
            <w:r w:rsidR="00D11B43" w:rsidRPr="00D11B43">
              <w:rPr>
                <w:rFonts w:ascii="Times New Roman" w:hAnsi="Times New Roman"/>
                <w:b/>
                <w:color w:val="000000"/>
                <w:sz w:val="20"/>
                <w:szCs w:val="20"/>
                <w:shd w:val="clear" w:color="auto" w:fill="FFFFFF"/>
              </w:rPr>
              <w:t>»</w:t>
            </w:r>
            <w:r w:rsidRPr="00D11B43">
              <w:rPr>
                <w:rFonts w:ascii="Times New Roman" w:hAnsi="Times New Roman"/>
                <w:b/>
                <w:color w:val="000000"/>
                <w:sz w:val="20"/>
                <w:szCs w:val="20"/>
                <w:shd w:val="clear" w:color="auto" w:fill="FFFFFF"/>
              </w:rPr>
              <w:t xml:space="preserve"> (Short-TermorGoal-OrientedMentoring)</w:t>
            </w:r>
          </w:p>
        </w:tc>
      </w:tr>
      <w:tr w:rsidR="00CB7F24" w:rsidRPr="00176D82" w:rsidTr="00F7501A">
        <w:tc>
          <w:tcPr>
            <w:tcW w:w="1672" w:type="pct"/>
          </w:tcPr>
          <w:p w:rsidR="00CB7F24" w:rsidRPr="00D11B43" w:rsidRDefault="00CB7F24" w:rsidP="00C31464">
            <w:pPr>
              <w:spacing w:after="0" w:line="240" w:lineRule="auto"/>
              <w:contextualSpacing/>
              <w:jc w:val="both"/>
              <w:rPr>
                <w:rFonts w:ascii="Times New Roman" w:hAnsi="Times New Roman"/>
                <w:color w:val="000000"/>
                <w:sz w:val="20"/>
                <w:szCs w:val="20"/>
                <w:shd w:val="clear" w:color="auto" w:fill="FFFFFF"/>
              </w:rPr>
            </w:pPr>
            <w:r w:rsidRPr="00D11B43">
              <w:rPr>
                <w:rFonts w:ascii="Times New Roman" w:hAnsi="Times New Roman"/>
                <w:color w:val="000000"/>
                <w:sz w:val="20"/>
                <w:szCs w:val="20"/>
                <w:shd w:val="clear" w:color="auto" w:fill="FFFFFF"/>
              </w:rPr>
              <w:t>Опытный специалист в определенной области деятельности</w:t>
            </w:r>
          </w:p>
        </w:tc>
        <w:tc>
          <w:tcPr>
            <w:tcW w:w="1664" w:type="pct"/>
          </w:tcPr>
          <w:p w:rsidR="00CB7F24" w:rsidRPr="00D11B43" w:rsidRDefault="00CB7F24" w:rsidP="00C31464">
            <w:pPr>
              <w:spacing w:after="0" w:line="240" w:lineRule="auto"/>
              <w:contextualSpacing/>
              <w:jc w:val="both"/>
              <w:rPr>
                <w:rFonts w:ascii="Times New Roman" w:hAnsi="Times New Roman"/>
                <w:color w:val="000000"/>
                <w:sz w:val="20"/>
                <w:szCs w:val="20"/>
                <w:shd w:val="clear" w:color="auto" w:fill="FFFFFF"/>
              </w:rPr>
            </w:pPr>
            <w:r w:rsidRPr="00D11B43">
              <w:rPr>
                <w:rFonts w:ascii="Times New Roman" w:hAnsi="Times New Roman"/>
                <w:color w:val="000000"/>
                <w:sz w:val="20"/>
                <w:szCs w:val="20"/>
                <w:shd w:val="clear" w:color="auto" w:fill="FFFFFF"/>
              </w:rPr>
              <w:t>Взаимодействие по заранее установленному графику</w:t>
            </w:r>
          </w:p>
        </w:tc>
        <w:tc>
          <w:tcPr>
            <w:tcW w:w="1664" w:type="pct"/>
          </w:tcPr>
          <w:p w:rsidR="00CB7F24" w:rsidRPr="00D11B43" w:rsidRDefault="00CB7F24" w:rsidP="00F7501A">
            <w:pPr>
              <w:spacing w:after="0" w:line="240" w:lineRule="auto"/>
              <w:contextualSpacing/>
              <w:jc w:val="both"/>
              <w:rPr>
                <w:rFonts w:ascii="Times New Roman" w:hAnsi="Times New Roman"/>
                <w:color w:val="000000"/>
                <w:sz w:val="20"/>
                <w:szCs w:val="20"/>
                <w:shd w:val="clear" w:color="auto" w:fill="FFFFFF"/>
              </w:rPr>
            </w:pPr>
            <w:r w:rsidRPr="00D11B43">
              <w:rPr>
                <w:rFonts w:ascii="Times New Roman" w:hAnsi="Times New Roman"/>
                <w:color w:val="000000"/>
                <w:sz w:val="20"/>
                <w:szCs w:val="20"/>
                <w:shd w:val="clear" w:color="auto" w:fill="FFFFFF"/>
              </w:rPr>
              <w:t xml:space="preserve">Ментор и менти встречаются по заранее установленному графику </w:t>
            </w:r>
            <w:r w:rsidRPr="00D11B43">
              <w:rPr>
                <w:rFonts w:ascii="Times New Roman" w:hAnsi="Times New Roman"/>
                <w:bCs/>
                <w:color w:val="000000"/>
                <w:sz w:val="20"/>
                <w:szCs w:val="20"/>
                <w:shd w:val="clear" w:color="auto" w:fill="FFFFFF"/>
              </w:rPr>
              <w:t>для постановки конкретных целей</w:t>
            </w:r>
            <w:r w:rsidRPr="00D11B43">
              <w:rPr>
                <w:rFonts w:ascii="Times New Roman" w:hAnsi="Times New Roman"/>
                <w:color w:val="000000"/>
                <w:sz w:val="20"/>
                <w:szCs w:val="20"/>
                <w:shd w:val="clear" w:color="auto" w:fill="FFFFFF"/>
              </w:rPr>
              <w:t xml:space="preserve">, </w:t>
            </w:r>
            <w:r w:rsidRPr="00D11B43">
              <w:rPr>
                <w:rFonts w:ascii="Times New Roman" w:hAnsi="Times New Roman"/>
                <w:bCs/>
                <w:color w:val="000000"/>
                <w:sz w:val="20"/>
                <w:szCs w:val="20"/>
                <w:shd w:val="clear" w:color="auto" w:fill="FFFFFF"/>
              </w:rPr>
              <w:t>ориентированных на определенные краткосрочные результаты</w:t>
            </w:r>
            <w:r w:rsidRPr="00D11B43">
              <w:rPr>
                <w:rFonts w:ascii="Times New Roman" w:hAnsi="Times New Roman"/>
                <w:color w:val="000000"/>
                <w:sz w:val="20"/>
                <w:szCs w:val="20"/>
                <w:shd w:val="clear" w:color="auto" w:fill="FFFFFF"/>
              </w:rPr>
              <w:t xml:space="preserve">. </w:t>
            </w:r>
          </w:p>
          <w:p w:rsidR="00CB7F24" w:rsidRPr="00D11B43" w:rsidRDefault="00CB7F24" w:rsidP="00F7501A">
            <w:pPr>
              <w:spacing w:after="0" w:line="240" w:lineRule="auto"/>
              <w:contextualSpacing/>
              <w:jc w:val="both"/>
              <w:rPr>
                <w:rFonts w:ascii="Times New Roman" w:hAnsi="Times New Roman"/>
                <w:color w:val="000000"/>
                <w:sz w:val="20"/>
                <w:szCs w:val="20"/>
                <w:shd w:val="clear" w:color="auto" w:fill="FFFFFF"/>
              </w:rPr>
            </w:pPr>
            <w:r w:rsidRPr="00D11B43">
              <w:rPr>
                <w:rFonts w:ascii="Times New Roman" w:hAnsi="Times New Roman"/>
                <w:color w:val="000000"/>
                <w:sz w:val="20"/>
                <w:szCs w:val="20"/>
                <w:shd w:val="clear" w:color="auto" w:fill="FFFFFF"/>
              </w:rPr>
              <w:t>Ученик должен приложить определенные усилия, чтобы проявить себя в период между встречами и достичь поставленных целей</w:t>
            </w:r>
          </w:p>
        </w:tc>
      </w:tr>
      <w:tr w:rsidR="00CB7F24" w:rsidRPr="00176D82" w:rsidTr="00F7501A">
        <w:tc>
          <w:tcPr>
            <w:tcW w:w="5000" w:type="pct"/>
            <w:gridSpan w:val="3"/>
          </w:tcPr>
          <w:p w:rsidR="00CB7F24" w:rsidRPr="00D11B43" w:rsidRDefault="00CB7F24" w:rsidP="00F7501A">
            <w:pPr>
              <w:spacing w:after="0" w:line="240" w:lineRule="auto"/>
              <w:contextualSpacing/>
              <w:jc w:val="both"/>
              <w:rPr>
                <w:rFonts w:ascii="Times New Roman" w:hAnsi="Times New Roman"/>
                <w:b/>
                <w:color w:val="000000"/>
                <w:sz w:val="20"/>
                <w:szCs w:val="20"/>
                <w:shd w:val="clear" w:color="auto" w:fill="FFFFFF"/>
              </w:rPr>
            </w:pPr>
            <w:r w:rsidRPr="00D11B43">
              <w:rPr>
                <w:rFonts w:ascii="Times New Roman" w:hAnsi="Times New Roman"/>
                <w:b/>
                <w:color w:val="000000"/>
                <w:sz w:val="20"/>
                <w:szCs w:val="20"/>
                <w:shd w:val="clear" w:color="auto" w:fill="FFFFFF"/>
              </w:rPr>
              <w:t>Партнерское наставничество (</w:t>
            </w:r>
            <w:r w:rsidRPr="00D11B43">
              <w:rPr>
                <w:rFonts w:ascii="Times New Roman" w:hAnsi="Times New Roman"/>
                <w:b/>
                <w:color w:val="000000"/>
                <w:sz w:val="20"/>
                <w:szCs w:val="20"/>
                <w:shd w:val="clear" w:color="auto" w:fill="FFFFFF"/>
                <w:lang w:val="en-US"/>
              </w:rPr>
              <w:t>Peer</w:t>
            </w:r>
            <w:r w:rsidRPr="00D11B43">
              <w:rPr>
                <w:rFonts w:ascii="Times New Roman" w:hAnsi="Times New Roman"/>
                <w:b/>
                <w:color w:val="000000"/>
                <w:sz w:val="20"/>
                <w:szCs w:val="20"/>
                <w:shd w:val="clear" w:color="auto" w:fill="FFFFFF"/>
              </w:rPr>
              <w:t xml:space="preserve"> – </w:t>
            </w:r>
            <w:r w:rsidRPr="00D11B43">
              <w:rPr>
                <w:rFonts w:ascii="Times New Roman" w:hAnsi="Times New Roman"/>
                <w:b/>
                <w:color w:val="000000"/>
                <w:sz w:val="20"/>
                <w:szCs w:val="20"/>
                <w:shd w:val="clear" w:color="auto" w:fill="FFFFFF"/>
                <w:lang w:val="en-US"/>
              </w:rPr>
              <w:t>to</w:t>
            </w:r>
            <w:r w:rsidRPr="00D11B43">
              <w:rPr>
                <w:rFonts w:ascii="Times New Roman" w:hAnsi="Times New Roman"/>
                <w:b/>
                <w:color w:val="000000"/>
                <w:sz w:val="20"/>
                <w:szCs w:val="20"/>
                <w:shd w:val="clear" w:color="auto" w:fill="FFFFFF"/>
              </w:rPr>
              <w:t xml:space="preserve"> – </w:t>
            </w:r>
            <w:r w:rsidRPr="00D11B43">
              <w:rPr>
                <w:rFonts w:ascii="Times New Roman" w:hAnsi="Times New Roman"/>
                <w:b/>
                <w:color w:val="000000"/>
                <w:sz w:val="20"/>
                <w:szCs w:val="20"/>
                <w:shd w:val="clear" w:color="auto" w:fill="FFFFFF"/>
                <w:lang w:val="en-US"/>
              </w:rPr>
              <w:t>peermentoring</w:t>
            </w:r>
            <w:r w:rsidRPr="00D11B43">
              <w:rPr>
                <w:rFonts w:ascii="Times New Roman" w:hAnsi="Times New Roman"/>
                <w:b/>
                <w:color w:val="000000"/>
                <w:sz w:val="20"/>
                <w:szCs w:val="20"/>
                <w:shd w:val="clear" w:color="auto" w:fill="FFFFFF"/>
              </w:rPr>
              <w:t xml:space="preserve"> «</w:t>
            </w:r>
            <w:r w:rsidRPr="00C31464">
              <w:rPr>
                <w:rFonts w:ascii="Times New Roman" w:hAnsi="Times New Roman"/>
                <w:b/>
                <w:color w:val="000000"/>
                <w:sz w:val="20"/>
                <w:szCs w:val="20"/>
                <w:shd w:val="clear" w:color="auto" w:fill="FFFFFF"/>
              </w:rPr>
              <w:t xml:space="preserve">Равный </w:t>
            </w:r>
            <w:r w:rsidR="00C31464" w:rsidRPr="00C31464">
              <w:rPr>
                <w:rFonts w:ascii="Times New Roman" w:hAnsi="Times New Roman"/>
                <w:b/>
                <w:bCs/>
                <w:sz w:val="20"/>
                <w:szCs w:val="20"/>
              </w:rPr>
              <w:t>–</w:t>
            </w:r>
            <w:r w:rsidRPr="00D11B43">
              <w:rPr>
                <w:rFonts w:ascii="Times New Roman" w:hAnsi="Times New Roman"/>
                <w:b/>
                <w:color w:val="000000"/>
                <w:sz w:val="20"/>
                <w:szCs w:val="20"/>
                <w:shd w:val="clear" w:color="auto" w:fill="FFFFFF"/>
              </w:rPr>
              <w:t>равному»)</w:t>
            </w:r>
          </w:p>
        </w:tc>
      </w:tr>
      <w:tr w:rsidR="00CB7F24" w:rsidRPr="00176D82" w:rsidTr="00F7501A">
        <w:tc>
          <w:tcPr>
            <w:tcW w:w="1672" w:type="pct"/>
          </w:tcPr>
          <w:p w:rsidR="00CB7F24" w:rsidRPr="00D11B43" w:rsidRDefault="00CB7F24" w:rsidP="00C31464">
            <w:pPr>
              <w:spacing w:after="0" w:line="240" w:lineRule="auto"/>
              <w:contextualSpacing/>
              <w:jc w:val="both"/>
              <w:rPr>
                <w:rFonts w:ascii="Times New Roman" w:hAnsi="Times New Roman"/>
                <w:color w:val="000000"/>
                <w:sz w:val="20"/>
                <w:szCs w:val="20"/>
                <w:shd w:val="clear" w:color="auto" w:fill="FFFFFF"/>
              </w:rPr>
            </w:pPr>
            <w:r w:rsidRPr="00D11B43">
              <w:rPr>
                <w:rFonts w:ascii="Times New Roman" w:hAnsi="Times New Roman"/>
                <w:color w:val="000000"/>
                <w:sz w:val="20"/>
                <w:szCs w:val="20"/>
                <w:shd w:val="clear" w:color="auto" w:fill="FFFFFF"/>
              </w:rPr>
              <w:t>Наставником является равный по статусу, но имеющий больший опыт деятельности</w:t>
            </w:r>
            <w:r w:rsidR="005F54C5" w:rsidRPr="005F54C5">
              <w:rPr>
                <w:rFonts w:ascii="Times New Roman" w:hAnsi="Times New Roman"/>
                <w:color w:val="000000"/>
                <w:sz w:val="20"/>
                <w:szCs w:val="20"/>
                <w:highlight w:val="yellow"/>
                <w:shd w:val="clear" w:color="auto" w:fill="FFFFFF"/>
              </w:rPr>
              <w:t>(</w:t>
            </w:r>
            <w:r w:rsidR="005F54C5">
              <w:rPr>
                <w:rFonts w:ascii="Times New Roman" w:hAnsi="Times New Roman"/>
                <w:color w:val="000000"/>
                <w:sz w:val="20"/>
                <w:szCs w:val="20"/>
                <w:shd w:val="clear" w:color="auto" w:fill="FFFFFF"/>
              </w:rPr>
              <w:t>у</w:t>
            </w:r>
            <w:r w:rsidRPr="00D11B43">
              <w:rPr>
                <w:rFonts w:ascii="Times New Roman" w:hAnsi="Times New Roman"/>
                <w:color w:val="000000"/>
                <w:sz w:val="20"/>
                <w:szCs w:val="20"/>
                <w:shd w:val="clear" w:color="auto" w:fill="FFFFFF"/>
              </w:rPr>
              <w:t>ченик – уче</w:t>
            </w:r>
            <w:r w:rsidRPr="00D11B43">
              <w:rPr>
                <w:rFonts w:ascii="Times New Roman" w:hAnsi="Times New Roman"/>
                <w:color w:val="000000"/>
                <w:sz w:val="20"/>
                <w:szCs w:val="20"/>
                <w:shd w:val="clear" w:color="auto" w:fill="FFFFFF"/>
              </w:rPr>
              <w:lastRenderedPageBreak/>
              <w:t>ник</w:t>
            </w:r>
            <w:r w:rsidR="005F54C5">
              <w:rPr>
                <w:rFonts w:ascii="Times New Roman" w:hAnsi="Times New Roman"/>
                <w:color w:val="000000"/>
                <w:sz w:val="20"/>
                <w:szCs w:val="20"/>
                <w:shd w:val="clear" w:color="auto" w:fill="FFFFFF"/>
              </w:rPr>
              <w:t>у</w:t>
            </w:r>
            <w:r w:rsidR="005F54C5" w:rsidRPr="005F54C5">
              <w:rPr>
                <w:rFonts w:ascii="Times New Roman" w:hAnsi="Times New Roman"/>
                <w:color w:val="000000"/>
                <w:sz w:val="20"/>
                <w:szCs w:val="20"/>
                <w:highlight w:val="yellow"/>
                <w:shd w:val="clear" w:color="auto" w:fill="FFFFFF"/>
              </w:rPr>
              <w:t>)</w:t>
            </w:r>
          </w:p>
        </w:tc>
        <w:tc>
          <w:tcPr>
            <w:tcW w:w="1664" w:type="pct"/>
          </w:tcPr>
          <w:p w:rsidR="00CB7F24" w:rsidRPr="00D11B43" w:rsidRDefault="00CB7F24" w:rsidP="00C31464">
            <w:pPr>
              <w:spacing w:after="0" w:line="240" w:lineRule="auto"/>
              <w:contextualSpacing/>
              <w:jc w:val="both"/>
              <w:rPr>
                <w:rFonts w:ascii="Times New Roman" w:hAnsi="Times New Roman"/>
                <w:color w:val="000000"/>
                <w:sz w:val="20"/>
                <w:szCs w:val="20"/>
                <w:shd w:val="clear" w:color="auto" w:fill="FFFFFF"/>
              </w:rPr>
            </w:pPr>
            <w:r w:rsidRPr="00D11B43">
              <w:rPr>
                <w:rFonts w:ascii="Times New Roman" w:hAnsi="Times New Roman"/>
                <w:color w:val="000000"/>
                <w:sz w:val="20"/>
                <w:szCs w:val="20"/>
                <w:shd w:val="clear" w:color="auto" w:fill="FFFFFF"/>
              </w:rPr>
              <w:lastRenderedPageBreak/>
              <w:t>В течение подготовки и проведения проекта</w:t>
            </w:r>
          </w:p>
        </w:tc>
        <w:tc>
          <w:tcPr>
            <w:tcW w:w="1664" w:type="pct"/>
          </w:tcPr>
          <w:p w:rsidR="00CB7F24" w:rsidRPr="00D11B43" w:rsidRDefault="00CB7F24" w:rsidP="00F7501A">
            <w:pPr>
              <w:spacing w:after="0" w:line="240" w:lineRule="auto"/>
              <w:contextualSpacing/>
              <w:jc w:val="both"/>
              <w:rPr>
                <w:rFonts w:ascii="Times New Roman" w:hAnsi="Times New Roman"/>
                <w:color w:val="000000"/>
                <w:sz w:val="20"/>
                <w:szCs w:val="20"/>
                <w:shd w:val="clear" w:color="auto" w:fill="FFFFFF"/>
              </w:rPr>
            </w:pPr>
            <w:r w:rsidRPr="00D11B43">
              <w:rPr>
                <w:rFonts w:ascii="Times New Roman" w:hAnsi="Times New Roman"/>
                <w:color w:val="000000"/>
                <w:sz w:val="20"/>
                <w:szCs w:val="20"/>
                <w:shd w:val="clear" w:color="auto" w:fill="FFFFFF"/>
              </w:rPr>
              <w:t>Партнерские отношения.</w:t>
            </w:r>
          </w:p>
          <w:p w:rsidR="00CB7F24" w:rsidRPr="00D11B43" w:rsidRDefault="00CB7F24" w:rsidP="00F7501A">
            <w:pPr>
              <w:spacing w:after="0" w:line="240" w:lineRule="auto"/>
              <w:contextualSpacing/>
              <w:jc w:val="both"/>
              <w:rPr>
                <w:rFonts w:ascii="Times New Roman" w:hAnsi="Times New Roman"/>
                <w:color w:val="000000"/>
                <w:sz w:val="20"/>
                <w:szCs w:val="20"/>
                <w:shd w:val="clear" w:color="auto" w:fill="FFFFFF"/>
              </w:rPr>
            </w:pPr>
            <w:r w:rsidRPr="00D11B43">
              <w:rPr>
                <w:rFonts w:ascii="Times New Roman" w:hAnsi="Times New Roman"/>
                <w:color w:val="000000"/>
                <w:sz w:val="20"/>
                <w:szCs w:val="20"/>
                <w:shd w:val="clear" w:color="auto" w:fill="FFFFFF"/>
              </w:rPr>
              <w:t>Возможность личного взаимодействия.</w:t>
            </w:r>
          </w:p>
          <w:p w:rsidR="00CB7F24" w:rsidRPr="00D11B43" w:rsidRDefault="00CB7F24" w:rsidP="00F7501A">
            <w:pPr>
              <w:spacing w:after="0" w:line="240" w:lineRule="auto"/>
              <w:contextualSpacing/>
              <w:jc w:val="both"/>
              <w:rPr>
                <w:rFonts w:ascii="Times New Roman" w:hAnsi="Times New Roman"/>
                <w:color w:val="000000"/>
                <w:sz w:val="20"/>
                <w:szCs w:val="20"/>
                <w:shd w:val="clear" w:color="auto" w:fill="FFFFFF"/>
              </w:rPr>
            </w:pPr>
            <w:r w:rsidRPr="00D11B43">
              <w:rPr>
                <w:rFonts w:ascii="Times New Roman" w:hAnsi="Times New Roman"/>
                <w:color w:val="000000"/>
                <w:sz w:val="20"/>
                <w:szCs w:val="20"/>
                <w:shd w:val="clear" w:color="auto" w:fill="FFFFFF"/>
              </w:rPr>
              <w:lastRenderedPageBreak/>
              <w:t>Отсутствие барьеров, связанных с возрастом и социальным статусом.</w:t>
            </w:r>
          </w:p>
          <w:p w:rsidR="00CB7F24" w:rsidRPr="00D11B43" w:rsidRDefault="00CB7F24" w:rsidP="00F7501A">
            <w:pPr>
              <w:spacing w:after="0" w:line="240" w:lineRule="auto"/>
              <w:contextualSpacing/>
              <w:jc w:val="both"/>
              <w:rPr>
                <w:rFonts w:ascii="Times New Roman" w:hAnsi="Times New Roman"/>
                <w:color w:val="000000"/>
                <w:sz w:val="20"/>
                <w:szCs w:val="20"/>
                <w:shd w:val="clear" w:color="auto" w:fill="FFFFFF"/>
              </w:rPr>
            </w:pPr>
            <w:r w:rsidRPr="00D11B43">
              <w:rPr>
                <w:rFonts w:ascii="Times New Roman" w:hAnsi="Times New Roman"/>
                <w:color w:val="000000"/>
                <w:sz w:val="20"/>
                <w:szCs w:val="20"/>
                <w:shd w:val="clear" w:color="auto" w:fill="FFFFFF"/>
              </w:rPr>
              <w:t>Возможные общие интересы вне проектной деятельности</w:t>
            </w:r>
          </w:p>
        </w:tc>
      </w:tr>
      <w:tr w:rsidR="00CB7F24" w:rsidRPr="00176D82" w:rsidTr="00F7501A">
        <w:tc>
          <w:tcPr>
            <w:tcW w:w="5000" w:type="pct"/>
            <w:gridSpan w:val="3"/>
          </w:tcPr>
          <w:p w:rsidR="00CB7F24" w:rsidRPr="00D11B43" w:rsidRDefault="00CB7F24" w:rsidP="00C31464">
            <w:pPr>
              <w:suppressAutoHyphens/>
              <w:spacing w:after="0" w:line="240" w:lineRule="auto"/>
              <w:contextualSpacing/>
              <w:jc w:val="center"/>
              <w:rPr>
                <w:rFonts w:ascii="Times New Roman" w:hAnsi="Times New Roman"/>
                <w:color w:val="000000"/>
                <w:kern w:val="24"/>
                <w:sz w:val="20"/>
                <w:szCs w:val="20"/>
                <w:lang w:eastAsia="ru-RU"/>
              </w:rPr>
            </w:pPr>
            <w:r w:rsidRPr="00D11B43">
              <w:rPr>
                <w:rFonts w:ascii="Times New Roman" w:hAnsi="Times New Roman"/>
                <w:b/>
                <w:color w:val="000000"/>
                <w:sz w:val="20"/>
                <w:szCs w:val="20"/>
                <w:shd w:val="clear" w:color="auto" w:fill="FFFFFF"/>
              </w:rPr>
              <w:lastRenderedPageBreak/>
              <w:t>Флеш</w:t>
            </w:r>
            <w:r w:rsidR="00C31464">
              <w:rPr>
                <w:rFonts w:ascii="Times New Roman" w:hAnsi="Times New Roman"/>
                <w:b/>
                <w:color w:val="000000"/>
                <w:sz w:val="20"/>
                <w:szCs w:val="20"/>
                <w:shd w:val="clear" w:color="auto" w:fill="FFFFFF"/>
              </w:rPr>
              <w:t>-</w:t>
            </w:r>
            <w:r w:rsidRPr="00D11B43">
              <w:rPr>
                <w:rFonts w:ascii="Times New Roman" w:hAnsi="Times New Roman"/>
                <w:b/>
                <w:color w:val="000000"/>
                <w:sz w:val="20"/>
                <w:szCs w:val="20"/>
                <w:shd w:val="clear" w:color="auto" w:fill="FFFFFF"/>
              </w:rPr>
              <w:t>наставничество (FlashMentoring).</w:t>
            </w:r>
            <w:r w:rsidRPr="00D11B43">
              <w:rPr>
                <w:rFonts w:ascii="Times New Roman" w:hAnsi="Times New Roman"/>
                <w:color w:val="000000"/>
                <w:kern w:val="24"/>
                <w:sz w:val="20"/>
                <w:szCs w:val="20"/>
                <w:lang w:eastAsia="ru-RU"/>
              </w:rPr>
              <w:t>Новая концепция наставничества</w:t>
            </w:r>
          </w:p>
        </w:tc>
      </w:tr>
      <w:tr w:rsidR="00CB7F24" w:rsidRPr="00176D82" w:rsidTr="00F7501A">
        <w:tc>
          <w:tcPr>
            <w:tcW w:w="1672" w:type="pct"/>
          </w:tcPr>
          <w:p w:rsidR="00CB7F24" w:rsidRPr="00D11B43" w:rsidRDefault="00CB7F24" w:rsidP="00C31464">
            <w:pPr>
              <w:spacing w:after="0" w:line="240" w:lineRule="auto"/>
              <w:contextualSpacing/>
              <w:jc w:val="both"/>
              <w:rPr>
                <w:rFonts w:ascii="Times New Roman" w:hAnsi="Times New Roman"/>
                <w:color w:val="000000"/>
                <w:sz w:val="20"/>
                <w:szCs w:val="20"/>
                <w:shd w:val="clear" w:color="auto" w:fill="FFFFFF"/>
              </w:rPr>
            </w:pPr>
            <w:r w:rsidRPr="00D11B43">
              <w:rPr>
                <w:rFonts w:ascii="Times New Roman" w:hAnsi="Times New Roman"/>
                <w:color w:val="000000"/>
                <w:sz w:val="20"/>
                <w:szCs w:val="20"/>
                <w:shd w:val="clear" w:color="auto" w:fill="FFFFFF"/>
              </w:rPr>
              <w:t>Профессионал высокого уровня в определенной области деятельности, известный в своей отрасли, творческом кругу человек, «звезда»</w:t>
            </w:r>
          </w:p>
        </w:tc>
        <w:tc>
          <w:tcPr>
            <w:tcW w:w="1664" w:type="pct"/>
          </w:tcPr>
          <w:p w:rsidR="00CB7F24" w:rsidRPr="00D11B43" w:rsidRDefault="00CB7F24" w:rsidP="00F7501A">
            <w:pPr>
              <w:spacing w:after="0" w:line="240" w:lineRule="auto"/>
              <w:contextualSpacing/>
              <w:jc w:val="both"/>
              <w:rPr>
                <w:rFonts w:ascii="Times New Roman" w:hAnsi="Times New Roman"/>
                <w:color w:val="000000"/>
                <w:sz w:val="20"/>
                <w:szCs w:val="20"/>
                <w:shd w:val="clear" w:color="auto" w:fill="FFFFFF"/>
              </w:rPr>
            </w:pPr>
            <w:r w:rsidRPr="00D11B43">
              <w:rPr>
                <w:rFonts w:ascii="Times New Roman" w:hAnsi="Times New Roman"/>
                <w:color w:val="000000"/>
                <w:sz w:val="20"/>
                <w:szCs w:val="20"/>
                <w:shd w:val="clear" w:color="auto" w:fill="FFFFFF"/>
              </w:rPr>
              <w:t xml:space="preserve">Взаимодействие может быть одноразовым и регулярным. </w:t>
            </w:r>
          </w:p>
          <w:p w:rsidR="00CB7F24" w:rsidRPr="00D11B43" w:rsidRDefault="00CB7F24" w:rsidP="00F7501A">
            <w:pPr>
              <w:spacing w:after="0" w:line="240" w:lineRule="auto"/>
              <w:contextualSpacing/>
              <w:jc w:val="both"/>
              <w:rPr>
                <w:rFonts w:ascii="Times New Roman" w:hAnsi="Times New Roman"/>
                <w:color w:val="000000"/>
                <w:sz w:val="20"/>
                <w:szCs w:val="20"/>
                <w:shd w:val="clear" w:color="auto" w:fill="FFFFFF"/>
              </w:rPr>
            </w:pPr>
            <w:r w:rsidRPr="00D11B43">
              <w:rPr>
                <w:rFonts w:ascii="Times New Roman" w:hAnsi="Times New Roman"/>
                <w:color w:val="000000"/>
                <w:sz w:val="20"/>
                <w:szCs w:val="20"/>
                <w:shd w:val="clear" w:color="auto" w:fill="FFFFFF"/>
              </w:rPr>
              <w:t>Возможно общение с двумя и более наставниками, с каждым из которых менти имеет одно решающее взаимодействие, позволяющее определиться с продолжением или окончанием менторства</w:t>
            </w:r>
          </w:p>
        </w:tc>
        <w:tc>
          <w:tcPr>
            <w:tcW w:w="1664" w:type="pct"/>
          </w:tcPr>
          <w:p w:rsidR="00CB7F24" w:rsidRPr="00D11B43" w:rsidRDefault="00CB7F24" w:rsidP="00F7501A">
            <w:pPr>
              <w:spacing w:after="0" w:line="240" w:lineRule="auto"/>
              <w:contextualSpacing/>
              <w:jc w:val="both"/>
              <w:rPr>
                <w:rFonts w:ascii="Times New Roman" w:hAnsi="Times New Roman"/>
                <w:sz w:val="20"/>
                <w:szCs w:val="20"/>
              </w:rPr>
            </w:pPr>
            <w:r w:rsidRPr="00D11B43">
              <w:rPr>
                <w:rFonts w:ascii="Times New Roman" w:hAnsi="Times New Roman"/>
                <w:color w:val="000000"/>
                <w:kern w:val="24"/>
                <w:sz w:val="20"/>
                <w:szCs w:val="20"/>
                <w:lang w:eastAsia="ru-RU"/>
              </w:rPr>
              <w:t xml:space="preserve">Представляет собой встречу с Менторами </w:t>
            </w:r>
            <w:r w:rsidR="00C31464" w:rsidRPr="00C31464">
              <w:rPr>
                <w:rFonts w:ascii="Times New Roman" w:hAnsi="Times New Roman"/>
                <w:sz w:val="20"/>
                <w:szCs w:val="20"/>
              </w:rPr>
              <w:t>–</w:t>
            </w:r>
            <w:r w:rsidRPr="00D11B43">
              <w:rPr>
                <w:rFonts w:ascii="Times New Roman" w:hAnsi="Times New Roman"/>
                <w:color w:val="000000"/>
                <w:kern w:val="24"/>
                <w:sz w:val="20"/>
                <w:szCs w:val="20"/>
                <w:lang w:eastAsia="ru-RU"/>
              </w:rPr>
              <w:t>Профессионалами очень высокого уровня</w:t>
            </w:r>
            <w:r w:rsidRPr="00D11B43">
              <w:rPr>
                <w:rFonts w:ascii="Times New Roman" w:hAnsi="Times New Roman"/>
                <w:sz w:val="20"/>
                <w:szCs w:val="20"/>
              </w:rPr>
              <w:t xml:space="preserve"> в определенной области деятельности, известными в своей отрасли, творческом кругу людьми, «звездами». В ходе этого общения менторы делятся своим опытом достижения успеха, карьерного роста, рассказывают о перспективах, новых векторах развития отрасли, направлениях в искусстве, дают рекомендации и пр. </w:t>
            </w:r>
          </w:p>
          <w:p w:rsidR="00CB7F24" w:rsidRPr="00D11B43" w:rsidRDefault="00CB7F24" w:rsidP="00F7501A">
            <w:pPr>
              <w:spacing w:after="0" w:line="240" w:lineRule="auto"/>
              <w:contextualSpacing/>
              <w:jc w:val="both"/>
              <w:rPr>
                <w:rFonts w:ascii="Times New Roman" w:hAnsi="Times New Roman"/>
                <w:sz w:val="20"/>
                <w:szCs w:val="20"/>
              </w:rPr>
            </w:pPr>
            <w:r w:rsidRPr="00D11B43">
              <w:rPr>
                <w:rFonts w:ascii="Times New Roman" w:hAnsi="Times New Roman"/>
                <w:sz w:val="20"/>
                <w:szCs w:val="20"/>
              </w:rPr>
              <w:t>Общение с ментором длится от нескольких минут до 1 часа</w:t>
            </w:r>
          </w:p>
        </w:tc>
      </w:tr>
    </w:tbl>
    <w:p w:rsidR="00CB7F24" w:rsidRPr="009B5622" w:rsidRDefault="00CB7F24" w:rsidP="009B5622">
      <w:pPr>
        <w:shd w:val="clear" w:color="auto" w:fill="FFFFFF"/>
        <w:spacing w:after="0" w:line="240" w:lineRule="auto"/>
        <w:ind w:firstLine="425"/>
        <w:contextualSpacing/>
        <w:jc w:val="both"/>
        <w:rPr>
          <w:rFonts w:ascii="Times New Roman" w:hAnsi="Times New Roman"/>
          <w:b/>
          <w:color w:val="3E4447"/>
          <w:lang w:eastAsia="ru-RU"/>
        </w:rPr>
      </w:pPr>
    </w:p>
    <w:p w:rsidR="00CB7F24" w:rsidRPr="009B5622" w:rsidRDefault="00CB7F24" w:rsidP="009B5622">
      <w:pPr>
        <w:shd w:val="clear" w:color="auto" w:fill="FFFFFF"/>
        <w:spacing w:after="0" w:line="240" w:lineRule="auto"/>
        <w:ind w:firstLine="425"/>
        <w:contextualSpacing/>
        <w:jc w:val="both"/>
        <w:rPr>
          <w:rFonts w:ascii="Times New Roman" w:hAnsi="Times New Roman"/>
          <w:lang w:eastAsia="ru-RU"/>
        </w:rPr>
      </w:pPr>
      <w:r w:rsidRPr="009B5622">
        <w:rPr>
          <w:rFonts w:ascii="Times New Roman" w:hAnsi="Times New Roman"/>
          <w:lang w:eastAsia="ru-RU"/>
        </w:rPr>
        <w:t>Флеш</w:t>
      </w:r>
      <w:r w:rsidR="000F2DED" w:rsidRPr="009B5622">
        <w:rPr>
          <w:rFonts w:ascii="Times New Roman" w:hAnsi="Times New Roman"/>
          <w:lang w:eastAsia="ru-RU"/>
        </w:rPr>
        <w:t>-</w:t>
      </w:r>
      <w:r w:rsidRPr="009B5622">
        <w:rPr>
          <w:rFonts w:ascii="Times New Roman" w:hAnsi="Times New Roman"/>
          <w:lang w:eastAsia="ru-RU"/>
        </w:rPr>
        <w:t>наставничество имеет ряд модификаций</w:t>
      </w:r>
      <w:r w:rsidR="00671936" w:rsidRPr="009B5622">
        <w:rPr>
          <w:rFonts w:ascii="Times New Roman" w:hAnsi="Times New Roman"/>
          <w:lang w:eastAsia="ru-RU"/>
        </w:rPr>
        <w:t>.</w:t>
      </w:r>
    </w:p>
    <w:p w:rsidR="00CB7F24" w:rsidRPr="009B5622" w:rsidRDefault="00CB7F24" w:rsidP="009B5622">
      <w:pPr>
        <w:shd w:val="clear" w:color="auto" w:fill="FFFFFF"/>
        <w:spacing w:after="0" w:line="240" w:lineRule="auto"/>
        <w:ind w:firstLine="425"/>
        <w:contextualSpacing/>
        <w:jc w:val="both"/>
        <w:rPr>
          <w:rFonts w:ascii="Times New Roman" w:hAnsi="Times New Roman"/>
          <w:lang w:eastAsia="ru-RU"/>
        </w:rPr>
      </w:pPr>
      <w:r w:rsidRPr="009B5622">
        <w:rPr>
          <w:rFonts w:ascii="Times New Roman" w:hAnsi="Times New Roman"/>
          <w:b/>
          <w:lang w:eastAsia="ru-RU"/>
        </w:rPr>
        <w:t>Стандартная сессия флэш-наставничества</w:t>
      </w:r>
      <w:r w:rsidRPr="009B5622">
        <w:rPr>
          <w:rFonts w:ascii="Times New Roman" w:hAnsi="Times New Roman"/>
          <w:lang w:eastAsia="ru-RU"/>
        </w:rPr>
        <w:t xml:space="preserve"> предполагает одноразовую встречу, лично или с помощью телекоммуникационных технологий, между более опытным (наставник) и менее опытным </w:t>
      </w:r>
      <w:r w:rsidRPr="00013773">
        <w:rPr>
          <w:rFonts w:ascii="Times New Roman" w:hAnsi="Times New Roman"/>
          <w:strike/>
          <w:highlight w:val="green"/>
          <w:lang w:eastAsia="ru-RU"/>
        </w:rPr>
        <w:t>сотрудником</w:t>
      </w:r>
      <w:r w:rsidRPr="009B5622">
        <w:rPr>
          <w:rFonts w:ascii="Times New Roman" w:hAnsi="Times New Roman"/>
          <w:lang w:eastAsia="ru-RU"/>
        </w:rPr>
        <w:t xml:space="preserve">(подопечный), которая может продолжаться от нескольких минут до нескольких часов. </w:t>
      </w:r>
    </w:p>
    <w:p w:rsidR="00CB7F24" w:rsidRPr="009B5622" w:rsidRDefault="00CB7F24" w:rsidP="009B5622">
      <w:pPr>
        <w:shd w:val="clear" w:color="auto" w:fill="FFFFFF"/>
        <w:spacing w:after="0" w:line="240" w:lineRule="auto"/>
        <w:ind w:firstLine="425"/>
        <w:contextualSpacing/>
        <w:jc w:val="both"/>
        <w:rPr>
          <w:rFonts w:ascii="Times New Roman" w:hAnsi="Times New Roman"/>
          <w:lang w:eastAsia="ru-RU"/>
        </w:rPr>
      </w:pPr>
      <w:r w:rsidRPr="009B5622">
        <w:rPr>
          <w:rFonts w:ascii="Times New Roman" w:hAnsi="Times New Roman"/>
          <w:b/>
          <w:lang w:eastAsia="ru-RU"/>
        </w:rPr>
        <w:t>Последовательное флэш-наставничеств</w:t>
      </w:r>
      <w:r w:rsidRPr="009B5622">
        <w:rPr>
          <w:rFonts w:ascii="Times New Roman" w:hAnsi="Times New Roman"/>
          <w:lang w:eastAsia="ru-RU"/>
        </w:rPr>
        <w:t xml:space="preserve">о: подопечный работает с двумя и более наставниками, с каждым из которых он имеет одноразовую встречу. Таким образом, формируется серия встреч, например, еженедельно в течение месяца. </w:t>
      </w:r>
    </w:p>
    <w:p w:rsidR="00CB7F24" w:rsidRPr="009B5622" w:rsidRDefault="00CB7F24" w:rsidP="009B5622">
      <w:pPr>
        <w:shd w:val="clear" w:color="auto" w:fill="FFFFFF"/>
        <w:spacing w:after="0" w:line="240" w:lineRule="auto"/>
        <w:ind w:firstLine="425"/>
        <w:contextualSpacing/>
        <w:jc w:val="both"/>
        <w:rPr>
          <w:rFonts w:ascii="Times New Roman" w:hAnsi="Times New Roman"/>
          <w:lang w:eastAsia="ru-RU"/>
        </w:rPr>
      </w:pPr>
      <w:r w:rsidRPr="009B5622">
        <w:rPr>
          <w:rFonts w:ascii="Times New Roman" w:hAnsi="Times New Roman"/>
          <w:b/>
          <w:lang w:eastAsia="ru-RU"/>
        </w:rPr>
        <w:t>Скоростное наставничество</w:t>
      </w:r>
      <w:bookmarkStart w:id="3" w:name="_Hlk90987562"/>
      <w:r w:rsidR="005F4169" w:rsidRPr="009B5622">
        <w:rPr>
          <w:rFonts w:ascii="Times New Roman" w:hAnsi="Times New Roman"/>
          <w:bCs/>
          <w:lang w:eastAsia="ru-RU"/>
        </w:rPr>
        <w:t>–</w:t>
      </w:r>
      <w:bookmarkEnd w:id="3"/>
      <w:r w:rsidRPr="009B5622">
        <w:rPr>
          <w:rFonts w:ascii="Times New Roman" w:hAnsi="Times New Roman"/>
          <w:lang w:eastAsia="ru-RU"/>
        </w:rPr>
        <w:t>это разновидность последовательного флэш-наставничества, когда наставники и их подопечные встречаются лишь на несколько минут, а затем, сразу же после этого, переходят к другому наставнику</w:t>
      </w:r>
      <w:r w:rsidR="005F4169" w:rsidRPr="009B5622">
        <w:rPr>
          <w:rFonts w:ascii="Times New Roman" w:hAnsi="Times New Roman"/>
          <w:lang w:eastAsia="ru-RU"/>
        </w:rPr>
        <w:t xml:space="preserve"> (</w:t>
      </w:r>
      <w:r w:rsidRPr="009B5622">
        <w:rPr>
          <w:rFonts w:ascii="Times New Roman" w:hAnsi="Times New Roman"/>
          <w:lang w:eastAsia="ru-RU"/>
        </w:rPr>
        <w:t>подопечному</w:t>
      </w:r>
      <w:r w:rsidR="005F4169" w:rsidRPr="009B5622">
        <w:rPr>
          <w:rFonts w:ascii="Times New Roman" w:hAnsi="Times New Roman"/>
          <w:lang w:eastAsia="ru-RU"/>
        </w:rPr>
        <w:t>)</w:t>
      </w:r>
      <w:r w:rsidRPr="009B5622">
        <w:rPr>
          <w:rFonts w:ascii="Times New Roman" w:hAnsi="Times New Roman"/>
          <w:lang w:eastAsia="ru-RU"/>
        </w:rPr>
        <w:t xml:space="preserve"> и т.д. </w:t>
      </w:r>
    </w:p>
    <w:p w:rsidR="00CB7F24" w:rsidRPr="009B5622" w:rsidRDefault="00CB7F24" w:rsidP="009B5622">
      <w:pPr>
        <w:shd w:val="clear" w:color="auto" w:fill="FFFFFF"/>
        <w:spacing w:after="0" w:line="240" w:lineRule="auto"/>
        <w:ind w:firstLine="425"/>
        <w:contextualSpacing/>
        <w:jc w:val="both"/>
        <w:rPr>
          <w:rFonts w:ascii="Times New Roman" w:hAnsi="Times New Roman"/>
          <w:lang w:eastAsia="ru-RU"/>
        </w:rPr>
      </w:pPr>
      <w:r w:rsidRPr="009B5622">
        <w:rPr>
          <w:rFonts w:ascii="Times New Roman" w:hAnsi="Times New Roman"/>
          <w:b/>
          <w:lang w:eastAsia="ru-RU"/>
        </w:rPr>
        <w:t>Групповое флэш-наставничество</w:t>
      </w:r>
      <w:r w:rsidRPr="009B5622">
        <w:rPr>
          <w:rFonts w:ascii="Times New Roman" w:hAnsi="Times New Roman"/>
          <w:lang w:eastAsia="ru-RU"/>
        </w:rPr>
        <w:t>: наставник работает в паре с небольшой группой подопечных. Эта техника может быть реализована как групповое скоростное наставничество.</w:t>
      </w:r>
    </w:p>
    <w:p w:rsidR="00CB7F24" w:rsidRPr="009B5622" w:rsidRDefault="00CB7F24" w:rsidP="009B5622">
      <w:pPr>
        <w:shd w:val="clear" w:color="auto" w:fill="FFFFFF"/>
        <w:spacing w:after="0" w:line="240" w:lineRule="auto"/>
        <w:ind w:firstLine="425"/>
        <w:contextualSpacing/>
        <w:jc w:val="both"/>
        <w:rPr>
          <w:rFonts w:ascii="Times New Roman" w:hAnsi="Times New Roman"/>
          <w:b/>
        </w:rPr>
      </w:pPr>
      <w:r w:rsidRPr="009B5622">
        <w:rPr>
          <w:rFonts w:ascii="Times New Roman" w:hAnsi="Times New Roman"/>
        </w:rPr>
        <w:t xml:space="preserve">Модель флэш-наставничества может активно применяться в условиях системы дополнительного образования, не только самостоятельно образовательными учреждениями или педагогами дополнительного образования, но и в сотрудничестве с окружными модельными центрами и региональным модельным центром «Ладога», которые могут оказать содействие в поиске и привлечении менторов к сотрудничеству с учреждениями дополнительного образования. Сетевой наставник такого уровня </w:t>
      </w:r>
      <w:r w:rsidR="005F4169" w:rsidRPr="009B5622">
        <w:rPr>
          <w:rFonts w:ascii="Times New Roman" w:hAnsi="Times New Roman"/>
          <w:bCs/>
          <w:lang w:eastAsia="ru-RU"/>
        </w:rPr>
        <w:t xml:space="preserve">– </w:t>
      </w:r>
      <w:r w:rsidRPr="009B5622">
        <w:rPr>
          <w:rFonts w:ascii="Times New Roman" w:hAnsi="Times New Roman"/>
        </w:rPr>
        <w:t>это пример для подражания</w:t>
      </w:r>
      <w:r w:rsidR="005F4169" w:rsidRPr="009B5622">
        <w:rPr>
          <w:rFonts w:ascii="Times New Roman" w:hAnsi="Times New Roman"/>
        </w:rPr>
        <w:t>,</w:t>
      </w:r>
      <w:r w:rsidRPr="009B5622">
        <w:rPr>
          <w:rFonts w:ascii="Times New Roman" w:hAnsi="Times New Roman"/>
        </w:rPr>
        <w:t xml:space="preserve"> и его влияние на наставляемого может иметь решающее значение в формировании мотивации ребенка к занятиям.</w:t>
      </w:r>
    </w:p>
    <w:p w:rsidR="00CB7F24" w:rsidRPr="009B5622" w:rsidRDefault="00CB7F24" w:rsidP="009B5622">
      <w:pPr>
        <w:shd w:val="clear" w:color="auto" w:fill="FFFFFF"/>
        <w:spacing w:after="0" w:line="240" w:lineRule="auto"/>
        <w:ind w:firstLine="425"/>
        <w:contextualSpacing/>
        <w:jc w:val="both"/>
        <w:rPr>
          <w:rFonts w:ascii="Times New Roman" w:hAnsi="Times New Roman"/>
        </w:rPr>
      </w:pPr>
      <w:r w:rsidRPr="009B5622">
        <w:rPr>
          <w:rFonts w:ascii="Times New Roman" w:hAnsi="Times New Roman"/>
        </w:rPr>
        <w:t>Разнообразие моделей менторства, их гибкость, приспособляемость к конкретным условиям и запросам дают возможность любому ОУ, находящемуся на любой территории, имеющему любую материально-техническую базу</w:t>
      </w:r>
      <w:r w:rsidR="005F4169" w:rsidRPr="009B5622">
        <w:rPr>
          <w:rFonts w:ascii="Times New Roman" w:hAnsi="Times New Roman"/>
        </w:rPr>
        <w:t>,</w:t>
      </w:r>
      <w:r w:rsidRPr="009B5622">
        <w:rPr>
          <w:rFonts w:ascii="Times New Roman" w:hAnsi="Times New Roman"/>
        </w:rPr>
        <w:t xml:space="preserve"> воспользоваться данной технологией, выбрать подходящий для организации и ученика подход, создать и внедрить в практику деятельности собственную модель наставничества.</w:t>
      </w:r>
    </w:p>
    <w:p w:rsidR="00CB7F24" w:rsidRPr="009B5622" w:rsidRDefault="00CB7F24" w:rsidP="009B5622">
      <w:pPr>
        <w:shd w:val="clear" w:color="auto" w:fill="FFFFFF"/>
        <w:spacing w:after="0" w:line="240" w:lineRule="auto"/>
        <w:ind w:firstLine="425"/>
        <w:contextualSpacing/>
        <w:jc w:val="both"/>
        <w:rPr>
          <w:rFonts w:ascii="Times New Roman" w:hAnsi="Times New Roman"/>
          <w:b/>
          <w:lang w:eastAsia="ru-RU"/>
        </w:rPr>
      </w:pPr>
      <w:r w:rsidRPr="009B5622">
        <w:rPr>
          <w:rFonts w:ascii="Times New Roman" w:hAnsi="Times New Roman"/>
          <w:b/>
          <w:lang w:eastAsia="ru-RU"/>
        </w:rPr>
        <w:t xml:space="preserve">Алгоритм построения системы </w:t>
      </w:r>
      <w:r w:rsidRPr="009B5622">
        <w:rPr>
          <w:rFonts w:ascii="Times New Roman" w:hAnsi="Times New Roman"/>
          <w:b/>
        </w:rPr>
        <w:t>наставничества</w:t>
      </w:r>
      <w:r w:rsidRPr="009B5622">
        <w:rPr>
          <w:rFonts w:ascii="Times New Roman" w:hAnsi="Times New Roman"/>
          <w:b/>
          <w:lang w:eastAsia="ru-RU"/>
        </w:rPr>
        <w:t xml:space="preserve"> в ОУ</w:t>
      </w:r>
      <w:r w:rsidR="009B5622">
        <w:rPr>
          <w:rFonts w:ascii="Times New Roman" w:hAnsi="Times New Roman"/>
          <w:b/>
          <w:lang w:eastAsia="ru-RU"/>
        </w:rPr>
        <w:t>:</w:t>
      </w:r>
    </w:p>
    <w:p w:rsidR="00CB7F24" w:rsidRPr="009B5622" w:rsidRDefault="00CB7F24" w:rsidP="00F23AB8">
      <w:pPr>
        <w:pStyle w:val="a3"/>
        <w:numPr>
          <w:ilvl w:val="0"/>
          <w:numId w:val="25"/>
        </w:numPr>
        <w:spacing w:after="0" w:line="240" w:lineRule="auto"/>
        <w:ind w:left="0" w:firstLine="425"/>
        <w:jc w:val="both"/>
        <w:rPr>
          <w:rFonts w:ascii="Times New Roman" w:hAnsi="Times New Roman"/>
          <w:color w:val="000000"/>
        </w:rPr>
      </w:pPr>
      <w:r w:rsidRPr="009B5622">
        <w:rPr>
          <w:rFonts w:ascii="Times New Roman" w:hAnsi="Times New Roman"/>
          <w:color w:val="000000"/>
        </w:rPr>
        <w:t>Подготовка пакета документов</w:t>
      </w:r>
      <w:r w:rsidR="005F4169" w:rsidRPr="009B5622">
        <w:rPr>
          <w:rFonts w:ascii="Times New Roman" w:hAnsi="Times New Roman"/>
          <w:color w:val="000000"/>
        </w:rPr>
        <w:t>.</w:t>
      </w:r>
    </w:p>
    <w:p w:rsidR="00CB7F24" w:rsidRPr="009B5622" w:rsidRDefault="00CB7F24" w:rsidP="00F23AB8">
      <w:pPr>
        <w:pStyle w:val="a3"/>
        <w:numPr>
          <w:ilvl w:val="0"/>
          <w:numId w:val="25"/>
        </w:numPr>
        <w:spacing w:after="0" w:line="240" w:lineRule="auto"/>
        <w:ind w:left="0" w:firstLine="425"/>
        <w:jc w:val="both"/>
        <w:rPr>
          <w:rFonts w:ascii="Times New Roman" w:hAnsi="Times New Roman"/>
          <w:color w:val="000000"/>
        </w:rPr>
      </w:pPr>
      <w:r w:rsidRPr="009B5622">
        <w:rPr>
          <w:rFonts w:ascii="Times New Roman" w:hAnsi="Times New Roman"/>
          <w:color w:val="000000"/>
        </w:rPr>
        <w:t>Составление баз данных возможных менторов по своему направлению деятельности.</w:t>
      </w:r>
    </w:p>
    <w:p w:rsidR="00CB7F24" w:rsidRPr="009B5622" w:rsidRDefault="00CB7F24" w:rsidP="009B5622">
      <w:pPr>
        <w:spacing w:after="0" w:line="240" w:lineRule="auto"/>
        <w:ind w:firstLine="425"/>
        <w:jc w:val="both"/>
        <w:rPr>
          <w:rFonts w:ascii="Times New Roman" w:hAnsi="Times New Roman"/>
          <w:color w:val="000000"/>
        </w:rPr>
      </w:pPr>
      <w:r w:rsidRPr="009B5622">
        <w:rPr>
          <w:rFonts w:ascii="Times New Roman" w:hAnsi="Times New Roman"/>
          <w:color w:val="000000"/>
        </w:rPr>
        <w:t>Поскольку в базы данных могут быть включены участники из разных сфер деятельности, лучше создать отдельные разделы, к примеру: производство, бизнес, студенчество, наука и пр. При составлении баз данных следует выявить возможность участия в качестве менторов членов семей учеников. Следует обратить внимание на возможность включить в число сетевых менторов коллег – педагогов дополнительного образования</w:t>
      </w:r>
      <w:r w:rsidR="005E04D3">
        <w:rPr>
          <w:rFonts w:ascii="Times New Roman" w:hAnsi="Times New Roman"/>
          <w:color w:val="000000"/>
        </w:rPr>
        <w:t xml:space="preserve"> </w:t>
      </w:r>
      <w:r w:rsidR="00013773" w:rsidRPr="00013773">
        <w:rPr>
          <w:rFonts w:ascii="Times New Roman" w:hAnsi="Times New Roman"/>
          <w:color w:val="000000"/>
          <w:highlight w:val="yellow"/>
        </w:rPr>
        <w:t>своей ОО</w:t>
      </w:r>
      <w:r w:rsidRPr="009B5622">
        <w:rPr>
          <w:rFonts w:ascii="Times New Roman" w:hAnsi="Times New Roman"/>
          <w:color w:val="000000"/>
        </w:rPr>
        <w:t xml:space="preserve"> и иных районов, регионов. Это представляется возможным сделать в связи с тем, что многие педагоги дополнительного образования имеют еще одну, иную специальность, к примеру, педагог дополнительного образования и картограф и пр.Включение в число менторов людей </w:t>
      </w:r>
      <w:r w:rsidR="005F4169" w:rsidRPr="009B5622">
        <w:rPr>
          <w:rFonts w:ascii="Times New Roman" w:hAnsi="Times New Roman"/>
          <w:color w:val="000000"/>
        </w:rPr>
        <w:t>«</w:t>
      </w:r>
      <w:r w:rsidRPr="009B5622">
        <w:rPr>
          <w:rFonts w:ascii="Times New Roman" w:hAnsi="Times New Roman"/>
          <w:color w:val="000000"/>
        </w:rPr>
        <w:t>серебряного</w:t>
      </w:r>
      <w:r w:rsidR="005F4169" w:rsidRPr="009B5622">
        <w:rPr>
          <w:rFonts w:ascii="Times New Roman" w:hAnsi="Times New Roman"/>
          <w:color w:val="000000"/>
        </w:rPr>
        <w:t>»</w:t>
      </w:r>
      <w:r w:rsidRPr="009B5622">
        <w:rPr>
          <w:rFonts w:ascii="Times New Roman" w:hAnsi="Times New Roman"/>
          <w:color w:val="000000"/>
        </w:rPr>
        <w:t xml:space="preserve"> возраста – специалистов высокой квалификации (инженеров, конструкторов, технологов, людей творческих специальностей и пр.)</w:t>
      </w:r>
      <w:r w:rsidR="005F4169" w:rsidRPr="009B5622">
        <w:rPr>
          <w:rFonts w:ascii="Times New Roman" w:hAnsi="Times New Roman"/>
          <w:color w:val="000000"/>
        </w:rPr>
        <w:t>.</w:t>
      </w:r>
    </w:p>
    <w:p w:rsidR="00CB7F24" w:rsidRPr="009B5622" w:rsidRDefault="00CB7F24" w:rsidP="00F23AB8">
      <w:pPr>
        <w:pStyle w:val="a3"/>
        <w:numPr>
          <w:ilvl w:val="0"/>
          <w:numId w:val="25"/>
        </w:numPr>
        <w:spacing w:after="0" w:line="240" w:lineRule="auto"/>
        <w:ind w:left="0" w:firstLine="425"/>
        <w:jc w:val="both"/>
        <w:rPr>
          <w:rFonts w:ascii="Times New Roman" w:hAnsi="Times New Roman"/>
          <w:color w:val="000000"/>
        </w:rPr>
      </w:pPr>
      <w:r w:rsidRPr="009B5622">
        <w:rPr>
          <w:rFonts w:ascii="Times New Roman" w:hAnsi="Times New Roman"/>
          <w:color w:val="000000"/>
        </w:rPr>
        <w:lastRenderedPageBreak/>
        <w:t>Составление различных диагностических форм (карт, паспортов, листов наблюдений и пр.) с характеристикой способностей и особенностей ученика, анкет самооценки готовности ведения проектной деятельности в условиях сетевого менторства для</w:t>
      </w:r>
      <w:r w:rsidRPr="009B5622">
        <w:rPr>
          <w:rFonts w:ascii="Times New Roman" w:hAnsi="Times New Roman"/>
          <w:color w:val="000000"/>
          <w:lang w:eastAsia="ru-RU"/>
        </w:rPr>
        <w:t xml:space="preserve"> педагога дополнительного образования, сетевого ментора, листов самооценки результативности деятельности, осуществляемой менти в сотрудничестве с сетевым ментором</w:t>
      </w:r>
      <w:r w:rsidR="009B5622" w:rsidRPr="009B5622">
        <w:rPr>
          <w:rFonts w:ascii="Times New Roman" w:hAnsi="Times New Roman"/>
          <w:color w:val="000000"/>
          <w:lang w:eastAsia="ru-RU"/>
        </w:rPr>
        <w:t>,</w:t>
      </w:r>
      <w:r w:rsidRPr="009B5622">
        <w:rPr>
          <w:rFonts w:ascii="Times New Roman" w:hAnsi="Times New Roman"/>
          <w:color w:val="000000"/>
          <w:lang w:eastAsia="ru-RU"/>
        </w:rPr>
        <w:t xml:space="preserve"> и других диагностических инструментов</w:t>
      </w:r>
      <w:r w:rsidRPr="009B5622">
        <w:rPr>
          <w:rFonts w:ascii="Times New Roman" w:hAnsi="Times New Roman"/>
          <w:color w:val="000000"/>
        </w:rPr>
        <w:t xml:space="preserve">. </w:t>
      </w:r>
    </w:p>
    <w:p w:rsidR="00CB7F24" w:rsidRPr="009B5622" w:rsidRDefault="00CB7F24" w:rsidP="00F23AB8">
      <w:pPr>
        <w:pStyle w:val="a3"/>
        <w:numPr>
          <w:ilvl w:val="0"/>
          <w:numId w:val="25"/>
        </w:numPr>
        <w:spacing w:after="0" w:line="240" w:lineRule="auto"/>
        <w:ind w:left="0" w:firstLine="425"/>
        <w:jc w:val="both"/>
        <w:rPr>
          <w:rFonts w:ascii="Times New Roman" w:hAnsi="Times New Roman"/>
          <w:color w:val="000000"/>
        </w:rPr>
      </w:pPr>
      <w:r w:rsidRPr="009B5622">
        <w:rPr>
          <w:rFonts w:ascii="Times New Roman" w:hAnsi="Times New Roman"/>
          <w:color w:val="000000"/>
        </w:rPr>
        <w:t>Проведение переговоров по вопросу участия специалистов в эксперименте. Заключение договоров о социальном партнерстве с организациями.</w:t>
      </w:r>
    </w:p>
    <w:p w:rsidR="00CB7F24" w:rsidRPr="009B5622" w:rsidRDefault="00CB7F24" w:rsidP="00F23AB8">
      <w:pPr>
        <w:pStyle w:val="a3"/>
        <w:numPr>
          <w:ilvl w:val="0"/>
          <w:numId w:val="25"/>
        </w:numPr>
        <w:spacing w:after="0" w:line="240" w:lineRule="auto"/>
        <w:ind w:left="0" w:firstLine="425"/>
        <w:jc w:val="both"/>
        <w:rPr>
          <w:rFonts w:ascii="Times New Roman" w:hAnsi="Times New Roman"/>
          <w:color w:val="000000"/>
          <w:lang w:eastAsia="ru-RU"/>
        </w:rPr>
      </w:pPr>
      <w:r w:rsidRPr="009B5622">
        <w:rPr>
          <w:rFonts w:ascii="Times New Roman" w:hAnsi="Times New Roman"/>
          <w:color w:val="000000"/>
        </w:rPr>
        <w:t>Согласование тем проектов ученик – сетевой ментор – педагог дополнительного образования. Роль педагога дополнительного образования на данном этапе координирующая.</w:t>
      </w:r>
    </w:p>
    <w:p w:rsidR="00CB7F24" w:rsidRPr="00BF1729" w:rsidRDefault="00CB7F24" w:rsidP="00F23AB8">
      <w:pPr>
        <w:pStyle w:val="a3"/>
        <w:numPr>
          <w:ilvl w:val="0"/>
          <w:numId w:val="25"/>
        </w:numPr>
        <w:spacing w:after="0" w:line="240" w:lineRule="auto"/>
        <w:ind w:left="0" w:firstLine="425"/>
        <w:jc w:val="both"/>
        <w:rPr>
          <w:rFonts w:ascii="Times New Roman" w:hAnsi="Times New Roman"/>
          <w:color w:val="000000"/>
          <w:lang w:eastAsia="ru-RU"/>
        </w:rPr>
      </w:pPr>
      <w:r w:rsidRPr="00BF1729">
        <w:rPr>
          <w:rFonts w:ascii="Times New Roman" w:hAnsi="Times New Roman"/>
          <w:color w:val="000000"/>
        </w:rPr>
        <w:t>Проведение консультационной встречи педагог дополнительного образования – ментор. Целью встречи является оказание ментору необходимой помощи, учитывая отсутствие у него педагогических, психологических и методических знаний. На встрече необходимо познакомить ментора со способностями, интересами и особенностями его менти. Встреча может проходить в любом удобном формате: в дистанционном режиме или лично. Количество встреч не регламентируется.</w:t>
      </w:r>
    </w:p>
    <w:p w:rsidR="00CB7F24" w:rsidRPr="00BF1729" w:rsidRDefault="00CB7F24" w:rsidP="00F23AB8">
      <w:pPr>
        <w:pStyle w:val="a3"/>
        <w:numPr>
          <w:ilvl w:val="0"/>
          <w:numId w:val="25"/>
        </w:numPr>
        <w:spacing w:after="0" w:line="240" w:lineRule="auto"/>
        <w:ind w:left="0" w:firstLine="425"/>
        <w:jc w:val="both"/>
        <w:rPr>
          <w:rFonts w:ascii="Times New Roman" w:hAnsi="Times New Roman"/>
          <w:color w:val="000000"/>
          <w:lang w:eastAsia="ru-RU"/>
        </w:rPr>
      </w:pPr>
      <w:r w:rsidRPr="00BF1729">
        <w:rPr>
          <w:rFonts w:ascii="Times New Roman" w:hAnsi="Times New Roman"/>
          <w:color w:val="000000"/>
        </w:rPr>
        <w:t>Ненавязчивое кураторство педагогом дополнительного образования хода проектной деятельности. Предполагает периодические беседы с учеником и ментором в случае, если они хотят этого. При необходимости</w:t>
      </w:r>
      <w:r w:rsidR="009B5622" w:rsidRPr="00BF1729">
        <w:rPr>
          <w:rFonts w:ascii="Times New Roman" w:hAnsi="Times New Roman"/>
          <w:bCs/>
          <w:lang w:eastAsia="ru-RU"/>
        </w:rPr>
        <w:t>–</w:t>
      </w:r>
      <w:r w:rsidRPr="00BF1729">
        <w:rPr>
          <w:rFonts w:ascii="Times New Roman" w:hAnsi="Times New Roman"/>
          <w:color w:val="000000"/>
        </w:rPr>
        <w:t xml:space="preserve"> предложение помощи, корректирующих действий. Наблюдение.</w:t>
      </w:r>
    </w:p>
    <w:p w:rsidR="00CB7F24" w:rsidRPr="00BF1729" w:rsidRDefault="00CB7F24" w:rsidP="00F23AB8">
      <w:pPr>
        <w:pStyle w:val="a3"/>
        <w:numPr>
          <w:ilvl w:val="0"/>
          <w:numId w:val="25"/>
        </w:numPr>
        <w:spacing w:after="0" w:line="240" w:lineRule="auto"/>
        <w:ind w:left="0" w:firstLine="425"/>
        <w:jc w:val="both"/>
        <w:rPr>
          <w:rFonts w:ascii="Times New Roman" w:hAnsi="Times New Roman"/>
          <w:color w:val="000000"/>
          <w:lang w:eastAsia="ru-RU"/>
        </w:rPr>
      </w:pPr>
      <w:r w:rsidRPr="00BF1729">
        <w:rPr>
          <w:rFonts w:ascii="Times New Roman" w:hAnsi="Times New Roman"/>
          <w:color w:val="000000"/>
        </w:rPr>
        <w:t xml:space="preserve">Совместная рефлексия: </w:t>
      </w:r>
      <w:r w:rsidR="009B5622" w:rsidRPr="00BF1729">
        <w:rPr>
          <w:rFonts w:ascii="Times New Roman" w:hAnsi="Times New Roman"/>
          <w:color w:val="000000"/>
        </w:rPr>
        <w:t>у</w:t>
      </w:r>
      <w:r w:rsidRPr="00BF1729">
        <w:rPr>
          <w:rFonts w:ascii="Times New Roman" w:hAnsi="Times New Roman"/>
          <w:color w:val="000000"/>
        </w:rPr>
        <w:t xml:space="preserve">ченик – </w:t>
      </w:r>
      <w:r w:rsidR="009B5622" w:rsidRPr="00BF1729">
        <w:rPr>
          <w:rFonts w:ascii="Times New Roman" w:hAnsi="Times New Roman"/>
          <w:color w:val="000000"/>
        </w:rPr>
        <w:t>п</w:t>
      </w:r>
      <w:r w:rsidRPr="00BF1729">
        <w:rPr>
          <w:rFonts w:ascii="Times New Roman" w:hAnsi="Times New Roman"/>
          <w:color w:val="000000"/>
        </w:rPr>
        <w:t xml:space="preserve">едагог ДО – </w:t>
      </w:r>
      <w:r w:rsidR="009B5622" w:rsidRPr="00BF1729">
        <w:rPr>
          <w:rFonts w:ascii="Times New Roman" w:hAnsi="Times New Roman"/>
          <w:color w:val="000000"/>
        </w:rPr>
        <w:t>м</w:t>
      </w:r>
      <w:r w:rsidRPr="00BF1729">
        <w:rPr>
          <w:rFonts w:ascii="Times New Roman" w:hAnsi="Times New Roman"/>
          <w:color w:val="000000"/>
        </w:rPr>
        <w:t xml:space="preserve">ентор. Как этап или ступень возможно проведение рефлексии </w:t>
      </w:r>
      <w:r w:rsidR="009B5622" w:rsidRPr="00BF1729">
        <w:rPr>
          <w:rFonts w:ascii="Times New Roman" w:hAnsi="Times New Roman"/>
          <w:color w:val="000000"/>
        </w:rPr>
        <w:t>«у</w:t>
      </w:r>
      <w:r w:rsidRPr="00BF1729">
        <w:rPr>
          <w:rFonts w:ascii="Times New Roman" w:hAnsi="Times New Roman"/>
          <w:color w:val="000000"/>
        </w:rPr>
        <w:t xml:space="preserve">ченик – </w:t>
      </w:r>
      <w:r w:rsidR="009B5622" w:rsidRPr="00BF1729">
        <w:rPr>
          <w:rFonts w:ascii="Times New Roman" w:hAnsi="Times New Roman"/>
          <w:color w:val="000000"/>
        </w:rPr>
        <w:t>п</w:t>
      </w:r>
      <w:r w:rsidRPr="00BF1729">
        <w:rPr>
          <w:rFonts w:ascii="Times New Roman" w:hAnsi="Times New Roman"/>
          <w:color w:val="000000"/>
        </w:rPr>
        <w:t xml:space="preserve">едагог ДО, </w:t>
      </w:r>
      <w:r w:rsidR="009B5622" w:rsidRPr="00BF1729">
        <w:rPr>
          <w:rFonts w:ascii="Times New Roman" w:hAnsi="Times New Roman"/>
          <w:color w:val="000000"/>
        </w:rPr>
        <w:t>п</w:t>
      </w:r>
      <w:r w:rsidRPr="00BF1729">
        <w:rPr>
          <w:rFonts w:ascii="Times New Roman" w:hAnsi="Times New Roman"/>
          <w:color w:val="000000"/>
        </w:rPr>
        <w:t xml:space="preserve">едагог ДО – </w:t>
      </w:r>
      <w:r w:rsidR="009B5622" w:rsidRPr="00BF1729">
        <w:rPr>
          <w:rFonts w:ascii="Times New Roman" w:hAnsi="Times New Roman"/>
          <w:color w:val="000000"/>
        </w:rPr>
        <w:t>с</w:t>
      </w:r>
      <w:r w:rsidRPr="00BF1729">
        <w:rPr>
          <w:rFonts w:ascii="Times New Roman" w:hAnsi="Times New Roman"/>
          <w:color w:val="000000"/>
        </w:rPr>
        <w:t xml:space="preserve">етевой ментор. Для проведения рефлексии следует определить подходы к выявлению достижений учащегося в ходе проектной деятельности, разработать критерии оценивания эффективности деятельности учащегося в ходе проектной деятельности, выбрать методы и средства, которыми предполагается проводить оценочную деятельность. Разработку рефлексии нужно проводить совместно с ментором. Степень участия в разработке ментора определяется индивидуально в каждом отдельном случае.  </w:t>
      </w:r>
    </w:p>
    <w:p w:rsidR="00CB7F24" w:rsidRPr="00BF1729" w:rsidRDefault="00CB7F24" w:rsidP="00BF1729">
      <w:pPr>
        <w:spacing w:after="0" w:line="240" w:lineRule="auto"/>
        <w:ind w:firstLine="425"/>
        <w:contextualSpacing/>
        <w:jc w:val="both"/>
        <w:rPr>
          <w:rFonts w:ascii="Times New Roman" w:hAnsi="Times New Roman"/>
        </w:rPr>
      </w:pPr>
      <w:r w:rsidRPr="00BF1729">
        <w:rPr>
          <w:rFonts w:ascii="Times New Roman" w:hAnsi="Times New Roman"/>
          <w:color w:val="000000"/>
          <w:lang w:eastAsia="ru-RU"/>
        </w:rPr>
        <w:t xml:space="preserve">Привлекательность менторства заключается в том, что ментор занимается с ребенком решением важных </w:t>
      </w:r>
      <w:r w:rsidRPr="00BF1729">
        <w:rPr>
          <w:rFonts w:ascii="Times New Roman" w:hAnsi="Times New Roman"/>
          <w:color w:val="000000"/>
        </w:rPr>
        <w:t xml:space="preserve">для производства, для науки, для экономики, для социальной сферы, для региона, для личности самого ребенка задач. </w:t>
      </w:r>
      <w:r w:rsidRPr="00BF1729">
        <w:rPr>
          <w:rFonts w:ascii="Times New Roman" w:hAnsi="Times New Roman"/>
          <w:color w:val="000000"/>
          <w:lang w:eastAsia="ru-RU"/>
        </w:rPr>
        <w:t xml:space="preserve">Менторство </w:t>
      </w:r>
      <w:r w:rsidR="00FF7D87" w:rsidRPr="00BF1729">
        <w:rPr>
          <w:rFonts w:ascii="Times New Roman" w:hAnsi="Times New Roman"/>
          <w:bCs/>
          <w:lang w:eastAsia="ru-RU"/>
        </w:rPr>
        <w:t xml:space="preserve">– </w:t>
      </w:r>
      <w:r w:rsidRPr="00BF1729">
        <w:rPr>
          <w:rFonts w:ascii="Times New Roman" w:hAnsi="Times New Roman"/>
          <w:color w:val="000000"/>
          <w:lang w:eastAsia="ru-RU"/>
        </w:rPr>
        <w:t>это возможность правильного, осознанного выбора профессии, самоопределения в ней</w:t>
      </w:r>
      <w:r w:rsidR="00FF7D87" w:rsidRPr="00BF1729">
        <w:rPr>
          <w:rFonts w:ascii="Times New Roman" w:hAnsi="Times New Roman"/>
          <w:color w:val="000000"/>
          <w:lang w:eastAsia="ru-RU"/>
        </w:rPr>
        <w:t>, э</w:t>
      </w:r>
      <w:r w:rsidRPr="00BF1729">
        <w:rPr>
          <w:rFonts w:ascii="Times New Roman" w:hAnsi="Times New Roman"/>
          <w:color w:val="000000"/>
          <w:lang w:eastAsia="ru-RU"/>
        </w:rPr>
        <w:t xml:space="preserve">то решение задач социализации для всех категорий детей, в том числе детей с ОВЗ и находящихся в трудной жизненной ситуации. </w:t>
      </w:r>
      <w:r w:rsidRPr="00BF1729">
        <w:rPr>
          <w:rFonts w:ascii="Times New Roman" w:hAnsi="Times New Roman"/>
        </w:rPr>
        <w:t>Менторство в системе дополнительного образования – одно из направлений педагогического поиска по привлечению в систему людей из других сфер деятельности.</w:t>
      </w:r>
      <w:r w:rsidRPr="00BF1729">
        <w:rPr>
          <w:rFonts w:ascii="Times New Roman" w:hAnsi="Times New Roman"/>
          <w:color w:val="000000"/>
        </w:rPr>
        <w:t xml:space="preserve"> Еще одной важной чертой практики сетевого менторства является обращение к возможностям собственного региона. Поиск менторов на своей территории </w:t>
      </w:r>
      <w:r w:rsidR="00FF7D87" w:rsidRPr="00BF1729">
        <w:rPr>
          <w:rFonts w:ascii="Times New Roman" w:hAnsi="Times New Roman"/>
          <w:bCs/>
          <w:lang w:eastAsia="ru-RU"/>
        </w:rPr>
        <w:t xml:space="preserve">– </w:t>
      </w:r>
      <w:r w:rsidRPr="00BF1729">
        <w:rPr>
          <w:rFonts w:ascii="Times New Roman" w:hAnsi="Times New Roman"/>
          <w:color w:val="000000"/>
        </w:rPr>
        <w:t>это возможность заинтересовать ребенка местным производством, наукой, бизнесом. Проект, востребованный на своей территории, позволит ему задуматься о возвращении домой в будущем. Девизом практики сетевого менторства может быть: «Проект на территории и для территории».</w:t>
      </w:r>
      <w:r w:rsidRPr="00BF1729">
        <w:rPr>
          <w:rFonts w:ascii="Times New Roman" w:hAnsi="Times New Roman"/>
        </w:rPr>
        <w:t xml:space="preserve"> В эту деятельность необходимо включать общественные организации, муниципалитеты, органы управления образованием. Нам нужны помощники-единомышленники.</w:t>
      </w:r>
    </w:p>
    <w:p w:rsidR="00CB7F24" w:rsidRPr="00BF1729" w:rsidRDefault="00CB7F24" w:rsidP="00BF1729">
      <w:pPr>
        <w:spacing w:after="0" w:line="240" w:lineRule="auto"/>
        <w:ind w:firstLine="425"/>
        <w:contextualSpacing/>
        <w:jc w:val="both"/>
        <w:rPr>
          <w:rFonts w:ascii="Times New Roman" w:hAnsi="Times New Roman"/>
        </w:rPr>
      </w:pPr>
      <w:r w:rsidRPr="00BF1729">
        <w:rPr>
          <w:rFonts w:ascii="Times New Roman" w:hAnsi="Times New Roman"/>
        </w:rPr>
        <w:t>Практика сетевого менторства требует от педагога дополнительного образования целого ряда инновационных активностей:</w:t>
      </w:r>
    </w:p>
    <w:p w:rsidR="00CB7F24" w:rsidRPr="00BF1729" w:rsidRDefault="00CB7F24" w:rsidP="00F23AB8">
      <w:pPr>
        <w:pStyle w:val="a3"/>
        <w:numPr>
          <w:ilvl w:val="0"/>
          <w:numId w:val="27"/>
        </w:numPr>
        <w:spacing w:after="0" w:line="240" w:lineRule="auto"/>
        <w:ind w:left="0" w:firstLine="425"/>
        <w:jc w:val="both"/>
        <w:rPr>
          <w:rFonts w:ascii="Times New Roman" w:hAnsi="Times New Roman"/>
        </w:rPr>
      </w:pPr>
      <w:r w:rsidRPr="00BF1729">
        <w:rPr>
          <w:rFonts w:ascii="Times New Roman" w:hAnsi="Times New Roman"/>
        </w:rPr>
        <w:t>обновленного подхода к ведению проектной деятельности;</w:t>
      </w:r>
    </w:p>
    <w:p w:rsidR="00CB7F24" w:rsidRPr="00BF1729" w:rsidRDefault="00CB7F24" w:rsidP="00F23AB8">
      <w:pPr>
        <w:pStyle w:val="a3"/>
        <w:numPr>
          <w:ilvl w:val="0"/>
          <w:numId w:val="27"/>
        </w:numPr>
        <w:spacing w:after="0" w:line="240" w:lineRule="auto"/>
        <w:ind w:left="0" w:firstLine="425"/>
        <w:jc w:val="both"/>
        <w:rPr>
          <w:rFonts w:ascii="Times New Roman" w:hAnsi="Times New Roman"/>
        </w:rPr>
      </w:pPr>
      <w:r w:rsidRPr="00BF1729">
        <w:rPr>
          <w:rFonts w:ascii="Times New Roman" w:hAnsi="Times New Roman"/>
        </w:rPr>
        <w:t>владения технологией сетевого взаимодействия;</w:t>
      </w:r>
    </w:p>
    <w:p w:rsidR="00CB7F24" w:rsidRPr="00BF1729" w:rsidRDefault="00CB7F24" w:rsidP="00F23AB8">
      <w:pPr>
        <w:pStyle w:val="a3"/>
        <w:numPr>
          <w:ilvl w:val="0"/>
          <w:numId w:val="27"/>
        </w:numPr>
        <w:spacing w:after="0" w:line="240" w:lineRule="auto"/>
        <w:ind w:left="0" w:firstLine="425"/>
        <w:jc w:val="both"/>
        <w:rPr>
          <w:rFonts w:ascii="Times New Roman" w:hAnsi="Times New Roman"/>
        </w:rPr>
      </w:pPr>
      <w:r w:rsidRPr="00BF1729">
        <w:rPr>
          <w:rFonts w:ascii="Times New Roman" w:hAnsi="Times New Roman"/>
        </w:rPr>
        <w:t>умения проектировать индивидуальный образовательный маршрут</w:t>
      </w:r>
      <w:r w:rsidR="00013773" w:rsidRPr="00013773">
        <w:rPr>
          <w:rFonts w:ascii="Times New Roman" w:hAnsi="Times New Roman"/>
          <w:highlight w:val="yellow"/>
        </w:rPr>
        <w:t>обучающегося</w:t>
      </w:r>
      <w:r w:rsidRPr="00BF1729">
        <w:rPr>
          <w:rFonts w:ascii="Times New Roman" w:hAnsi="Times New Roman"/>
        </w:rPr>
        <w:t>;</w:t>
      </w:r>
    </w:p>
    <w:p w:rsidR="00CB7F24" w:rsidRPr="00BF1729" w:rsidRDefault="00CB7F24" w:rsidP="00F23AB8">
      <w:pPr>
        <w:pStyle w:val="a3"/>
        <w:numPr>
          <w:ilvl w:val="0"/>
          <w:numId w:val="27"/>
        </w:numPr>
        <w:spacing w:after="0" w:line="240" w:lineRule="auto"/>
        <w:ind w:left="0" w:firstLine="425"/>
        <w:jc w:val="both"/>
        <w:rPr>
          <w:rFonts w:ascii="Times New Roman" w:hAnsi="Times New Roman"/>
        </w:rPr>
      </w:pPr>
      <w:r w:rsidRPr="00BF1729">
        <w:rPr>
          <w:rFonts w:ascii="Times New Roman" w:hAnsi="Times New Roman"/>
        </w:rPr>
        <w:t>умения создать условия для профессионального самоопределения подростка;</w:t>
      </w:r>
    </w:p>
    <w:p w:rsidR="00CB7F24" w:rsidRPr="00BF1729" w:rsidRDefault="00CB7F24" w:rsidP="00F23AB8">
      <w:pPr>
        <w:pStyle w:val="a3"/>
        <w:numPr>
          <w:ilvl w:val="0"/>
          <w:numId w:val="27"/>
        </w:numPr>
        <w:spacing w:after="0" w:line="240" w:lineRule="auto"/>
        <w:ind w:left="0" w:firstLine="425"/>
        <w:jc w:val="both"/>
        <w:rPr>
          <w:rFonts w:ascii="Times New Roman" w:hAnsi="Times New Roman"/>
        </w:rPr>
      </w:pPr>
      <w:r w:rsidRPr="00BF1729">
        <w:rPr>
          <w:rFonts w:ascii="Times New Roman" w:hAnsi="Times New Roman"/>
        </w:rPr>
        <w:t>умения выстраивать взаимоотношения в духе педагогики сотрудничества;</w:t>
      </w:r>
    </w:p>
    <w:p w:rsidR="00CB7F24" w:rsidRPr="00BF1729" w:rsidRDefault="00CB7F24" w:rsidP="00F23AB8">
      <w:pPr>
        <w:pStyle w:val="a3"/>
        <w:numPr>
          <w:ilvl w:val="0"/>
          <w:numId w:val="27"/>
        </w:numPr>
        <w:spacing w:after="0" w:line="240" w:lineRule="auto"/>
        <w:ind w:left="0" w:firstLine="425"/>
        <w:jc w:val="both"/>
        <w:rPr>
          <w:rFonts w:ascii="Times New Roman" w:hAnsi="Times New Roman"/>
        </w:rPr>
      </w:pPr>
      <w:r w:rsidRPr="00BF1729">
        <w:rPr>
          <w:rFonts w:ascii="Times New Roman" w:hAnsi="Times New Roman"/>
        </w:rPr>
        <w:t>высокой коммуникативной культуры.</w:t>
      </w:r>
    </w:p>
    <w:p w:rsidR="00CB7F24" w:rsidRPr="00BF1729" w:rsidRDefault="00CB7F24" w:rsidP="00BF1729">
      <w:pPr>
        <w:spacing w:after="0" w:line="240" w:lineRule="auto"/>
        <w:ind w:firstLine="425"/>
        <w:jc w:val="both"/>
        <w:rPr>
          <w:rFonts w:ascii="Times New Roman" w:hAnsi="Times New Roman"/>
          <w:color w:val="000000"/>
          <w:lang w:eastAsia="ru-RU"/>
        </w:rPr>
      </w:pPr>
      <w:r w:rsidRPr="00BF1729">
        <w:rPr>
          <w:rFonts w:ascii="Times New Roman" w:hAnsi="Times New Roman"/>
          <w:color w:val="000000"/>
          <w:lang w:eastAsia="ru-RU"/>
        </w:rPr>
        <w:t>Развитие института сетевого менторства будет способствовать профессиональному росту педагога дополнительного образования. Для получения высоко</w:t>
      </w:r>
      <w:r w:rsidR="00A97108" w:rsidRPr="00BF1729">
        <w:rPr>
          <w:rFonts w:ascii="Times New Roman" w:hAnsi="Times New Roman"/>
          <w:color w:val="000000"/>
          <w:lang w:eastAsia="ru-RU"/>
        </w:rPr>
        <w:t>го</w:t>
      </w:r>
      <w:r w:rsidRPr="00BF1729">
        <w:rPr>
          <w:rFonts w:ascii="Times New Roman" w:hAnsi="Times New Roman"/>
          <w:color w:val="000000"/>
          <w:lang w:eastAsia="ru-RU"/>
        </w:rPr>
        <w:t xml:space="preserve"> результата педагогунеобходимо применять современные и инновационные технологии обучения, стремит</w:t>
      </w:r>
      <w:r w:rsidR="00A97108" w:rsidRPr="00BF1729">
        <w:rPr>
          <w:rFonts w:ascii="Times New Roman" w:hAnsi="Times New Roman"/>
          <w:color w:val="000000"/>
          <w:lang w:eastAsia="ru-RU"/>
        </w:rPr>
        <w:t>ь</w:t>
      </w:r>
      <w:r w:rsidRPr="00BF1729">
        <w:rPr>
          <w:rFonts w:ascii="Times New Roman" w:hAnsi="Times New Roman"/>
          <w:color w:val="000000"/>
          <w:lang w:eastAsia="ru-RU"/>
        </w:rPr>
        <w:t xml:space="preserve">ся постоянно обновлять свои знания, обмениваться опытом с коллегами, заниматься педагогическим творчеством, проектируя новые идеи и пути совершенствования практики.  </w:t>
      </w:r>
    </w:p>
    <w:p w:rsidR="00CB7F24" w:rsidRPr="00BF1729" w:rsidRDefault="00CB7F24" w:rsidP="00BF1729">
      <w:pPr>
        <w:shd w:val="clear" w:color="auto" w:fill="FFFFFF"/>
        <w:spacing w:after="0" w:line="240" w:lineRule="auto"/>
        <w:ind w:firstLine="425"/>
        <w:contextualSpacing/>
        <w:jc w:val="both"/>
        <w:rPr>
          <w:rFonts w:ascii="Times New Roman" w:hAnsi="Times New Roman"/>
          <w:color w:val="000000"/>
          <w:lang w:eastAsia="ru-RU"/>
        </w:rPr>
      </w:pPr>
      <w:r w:rsidRPr="00BF1729">
        <w:rPr>
          <w:rFonts w:ascii="Times New Roman" w:hAnsi="Times New Roman"/>
          <w:color w:val="000000"/>
          <w:lang w:eastAsia="ru-RU"/>
        </w:rPr>
        <w:t xml:space="preserve">При включении практики сетевого менторства в деятельность системы дополнительного образования возникают определенные риски, связанные </w:t>
      </w:r>
      <w:r w:rsidR="00A97108" w:rsidRPr="00BF1729">
        <w:rPr>
          <w:rFonts w:ascii="Times New Roman" w:hAnsi="Times New Roman"/>
          <w:color w:val="000000"/>
          <w:lang w:eastAsia="ru-RU"/>
        </w:rPr>
        <w:t xml:space="preserve">с </w:t>
      </w:r>
      <w:r w:rsidRPr="00BF1729">
        <w:rPr>
          <w:rFonts w:ascii="Times New Roman" w:hAnsi="Times New Roman"/>
          <w:color w:val="000000"/>
          <w:lang w:eastAsia="ru-RU"/>
        </w:rPr>
        <w:t>участниками ее реализации:</w:t>
      </w:r>
    </w:p>
    <w:p w:rsidR="00CB7F24" w:rsidRPr="00BF1729" w:rsidRDefault="00A97108" w:rsidP="00F23AB8">
      <w:pPr>
        <w:pStyle w:val="a3"/>
        <w:numPr>
          <w:ilvl w:val="0"/>
          <w:numId w:val="28"/>
        </w:numPr>
        <w:shd w:val="clear" w:color="auto" w:fill="FFFFFF"/>
        <w:spacing w:after="0" w:line="240" w:lineRule="auto"/>
        <w:ind w:left="0" w:firstLine="425"/>
        <w:jc w:val="both"/>
        <w:rPr>
          <w:rFonts w:ascii="Times New Roman" w:hAnsi="Times New Roman"/>
        </w:rPr>
      </w:pPr>
      <w:r w:rsidRPr="00BF1729">
        <w:rPr>
          <w:rFonts w:ascii="Times New Roman" w:hAnsi="Times New Roman"/>
          <w:color w:val="000000"/>
          <w:lang w:eastAsia="ru-RU"/>
        </w:rPr>
        <w:t>в</w:t>
      </w:r>
      <w:r w:rsidR="00CB7F24" w:rsidRPr="00BF1729">
        <w:rPr>
          <w:rFonts w:ascii="Times New Roman" w:hAnsi="Times New Roman"/>
          <w:color w:val="000000"/>
          <w:lang w:eastAsia="ru-RU"/>
        </w:rPr>
        <w:t>озможное н</w:t>
      </w:r>
      <w:r w:rsidR="00CB7F24" w:rsidRPr="00BF1729">
        <w:rPr>
          <w:rFonts w:ascii="Times New Roman" w:hAnsi="Times New Roman"/>
        </w:rPr>
        <w:t xml:space="preserve">ежелание различных организаций и структур принимать участие и поддерживать этот вид деятельности; </w:t>
      </w:r>
    </w:p>
    <w:p w:rsidR="00CB7F24" w:rsidRPr="00BF1729" w:rsidRDefault="00A97108" w:rsidP="00F23AB8">
      <w:pPr>
        <w:pStyle w:val="a3"/>
        <w:numPr>
          <w:ilvl w:val="0"/>
          <w:numId w:val="28"/>
        </w:numPr>
        <w:shd w:val="clear" w:color="auto" w:fill="FFFFFF"/>
        <w:spacing w:after="0" w:line="240" w:lineRule="auto"/>
        <w:ind w:left="0" w:firstLine="425"/>
        <w:jc w:val="both"/>
        <w:rPr>
          <w:rFonts w:ascii="Times New Roman" w:hAnsi="Times New Roman"/>
        </w:rPr>
      </w:pPr>
      <w:r w:rsidRPr="00BF1729">
        <w:rPr>
          <w:rFonts w:ascii="Times New Roman" w:hAnsi="Times New Roman"/>
        </w:rPr>
        <w:t>н</w:t>
      </w:r>
      <w:r w:rsidR="00CB7F24" w:rsidRPr="00BF1729">
        <w:rPr>
          <w:rFonts w:ascii="Times New Roman" w:hAnsi="Times New Roman"/>
        </w:rPr>
        <w:t xml:space="preserve">епонимание со стороны общества важности ведения педагогической деятельности по организации сетевого менторства; </w:t>
      </w:r>
    </w:p>
    <w:p w:rsidR="00CB7F24" w:rsidRPr="00BF1729" w:rsidRDefault="00215EBB" w:rsidP="00F23AB8">
      <w:pPr>
        <w:pStyle w:val="a3"/>
        <w:numPr>
          <w:ilvl w:val="0"/>
          <w:numId w:val="28"/>
        </w:numPr>
        <w:shd w:val="clear" w:color="auto" w:fill="FFFFFF"/>
        <w:spacing w:after="0" w:line="240" w:lineRule="auto"/>
        <w:ind w:left="0" w:firstLine="425"/>
        <w:jc w:val="both"/>
        <w:rPr>
          <w:rFonts w:ascii="Times New Roman" w:hAnsi="Times New Roman"/>
        </w:rPr>
      </w:pPr>
      <w:r w:rsidRPr="00BF1729">
        <w:rPr>
          <w:rFonts w:ascii="Times New Roman" w:hAnsi="Times New Roman"/>
        </w:rPr>
        <w:lastRenderedPageBreak/>
        <w:t>о</w:t>
      </w:r>
      <w:r w:rsidR="00CB7F24" w:rsidRPr="00BF1729">
        <w:rPr>
          <w:rFonts w:ascii="Times New Roman" w:hAnsi="Times New Roman"/>
        </w:rPr>
        <w:t xml:space="preserve">тсутствие рычагов воздействия у педагогов и образовательных организаций на различные структуры;  </w:t>
      </w:r>
    </w:p>
    <w:p w:rsidR="00CB7F24" w:rsidRPr="00BF1729" w:rsidRDefault="00215EBB" w:rsidP="00F23AB8">
      <w:pPr>
        <w:pStyle w:val="a3"/>
        <w:numPr>
          <w:ilvl w:val="0"/>
          <w:numId w:val="28"/>
        </w:numPr>
        <w:shd w:val="clear" w:color="auto" w:fill="FFFFFF"/>
        <w:spacing w:after="0" w:line="240" w:lineRule="auto"/>
        <w:ind w:left="0" w:firstLine="425"/>
        <w:jc w:val="both"/>
        <w:rPr>
          <w:rFonts w:ascii="Times New Roman" w:hAnsi="Times New Roman"/>
        </w:rPr>
      </w:pPr>
      <w:r w:rsidRPr="00BF1729">
        <w:rPr>
          <w:rFonts w:ascii="Times New Roman" w:hAnsi="Times New Roman"/>
        </w:rPr>
        <w:t>о</w:t>
      </w:r>
      <w:r w:rsidR="00CB7F24" w:rsidRPr="00BF1729">
        <w:rPr>
          <w:rFonts w:ascii="Times New Roman" w:hAnsi="Times New Roman"/>
        </w:rPr>
        <w:t xml:space="preserve">тсутствие финансирования деятельности сетевых менторов; </w:t>
      </w:r>
    </w:p>
    <w:p w:rsidR="00CB7F24" w:rsidRPr="00BF1729" w:rsidRDefault="00215EBB" w:rsidP="00F23AB8">
      <w:pPr>
        <w:pStyle w:val="a3"/>
        <w:numPr>
          <w:ilvl w:val="0"/>
          <w:numId w:val="28"/>
        </w:numPr>
        <w:shd w:val="clear" w:color="auto" w:fill="FFFFFF"/>
        <w:spacing w:after="0" w:line="240" w:lineRule="auto"/>
        <w:ind w:left="0" w:firstLine="425"/>
        <w:jc w:val="both"/>
        <w:rPr>
          <w:rFonts w:ascii="Times New Roman" w:hAnsi="Times New Roman"/>
        </w:rPr>
      </w:pPr>
      <w:r w:rsidRPr="00BF1729">
        <w:rPr>
          <w:rFonts w:ascii="Times New Roman" w:hAnsi="Times New Roman"/>
        </w:rPr>
        <w:t>о</w:t>
      </w:r>
      <w:r w:rsidR="00CB7F24" w:rsidRPr="00BF1729">
        <w:rPr>
          <w:rFonts w:ascii="Times New Roman" w:hAnsi="Times New Roman"/>
        </w:rPr>
        <w:t>тсутствие опыта подобной деятельности у педагогов дополнительного образования;</w:t>
      </w:r>
    </w:p>
    <w:p w:rsidR="00CB7F24" w:rsidRPr="00BF1729" w:rsidRDefault="00215EBB" w:rsidP="00F23AB8">
      <w:pPr>
        <w:pStyle w:val="a3"/>
        <w:numPr>
          <w:ilvl w:val="0"/>
          <w:numId w:val="28"/>
        </w:numPr>
        <w:shd w:val="clear" w:color="auto" w:fill="FFFFFF"/>
        <w:spacing w:after="0" w:line="240" w:lineRule="auto"/>
        <w:ind w:left="0" w:firstLine="425"/>
        <w:jc w:val="both"/>
        <w:rPr>
          <w:rFonts w:ascii="Times New Roman" w:hAnsi="Times New Roman"/>
        </w:rPr>
      </w:pPr>
      <w:r w:rsidRPr="00BF1729">
        <w:rPr>
          <w:rFonts w:ascii="Times New Roman" w:hAnsi="Times New Roman"/>
        </w:rPr>
        <w:t>н</w:t>
      </w:r>
      <w:r w:rsidR="00CB7F24" w:rsidRPr="00BF1729">
        <w:rPr>
          <w:rFonts w:ascii="Times New Roman" w:hAnsi="Times New Roman"/>
        </w:rPr>
        <w:t>ежелание некоторых педагогов осваивать новый вид деятельности;</w:t>
      </w:r>
    </w:p>
    <w:p w:rsidR="00CB7F24" w:rsidRPr="00BF1729" w:rsidRDefault="00215EBB" w:rsidP="00F23AB8">
      <w:pPr>
        <w:pStyle w:val="a3"/>
        <w:numPr>
          <w:ilvl w:val="0"/>
          <w:numId w:val="28"/>
        </w:numPr>
        <w:shd w:val="clear" w:color="auto" w:fill="FFFFFF"/>
        <w:spacing w:after="0" w:line="240" w:lineRule="auto"/>
        <w:ind w:left="0" w:firstLine="425"/>
        <w:jc w:val="both"/>
        <w:rPr>
          <w:rFonts w:ascii="Times New Roman" w:hAnsi="Times New Roman"/>
        </w:rPr>
      </w:pPr>
      <w:r w:rsidRPr="00BF1729">
        <w:rPr>
          <w:rFonts w:ascii="Times New Roman" w:hAnsi="Times New Roman"/>
        </w:rPr>
        <w:t>о</w:t>
      </w:r>
      <w:r w:rsidR="00CB7F24" w:rsidRPr="00BF1729">
        <w:rPr>
          <w:rFonts w:ascii="Times New Roman" w:hAnsi="Times New Roman"/>
        </w:rPr>
        <w:t>тсутствие умения выстраивать сетевое взаимодействие у отдельных педагогов дополнительного образования;</w:t>
      </w:r>
    </w:p>
    <w:p w:rsidR="00CB7F24" w:rsidRPr="00BF1729" w:rsidRDefault="00215EBB" w:rsidP="00F23AB8">
      <w:pPr>
        <w:pStyle w:val="a3"/>
        <w:numPr>
          <w:ilvl w:val="0"/>
          <w:numId w:val="28"/>
        </w:numPr>
        <w:shd w:val="clear" w:color="auto" w:fill="FFFFFF"/>
        <w:spacing w:after="0" w:line="240" w:lineRule="auto"/>
        <w:ind w:left="0" w:firstLine="425"/>
        <w:jc w:val="both"/>
        <w:rPr>
          <w:rFonts w:ascii="Times New Roman" w:hAnsi="Times New Roman"/>
        </w:rPr>
      </w:pPr>
      <w:r w:rsidRPr="00BF1729">
        <w:rPr>
          <w:rFonts w:ascii="Times New Roman" w:hAnsi="Times New Roman"/>
        </w:rPr>
        <w:t>н</w:t>
      </w:r>
      <w:r w:rsidR="00CB7F24" w:rsidRPr="00BF1729">
        <w:rPr>
          <w:rFonts w:ascii="Times New Roman" w:hAnsi="Times New Roman"/>
        </w:rPr>
        <w:t>едостаточное умение выстраивать коммуникацию (с ментором и между ментором и</w:t>
      </w:r>
      <w:r w:rsidR="005E04D3">
        <w:rPr>
          <w:rFonts w:ascii="Times New Roman" w:hAnsi="Times New Roman"/>
        </w:rPr>
        <w:t xml:space="preserve"> </w:t>
      </w:r>
      <w:r w:rsidR="00013773" w:rsidRPr="00013773">
        <w:rPr>
          <w:rFonts w:ascii="Times New Roman" w:hAnsi="Times New Roman"/>
          <w:highlight w:val="yellow"/>
        </w:rPr>
        <w:t>обучающимся</w:t>
      </w:r>
      <w:r w:rsidR="00CB7F24" w:rsidRPr="00BF1729">
        <w:rPr>
          <w:rFonts w:ascii="Times New Roman" w:hAnsi="Times New Roman"/>
        </w:rPr>
        <w:t>);</w:t>
      </w:r>
    </w:p>
    <w:p w:rsidR="00CB7F24" w:rsidRPr="00BF1729" w:rsidRDefault="00215EBB" w:rsidP="00F23AB8">
      <w:pPr>
        <w:pStyle w:val="a3"/>
        <w:numPr>
          <w:ilvl w:val="0"/>
          <w:numId w:val="28"/>
        </w:numPr>
        <w:shd w:val="clear" w:color="auto" w:fill="FFFFFF"/>
        <w:spacing w:after="0" w:line="240" w:lineRule="auto"/>
        <w:ind w:left="0" w:firstLine="425"/>
        <w:jc w:val="both"/>
        <w:rPr>
          <w:rFonts w:ascii="Times New Roman" w:hAnsi="Times New Roman"/>
        </w:rPr>
      </w:pPr>
      <w:r w:rsidRPr="00BF1729">
        <w:rPr>
          <w:rFonts w:ascii="Times New Roman" w:hAnsi="Times New Roman"/>
        </w:rPr>
        <w:t>о</w:t>
      </w:r>
      <w:r w:rsidR="00CB7F24" w:rsidRPr="00BF1729">
        <w:rPr>
          <w:rFonts w:ascii="Times New Roman" w:hAnsi="Times New Roman"/>
        </w:rPr>
        <w:t>тсутствие методических пособий и литературы для педагогов дополнительного образования по данному вопросу;</w:t>
      </w:r>
    </w:p>
    <w:p w:rsidR="00CB7F24" w:rsidRPr="00BF1729" w:rsidRDefault="00215EBB" w:rsidP="00F23AB8">
      <w:pPr>
        <w:pStyle w:val="a3"/>
        <w:numPr>
          <w:ilvl w:val="0"/>
          <w:numId w:val="28"/>
        </w:numPr>
        <w:shd w:val="clear" w:color="auto" w:fill="FFFFFF"/>
        <w:spacing w:after="0" w:line="240" w:lineRule="auto"/>
        <w:ind w:left="0" w:firstLine="425"/>
        <w:jc w:val="both"/>
        <w:rPr>
          <w:rFonts w:ascii="Times New Roman" w:hAnsi="Times New Roman"/>
        </w:rPr>
      </w:pPr>
      <w:r w:rsidRPr="00BF1729">
        <w:rPr>
          <w:rFonts w:ascii="Times New Roman" w:hAnsi="Times New Roman"/>
        </w:rPr>
        <w:t>н</w:t>
      </w:r>
      <w:r w:rsidR="00CB7F24" w:rsidRPr="00BF1729">
        <w:rPr>
          <w:rFonts w:ascii="Times New Roman" w:hAnsi="Times New Roman"/>
        </w:rPr>
        <w:t>евозможность сформировать группу менторов из-за отсутствия желания и возможностей быть сетевыми менторами;</w:t>
      </w:r>
    </w:p>
    <w:p w:rsidR="00CB7F24" w:rsidRPr="00BF1729" w:rsidRDefault="00215EBB" w:rsidP="00F23AB8">
      <w:pPr>
        <w:pStyle w:val="a3"/>
        <w:numPr>
          <w:ilvl w:val="0"/>
          <w:numId w:val="28"/>
        </w:numPr>
        <w:shd w:val="clear" w:color="auto" w:fill="FFFFFF"/>
        <w:spacing w:after="0" w:line="240" w:lineRule="auto"/>
        <w:ind w:left="0" w:firstLine="425"/>
        <w:jc w:val="both"/>
        <w:rPr>
          <w:rFonts w:ascii="Times New Roman" w:hAnsi="Times New Roman"/>
        </w:rPr>
      </w:pPr>
      <w:r w:rsidRPr="00BF1729">
        <w:rPr>
          <w:rFonts w:ascii="Times New Roman" w:hAnsi="Times New Roman"/>
        </w:rPr>
        <w:t>в</w:t>
      </w:r>
      <w:r w:rsidR="00CB7F24" w:rsidRPr="00BF1729">
        <w:rPr>
          <w:rFonts w:ascii="Times New Roman" w:hAnsi="Times New Roman"/>
        </w:rPr>
        <w:t xml:space="preserve">озможны сложности в отношениях между менти и ментором, связанные с отсутствием педагогических и психологических знаний у сетевого ментора; </w:t>
      </w:r>
    </w:p>
    <w:p w:rsidR="00CB7F24" w:rsidRPr="00BF1729" w:rsidRDefault="00215EBB" w:rsidP="00F23AB8">
      <w:pPr>
        <w:pStyle w:val="a3"/>
        <w:numPr>
          <w:ilvl w:val="0"/>
          <w:numId w:val="28"/>
        </w:numPr>
        <w:shd w:val="clear" w:color="auto" w:fill="FFFFFF"/>
        <w:spacing w:after="0" w:line="240" w:lineRule="auto"/>
        <w:ind w:left="0" w:firstLine="425"/>
        <w:jc w:val="both"/>
        <w:rPr>
          <w:rFonts w:ascii="Times New Roman" w:hAnsi="Times New Roman"/>
        </w:rPr>
      </w:pPr>
      <w:r w:rsidRPr="00BF1729">
        <w:rPr>
          <w:rFonts w:ascii="Times New Roman" w:hAnsi="Times New Roman"/>
        </w:rPr>
        <w:t>о</w:t>
      </w:r>
      <w:r w:rsidR="00CB7F24" w:rsidRPr="00BF1729">
        <w:rPr>
          <w:rFonts w:ascii="Times New Roman" w:hAnsi="Times New Roman"/>
        </w:rPr>
        <w:t>тсутствие выстроенной системы подбора менторов и менти с целью создания комфортной обстановки при взаимодействи</w:t>
      </w:r>
      <w:r w:rsidRPr="00BF1729">
        <w:rPr>
          <w:rFonts w:ascii="Times New Roman" w:hAnsi="Times New Roman"/>
        </w:rPr>
        <w:t>и</w:t>
      </w:r>
      <w:r w:rsidR="00CB7F24" w:rsidRPr="00BF1729">
        <w:rPr>
          <w:rFonts w:ascii="Times New Roman" w:hAnsi="Times New Roman"/>
        </w:rPr>
        <w:t xml:space="preserve"> друг с другом; </w:t>
      </w:r>
    </w:p>
    <w:p w:rsidR="00CB7F24" w:rsidRPr="00BF1729" w:rsidRDefault="00215EBB" w:rsidP="00F23AB8">
      <w:pPr>
        <w:pStyle w:val="a3"/>
        <w:numPr>
          <w:ilvl w:val="0"/>
          <w:numId w:val="28"/>
        </w:numPr>
        <w:shd w:val="clear" w:color="auto" w:fill="FFFFFF"/>
        <w:spacing w:after="0" w:line="240" w:lineRule="auto"/>
        <w:ind w:left="0" w:firstLine="425"/>
        <w:jc w:val="both"/>
        <w:rPr>
          <w:rFonts w:ascii="Times New Roman" w:hAnsi="Times New Roman"/>
        </w:rPr>
      </w:pPr>
      <w:r w:rsidRPr="00BF1729">
        <w:rPr>
          <w:rFonts w:ascii="Times New Roman" w:hAnsi="Times New Roman"/>
        </w:rPr>
        <w:t>в</w:t>
      </w:r>
      <w:r w:rsidR="00CB7F24" w:rsidRPr="00BF1729">
        <w:rPr>
          <w:rFonts w:ascii="Times New Roman" w:hAnsi="Times New Roman"/>
        </w:rPr>
        <w:t>озможно нежелание менторов – профессионалов высокого класса, известных людей сотрудничать со школьниками и с системой дополнительного образования;</w:t>
      </w:r>
    </w:p>
    <w:p w:rsidR="00CB7F24" w:rsidRPr="00BF1729" w:rsidRDefault="00215EBB" w:rsidP="00F23AB8">
      <w:pPr>
        <w:pStyle w:val="a3"/>
        <w:numPr>
          <w:ilvl w:val="0"/>
          <w:numId w:val="28"/>
        </w:numPr>
        <w:shd w:val="clear" w:color="auto" w:fill="FFFFFF"/>
        <w:spacing w:after="0" w:line="240" w:lineRule="auto"/>
        <w:ind w:left="0" w:firstLine="425"/>
        <w:jc w:val="both"/>
        <w:rPr>
          <w:rFonts w:ascii="Times New Roman" w:hAnsi="Times New Roman"/>
        </w:rPr>
      </w:pPr>
      <w:r w:rsidRPr="00BF1729">
        <w:rPr>
          <w:rFonts w:ascii="Times New Roman" w:hAnsi="Times New Roman"/>
        </w:rPr>
        <w:t>в</w:t>
      </w:r>
      <w:r w:rsidR="00CB7F24" w:rsidRPr="00BF1729">
        <w:rPr>
          <w:rFonts w:ascii="Times New Roman" w:hAnsi="Times New Roman"/>
        </w:rPr>
        <w:t>озможны срывы взаимодействия ментора и менти из-за срочных производственных дел, изменения планов;</w:t>
      </w:r>
    </w:p>
    <w:p w:rsidR="00CB7F24" w:rsidRPr="00BF1729" w:rsidRDefault="00215EBB" w:rsidP="00F23AB8">
      <w:pPr>
        <w:pStyle w:val="a3"/>
        <w:numPr>
          <w:ilvl w:val="0"/>
          <w:numId w:val="28"/>
        </w:numPr>
        <w:shd w:val="clear" w:color="auto" w:fill="FFFFFF"/>
        <w:spacing w:after="0" w:line="240" w:lineRule="auto"/>
        <w:ind w:left="0" w:firstLine="425"/>
        <w:jc w:val="both"/>
        <w:rPr>
          <w:rFonts w:ascii="Times New Roman" w:hAnsi="Times New Roman"/>
        </w:rPr>
      </w:pPr>
      <w:r w:rsidRPr="00BF1729">
        <w:rPr>
          <w:rFonts w:ascii="Times New Roman" w:hAnsi="Times New Roman"/>
        </w:rPr>
        <w:t>о</w:t>
      </w:r>
      <w:r w:rsidR="00CB7F24" w:rsidRPr="00BF1729">
        <w:rPr>
          <w:rFonts w:ascii="Times New Roman" w:hAnsi="Times New Roman"/>
        </w:rPr>
        <w:t>тсутствие родительской поддержки из-за непонимания отдельными родителями важности и перспективности данного вида деятельности;</w:t>
      </w:r>
    </w:p>
    <w:p w:rsidR="00CB7F24" w:rsidRPr="00BF1729" w:rsidRDefault="00215EBB" w:rsidP="00F23AB8">
      <w:pPr>
        <w:pStyle w:val="a3"/>
        <w:numPr>
          <w:ilvl w:val="0"/>
          <w:numId w:val="28"/>
        </w:numPr>
        <w:shd w:val="clear" w:color="auto" w:fill="FFFFFF"/>
        <w:spacing w:after="0" w:line="240" w:lineRule="auto"/>
        <w:ind w:left="0" w:firstLine="425"/>
        <w:jc w:val="both"/>
        <w:rPr>
          <w:rFonts w:ascii="Times New Roman" w:hAnsi="Times New Roman"/>
        </w:rPr>
      </w:pPr>
      <w:r w:rsidRPr="00BF1729">
        <w:rPr>
          <w:rFonts w:ascii="Times New Roman" w:hAnsi="Times New Roman"/>
        </w:rPr>
        <w:t>н</w:t>
      </w:r>
      <w:r w:rsidR="00CB7F24" w:rsidRPr="00BF1729">
        <w:rPr>
          <w:rFonts w:ascii="Times New Roman" w:hAnsi="Times New Roman"/>
        </w:rPr>
        <w:t>ежелание покидать привычную комфортную среду со стороны менти;</w:t>
      </w:r>
    </w:p>
    <w:p w:rsidR="00CB7F24" w:rsidRPr="00BF1729" w:rsidRDefault="00215EBB" w:rsidP="00F23AB8">
      <w:pPr>
        <w:pStyle w:val="a3"/>
        <w:numPr>
          <w:ilvl w:val="0"/>
          <w:numId w:val="28"/>
        </w:numPr>
        <w:shd w:val="clear" w:color="auto" w:fill="FFFFFF"/>
        <w:spacing w:after="0" w:line="240" w:lineRule="auto"/>
        <w:ind w:left="0" w:firstLine="425"/>
        <w:jc w:val="both"/>
        <w:rPr>
          <w:rFonts w:ascii="Times New Roman" w:hAnsi="Times New Roman"/>
        </w:rPr>
      </w:pPr>
      <w:r w:rsidRPr="00BF1729">
        <w:rPr>
          <w:rFonts w:ascii="Times New Roman" w:hAnsi="Times New Roman"/>
        </w:rPr>
        <w:t>н</w:t>
      </w:r>
      <w:r w:rsidR="00CB7F24" w:rsidRPr="00BF1729">
        <w:rPr>
          <w:rFonts w:ascii="Times New Roman" w:hAnsi="Times New Roman"/>
        </w:rPr>
        <w:t>еадекватная самооценка со стороны менти.</w:t>
      </w:r>
    </w:p>
    <w:p w:rsidR="00CB7F24" w:rsidRPr="00BF1729" w:rsidRDefault="00CB7F24" w:rsidP="00BF1729">
      <w:pPr>
        <w:shd w:val="clear" w:color="auto" w:fill="FFFFFF"/>
        <w:spacing w:after="0" w:line="240" w:lineRule="auto"/>
        <w:ind w:firstLine="425"/>
        <w:contextualSpacing/>
        <w:jc w:val="both"/>
        <w:rPr>
          <w:rFonts w:ascii="Times New Roman" w:hAnsi="Times New Roman"/>
        </w:rPr>
      </w:pPr>
      <w:r w:rsidRPr="00BF1729">
        <w:rPr>
          <w:rFonts w:ascii="Times New Roman" w:hAnsi="Times New Roman"/>
        </w:rPr>
        <w:t xml:space="preserve">В то же время сетевое менторство может стать незаменимым ресурсом при работе с одаренными детьми и детьми с ОВЗ.  </w:t>
      </w:r>
    </w:p>
    <w:p w:rsidR="00CB7F24" w:rsidRPr="00BF1729" w:rsidRDefault="00CB7F24" w:rsidP="00BF1729">
      <w:pPr>
        <w:shd w:val="clear" w:color="auto" w:fill="FFFFFF"/>
        <w:spacing w:after="0" w:line="240" w:lineRule="auto"/>
        <w:ind w:firstLine="425"/>
        <w:contextualSpacing/>
        <w:jc w:val="both"/>
        <w:rPr>
          <w:rFonts w:ascii="Times New Roman" w:hAnsi="Times New Roman"/>
        </w:rPr>
      </w:pPr>
      <w:r w:rsidRPr="00BF1729">
        <w:rPr>
          <w:rFonts w:ascii="Times New Roman" w:hAnsi="Times New Roman"/>
        </w:rPr>
        <w:t xml:space="preserve">Нетривиальные вопросы, дивергентное мышление, поиск нестандартных ответов и решений, тогда как обыкновенный ответ уже дан, особенности, связанные с функционированием волевой, эмоциональной и интеллектуальной сфер, трудности, часто возникающие при общении со сверстниками у одаренного ребенка, </w:t>
      </w:r>
      <w:r w:rsidR="00BF1729" w:rsidRPr="00BF1729">
        <w:rPr>
          <w:rFonts w:ascii="Times New Roman" w:hAnsi="Times New Roman"/>
          <w:bCs/>
          <w:lang w:eastAsia="ru-RU"/>
        </w:rPr>
        <w:t xml:space="preserve">– </w:t>
      </w:r>
      <w:r w:rsidRPr="00BF1729">
        <w:rPr>
          <w:rFonts w:ascii="Times New Roman" w:hAnsi="Times New Roman"/>
        </w:rPr>
        <w:t xml:space="preserve">все эти непростые ситуации можно решить при общении менти и сетевого ментора. Сетевое менторство </w:t>
      </w:r>
      <w:r w:rsidR="00826A06" w:rsidRPr="00BF1729">
        <w:rPr>
          <w:rFonts w:ascii="Times New Roman" w:hAnsi="Times New Roman"/>
        </w:rPr>
        <w:t>–</w:t>
      </w:r>
      <w:r w:rsidRPr="00BF1729">
        <w:rPr>
          <w:rFonts w:ascii="Times New Roman" w:hAnsi="Times New Roman"/>
        </w:rPr>
        <w:t>это создание особых педагогических условий для эффективного развития одаренного ребенка. Рассмотрим педагогические условия, формируемые при применении практики сетевого менторства:</w:t>
      </w:r>
    </w:p>
    <w:p w:rsidR="00CB7F24" w:rsidRPr="00BF1729" w:rsidRDefault="00CB7F24" w:rsidP="00F23AB8">
      <w:pPr>
        <w:numPr>
          <w:ilvl w:val="0"/>
          <w:numId w:val="26"/>
        </w:numPr>
        <w:shd w:val="clear" w:color="auto" w:fill="FFFFFF"/>
        <w:spacing w:after="0" w:line="240" w:lineRule="auto"/>
        <w:ind w:left="0" w:firstLine="425"/>
        <w:contextualSpacing/>
        <w:jc w:val="both"/>
        <w:rPr>
          <w:rFonts w:ascii="Times New Roman" w:hAnsi="Times New Roman"/>
        </w:rPr>
      </w:pPr>
      <w:r w:rsidRPr="00BF1729">
        <w:rPr>
          <w:rFonts w:ascii="Times New Roman" w:hAnsi="Times New Roman"/>
        </w:rPr>
        <w:t>индивидуальный подход;</w:t>
      </w:r>
    </w:p>
    <w:p w:rsidR="00CB7F24" w:rsidRPr="00BF1729" w:rsidRDefault="00CB7F24" w:rsidP="00F23AB8">
      <w:pPr>
        <w:numPr>
          <w:ilvl w:val="0"/>
          <w:numId w:val="26"/>
        </w:numPr>
        <w:shd w:val="clear" w:color="auto" w:fill="FFFFFF"/>
        <w:spacing w:after="0" w:line="240" w:lineRule="auto"/>
        <w:ind w:left="0" w:firstLine="425"/>
        <w:contextualSpacing/>
        <w:jc w:val="both"/>
        <w:rPr>
          <w:rFonts w:ascii="Times New Roman" w:hAnsi="Times New Roman"/>
        </w:rPr>
      </w:pPr>
      <w:r w:rsidRPr="00BF1729">
        <w:rPr>
          <w:rFonts w:ascii="Times New Roman" w:hAnsi="Times New Roman"/>
        </w:rPr>
        <w:t>комфортная обстановка;</w:t>
      </w:r>
    </w:p>
    <w:p w:rsidR="00CB7F24" w:rsidRPr="00BF1729" w:rsidRDefault="00CB7F24" w:rsidP="00F23AB8">
      <w:pPr>
        <w:numPr>
          <w:ilvl w:val="0"/>
          <w:numId w:val="26"/>
        </w:numPr>
        <w:shd w:val="clear" w:color="auto" w:fill="FFFFFF"/>
        <w:spacing w:after="0" w:line="240" w:lineRule="auto"/>
        <w:ind w:left="0" w:firstLine="425"/>
        <w:contextualSpacing/>
        <w:jc w:val="both"/>
        <w:rPr>
          <w:rFonts w:ascii="Times New Roman" w:hAnsi="Times New Roman"/>
        </w:rPr>
      </w:pPr>
      <w:r w:rsidRPr="00BF1729">
        <w:rPr>
          <w:rFonts w:ascii="Times New Roman" w:hAnsi="Times New Roman"/>
        </w:rPr>
        <w:t>применение активных методов обучения;</w:t>
      </w:r>
    </w:p>
    <w:p w:rsidR="00CB7F24" w:rsidRPr="00BF1729" w:rsidRDefault="00CB7F24" w:rsidP="00F23AB8">
      <w:pPr>
        <w:numPr>
          <w:ilvl w:val="0"/>
          <w:numId w:val="26"/>
        </w:numPr>
        <w:shd w:val="clear" w:color="auto" w:fill="FFFFFF"/>
        <w:spacing w:after="0" w:line="240" w:lineRule="auto"/>
        <w:ind w:left="0" w:firstLine="425"/>
        <w:contextualSpacing/>
        <w:jc w:val="both"/>
        <w:rPr>
          <w:rFonts w:ascii="Times New Roman" w:hAnsi="Times New Roman"/>
        </w:rPr>
      </w:pPr>
      <w:r w:rsidRPr="00BF1729">
        <w:rPr>
          <w:rFonts w:ascii="Times New Roman" w:hAnsi="Times New Roman"/>
        </w:rPr>
        <w:t>выстроенная система сопровождения;</w:t>
      </w:r>
    </w:p>
    <w:p w:rsidR="00CB7F24" w:rsidRPr="00BF1729" w:rsidRDefault="00CB7F24" w:rsidP="00F23AB8">
      <w:pPr>
        <w:numPr>
          <w:ilvl w:val="0"/>
          <w:numId w:val="26"/>
        </w:numPr>
        <w:shd w:val="clear" w:color="auto" w:fill="FFFFFF"/>
        <w:spacing w:after="0" w:line="240" w:lineRule="auto"/>
        <w:ind w:left="0" w:firstLine="425"/>
        <w:contextualSpacing/>
        <w:jc w:val="both"/>
        <w:rPr>
          <w:rFonts w:ascii="Times New Roman" w:hAnsi="Times New Roman"/>
        </w:rPr>
      </w:pPr>
      <w:r w:rsidRPr="00BF1729">
        <w:rPr>
          <w:rFonts w:ascii="Times New Roman" w:hAnsi="Times New Roman"/>
        </w:rPr>
        <w:t>расширение/детализация содержания программы (содержание обучения</w:t>
      </w:r>
      <w:r w:rsidR="00215EBB" w:rsidRPr="00BF1729">
        <w:rPr>
          <w:rFonts w:ascii="Times New Roman" w:hAnsi="Times New Roman"/>
        </w:rPr>
        <w:t>,</w:t>
      </w:r>
      <w:r w:rsidRPr="00BF1729">
        <w:rPr>
          <w:rFonts w:ascii="Times New Roman" w:hAnsi="Times New Roman"/>
        </w:rPr>
        <w:t xml:space="preserve"> в максимальном объеме обеспечивающее высокие познавательные потребности одаренного ребенка, включение новых тем, с учетом интересов ребенка, укрупненные тематические блоки и пр.);</w:t>
      </w:r>
    </w:p>
    <w:p w:rsidR="00CB7F24" w:rsidRPr="00BF1729" w:rsidRDefault="00CB7F24" w:rsidP="00F23AB8">
      <w:pPr>
        <w:numPr>
          <w:ilvl w:val="0"/>
          <w:numId w:val="26"/>
        </w:numPr>
        <w:shd w:val="clear" w:color="auto" w:fill="FFFFFF"/>
        <w:spacing w:after="0" w:line="240" w:lineRule="auto"/>
        <w:ind w:left="0" w:firstLine="425"/>
        <w:contextualSpacing/>
        <w:jc w:val="both"/>
        <w:rPr>
          <w:rFonts w:ascii="Times New Roman" w:hAnsi="Times New Roman"/>
        </w:rPr>
      </w:pPr>
      <w:r w:rsidRPr="00BF1729">
        <w:rPr>
          <w:rFonts w:ascii="Times New Roman" w:hAnsi="Times New Roman"/>
        </w:rPr>
        <w:t xml:space="preserve">междисциплинарный подход, учитывающий их широкий кругозор; </w:t>
      </w:r>
    </w:p>
    <w:p w:rsidR="00CB7F24" w:rsidRPr="00BF1729" w:rsidRDefault="00CB7F24" w:rsidP="00F23AB8">
      <w:pPr>
        <w:numPr>
          <w:ilvl w:val="0"/>
          <w:numId w:val="26"/>
        </w:numPr>
        <w:shd w:val="clear" w:color="auto" w:fill="FFFFFF"/>
        <w:spacing w:after="0" w:line="240" w:lineRule="auto"/>
        <w:ind w:left="0" w:firstLine="425"/>
        <w:contextualSpacing/>
        <w:jc w:val="both"/>
        <w:rPr>
          <w:rFonts w:ascii="Times New Roman" w:hAnsi="Times New Roman"/>
        </w:rPr>
      </w:pPr>
      <w:r w:rsidRPr="00BF1729">
        <w:rPr>
          <w:rFonts w:ascii="Times New Roman" w:hAnsi="Times New Roman"/>
        </w:rPr>
        <w:t>особые каникулярные программы, тематические лагерные смены, программы развивающего отдыха (возможность участия сетевых менторов в программах развивающего отдыха);</w:t>
      </w:r>
    </w:p>
    <w:p w:rsidR="00CB7F24" w:rsidRPr="00BF1729" w:rsidRDefault="00CB7F24" w:rsidP="00F23AB8">
      <w:pPr>
        <w:numPr>
          <w:ilvl w:val="0"/>
          <w:numId w:val="26"/>
        </w:numPr>
        <w:shd w:val="clear" w:color="auto" w:fill="FFFFFF"/>
        <w:spacing w:after="0" w:line="240" w:lineRule="auto"/>
        <w:ind w:left="0" w:firstLine="425"/>
        <w:contextualSpacing/>
        <w:jc w:val="both"/>
        <w:rPr>
          <w:rFonts w:ascii="Times New Roman" w:hAnsi="Times New Roman"/>
        </w:rPr>
      </w:pPr>
      <w:r w:rsidRPr="00BF1729">
        <w:rPr>
          <w:rFonts w:ascii="Times New Roman" w:hAnsi="Times New Roman"/>
        </w:rPr>
        <w:t>интеграция усилий специалистов высшей школы, педагогов, родителей;</w:t>
      </w:r>
    </w:p>
    <w:p w:rsidR="00CB7F24" w:rsidRPr="00BF1729" w:rsidRDefault="00CB7F24" w:rsidP="00F23AB8">
      <w:pPr>
        <w:numPr>
          <w:ilvl w:val="0"/>
          <w:numId w:val="26"/>
        </w:numPr>
        <w:shd w:val="clear" w:color="auto" w:fill="FFFFFF"/>
        <w:spacing w:after="0" w:line="240" w:lineRule="auto"/>
        <w:ind w:left="0" w:firstLine="425"/>
        <w:contextualSpacing/>
        <w:jc w:val="both"/>
        <w:rPr>
          <w:rFonts w:ascii="Times New Roman" w:hAnsi="Times New Roman"/>
        </w:rPr>
      </w:pPr>
      <w:r w:rsidRPr="00BF1729">
        <w:rPr>
          <w:rFonts w:ascii="Times New Roman" w:hAnsi="Times New Roman"/>
        </w:rPr>
        <w:t>создание условий для развития социальной компетентности;</w:t>
      </w:r>
    </w:p>
    <w:p w:rsidR="00CB7F24" w:rsidRPr="00BF1729" w:rsidRDefault="00CB7F24" w:rsidP="00F23AB8">
      <w:pPr>
        <w:numPr>
          <w:ilvl w:val="0"/>
          <w:numId w:val="26"/>
        </w:numPr>
        <w:shd w:val="clear" w:color="auto" w:fill="FFFFFF"/>
        <w:spacing w:after="0" w:line="240" w:lineRule="auto"/>
        <w:ind w:left="0" w:firstLine="425"/>
        <w:contextualSpacing/>
        <w:jc w:val="both"/>
        <w:rPr>
          <w:rFonts w:ascii="Times New Roman" w:hAnsi="Times New Roman"/>
        </w:rPr>
      </w:pPr>
      <w:r w:rsidRPr="00BF1729">
        <w:rPr>
          <w:rFonts w:ascii="Times New Roman" w:hAnsi="Times New Roman"/>
        </w:rPr>
        <w:t>создание условий для профессионального самоопределения.</w:t>
      </w:r>
    </w:p>
    <w:p w:rsidR="00CB7F24" w:rsidRPr="00D7048E" w:rsidRDefault="00CB7F24" w:rsidP="00D7048E">
      <w:pPr>
        <w:shd w:val="clear" w:color="auto" w:fill="FFFFFF"/>
        <w:spacing w:after="0" w:line="240" w:lineRule="auto"/>
        <w:ind w:firstLine="425"/>
        <w:contextualSpacing/>
        <w:jc w:val="both"/>
        <w:rPr>
          <w:rFonts w:ascii="Times New Roman" w:hAnsi="Times New Roman"/>
        </w:rPr>
      </w:pPr>
      <w:r w:rsidRPr="00D7048E">
        <w:rPr>
          <w:rFonts w:ascii="Times New Roman" w:hAnsi="Times New Roman"/>
        </w:rPr>
        <w:t>Деятельность сетевого ментора способна удовлетворить и специфические образовательные потребности детей с ОВЗ и помочь достичь одной из целей обучения детей с ограниченными возможностями здоровья</w:t>
      </w:r>
      <w:r w:rsidR="00BF1729" w:rsidRPr="00D7048E">
        <w:rPr>
          <w:rFonts w:ascii="Times New Roman" w:hAnsi="Times New Roman"/>
          <w:bCs/>
          <w:lang w:eastAsia="ru-RU"/>
        </w:rPr>
        <w:t>–</w:t>
      </w:r>
      <w:r w:rsidRPr="00D7048E">
        <w:rPr>
          <w:rFonts w:ascii="Times New Roman" w:hAnsi="Times New Roman"/>
        </w:rPr>
        <w:t xml:space="preserve"> обучение профессиональным навыкам и профориентация.</w:t>
      </w:r>
      <w:r w:rsidRPr="00D7048E">
        <w:rPr>
          <w:rFonts w:ascii="Times New Roman" w:hAnsi="Times New Roman"/>
          <w:bCs/>
        </w:rPr>
        <w:t xml:space="preserve">Сетевое менторство можно рассматривать как </w:t>
      </w:r>
      <w:r w:rsidRPr="00D7048E">
        <w:rPr>
          <w:rFonts w:ascii="Times New Roman" w:hAnsi="Times New Roman"/>
        </w:rPr>
        <w:t xml:space="preserve">дополнительную или особую программу </w:t>
      </w:r>
      <w:r w:rsidRPr="005E04D3">
        <w:rPr>
          <w:rFonts w:ascii="Times New Roman" w:hAnsi="Times New Roman"/>
        </w:rPr>
        <w:t>обучения</w:t>
      </w:r>
      <w:r w:rsidR="00013773" w:rsidRPr="005E04D3">
        <w:rPr>
          <w:rFonts w:ascii="Times New Roman" w:hAnsi="Times New Roman"/>
        </w:rPr>
        <w:t>,</w:t>
      </w:r>
      <w:r w:rsidRPr="005E04D3">
        <w:rPr>
          <w:rFonts w:ascii="Times New Roman" w:hAnsi="Times New Roman"/>
        </w:rPr>
        <w:t xml:space="preserve"> или</w:t>
      </w:r>
      <w:r w:rsidR="005E04D3" w:rsidRPr="005E04D3">
        <w:rPr>
          <w:rFonts w:ascii="Times New Roman" w:hAnsi="Times New Roman"/>
        </w:rPr>
        <w:t xml:space="preserve"> </w:t>
      </w:r>
      <w:r w:rsidR="00013773" w:rsidRPr="005E04D3">
        <w:rPr>
          <w:rFonts w:ascii="Times New Roman" w:hAnsi="Times New Roman"/>
        </w:rPr>
        <w:t>как</w:t>
      </w:r>
      <w:r w:rsidRPr="005E04D3">
        <w:rPr>
          <w:rFonts w:ascii="Times New Roman" w:hAnsi="Times New Roman"/>
        </w:rPr>
        <w:t xml:space="preserve"> услугу для удовлетворения специфических образовательных потребностей детей с ОВЗ. </w:t>
      </w:r>
      <w:r w:rsidRPr="005E04D3">
        <w:rPr>
          <w:rFonts w:ascii="Times New Roman" w:hAnsi="Times New Roman"/>
          <w:color w:val="000000"/>
          <w:kern w:val="24"/>
        </w:rPr>
        <w:t>Одним из принципов коррекционной педагогики является д</w:t>
      </w:r>
      <w:r w:rsidRPr="005E04D3">
        <w:rPr>
          <w:rFonts w:ascii="Times New Roman" w:hAnsi="Times New Roman"/>
        </w:rPr>
        <w:t>еятельностный принцип коррекции. Сетевое менторство предполагает использование исключительно активных, деятельностных форм обучения. Сетевое менторство – это возможность для особого ребенка стать высококлассным специалистом, иногда, может быть, единственная возможность, или просто состояться в профессии.</w:t>
      </w:r>
    </w:p>
    <w:p w:rsidR="00D7048E" w:rsidRDefault="00CB7F24" w:rsidP="00D7048E">
      <w:pPr>
        <w:shd w:val="clear" w:color="auto" w:fill="FFFFFF"/>
        <w:spacing w:after="0" w:line="240" w:lineRule="auto"/>
        <w:ind w:firstLine="425"/>
        <w:contextualSpacing/>
        <w:jc w:val="both"/>
        <w:rPr>
          <w:rFonts w:ascii="Times New Roman" w:hAnsi="Times New Roman"/>
        </w:rPr>
      </w:pPr>
      <w:r w:rsidRPr="00D7048E">
        <w:rPr>
          <w:rFonts w:ascii="Times New Roman" w:hAnsi="Times New Roman"/>
        </w:rPr>
        <w:lastRenderedPageBreak/>
        <w:t xml:space="preserve">Сетевое менторство </w:t>
      </w:r>
      <w:r w:rsidR="00D7048E" w:rsidRPr="00D7048E">
        <w:rPr>
          <w:rFonts w:ascii="Times New Roman" w:hAnsi="Times New Roman"/>
          <w:bCs/>
          <w:lang w:eastAsia="ru-RU"/>
        </w:rPr>
        <w:t xml:space="preserve">– </w:t>
      </w:r>
      <w:r w:rsidRPr="00D7048E">
        <w:rPr>
          <w:rFonts w:ascii="Times New Roman" w:hAnsi="Times New Roman"/>
        </w:rPr>
        <w:t>это углубленное изучение выбранных тем, организованность и самообучение, развитие исследовательских навыков, поощрение и оптимизация оригинальных решений, побуждение к выдвижению новых идей за рамками привычных взглядов без страха разрушить бытующие стереотипы, самопознание и самопонимание, оценка результатов собственного труда, умение выстраивать партнерские отношения.</w:t>
      </w:r>
    </w:p>
    <w:p w:rsidR="00D7048E" w:rsidRDefault="00D7048E" w:rsidP="00D7048E">
      <w:pPr>
        <w:shd w:val="clear" w:color="auto" w:fill="FFFFFF"/>
        <w:spacing w:after="0" w:line="240" w:lineRule="auto"/>
        <w:ind w:firstLine="425"/>
        <w:contextualSpacing/>
        <w:jc w:val="both"/>
        <w:rPr>
          <w:rFonts w:ascii="Times New Roman" w:hAnsi="Times New Roman"/>
        </w:rPr>
      </w:pPr>
    </w:p>
    <w:p w:rsidR="00D7048E" w:rsidRDefault="00D7048E" w:rsidP="00D7048E">
      <w:pPr>
        <w:shd w:val="clear" w:color="auto" w:fill="FFFFFF"/>
        <w:spacing w:after="0" w:line="240" w:lineRule="auto"/>
        <w:ind w:firstLine="425"/>
        <w:contextualSpacing/>
        <w:jc w:val="both"/>
        <w:rPr>
          <w:rFonts w:ascii="Times New Roman" w:hAnsi="Times New Roman"/>
        </w:rPr>
      </w:pPr>
    </w:p>
    <w:p w:rsidR="00206564" w:rsidRDefault="00206564" w:rsidP="00D7048E">
      <w:pPr>
        <w:shd w:val="clear" w:color="auto" w:fill="FFFFFF"/>
        <w:spacing w:after="0" w:line="240" w:lineRule="auto"/>
        <w:contextualSpacing/>
        <w:jc w:val="center"/>
        <w:rPr>
          <w:rFonts w:ascii="Times New Roman" w:hAnsi="Times New Roman"/>
          <w:b/>
        </w:rPr>
      </w:pPr>
    </w:p>
    <w:p w:rsidR="00206564" w:rsidRDefault="00206564" w:rsidP="00D7048E">
      <w:pPr>
        <w:shd w:val="clear" w:color="auto" w:fill="FFFFFF"/>
        <w:spacing w:after="0" w:line="240" w:lineRule="auto"/>
        <w:contextualSpacing/>
        <w:jc w:val="center"/>
        <w:rPr>
          <w:rFonts w:ascii="Times New Roman" w:hAnsi="Times New Roman"/>
          <w:b/>
        </w:rPr>
      </w:pPr>
    </w:p>
    <w:p w:rsidR="00206564" w:rsidRDefault="00206564" w:rsidP="00D7048E">
      <w:pPr>
        <w:shd w:val="clear" w:color="auto" w:fill="FFFFFF"/>
        <w:spacing w:after="0" w:line="240" w:lineRule="auto"/>
        <w:contextualSpacing/>
        <w:jc w:val="center"/>
        <w:rPr>
          <w:rFonts w:ascii="Times New Roman" w:hAnsi="Times New Roman"/>
          <w:b/>
        </w:rPr>
      </w:pPr>
    </w:p>
    <w:p w:rsidR="00206564" w:rsidRDefault="00206564" w:rsidP="00D7048E">
      <w:pPr>
        <w:shd w:val="clear" w:color="auto" w:fill="FFFFFF"/>
        <w:spacing w:after="0" w:line="240" w:lineRule="auto"/>
        <w:contextualSpacing/>
        <w:jc w:val="center"/>
        <w:rPr>
          <w:rFonts w:ascii="Times New Roman" w:hAnsi="Times New Roman"/>
          <w:b/>
        </w:rPr>
      </w:pPr>
    </w:p>
    <w:p w:rsidR="00206564" w:rsidRDefault="00206564" w:rsidP="00D7048E">
      <w:pPr>
        <w:shd w:val="clear" w:color="auto" w:fill="FFFFFF"/>
        <w:spacing w:after="0" w:line="240" w:lineRule="auto"/>
        <w:contextualSpacing/>
        <w:jc w:val="center"/>
        <w:rPr>
          <w:rFonts w:ascii="Times New Roman" w:hAnsi="Times New Roman"/>
          <w:b/>
        </w:rPr>
      </w:pPr>
    </w:p>
    <w:p w:rsidR="00206564" w:rsidRDefault="00206564" w:rsidP="00D7048E">
      <w:pPr>
        <w:shd w:val="clear" w:color="auto" w:fill="FFFFFF"/>
        <w:spacing w:after="0" w:line="240" w:lineRule="auto"/>
        <w:contextualSpacing/>
        <w:jc w:val="center"/>
        <w:rPr>
          <w:rFonts w:ascii="Times New Roman" w:hAnsi="Times New Roman"/>
          <w:b/>
        </w:rPr>
      </w:pPr>
    </w:p>
    <w:p w:rsidR="00206564" w:rsidRDefault="00206564" w:rsidP="00D7048E">
      <w:pPr>
        <w:shd w:val="clear" w:color="auto" w:fill="FFFFFF"/>
        <w:spacing w:after="0" w:line="240" w:lineRule="auto"/>
        <w:contextualSpacing/>
        <w:jc w:val="center"/>
        <w:rPr>
          <w:rFonts w:ascii="Times New Roman" w:hAnsi="Times New Roman"/>
          <w:b/>
        </w:rPr>
      </w:pPr>
    </w:p>
    <w:p w:rsidR="00206564" w:rsidRDefault="00206564" w:rsidP="00D7048E">
      <w:pPr>
        <w:shd w:val="clear" w:color="auto" w:fill="FFFFFF"/>
        <w:spacing w:after="0" w:line="240" w:lineRule="auto"/>
        <w:contextualSpacing/>
        <w:jc w:val="center"/>
        <w:rPr>
          <w:rFonts w:ascii="Times New Roman" w:hAnsi="Times New Roman"/>
          <w:b/>
        </w:rPr>
      </w:pPr>
    </w:p>
    <w:p w:rsidR="00206564" w:rsidRDefault="00206564" w:rsidP="00D7048E">
      <w:pPr>
        <w:shd w:val="clear" w:color="auto" w:fill="FFFFFF"/>
        <w:spacing w:after="0" w:line="240" w:lineRule="auto"/>
        <w:contextualSpacing/>
        <w:jc w:val="center"/>
        <w:rPr>
          <w:rFonts w:ascii="Times New Roman" w:hAnsi="Times New Roman"/>
          <w:b/>
        </w:rPr>
      </w:pPr>
    </w:p>
    <w:p w:rsidR="00206564" w:rsidRDefault="00206564" w:rsidP="00D7048E">
      <w:pPr>
        <w:shd w:val="clear" w:color="auto" w:fill="FFFFFF"/>
        <w:spacing w:after="0" w:line="240" w:lineRule="auto"/>
        <w:contextualSpacing/>
        <w:jc w:val="center"/>
        <w:rPr>
          <w:rFonts w:ascii="Times New Roman" w:hAnsi="Times New Roman"/>
          <w:b/>
        </w:rPr>
      </w:pPr>
    </w:p>
    <w:p w:rsidR="00206564" w:rsidRDefault="00206564" w:rsidP="00D7048E">
      <w:pPr>
        <w:shd w:val="clear" w:color="auto" w:fill="FFFFFF"/>
        <w:spacing w:after="0" w:line="240" w:lineRule="auto"/>
        <w:contextualSpacing/>
        <w:jc w:val="center"/>
        <w:rPr>
          <w:rFonts w:ascii="Times New Roman" w:hAnsi="Times New Roman"/>
          <w:b/>
        </w:rPr>
      </w:pPr>
    </w:p>
    <w:p w:rsidR="00206564" w:rsidRDefault="00206564" w:rsidP="00D7048E">
      <w:pPr>
        <w:shd w:val="clear" w:color="auto" w:fill="FFFFFF"/>
        <w:spacing w:after="0" w:line="240" w:lineRule="auto"/>
        <w:contextualSpacing/>
        <w:jc w:val="center"/>
        <w:rPr>
          <w:rFonts w:ascii="Times New Roman" w:hAnsi="Times New Roman"/>
          <w:b/>
        </w:rPr>
      </w:pPr>
    </w:p>
    <w:p w:rsidR="00206564" w:rsidRDefault="00206564" w:rsidP="00D7048E">
      <w:pPr>
        <w:shd w:val="clear" w:color="auto" w:fill="FFFFFF"/>
        <w:spacing w:after="0" w:line="240" w:lineRule="auto"/>
        <w:contextualSpacing/>
        <w:jc w:val="center"/>
        <w:rPr>
          <w:rFonts w:ascii="Times New Roman" w:hAnsi="Times New Roman"/>
          <w:b/>
        </w:rPr>
      </w:pPr>
    </w:p>
    <w:p w:rsidR="00206564" w:rsidRDefault="00206564" w:rsidP="00D7048E">
      <w:pPr>
        <w:shd w:val="clear" w:color="auto" w:fill="FFFFFF"/>
        <w:spacing w:after="0" w:line="240" w:lineRule="auto"/>
        <w:contextualSpacing/>
        <w:jc w:val="center"/>
        <w:rPr>
          <w:rFonts w:ascii="Times New Roman" w:hAnsi="Times New Roman"/>
          <w:b/>
        </w:rPr>
      </w:pPr>
    </w:p>
    <w:p w:rsidR="00206564" w:rsidRDefault="00206564" w:rsidP="00D7048E">
      <w:pPr>
        <w:shd w:val="clear" w:color="auto" w:fill="FFFFFF"/>
        <w:spacing w:after="0" w:line="240" w:lineRule="auto"/>
        <w:contextualSpacing/>
        <w:jc w:val="center"/>
        <w:rPr>
          <w:rFonts w:ascii="Times New Roman" w:hAnsi="Times New Roman"/>
          <w:b/>
        </w:rPr>
      </w:pPr>
    </w:p>
    <w:p w:rsidR="00206564" w:rsidRDefault="00206564" w:rsidP="00D7048E">
      <w:pPr>
        <w:shd w:val="clear" w:color="auto" w:fill="FFFFFF"/>
        <w:spacing w:after="0" w:line="240" w:lineRule="auto"/>
        <w:contextualSpacing/>
        <w:jc w:val="center"/>
        <w:rPr>
          <w:rFonts w:ascii="Times New Roman" w:hAnsi="Times New Roman"/>
          <w:b/>
        </w:rPr>
      </w:pPr>
    </w:p>
    <w:p w:rsidR="00206564" w:rsidRDefault="00206564" w:rsidP="00D7048E">
      <w:pPr>
        <w:shd w:val="clear" w:color="auto" w:fill="FFFFFF"/>
        <w:spacing w:after="0" w:line="240" w:lineRule="auto"/>
        <w:contextualSpacing/>
        <w:jc w:val="center"/>
        <w:rPr>
          <w:rFonts w:ascii="Times New Roman" w:hAnsi="Times New Roman"/>
          <w:b/>
        </w:rPr>
      </w:pPr>
    </w:p>
    <w:p w:rsidR="00206564" w:rsidRDefault="00206564" w:rsidP="00D7048E">
      <w:pPr>
        <w:shd w:val="clear" w:color="auto" w:fill="FFFFFF"/>
        <w:spacing w:after="0" w:line="240" w:lineRule="auto"/>
        <w:contextualSpacing/>
        <w:jc w:val="center"/>
        <w:rPr>
          <w:rFonts w:ascii="Times New Roman" w:hAnsi="Times New Roman"/>
          <w:b/>
        </w:rPr>
      </w:pPr>
    </w:p>
    <w:p w:rsidR="00206564" w:rsidRDefault="00206564" w:rsidP="00D7048E">
      <w:pPr>
        <w:shd w:val="clear" w:color="auto" w:fill="FFFFFF"/>
        <w:spacing w:after="0" w:line="240" w:lineRule="auto"/>
        <w:contextualSpacing/>
        <w:jc w:val="center"/>
        <w:rPr>
          <w:rFonts w:ascii="Times New Roman" w:hAnsi="Times New Roman"/>
          <w:b/>
        </w:rPr>
      </w:pPr>
    </w:p>
    <w:p w:rsidR="00206564" w:rsidRDefault="00206564" w:rsidP="00D7048E">
      <w:pPr>
        <w:shd w:val="clear" w:color="auto" w:fill="FFFFFF"/>
        <w:spacing w:after="0" w:line="240" w:lineRule="auto"/>
        <w:contextualSpacing/>
        <w:jc w:val="center"/>
        <w:rPr>
          <w:rFonts w:ascii="Times New Roman" w:hAnsi="Times New Roman"/>
          <w:b/>
        </w:rPr>
      </w:pPr>
    </w:p>
    <w:p w:rsidR="00206564" w:rsidRDefault="00206564" w:rsidP="00D7048E">
      <w:pPr>
        <w:shd w:val="clear" w:color="auto" w:fill="FFFFFF"/>
        <w:spacing w:after="0" w:line="240" w:lineRule="auto"/>
        <w:contextualSpacing/>
        <w:jc w:val="center"/>
        <w:rPr>
          <w:rFonts w:ascii="Times New Roman" w:hAnsi="Times New Roman"/>
          <w:b/>
        </w:rPr>
      </w:pPr>
    </w:p>
    <w:p w:rsidR="00206564" w:rsidRDefault="00206564" w:rsidP="00D7048E">
      <w:pPr>
        <w:shd w:val="clear" w:color="auto" w:fill="FFFFFF"/>
        <w:spacing w:after="0" w:line="240" w:lineRule="auto"/>
        <w:contextualSpacing/>
        <w:jc w:val="center"/>
        <w:rPr>
          <w:rFonts w:ascii="Times New Roman" w:hAnsi="Times New Roman"/>
          <w:b/>
        </w:rPr>
      </w:pPr>
    </w:p>
    <w:p w:rsidR="00206564" w:rsidRDefault="00206564" w:rsidP="00D7048E">
      <w:pPr>
        <w:shd w:val="clear" w:color="auto" w:fill="FFFFFF"/>
        <w:spacing w:after="0" w:line="240" w:lineRule="auto"/>
        <w:contextualSpacing/>
        <w:jc w:val="center"/>
        <w:rPr>
          <w:rFonts w:ascii="Times New Roman" w:hAnsi="Times New Roman"/>
          <w:b/>
        </w:rPr>
      </w:pPr>
    </w:p>
    <w:p w:rsidR="00206564" w:rsidRDefault="00206564" w:rsidP="00D7048E">
      <w:pPr>
        <w:shd w:val="clear" w:color="auto" w:fill="FFFFFF"/>
        <w:spacing w:after="0" w:line="240" w:lineRule="auto"/>
        <w:contextualSpacing/>
        <w:jc w:val="center"/>
        <w:rPr>
          <w:rFonts w:ascii="Times New Roman" w:hAnsi="Times New Roman"/>
          <w:b/>
        </w:rPr>
      </w:pPr>
    </w:p>
    <w:p w:rsidR="00206564" w:rsidRDefault="00206564" w:rsidP="00D7048E">
      <w:pPr>
        <w:shd w:val="clear" w:color="auto" w:fill="FFFFFF"/>
        <w:spacing w:after="0" w:line="240" w:lineRule="auto"/>
        <w:contextualSpacing/>
        <w:jc w:val="center"/>
        <w:rPr>
          <w:rFonts w:ascii="Times New Roman" w:hAnsi="Times New Roman"/>
          <w:b/>
        </w:rPr>
      </w:pPr>
    </w:p>
    <w:p w:rsidR="00206564" w:rsidRDefault="00206564" w:rsidP="00D7048E">
      <w:pPr>
        <w:shd w:val="clear" w:color="auto" w:fill="FFFFFF"/>
        <w:spacing w:after="0" w:line="240" w:lineRule="auto"/>
        <w:contextualSpacing/>
        <w:jc w:val="center"/>
        <w:rPr>
          <w:rFonts w:ascii="Times New Roman" w:hAnsi="Times New Roman"/>
          <w:b/>
        </w:rPr>
      </w:pPr>
    </w:p>
    <w:p w:rsidR="00206564" w:rsidRDefault="00206564" w:rsidP="00D7048E">
      <w:pPr>
        <w:shd w:val="clear" w:color="auto" w:fill="FFFFFF"/>
        <w:spacing w:after="0" w:line="240" w:lineRule="auto"/>
        <w:contextualSpacing/>
        <w:jc w:val="center"/>
        <w:rPr>
          <w:rFonts w:ascii="Times New Roman" w:hAnsi="Times New Roman"/>
          <w:b/>
        </w:rPr>
      </w:pPr>
    </w:p>
    <w:p w:rsidR="00206564" w:rsidRDefault="00206564" w:rsidP="00D7048E">
      <w:pPr>
        <w:shd w:val="clear" w:color="auto" w:fill="FFFFFF"/>
        <w:spacing w:after="0" w:line="240" w:lineRule="auto"/>
        <w:contextualSpacing/>
        <w:jc w:val="center"/>
        <w:rPr>
          <w:rFonts w:ascii="Times New Roman" w:hAnsi="Times New Roman"/>
          <w:b/>
        </w:rPr>
      </w:pPr>
    </w:p>
    <w:p w:rsidR="00206564" w:rsidRDefault="00206564" w:rsidP="00D7048E">
      <w:pPr>
        <w:shd w:val="clear" w:color="auto" w:fill="FFFFFF"/>
        <w:spacing w:after="0" w:line="240" w:lineRule="auto"/>
        <w:contextualSpacing/>
        <w:jc w:val="center"/>
        <w:rPr>
          <w:rFonts w:ascii="Times New Roman" w:hAnsi="Times New Roman"/>
          <w:b/>
        </w:rPr>
      </w:pPr>
    </w:p>
    <w:p w:rsidR="00206564" w:rsidRDefault="00206564" w:rsidP="00D7048E">
      <w:pPr>
        <w:shd w:val="clear" w:color="auto" w:fill="FFFFFF"/>
        <w:spacing w:after="0" w:line="240" w:lineRule="auto"/>
        <w:contextualSpacing/>
        <w:jc w:val="center"/>
        <w:rPr>
          <w:rFonts w:ascii="Times New Roman" w:hAnsi="Times New Roman"/>
          <w:b/>
        </w:rPr>
      </w:pPr>
    </w:p>
    <w:p w:rsidR="00206564" w:rsidRDefault="00206564" w:rsidP="00D7048E">
      <w:pPr>
        <w:shd w:val="clear" w:color="auto" w:fill="FFFFFF"/>
        <w:spacing w:after="0" w:line="240" w:lineRule="auto"/>
        <w:contextualSpacing/>
        <w:jc w:val="center"/>
        <w:rPr>
          <w:rFonts w:ascii="Times New Roman" w:hAnsi="Times New Roman"/>
          <w:b/>
        </w:rPr>
      </w:pPr>
    </w:p>
    <w:p w:rsidR="00206564" w:rsidRDefault="00206564" w:rsidP="00D7048E">
      <w:pPr>
        <w:shd w:val="clear" w:color="auto" w:fill="FFFFFF"/>
        <w:spacing w:after="0" w:line="240" w:lineRule="auto"/>
        <w:contextualSpacing/>
        <w:jc w:val="center"/>
        <w:rPr>
          <w:rFonts w:ascii="Times New Roman" w:hAnsi="Times New Roman"/>
          <w:b/>
        </w:rPr>
      </w:pPr>
    </w:p>
    <w:p w:rsidR="00206564" w:rsidRDefault="00206564" w:rsidP="00D7048E">
      <w:pPr>
        <w:shd w:val="clear" w:color="auto" w:fill="FFFFFF"/>
        <w:spacing w:after="0" w:line="240" w:lineRule="auto"/>
        <w:contextualSpacing/>
        <w:jc w:val="center"/>
        <w:rPr>
          <w:rFonts w:ascii="Times New Roman" w:hAnsi="Times New Roman"/>
          <w:b/>
        </w:rPr>
      </w:pPr>
    </w:p>
    <w:p w:rsidR="00206564" w:rsidRDefault="00206564" w:rsidP="00D7048E">
      <w:pPr>
        <w:shd w:val="clear" w:color="auto" w:fill="FFFFFF"/>
        <w:spacing w:after="0" w:line="240" w:lineRule="auto"/>
        <w:contextualSpacing/>
        <w:jc w:val="center"/>
        <w:rPr>
          <w:rFonts w:ascii="Times New Roman" w:hAnsi="Times New Roman"/>
          <w:b/>
        </w:rPr>
      </w:pPr>
    </w:p>
    <w:p w:rsidR="00206564" w:rsidRDefault="00206564" w:rsidP="00D7048E">
      <w:pPr>
        <w:shd w:val="clear" w:color="auto" w:fill="FFFFFF"/>
        <w:spacing w:after="0" w:line="240" w:lineRule="auto"/>
        <w:contextualSpacing/>
        <w:jc w:val="center"/>
        <w:rPr>
          <w:rFonts w:ascii="Times New Roman" w:hAnsi="Times New Roman"/>
          <w:b/>
        </w:rPr>
      </w:pPr>
    </w:p>
    <w:p w:rsidR="00206564" w:rsidRDefault="00206564" w:rsidP="00D7048E">
      <w:pPr>
        <w:shd w:val="clear" w:color="auto" w:fill="FFFFFF"/>
        <w:spacing w:after="0" w:line="240" w:lineRule="auto"/>
        <w:contextualSpacing/>
        <w:jc w:val="center"/>
        <w:rPr>
          <w:rFonts w:ascii="Times New Roman" w:hAnsi="Times New Roman"/>
          <w:b/>
        </w:rPr>
      </w:pPr>
    </w:p>
    <w:p w:rsidR="00206564" w:rsidRDefault="00206564" w:rsidP="00D7048E">
      <w:pPr>
        <w:shd w:val="clear" w:color="auto" w:fill="FFFFFF"/>
        <w:spacing w:after="0" w:line="240" w:lineRule="auto"/>
        <w:contextualSpacing/>
        <w:jc w:val="center"/>
        <w:rPr>
          <w:rFonts w:ascii="Times New Roman" w:hAnsi="Times New Roman"/>
          <w:b/>
        </w:rPr>
      </w:pPr>
    </w:p>
    <w:p w:rsidR="00206564" w:rsidRDefault="00206564" w:rsidP="00D7048E">
      <w:pPr>
        <w:shd w:val="clear" w:color="auto" w:fill="FFFFFF"/>
        <w:spacing w:after="0" w:line="240" w:lineRule="auto"/>
        <w:contextualSpacing/>
        <w:jc w:val="center"/>
        <w:rPr>
          <w:rFonts w:ascii="Times New Roman" w:hAnsi="Times New Roman"/>
          <w:b/>
        </w:rPr>
      </w:pPr>
    </w:p>
    <w:p w:rsidR="00206564" w:rsidRDefault="00206564" w:rsidP="00D7048E">
      <w:pPr>
        <w:shd w:val="clear" w:color="auto" w:fill="FFFFFF"/>
        <w:spacing w:after="0" w:line="240" w:lineRule="auto"/>
        <w:contextualSpacing/>
        <w:jc w:val="center"/>
        <w:rPr>
          <w:rFonts w:ascii="Times New Roman" w:hAnsi="Times New Roman"/>
          <w:b/>
        </w:rPr>
      </w:pPr>
    </w:p>
    <w:p w:rsidR="00206564" w:rsidRDefault="00206564" w:rsidP="00D7048E">
      <w:pPr>
        <w:shd w:val="clear" w:color="auto" w:fill="FFFFFF"/>
        <w:spacing w:after="0" w:line="240" w:lineRule="auto"/>
        <w:contextualSpacing/>
        <w:jc w:val="center"/>
        <w:rPr>
          <w:rFonts w:ascii="Times New Roman" w:hAnsi="Times New Roman"/>
          <w:b/>
        </w:rPr>
      </w:pPr>
    </w:p>
    <w:p w:rsidR="00206564" w:rsidRDefault="00206564" w:rsidP="00D7048E">
      <w:pPr>
        <w:shd w:val="clear" w:color="auto" w:fill="FFFFFF"/>
        <w:spacing w:after="0" w:line="240" w:lineRule="auto"/>
        <w:contextualSpacing/>
        <w:jc w:val="center"/>
        <w:rPr>
          <w:rFonts w:ascii="Times New Roman" w:hAnsi="Times New Roman"/>
          <w:b/>
        </w:rPr>
      </w:pPr>
    </w:p>
    <w:p w:rsidR="00206564" w:rsidRDefault="00206564" w:rsidP="00D7048E">
      <w:pPr>
        <w:shd w:val="clear" w:color="auto" w:fill="FFFFFF"/>
        <w:spacing w:after="0" w:line="240" w:lineRule="auto"/>
        <w:contextualSpacing/>
        <w:jc w:val="center"/>
        <w:rPr>
          <w:rFonts w:ascii="Times New Roman" w:hAnsi="Times New Roman"/>
          <w:b/>
        </w:rPr>
      </w:pPr>
    </w:p>
    <w:p w:rsidR="00206564" w:rsidRDefault="00206564" w:rsidP="00D7048E">
      <w:pPr>
        <w:shd w:val="clear" w:color="auto" w:fill="FFFFFF"/>
        <w:spacing w:after="0" w:line="240" w:lineRule="auto"/>
        <w:contextualSpacing/>
        <w:jc w:val="center"/>
        <w:rPr>
          <w:rFonts w:ascii="Times New Roman" w:hAnsi="Times New Roman"/>
          <w:b/>
        </w:rPr>
      </w:pPr>
    </w:p>
    <w:p w:rsidR="00206564" w:rsidRDefault="00206564" w:rsidP="00D7048E">
      <w:pPr>
        <w:shd w:val="clear" w:color="auto" w:fill="FFFFFF"/>
        <w:spacing w:after="0" w:line="240" w:lineRule="auto"/>
        <w:contextualSpacing/>
        <w:jc w:val="center"/>
        <w:rPr>
          <w:rFonts w:ascii="Times New Roman" w:hAnsi="Times New Roman"/>
          <w:b/>
        </w:rPr>
      </w:pPr>
    </w:p>
    <w:p w:rsidR="00206564" w:rsidRDefault="00206564" w:rsidP="00D7048E">
      <w:pPr>
        <w:shd w:val="clear" w:color="auto" w:fill="FFFFFF"/>
        <w:spacing w:after="0" w:line="240" w:lineRule="auto"/>
        <w:contextualSpacing/>
        <w:jc w:val="center"/>
        <w:rPr>
          <w:rFonts w:ascii="Times New Roman" w:hAnsi="Times New Roman"/>
          <w:b/>
        </w:rPr>
      </w:pPr>
    </w:p>
    <w:p w:rsidR="00206564" w:rsidRDefault="00206564" w:rsidP="00D7048E">
      <w:pPr>
        <w:shd w:val="clear" w:color="auto" w:fill="FFFFFF"/>
        <w:spacing w:after="0" w:line="240" w:lineRule="auto"/>
        <w:contextualSpacing/>
        <w:jc w:val="center"/>
        <w:rPr>
          <w:rFonts w:ascii="Times New Roman" w:hAnsi="Times New Roman"/>
          <w:b/>
        </w:rPr>
      </w:pPr>
    </w:p>
    <w:p w:rsidR="00206564" w:rsidRDefault="00206564" w:rsidP="00D7048E">
      <w:pPr>
        <w:shd w:val="clear" w:color="auto" w:fill="FFFFFF"/>
        <w:spacing w:after="0" w:line="240" w:lineRule="auto"/>
        <w:contextualSpacing/>
        <w:jc w:val="center"/>
        <w:rPr>
          <w:rFonts w:ascii="Times New Roman" w:hAnsi="Times New Roman"/>
          <w:b/>
        </w:rPr>
      </w:pPr>
    </w:p>
    <w:p w:rsidR="00DE41CF" w:rsidRDefault="00DE41CF" w:rsidP="00D7048E">
      <w:pPr>
        <w:shd w:val="clear" w:color="auto" w:fill="FFFFFF"/>
        <w:spacing w:after="0" w:line="240" w:lineRule="auto"/>
        <w:contextualSpacing/>
        <w:jc w:val="center"/>
        <w:rPr>
          <w:rFonts w:ascii="Times New Roman" w:hAnsi="Times New Roman"/>
          <w:b/>
        </w:rPr>
      </w:pPr>
    </w:p>
    <w:p w:rsidR="005E04D3" w:rsidRDefault="005E04D3" w:rsidP="00D7048E">
      <w:pPr>
        <w:shd w:val="clear" w:color="auto" w:fill="FFFFFF"/>
        <w:spacing w:after="0" w:line="240" w:lineRule="auto"/>
        <w:contextualSpacing/>
        <w:jc w:val="center"/>
        <w:rPr>
          <w:rFonts w:ascii="Times New Roman" w:hAnsi="Times New Roman"/>
          <w:b/>
        </w:rPr>
      </w:pPr>
    </w:p>
    <w:p w:rsidR="005E04D3" w:rsidRDefault="005E04D3" w:rsidP="00D7048E">
      <w:pPr>
        <w:shd w:val="clear" w:color="auto" w:fill="FFFFFF"/>
        <w:spacing w:after="0" w:line="240" w:lineRule="auto"/>
        <w:contextualSpacing/>
        <w:jc w:val="center"/>
        <w:rPr>
          <w:rFonts w:ascii="Times New Roman" w:hAnsi="Times New Roman"/>
          <w:b/>
        </w:rPr>
      </w:pPr>
    </w:p>
    <w:p w:rsidR="00187745" w:rsidRPr="00D7048E" w:rsidRDefault="00A2775A" w:rsidP="00D7048E">
      <w:pPr>
        <w:shd w:val="clear" w:color="auto" w:fill="FFFFFF"/>
        <w:spacing w:after="0" w:line="240" w:lineRule="auto"/>
        <w:contextualSpacing/>
        <w:jc w:val="center"/>
        <w:rPr>
          <w:rFonts w:ascii="Times New Roman" w:hAnsi="Times New Roman"/>
          <w:b/>
        </w:rPr>
      </w:pPr>
      <w:r w:rsidRPr="00D7048E">
        <w:rPr>
          <w:rFonts w:ascii="Times New Roman" w:hAnsi="Times New Roman"/>
          <w:b/>
        </w:rPr>
        <w:lastRenderedPageBreak/>
        <w:t>Вопросы и з</w:t>
      </w:r>
      <w:r w:rsidR="003A247A" w:rsidRPr="00D7048E">
        <w:rPr>
          <w:rFonts w:ascii="Times New Roman" w:hAnsi="Times New Roman"/>
          <w:b/>
        </w:rPr>
        <w:t>адания для самостоятельной работы</w:t>
      </w:r>
    </w:p>
    <w:p w:rsidR="003A247A" w:rsidRPr="00D7048E" w:rsidRDefault="003A247A" w:rsidP="00D7048E">
      <w:pPr>
        <w:spacing w:after="0" w:line="240" w:lineRule="auto"/>
        <w:ind w:firstLine="425"/>
        <w:jc w:val="both"/>
        <w:rPr>
          <w:rFonts w:ascii="Times New Roman" w:hAnsi="Times New Roman"/>
          <w:b/>
        </w:rPr>
      </w:pPr>
    </w:p>
    <w:p w:rsidR="00D51906" w:rsidRPr="00D7048E" w:rsidRDefault="00D51906" w:rsidP="00D7048E">
      <w:pPr>
        <w:spacing w:after="0" w:line="240" w:lineRule="auto"/>
        <w:ind w:firstLine="425"/>
        <w:jc w:val="both"/>
        <w:rPr>
          <w:rFonts w:ascii="Times New Roman" w:hAnsi="Times New Roman"/>
          <w:b/>
          <w:i/>
        </w:rPr>
      </w:pPr>
      <w:r w:rsidRPr="00D7048E">
        <w:rPr>
          <w:rFonts w:ascii="Times New Roman" w:hAnsi="Times New Roman"/>
          <w:bCs/>
          <w:i/>
        </w:rPr>
        <w:t xml:space="preserve">Вопрос 1. </w:t>
      </w:r>
      <w:r w:rsidRPr="00D7048E">
        <w:rPr>
          <w:rFonts w:ascii="Times New Roman" w:hAnsi="Times New Roman"/>
          <w:b/>
          <w:i/>
        </w:rPr>
        <w:t xml:space="preserve">Сетевая форма реализации образовательных программ </w:t>
      </w:r>
      <w:r w:rsidR="00D7048E" w:rsidRPr="00D7048E">
        <w:rPr>
          <w:rFonts w:ascii="Times New Roman" w:hAnsi="Times New Roman"/>
          <w:b/>
          <w:i/>
          <w:iCs/>
          <w:lang w:eastAsia="ru-RU"/>
        </w:rPr>
        <w:t>–</w:t>
      </w:r>
      <w:r w:rsidRPr="00D7048E">
        <w:rPr>
          <w:rFonts w:ascii="Times New Roman" w:hAnsi="Times New Roman"/>
          <w:b/>
          <w:i/>
        </w:rPr>
        <w:t>это:</w:t>
      </w:r>
    </w:p>
    <w:p w:rsidR="00D51906" w:rsidRPr="00D7048E" w:rsidRDefault="00D51906" w:rsidP="00F23AB8">
      <w:pPr>
        <w:pStyle w:val="a3"/>
        <w:numPr>
          <w:ilvl w:val="0"/>
          <w:numId w:val="7"/>
        </w:numPr>
        <w:spacing w:after="0" w:line="240" w:lineRule="auto"/>
        <w:ind w:left="0" w:firstLine="425"/>
        <w:jc w:val="both"/>
        <w:rPr>
          <w:rFonts w:ascii="Times New Roman" w:hAnsi="Times New Roman"/>
        </w:rPr>
      </w:pPr>
      <w:r w:rsidRPr="00D7048E">
        <w:rPr>
          <w:rFonts w:ascii="Times New Roman" w:hAnsi="Times New Roman"/>
        </w:rPr>
        <w:t>организация обучения с использованием ресурсов образовательных организаций образовательной сети региона или муниципалитета;</w:t>
      </w:r>
    </w:p>
    <w:p w:rsidR="00D51906" w:rsidRPr="00D7048E" w:rsidRDefault="00D51906" w:rsidP="00F23AB8">
      <w:pPr>
        <w:pStyle w:val="a3"/>
        <w:numPr>
          <w:ilvl w:val="0"/>
          <w:numId w:val="7"/>
        </w:numPr>
        <w:spacing w:after="0" w:line="240" w:lineRule="auto"/>
        <w:ind w:left="0" w:firstLine="425"/>
        <w:jc w:val="both"/>
        <w:rPr>
          <w:rFonts w:ascii="Times New Roman" w:hAnsi="Times New Roman"/>
        </w:rPr>
      </w:pPr>
      <w:r w:rsidRPr="00D7048E">
        <w:rPr>
          <w:rFonts w:ascii="Times New Roman" w:hAnsi="Times New Roman"/>
        </w:rPr>
        <w:t>организация обучения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
    <w:p w:rsidR="00D51906" w:rsidRPr="00D7048E" w:rsidRDefault="00D51906" w:rsidP="00F23AB8">
      <w:pPr>
        <w:pStyle w:val="a3"/>
        <w:numPr>
          <w:ilvl w:val="0"/>
          <w:numId w:val="7"/>
        </w:numPr>
        <w:spacing w:after="0" w:line="240" w:lineRule="auto"/>
        <w:ind w:left="0" w:firstLine="425"/>
        <w:jc w:val="both"/>
        <w:rPr>
          <w:rFonts w:ascii="Times New Roman" w:hAnsi="Times New Roman"/>
        </w:rPr>
      </w:pPr>
      <w:r w:rsidRPr="00D7048E">
        <w:rPr>
          <w:rFonts w:ascii="Times New Roman" w:hAnsi="Times New Roman"/>
        </w:rPr>
        <w:t>организация обучения с использованием ресурсов социальных партнеров образовательной организации.</w:t>
      </w:r>
    </w:p>
    <w:p w:rsidR="0023372C" w:rsidRPr="00974898" w:rsidRDefault="0023372C" w:rsidP="00974898">
      <w:pPr>
        <w:spacing w:after="0" w:line="240" w:lineRule="auto"/>
        <w:ind w:firstLine="425"/>
        <w:jc w:val="both"/>
        <w:rPr>
          <w:rFonts w:ascii="Times New Roman" w:hAnsi="Times New Roman"/>
          <w:b/>
          <w:i/>
        </w:rPr>
      </w:pPr>
    </w:p>
    <w:p w:rsidR="00D51906" w:rsidRPr="00974898" w:rsidRDefault="00D51906" w:rsidP="00974898">
      <w:pPr>
        <w:spacing w:after="0" w:line="240" w:lineRule="auto"/>
        <w:ind w:firstLine="425"/>
        <w:jc w:val="both"/>
        <w:rPr>
          <w:rFonts w:ascii="Times New Roman" w:hAnsi="Times New Roman"/>
          <w:b/>
          <w:i/>
        </w:rPr>
      </w:pPr>
      <w:r w:rsidRPr="00974898">
        <w:rPr>
          <w:rFonts w:ascii="Times New Roman" w:hAnsi="Times New Roman"/>
          <w:bCs/>
          <w:i/>
        </w:rPr>
        <w:t>Вопрос 2.</w:t>
      </w:r>
      <w:r w:rsidRPr="00974898">
        <w:rPr>
          <w:rFonts w:ascii="Times New Roman" w:hAnsi="Times New Roman"/>
          <w:b/>
          <w:i/>
        </w:rPr>
        <w:t xml:space="preserve"> Совместная (сетевая) образовательная программа – это:</w:t>
      </w:r>
    </w:p>
    <w:p w:rsidR="00D51906" w:rsidRPr="00974898" w:rsidRDefault="00D51906" w:rsidP="00F23AB8">
      <w:pPr>
        <w:pStyle w:val="a3"/>
        <w:numPr>
          <w:ilvl w:val="0"/>
          <w:numId w:val="8"/>
        </w:numPr>
        <w:spacing w:after="0" w:line="240" w:lineRule="auto"/>
        <w:ind w:left="0" w:firstLine="425"/>
        <w:jc w:val="both"/>
        <w:rPr>
          <w:rFonts w:ascii="Times New Roman" w:hAnsi="Times New Roman"/>
          <w:b/>
        </w:rPr>
      </w:pPr>
      <w:r w:rsidRPr="00974898">
        <w:rPr>
          <w:rFonts w:ascii="Times New Roman" w:hAnsi="Times New Roman"/>
        </w:rPr>
        <w:t>программа образовательной организации с использованием материально-технической базы иных организаций;</w:t>
      </w:r>
    </w:p>
    <w:p w:rsidR="00D51906" w:rsidRPr="00974898" w:rsidRDefault="00D51906" w:rsidP="00F23AB8">
      <w:pPr>
        <w:pStyle w:val="a3"/>
        <w:numPr>
          <w:ilvl w:val="0"/>
          <w:numId w:val="8"/>
        </w:numPr>
        <w:spacing w:after="0" w:line="240" w:lineRule="auto"/>
        <w:ind w:left="0" w:firstLine="425"/>
        <w:jc w:val="both"/>
        <w:rPr>
          <w:rFonts w:ascii="Times New Roman" w:hAnsi="Times New Roman"/>
          <w:b/>
        </w:rPr>
      </w:pPr>
      <w:r w:rsidRPr="00974898">
        <w:rPr>
          <w:rFonts w:ascii="Times New Roman" w:hAnsi="Times New Roman"/>
        </w:rPr>
        <w:t>программа образовательной организации с использованием кадровых ресурсов иных образовательных организаций;</w:t>
      </w:r>
    </w:p>
    <w:p w:rsidR="00D51906" w:rsidRPr="00974898" w:rsidRDefault="00D51906" w:rsidP="00F23AB8">
      <w:pPr>
        <w:pStyle w:val="a3"/>
        <w:numPr>
          <w:ilvl w:val="0"/>
          <w:numId w:val="8"/>
        </w:numPr>
        <w:spacing w:after="0" w:line="240" w:lineRule="auto"/>
        <w:ind w:left="0" w:firstLine="425"/>
        <w:jc w:val="both"/>
        <w:rPr>
          <w:rFonts w:ascii="Times New Roman" w:hAnsi="Times New Roman"/>
          <w:b/>
        </w:rPr>
      </w:pPr>
      <w:r w:rsidRPr="00974898">
        <w:rPr>
          <w:rFonts w:ascii="Times New Roman" w:hAnsi="Times New Roman"/>
        </w:rPr>
        <w:t>единая программа двух (или более) образовательных организаций с синхронизированными учебными планами и календарными учебными графиками и с четко прописанной ответственностью участников за предоставляемый ресурс на каждом из этапов ее реализации.</w:t>
      </w:r>
    </w:p>
    <w:p w:rsidR="0023372C" w:rsidRPr="00974898" w:rsidRDefault="0023372C" w:rsidP="00974898">
      <w:pPr>
        <w:spacing w:after="0" w:line="240" w:lineRule="auto"/>
        <w:ind w:firstLine="425"/>
        <w:jc w:val="both"/>
        <w:rPr>
          <w:rFonts w:ascii="Times New Roman" w:hAnsi="Times New Roman"/>
          <w:b/>
          <w:i/>
        </w:rPr>
      </w:pPr>
    </w:p>
    <w:p w:rsidR="00D51906" w:rsidRPr="00974898" w:rsidRDefault="00D51906" w:rsidP="00974898">
      <w:pPr>
        <w:spacing w:after="0" w:line="240" w:lineRule="auto"/>
        <w:ind w:firstLine="425"/>
        <w:jc w:val="both"/>
        <w:rPr>
          <w:rFonts w:ascii="Times New Roman" w:hAnsi="Times New Roman"/>
          <w:b/>
          <w:i/>
        </w:rPr>
      </w:pPr>
      <w:r w:rsidRPr="00974898">
        <w:rPr>
          <w:rFonts w:ascii="Times New Roman" w:hAnsi="Times New Roman"/>
          <w:bCs/>
          <w:i/>
        </w:rPr>
        <w:t>Вопрос 3.</w:t>
      </w:r>
      <w:r w:rsidRPr="00974898">
        <w:rPr>
          <w:rFonts w:ascii="Times New Roman" w:hAnsi="Times New Roman"/>
          <w:b/>
          <w:i/>
        </w:rPr>
        <w:t>При сетевой форме организации обучения документ об образовании обучающемуся выдается:</w:t>
      </w:r>
    </w:p>
    <w:p w:rsidR="00D51906" w:rsidRPr="00974898" w:rsidRDefault="00D51906" w:rsidP="00F23AB8">
      <w:pPr>
        <w:pStyle w:val="a3"/>
        <w:numPr>
          <w:ilvl w:val="0"/>
          <w:numId w:val="9"/>
        </w:numPr>
        <w:spacing w:after="0" w:line="240" w:lineRule="auto"/>
        <w:ind w:left="0" w:firstLine="425"/>
        <w:jc w:val="both"/>
        <w:rPr>
          <w:rFonts w:ascii="Times New Roman" w:hAnsi="Times New Roman"/>
          <w:b/>
        </w:rPr>
      </w:pPr>
      <w:r w:rsidRPr="00974898">
        <w:rPr>
          <w:rFonts w:ascii="Times New Roman" w:hAnsi="Times New Roman"/>
        </w:rPr>
        <w:t>той организацией и по той образовательной программе, в которую он был принят на обучение;</w:t>
      </w:r>
    </w:p>
    <w:p w:rsidR="00D51906" w:rsidRPr="00974898" w:rsidRDefault="00D51906" w:rsidP="00F23AB8">
      <w:pPr>
        <w:pStyle w:val="a3"/>
        <w:numPr>
          <w:ilvl w:val="0"/>
          <w:numId w:val="9"/>
        </w:numPr>
        <w:spacing w:after="0" w:line="240" w:lineRule="auto"/>
        <w:ind w:left="0" w:firstLine="425"/>
        <w:jc w:val="both"/>
        <w:rPr>
          <w:rFonts w:ascii="Times New Roman" w:hAnsi="Times New Roman"/>
          <w:b/>
        </w:rPr>
      </w:pPr>
      <w:r w:rsidRPr="00974898">
        <w:rPr>
          <w:rFonts w:ascii="Times New Roman" w:hAnsi="Times New Roman"/>
        </w:rPr>
        <w:t>каждой образовательной организацией, которая осуществляла реализацию части образовательной программы;</w:t>
      </w:r>
    </w:p>
    <w:p w:rsidR="00D51906" w:rsidRPr="00974898" w:rsidRDefault="00D51906" w:rsidP="00F23AB8">
      <w:pPr>
        <w:pStyle w:val="a3"/>
        <w:numPr>
          <w:ilvl w:val="0"/>
          <w:numId w:val="9"/>
        </w:numPr>
        <w:spacing w:after="0" w:line="240" w:lineRule="auto"/>
        <w:ind w:left="0" w:firstLine="425"/>
        <w:jc w:val="both"/>
        <w:rPr>
          <w:rFonts w:ascii="Times New Roman" w:hAnsi="Times New Roman"/>
          <w:b/>
        </w:rPr>
      </w:pPr>
      <w:r w:rsidRPr="00974898">
        <w:rPr>
          <w:rFonts w:ascii="Times New Roman" w:hAnsi="Times New Roman"/>
        </w:rPr>
        <w:t>образовательными организациями, которые осуществляли реализацию частей образовательной программы, выдаются справки об обучении, на основании которых выдается документ об образовании.</w:t>
      </w:r>
    </w:p>
    <w:p w:rsidR="0023372C" w:rsidRPr="00974898" w:rsidRDefault="0023372C" w:rsidP="00974898">
      <w:pPr>
        <w:shd w:val="clear" w:color="auto" w:fill="FFFFFF"/>
        <w:spacing w:after="0" w:line="240" w:lineRule="auto"/>
        <w:ind w:firstLine="425"/>
        <w:jc w:val="both"/>
        <w:rPr>
          <w:rFonts w:ascii="Times New Roman" w:hAnsi="Times New Roman"/>
          <w:b/>
          <w:i/>
          <w:spacing w:val="1"/>
        </w:rPr>
      </w:pPr>
    </w:p>
    <w:p w:rsidR="00D51906" w:rsidRPr="00974898" w:rsidRDefault="00D51906" w:rsidP="00974898">
      <w:pPr>
        <w:shd w:val="clear" w:color="auto" w:fill="FFFFFF"/>
        <w:spacing w:after="0" w:line="240" w:lineRule="auto"/>
        <w:ind w:firstLine="425"/>
        <w:jc w:val="both"/>
        <w:rPr>
          <w:rFonts w:ascii="Times New Roman" w:hAnsi="Times New Roman"/>
          <w:b/>
          <w:i/>
          <w:spacing w:val="1"/>
        </w:rPr>
      </w:pPr>
      <w:r w:rsidRPr="00974898">
        <w:rPr>
          <w:rFonts w:ascii="Times New Roman" w:hAnsi="Times New Roman"/>
          <w:bCs/>
          <w:i/>
          <w:spacing w:val="1"/>
        </w:rPr>
        <w:t xml:space="preserve">Вопрос </w:t>
      </w:r>
      <w:r w:rsidR="0023372C" w:rsidRPr="00974898">
        <w:rPr>
          <w:rFonts w:ascii="Times New Roman" w:hAnsi="Times New Roman"/>
          <w:bCs/>
          <w:i/>
          <w:spacing w:val="1"/>
        </w:rPr>
        <w:t>4</w:t>
      </w:r>
      <w:r w:rsidRPr="00974898">
        <w:rPr>
          <w:rFonts w:ascii="Times New Roman" w:hAnsi="Times New Roman"/>
          <w:bCs/>
          <w:i/>
          <w:spacing w:val="1"/>
        </w:rPr>
        <w:t>.</w:t>
      </w:r>
      <w:r w:rsidRPr="00974898">
        <w:rPr>
          <w:rFonts w:ascii="Times New Roman" w:hAnsi="Times New Roman"/>
          <w:b/>
          <w:i/>
          <w:spacing w:val="1"/>
        </w:rPr>
        <w:t xml:space="preserve"> Наставничество </w:t>
      </w:r>
      <w:r w:rsidR="00826A06" w:rsidRPr="00974898">
        <w:rPr>
          <w:rFonts w:ascii="Times New Roman" w:hAnsi="Times New Roman"/>
          <w:b/>
          <w:bCs/>
          <w:i/>
          <w:iCs/>
        </w:rPr>
        <w:t>–</w:t>
      </w:r>
      <w:r w:rsidRPr="00974898">
        <w:rPr>
          <w:rFonts w:ascii="Times New Roman" w:hAnsi="Times New Roman"/>
          <w:b/>
          <w:i/>
          <w:spacing w:val="1"/>
        </w:rPr>
        <w:t>это:</w:t>
      </w:r>
    </w:p>
    <w:p w:rsidR="00D51906" w:rsidRPr="00974898" w:rsidRDefault="00D51906" w:rsidP="00F23AB8">
      <w:pPr>
        <w:pStyle w:val="a3"/>
        <w:numPr>
          <w:ilvl w:val="0"/>
          <w:numId w:val="6"/>
        </w:numPr>
        <w:shd w:val="clear" w:color="auto" w:fill="FFFFFF"/>
        <w:spacing w:after="0" w:line="240" w:lineRule="auto"/>
        <w:ind w:left="0" w:firstLine="425"/>
        <w:jc w:val="both"/>
        <w:rPr>
          <w:rFonts w:ascii="Times New Roman" w:hAnsi="Times New Roman"/>
        </w:rPr>
      </w:pPr>
      <w:r w:rsidRPr="00974898">
        <w:rPr>
          <w:rStyle w:val="docssharedwiztogglelabeledlabeltext"/>
          <w:rFonts w:ascii="Times New Roman" w:hAnsi="Times New Roman"/>
          <w:spacing w:val="2"/>
        </w:rPr>
        <w:t>организация работы наставнической пары или группы в процессе образовательной деятельности, участники которой находятся в заданной педагогом ролевой ситуации</w:t>
      </w:r>
      <w:r w:rsidR="00974898" w:rsidRPr="00974898">
        <w:rPr>
          <w:rStyle w:val="docssharedwiztogglelabeledlabeltext"/>
          <w:rFonts w:ascii="Times New Roman" w:hAnsi="Times New Roman"/>
          <w:spacing w:val="2"/>
        </w:rPr>
        <w:t>;</w:t>
      </w:r>
    </w:p>
    <w:p w:rsidR="00D51906" w:rsidRPr="00974898" w:rsidRDefault="00D51906" w:rsidP="00F23AB8">
      <w:pPr>
        <w:pStyle w:val="a3"/>
        <w:numPr>
          <w:ilvl w:val="0"/>
          <w:numId w:val="6"/>
        </w:numPr>
        <w:shd w:val="clear" w:color="auto" w:fill="FFFFFF"/>
        <w:spacing w:after="0" w:line="240" w:lineRule="auto"/>
        <w:ind w:left="0" w:firstLine="425"/>
        <w:jc w:val="both"/>
        <w:rPr>
          <w:rFonts w:ascii="Times New Roman" w:hAnsi="Times New Roman"/>
        </w:rPr>
      </w:pPr>
      <w:r w:rsidRPr="00974898">
        <w:rPr>
          <w:rStyle w:val="docssharedwiztogglelabeledlabeltext"/>
          <w:rFonts w:ascii="Times New Roman" w:hAnsi="Times New Roman"/>
          <w:spacing w:val="2"/>
        </w:rPr>
        <w:t>универсальная технология передачи опыта, знаний, формирования навыков, компетенций, метакомпетенций и ценностей через неформальное взаимообогащающее общение средствами информационных дистанционно-образовательных технологий</w:t>
      </w:r>
      <w:r w:rsidR="00974898" w:rsidRPr="00974898">
        <w:rPr>
          <w:rStyle w:val="docssharedwiztogglelabeledlabeltext"/>
          <w:rFonts w:ascii="Times New Roman" w:hAnsi="Times New Roman"/>
          <w:spacing w:val="2"/>
        </w:rPr>
        <w:t>;</w:t>
      </w:r>
    </w:p>
    <w:p w:rsidR="00D51906" w:rsidRPr="00974898" w:rsidRDefault="00D51906" w:rsidP="00F23AB8">
      <w:pPr>
        <w:pStyle w:val="a3"/>
        <w:numPr>
          <w:ilvl w:val="0"/>
          <w:numId w:val="6"/>
        </w:numPr>
        <w:shd w:val="clear" w:color="auto" w:fill="FFFFFF"/>
        <w:spacing w:after="0" w:line="240" w:lineRule="auto"/>
        <w:ind w:left="0" w:firstLine="425"/>
        <w:jc w:val="both"/>
        <w:rPr>
          <w:rStyle w:val="docssharedwiztogglelabeledlabeltext"/>
          <w:rFonts w:ascii="Times New Roman" w:hAnsi="Times New Roman"/>
        </w:rPr>
      </w:pPr>
      <w:r w:rsidRPr="00974898">
        <w:rPr>
          <w:rStyle w:val="docssharedwiztogglelabeledlabeltext"/>
          <w:rFonts w:ascii="Times New Roman" w:hAnsi="Times New Roman"/>
          <w:spacing w:val="2"/>
        </w:rPr>
        <w:t>универсальная технология передачи опыта, знаний, формирования навыков, компетенций, метакомпетенций и ценностей через неформальное взаимообогащающее общение, основанное на доверии и партнерстве</w:t>
      </w:r>
      <w:r w:rsidR="00974898" w:rsidRPr="00974898">
        <w:rPr>
          <w:rStyle w:val="docssharedwiztogglelabeledlabeltext"/>
          <w:rFonts w:ascii="Times New Roman" w:hAnsi="Times New Roman"/>
          <w:spacing w:val="2"/>
        </w:rPr>
        <w:t>.</w:t>
      </w:r>
    </w:p>
    <w:p w:rsidR="00D51906" w:rsidRPr="00974898" w:rsidRDefault="00D51906" w:rsidP="00974898">
      <w:pPr>
        <w:spacing w:after="0" w:line="240" w:lineRule="auto"/>
        <w:ind w:firstLine="425"/>
        <w:jc w:val="both"/>
        <w:rPr>
          <w:rFonts w:ascii="Times New Roman" w:hAnsi="Times New Roman"/>
          <w:b/>
          <w:i/>
        </w:rPr>
      </w:pPr>
    </w:p>
    <w:p w:rsidR="00D51906" w:rsidRPr="00974898" w:rsidRDefault="00D51906" w:rsidP="00974898">
      <w:pPr>
        <w:spacing w:after="0" w:line="240" w:lineRule="auto"/>
        <w:ind w:firstLine="425"/>
        <w:jc w:val="both"/>
        <w:rPr>
          <w:rFonts w:ascii="Times New Roman" w:hAnsi="Times New Roman"/>
          <w:b/>
          <w:i/>
        </w:rPr>
      </w:pPr>
      <w:r w:rsidRPr="00974898">
        <w:rPr>
          <w:rFonts w:ascii="Times New Roman" w:hAnsi="Times New Roman"/>
          <w:bCs/>
          <w:i/>
        </w:rPr>
        <w:t xml:space="preserve">Вопрос </w:t>
      </w:r>
      <w:r w:rsidR="0023372C" w:rsidRPr="00974898">
        <w:rPr>
          <w:rFonts w:ascii="Times New Roman" w:hAnsi="Times New Roman"/>
          <w:bCs/>
          <w:i/>
        </w:rPr>
        <w:t>5</w:t>
      </w:r>
      <w:r w:rsidRPr="00974898">
        <w:rPr>
          <w:rFonts w:ascii="Times New Roman" w:hAnsi="Times New Roman"/>
          <w:bCs/>
          <w:i/>
        </w:rPr>
        <w:t>.</w:t>
      </w:r>
      <w:r w:rsidRPr="00974898">
        <w:rPr>
          <w:rFonts w:ascii="Times New Roman" w:hAnsi="Times New Roman"/>
          <w:b/>
          <w:i/>
        </w:rPr>
        <w:t xml:space="preserve"> Сетевой наставник </w:t>
      </w:r>
      <w:r w:rsidR="00974898" w:rsidRPr="00974898">
        <w:rPr>
          <w:rFonts w:ascii="Times New Roman" w:hAnsi="Times New Roman"/>
          <w:b/>
          <w:i/>
          <w:iCs/>
          <w:lang w:eastAsia="ru-RU"/>
        </w:rPr>
        <w:t xml:space="preserve">– </w:t>
      </w:r>
      <w:r w:rsidRPr="00974898">
        <w:rPr>
          <w:rFonts w:ascii="Times New Roman" w:hAnsi="Times New Roman"/>
          <w:b/>
          <w:i/>
        </w:rPr>
        <w:t>это:</w:t>
      </w:r>
    </w:p>
    <w:p w:rsidR="00D51906" w:rsidRPr="00974898" w:rsidRDefault="00D51906" w:rsidP="00F23AB8">
      <w:pPr>
        <w:pStyle w:val="a3"/>
        <w:numPr>
          <w:ilvl w:val="0"/>
          <w:numId w:val="6"/>
        </w:numPr>
        <w:shd w:val="clear" w:color="auto" w:fill="FFFFFF"/>
        <w:spacing w:after="0" w:line="240" w:lineRule="auto"/>
        <w:ind w:left="0" w:firstLine="425"/>
        <w:jc w:val="both"/>
        <w:rPr>
          <w:rStyle w:val="docssharedwiztogglelabeledlabeltext"/>
          <w:rFonts w:ascii="Times New Roman" w:hAnsi="Times New Roman"/>
        </w:rPr>
      </w:pPr>
      <w:r w:rsidRPr="00974898">
        <w:rPr>
          <w:rStyle w:val="docssharedwiztogglelabeledlabeltext"/>
          <w:rFonts w:ascii="Times New Roman" w:hAnsi="Times New Roman"/>
          <w:spacing w:val="2"/>
        </w:rPr>
        <w:t>организатор работы наставнической парыили группы в сети;</w:t>
      </w:r>
    </w:p>
    <w:p w:rsidR="00D51906" w:rsidRPr="00974898" w:rsidRDefault="00D51906" w:rsidP="00F23AB8">
      <w:pPr>
        <w:pStyle w:val="a3"/>
        <w:numPr>
          <w:ilvl w:val="0"/>
          <w:numId w:val="6"/>
        </w:numPr>
        <w:shd w:val="clear" w:color="auto" w:fill="FFFFFF"/>
        <w:spacing w:after="0" w:line="240" w:lineRule="auto"/>
        <w:ind w:left="0" w:firstLine="425"/>
        <w:jc w:val="both"/>
        <w:rPr>
          <w:rFonts w:ascii="Times New Roman" w:hAnsi="Times New Roman"/>
        </w:rPr>
      </w:pPr>
      <w:r w:rsidRPr="00974898">
        <w:rPr>
          <w:rFonts w:ascii="Times New Roman" w:hAnsi="Times New Roman"/>
        </w:rPr>
        <w:t>виртульный наставник, применяющий телекоммуникационные сети в ходе взаимодействия с учеником;</w:t>
      </w:r>
    </w:p>
    <w:p w:rsidR="00D51906" w:rsidRPr="00974898" w:rsidRDefault="00D51906" w:rsidP="00F23AB8">
      <w:pPr>
        <w:pStyle w:val="a3"/>
        <w:numPr>
          <w:ilvl w:val="0"/>
          <w:numId w:val="6"/>
        </w:numPr>
        <w:shd w:val="clear" w:color="auto" w:fill="FFFFFF"/>
        <w:spacing w:after="0" w:line="240" w:lineRule="auto"/>
        <w:ind w:left="0" w:firstLine="425"/>
        <w:jc w:val="both"/>
        <w:rPr>
          <w:rFonts w:ascii="Times New Roman" w:hAnsi="Times New Roman"/>
        </w:rPr>
      </w:pPr>
      <w:r w:rsidRPr="00974898">
        <w:rPr>
          <w:rFonts w:ascii="Times New Roman" w:hAnsi="Times New Roman"/>
        </w:rPr>
        <w:t>педагог, ведущий дистанционное обучение.</w:t>
      </w:r>
    </w:p>
    <w:p w:rsidR="005F24CF" w:rsidRPr="00974898" w:rsidRDefault="005F24CF" w:rsidP="00974898">
      <w:pPr>
        <w:spacing w:after="0" w:line="240" w:lineRule="auto"/>
        <w:ind w:firstLine="425"/>
        <w:jc w:val="both"/>
        <w:rPr>
          <w:rFonts w:ascii="Times New Roman" w:hAnsi="Times New Roman"/>
        </w:rPr>
      </w:pPr>
    </w:p>
    <w:p w:rsidR="00D51906" w:rsidRPr="00974898" w:rsidRDefault="0023372C" w:rsidP="00974898">
      <w:pPr>
        <w:spacing w:after="0" w:line="240" w:lineRule="auto"/>
        <w:ind w:firstLine="425"/>
        <w:jc w:val="both"/>
        <w:rPr>
          <w:rFonts w:ascii="Times New Roman" w:hAnsi="Times New Roman"/>
          <w:b/>
          <w:i/>
        </w:rPr>
      </w:pPr>
      <w:r w:rsidRPr="00974898">
        <w:rPr>
          <w:rFonts w:ascii="Times New Roman" w:hAnsi="Times New Roman"/>
          <w:bCs/>
          <w:i/>
        </w:rPr>
        <w:t>Задание</w:t>
      </w:r>
      <w:r w:rsidR="00AB53A7" w:rsidRPr="00974898">
        <w:rPr>
          <w:rFonts w:ascii="Times New Roman" w:hAnsi="Times New Roman"/>
          <w:bCs/>
          <w:i/>
        </w:rPr>
        <w:t xml:space="preserve"> 1</w:t>
      </w:r>
      <w:r w:rsidRPr="00974898">
        <w:rPr>
          <w:rFonts w:ascii="Times New Roman" w:hAnsi="Times New Roman"/>
          <w:bCs/>
          <w:i/>
        </w:rPr>
        <w:t>.</w:t>
      </w:r>
      <w:r w:rsidR="00D51906" w:rsidRPr="00974898">
        <w:rPr>
          <w:rFonts w:ascii="Times New Roman" w:hAnsi="Times New Roman"/>
          <w:b/>
          <w:i/>
        </w:rPr>
        <w:t>Разработайте схемы сетевого взаимодействия с организациями</w:t>
      </w:r>
      <w:r w:rsidR="00974898" w:rsidRPr="00974898">
        <w:rPr>
          <w:rFonts w:ascii="Times New Roman" w:hAnsi="Times New Roman"/>
          <w:b/>
          <w:i/>
        </w:rPr>
        <w:t>-</w:t>
      </w:r>
      <w:r w:rsidR="00D51906" w:rsidRPr="00974898">
        <w:rPr>
          <w:rFonts w:ascii="Times New Roman" w:hAnsi="Times New Roman"/>
          <w:b/>
          <w:i/>
        </w:rPr>
        <w:t>партнерами в условиях двух моделей сетевого взаимодействия:</w:t>
      </w:r>
    </w:p>
    <w:p w:rsidR="00D51906" w:rsidRPr="00210D77" w:rsidRDefault="00D51906" w:rsidP="00F23AB8">
      <w:pPr>
        <w:pStyle w:val="a3"/>
        <w:widowControl w:val="0"/>
        <w:numPr>
          <w:ilvl w:val="0"/>
          <w:numId w:val="10"/>
        </w:numPr>
        <w:spacing w:after="0" w:line="240" w:lineRule="auto"/>
        <w:ind w:left="0" w:firstLine="425"/>
        <w:jc w:val="both"/>
        <w:rPr>
          <w:rFonts w:ascii="Times New Roman" w:hAnsi="Times New Roman"/>
        </w:rPr>
      </w:pPr>
      <w:r w:rsidRPr="00210D77">
        <w:rPr>
          <w:rFonts w:ascii="Times New Roman" w:hAnsi="Times New Roman"/>
        </w:rPr>
        <w:t>«Сетевое взаимодействие организаций, имеющих лицензию на ведение образовательной деятельности»:</w:t>
      </w:r>
    </w:p>
    <w:p w:rsidR="00D51906" w:rsidRPr="00210D77" w:rsidRDefault="00D51906" w:rsidP="00F23AB8">
      <w:pPr>
        <w:pStyle w:val="a3"/>
        <w:widowControl w:val="0"/>
        <w:numPr>
          <w:ilvl w:val="0"/>
          <w:numId w:val="4"/>
        </w:numPr>
        <w:suppressAutoHyphens/>
        <w:spacing w:after="0" w:line="240" w:lineRule="auto"/>
        <w:ind w:left="0" w:firstLine="425"/>
        <w:jc w:val="both"/>
        <w:textDirection w:val="btLr"/>
        <w:textAlignment w:val="top"/>
        <w:outlineLvl w:val="0"/>
        <w:rPr>
          <w:rFonts w:ascii="Times New Roman" w:hAnsi="Times New Roman"/>
        </w:rPr>
      </w:pPr>
      <w:r w:rsidRPr="00210D77">
        <w:rPr>
          <w:rFonts w:ascii="Times New Roman" w:hAnsi="Times New Roman"/>
        </w:rPr>
        <w:t>наименование программы</w:t>
      </w:r>
      <w:r w:rsidR="00974898" w:rsidRPr="00210D77">
        <w:rPr>
          <w:rFonts w:ascii="Times New Roman" w:hAnsi="Times New Roman"/>
        </w:rPr>
        <w:t>;</w:t>
      </w:r>
    </w:p>
    <w:p w:rsidR="00D51906" w:rsidRPr="00210D77" w:rsidRDefault="00D51906" w:rsidP="00F23AB8">
      <w:pPr>
        <w:pStyle w:val="a3"/>
        <w:widowControl w:val="0"/>
        <w:numPr>
          <w:ilvl w:val="0"/>
          <w:numId w:val="4"/>
        </w:numPr>
        <w:suppressAutoHyphens/>
        <w:spacing w:after="0" w:line="240" w:lineRule="auto"/>
        <w:ind w:left="0" w:firstLine="425"/>
        <w:jc w:val="both"/>
        <w:textDirection w:val="btLr"/>
        <w:textAlignment w:val="top"/>
        <w:outlineLvl w:val="0"/>
        <w:rPr>
          <w:rFonts w:ascii="Times New Roman" w:hAnsi="Times New Roman"/>
        </w:rPr>
      </w:pPr>
      <w:r w:rsidRPr="00210D77">
        <w:rPr>
          <w:rFonts w:ascii="Times New Roman" w:hAnsi="Times New Roman"/>
        </w:rPr>
        <w:t>возраст обучающихся</w:t>
      </w:r>
      <w:r w:rsidR="00974898" w:rsidRPr="00210D77">
        <w:rPr>
          <w:rFonts w:ascii="Times New Roman" w:hAnsi="Times New Roman"/>
        </w:rPr>
        <w:t>;</w:t>
      </w:r>
    </w:p>
    <w:p w:rsidR="00D51906" w:rsidRPr="00210D77" w:rsidRDefault="00D51906" w:rsidP="00F23AB8">
      <w:pPr>
        <w:pStyle w:val="a3"/>
        <w:widowControl w:val="0"/>
        <w:numPr>
          <w:ilvl w:val="0"/>
          <w:numId w:val="4"/>
        </w:numPr>
        <w:suppressAutoHyphens/>
        <w:spacing w:after="0" w:line="240" w:lineRule="auto"/>
        <w:ind w:left="0" w:firstLine="425"/>
        <w:jc w:val="both"/>
        <w:textDirection w:val="btLr"/>
        <w:textAlignment w:val="top"/>
        <w:outlineLvl w:val="0"/>
        <w:rPr>
          <w:rFonts w:ascii="Times New Roman" w:hAnsi="Times New Roman"/>
        </w:rPr>
      </w:pPr>
      <w:r w:rsidRPr="00210D77">
        <w:rPr>
          <w:rFonts w:ascii="Times New Roman" w:hAnsi="Times New Roman"/>
        </w:rPr>
        <w:t>срок реализации</w:t>
      </w:r>
      <w:r w:rsidR="00974898" w:rsidRPr="00210D77">
        <w:rPr>
          <w:rFonts w:ascii="Times New Roman" w:hAnsi="Times New Roman"/>
        </w:rPr>
        <w:t>;</w:t>
      </w:r>
    </w:p>
    <w:p w:rsidR="00D51906" w:rsidRPr="00210D77" w:rsidRDefault="00D51906" w:rsidP="00F23AB8">
      <w:pPr>
        <w:pStyle w:val="a3"/>
        <w:widowControl w:val="0"/>
        <w:numPr>
          <w:ilvl w:val="0"/>
          <w:numId w:val="4"/>
        </w:numPr>
        <w:suppressAutoHyphens/>
        <w:spacing w:after="0" w:line="240" w:lineRule="auto"/>
        <w:ind w:left="0" w:firstLine="425"/>
        <w:jc w:val="both"/>
        <w:textDirection w:val="btLr"/>
        <w:textAlignment w:val="top"/>
        <w:outlineLvl w:val="0"/>
        <w:rPr>
          <w:rFonts w:ascii="Times New Roman" w:hAnsi="Times New Roman"/>
        </w:rPr>
      </w:pPr>
      <w:r w:rsidRPr="00210D77">
        <w:rPr>
          <w:rFonts w:ascii="Times New Roman" w:hAnsi="Times New Roman"/>
        </w:rPr>
        <w:t>перечень сетевых партнеров</w:t>
      </w:r>
      <w:r w:rsidR="00974898" w:rsidRPr="00210D77">
        <w:rPr>
          <w:rFonts w:ascii="Times New Roman" w:hAnsi="Times New Roman"/>
        </w:rPr>
        <w:t>;</w:t>
      </w:r>
    </w:p>
    <w:p w:rsidR="00D51906" w:rsidRPr="00210D77" w:rsidRDefault="00D51906" w:rsidP="00F23AB8">
      <w:pPr>
        <w:pStyle w:val="a3"/>
        <w:widowControl w:val="0"/>
        <w:numPr>
          <w:ilvl w:val="0"/>
          <w:numId w:val="4"/>
        </w:numPr>
        <w:suppressAutoHyphens/>
        <w:spacing w:after="0" w:line="240" w:lineRule="auto"/>
        <w:ind w:left="0" w:firstLine="425"/>
        <w:jc w:val="both"/>
        <w:textDirection w:val="btLr"/>
        <w:textAlignment w:val="top"/>
        <w:outlineLvl w:val="0"/>
        <w:rPr>
          <w:rFonts w:ascii="Times New Roman" w:hAnsi="Times New Roman"/>
        </w:rPr>
      </w:pPr>
      <w:r w:rsidRPr="00210D77">
        <w:rPr>
          <w:rFonts w:ascii="Times New Roman" w:hAnsi="Times New Roman"/>
        </w:rPr>
        <w:t>тематика модулей программы и их распределение между сетевыми партнерами.</w:t>
      </w:r>
    </w:p>
    <w:p w:rsidR="00D51906" w:rsidRPr="00210D77" w:rsidRDefault="00D51906" w:rsidP="00F23AB8">
      <w:pPr>
        <w:pStyle w:val="a3"/>
        <w:numPr>
          <w:ilvl w:val="0"/>
          <w:numId w:val="10"/>
        </w:numPr>
        <w:spacing w:after="0" w:line="240" w:lineRule="auto"/>
        <w:ind w:left="0" w:firstLine="425"/>
        <w:jc w:val="both"/>
        <w:rPr>
          <w:rFonts w:ascii="Times New Roman" w:hAnsi="Times New Roman"/>
        </w:rPr>
      </w:pPr>
      <w:r w:rsidRPr="00210D77">
        <w:rPr>
          <w:rFonts w:ascii="Times New Roman" w:hAnsi="Times New Roman"/>
        </w:rPr>
        <w:lastRenderedPageBreak/>
        <w:t>«Сетевое взаимодействие организаций, не имеющих лицензию на ведение образовательной деятельности»:</w:t>
      </w:r>
    </w:p>
    <w:p w:rsidR="00D51906" w:rsidRPr="00210D77" w:rsidRDefault="00D51906" w:rsidP="00F23AB8">
      <w:pPr>
        <w:pStyle w:val="a3"/>
        <w:numPr>
          <w:ilvl w:val="0"/>
          <w:numId w:val="5"/>
        </w:numPr>
        <w:suppressAutoHyphens/>
        <w:spacing w:after="0" w:line="240" w:lineRule="auto"/>
        <w:ind w:left="0" w:firstLine="425"/>
        <w:jc w:val="both"/>
        <w:textDirection w:val="btLr"/>
        <w:textAlignment w:val="top"/>
        <w:outlineLvl w:val="0"/>
        <w:rPr>
          <w:rFonts w:ascii="Times New Roman" w:hAnsi="Times New Roman"/>
        </w:rPr>
      </w:pPr>
      <w:r w:rsidRPr="00210D77">
        <w:rPr>
          <w:rFonts w:ascii="Times New Roman" w:hAnsi="Times New Roman"/>
        </w:rPr>
        <w:t>наименование программы</w:t>
      </w:r>
      <w:r w:rsidR="00974898" w:rsidRPr="00210D77">
        <w:rPr>
          <w:rFonts w:ascii="Times New Roman" w:hAnsi="Times New Roman"/>
        </w:rPr>
        <w:t>;</w:t>
      </w:r>
    </w:p>
    <w:p w:rsidR="00D51906" w:rsidRPr="00210D77" w:rsidRDefault="00D51906" w:rsidP="00F23AB8">
      <w:pPr>
        <w:pStyle w:val="a3"/>
        <w:numPr>
          <w:ilvl w:val="0"/>
          <w:numId w:val="5"/>
        </w:numPr>
        <w:suppressAutoHyphens/>
        <w:spacing w:after="0" w:line="240" w:lineRule="auto"/>
        <w:ind w:left="0" w:firstLine="425"/>
        <w:jc w:val="both"/>
        <w:textDirection w:val="btLr"/>
        <w:textAlignment w:val="top"/>
        <w:outlineLvl w:val="0"/>
        <w:rPr>
          <w:rFonts w:ascii="Times New Roman" w:hAnsi="Times New Roman"/>
        </w:rPr>
      </w:pPr>
      <w:r w:rsidRPr="00210D77">
        <w:rPr>
          <w:rFonts w:ascii="Times New Roman" w:hAnsi="Times New Roman"/>
        </w:rPr>
        <w:t>возраст обучающихся</w:t>
      </w:r>
      <w:r w:rsidR="00974898" w:rsidRPr="00210D77">
        <w:rPr>
          <w:rFonts w:ascii="Times New Roman" w:hAnsi="Times New Roman"/>
        </w:rPr>
        <w:t>;</w:t>
      </w:r>
    </w:p>
    <w:p w:rsidR="00D51906" w:rsidRPr="00210D77" w:rsidRDefault="00D51906" w:rsidP="00F23AB8">
      <w:pPr>
        <w:pStyle w:val="a3"/>
        <w:numPr>
          <w:ilvl w:val="0"/>
          <w:numId w:val="5"/>
        </w:numPr>
        <w:suppressAutoHyphens/>
        <w:spacing w:after="0" w:line="240" w:lineRule="auto"/>
        <w:ind w:left="0" w:firstLine="425"/>
        <w:jc w:val="both"/>
        <w:textDirection w:val="btLr"/>
        <w:textAlignment w:val="top"/>
        <w:outlineLvl w:val="0"/>
        <w:rPr>
          <w:rFonts w:ascii="Times New Roman" w:hAnsi="Times New Roman"/>
        </w:rPr>
      </w:pPr>
      <w:r w:rsidRPr="00210D77">
        <w:rPr>
          <w:rFonts w:ascii="Times New Roman" w:hAnsi="Times New Roman"/>
        </w:rPr>
        <w:t xml:space="preserve">срок реализации, </w:t>
      </w:r>
    </w:p>
    <w:p w:rsidR="00D51906" w:rsidRPr="00210D77" w:rsidRDefault="00D51906" w:rsidP="00F23AB8">
      <w:pPr>
        <w:pStyle w:val="a3"/>
        <w:numPr>
          <w:ilvl w:val="0"/>
          <w:numId w:val="5"/>
        </w:numPr>
        <w:suppressAutoHyphens/>
        <w:spacing w:after="0" w:line="240" w:lineRule="auto"/>
        <w:ind w:left="0" w:firstLine="425"/>
        <w:jc w:val="both"/>
        <w:textDirection w:val="btLr"/>
        <w:textAlignment w:val="top"/>
        <w:outlineLvl w:val="0"/>
        <w:rPr>
          <w:rFonts w:ascii="Times New Roman" w:hAnsi="Times New Roman"/>
        </w:rPr>
      </w:pPr>
      <w:r w:rsidRPr="00210D77">
        <w:rPr>
          <w:rFonts w:ascii="Times New Roman" w:hAnsi="Times New Roman"/>
        </w:rPr>
        <w:t>перечень сетевых партнеров, краткое обоснование содержания взаимодействия с ними.</w:t>
      </w:r>
    </w:p>
    <w:p w:rsidR="00AB53A7" w:rsidRPr="00210D77" w:rsidRDefault="00AB53A7" w:rsidP="00210D77">
      <w:pPr>
        <w:pStyle w:val="a3"/>
        <w:spacing w:after="0" w:line="240" w:lineRule="auto"/>
        <w:ind w:left="0" w:firstLine="425"/>
        <w:contextualSpacing w:val="0"/>
        <w:jc w:val="both"/>
        <w:rPr>
          <w:rFonts w:ascii="Times New Roman" w:hAnsi="Times New Roman"/>
          <w:b/>
          <w:i/>
        </w:rPr>
      </w:pPr>
    </w:p>
    <w:p w:rsidR="00AB53A7" w:rsidRPr="00210D77" w:rsidRDefault="00AB53A7" w:rsidP="00210D77">
      <w:pPr>
        <w:pStyle w:val="a3"/>
        <w:spacing w:after="0" w:line="240" w:lineRule="auto"/>
        <w:ind w:left="0" w:firstLine="425"/>
        <w:contextualSpacing w:val="0"/>
        <w:jc w:val="both"/>
        <w:rPr>
          <w:rFonts w:ascii="Times New Roman" w:hAnsi="Times New Roman"/>
          <w:b/>
          <w:i/>
        </w:rPr>
      </w:pPr>
      <w:r w:rsidRPr="00210D77">
        <w:rPr>
          <w:rFonts w:ascii="Times New Roman" w:hAnsi="Times New Roman"/>
          <w:bCs/>
          <w:i/>
        </w:rPr>
        <w:t>Задание 2.</w:t>
      </w:r>
      <w:r w:rsidRPr="00210D77">
        <w:rPr>
          <w:rFonts w:ascii="Times New Roman" w:hAnsi="Times New Roman"/>
          <w:b/>
          <w:i/>
        </w:rPr>
        <w:t>Разработайте содержание сетевого наставничества в условиях реализуемой дополнительной общеразвивающей программы.</w:t>
      </w:r>
    </w:p>
    <w:p w:rsidR="00AB53A7" w:rsidRPr="00210D77" w:rsidRDefault="00AB53A7" w:rsidP="00210D77">
      <w:pPr>
        <w:pStyle w:val="a3"/>
        <w:spacing w:after="0" w:line="240" w:lineRule="auto"/>
        <w:ind w:left="0" w:firstLine="425"/>
        <w:contextualSpacing w:val="0"/>
        <w:jc w:val="both"/>
        <w:rPr>
          <w:rFonts w:ascii="Times New Roman" w:hAnsi="Times New Roman"/>
          <w:b/>
          <w:spacing w:val="-2"/>
        </w:rPr>
      </w:pPr>
      <w:r w:rsidRPr="00210D77">
        <w:rPr>
          <w:rFonts w:ascii="Times New Roman" w:hAnsi="Times New Roman"/>
        </w:rPr>
        <w:t>План выполнения задания:</w:t>
      </w:r>
    </w:p>
    <w:p w:rsidR="00AB53A7" w:rsidRPr="00210D77" w:rsidRDefault="00227D23" w:rsidP="00F23AB8">
      <w:pPr>
        <w:pStyle w:val="a3"/>
        <w:numPr>
          <w:ilvl w:val="0"/>
          <w:numId w:val="23"/>
        </w:numPr>
        <w:autoSpaceDE w:val="0"/>
        <w:autoSpaceDN w:val="0"/>
        <w:adjustRightInd w:val="0"/>
        <w:spacing w:after="0" w:line="240" w:lineRule="auto"/>
        <w:ind w:left="0" w:firstLine="425"/>
        <w:jc w:val="both"/>
        <w:rPr>
          <w:rFonts w:ascii="Times New Roman" w:hAnsi="Times New Roman"/>
        </w:rPr>
      </w:pPr>
      <w:r w:rsidRPr="00210D77">
        <w:rPr>
          <w:rFonts w:ascii="Times New Roman" w:hAnsi="Times New Roman"/>
        </w:rPr>
        <w:t>н</w:t>
      </w:r>
      <w:r w:rsidR="00AB53A7" w:rsidRPr="00210D77">
        <w:rPr>
          <w:rFonts w:ascii="Times New Roman" w:hAnsi="Times New Roman"/>
        </w:rPr>
        <w:t>аименование программы</w:t>
      </w:r>
      <w:r w:rsidRPr="00210D77">
        <w:rPr>
          <w:rFonts w:ascii="Times New Roman" w:hAnsi="Times New Roman"/>
        </w:rPr>
        <w:t>;</w:t>
      </w:r>
    </w:p>
    <w:p w:rsidR="00AB53A7" w:rsidRPr="00210D77" w:rsidRDefault="00227D23" w:rsidP="00F23AB8">
      <w:pPr>
        <w:pStyle w:val="a3"/>
        <w:numPr>
          <w:ilvl w:val="0"/>
          <w:numId w:val="23"/>
        </w:numPr>
        <w:autoSpaceDE w:val="0"/>
        <w:autoSpaceDN w:val="0"/>
        <w:adjustRightInd w:val="0"/>
        <w:spacing w:after="0" w:line="240" w:lineRule="auto"/>
        <w:ind w:left="0" w:firstLine="425"/>
        <w:jc w:val="both"/>
        <w:rPr>
          <w:rFonts w:ascii="Times New Roman" w:hAnsi="Times New Roman"/>
        </w:rPr>
      </w:pPr>
      <w:r w:rsidRPr="00210D77">
        <w:rPr>
          <w:rFonts w:ascii="Times New Roman" w:hAnsi="Times New Roman"/>
        </w:rPr>
        <w:t>т</w:t>
      </w:r>
      <w:r w:rsidR="00AB53A7" w:rsidRPr="00210D77">
        <w:rPr>
          <w:rFonts w:ascii="Times New Roman" w:hAnsi="Times New Roman"/>
        </w:rPr>
        <w:t>ематика проектов для наставничества в рамках реализации программы</w:t>
      </w:r>
      <w:r w:rsidRPr="00210D77">
        <w:rPr>
          <w:rFonts w:ascii="Times New Roman" w:hAnsi="Times New Roman"/>
        </w:rPr>
        <w:t>;</w:t>
      </w:r>
    </w:p>
    <w:p w:rsidR="00AB53A7" w:rsidRPr="00210D77" w:rsidRDefault="00227D23" w:rsidP="00F23AB8">
      <w:pPr>
        <w:pStyle w:val="a3"/>
        <w:numPr>
          <w:ilvl w:val="0"/>
          <w:numId w:val="23"/>
        </w:numPr>
        <w:autoSpaceDE w:val="0"/>
        <w:autoSpaceDN w:val="0"/>
        <w:adjustRightInd w:val="0"/>
        <w:spacing w:after="0" w:line="240" w:lineRule="auto"/>
        <w:ind w:left="0" w:firstLine="425"/>
        <w:jc w:val="both"/>
        <w:rPr>
          <w:rFonts w:ascii="Times New Roman" w:hAnsi="Times New Roman"/>
        </w:rPr>
      </w:pPr>
      <w:r w:rsidRPr="00210D77">
        <w:rPr>
          <w:rFonts w:ascii="Times New Roman" w:hAnsi="Times New Roman"/>
        </w:rPr>
        <w:t>п</w:t>
      </w:r>
      <w:r w:rsidR="00AB53A7" w:rsidRPr="00210D77">
        <w:rPr>
          <w:rFonts w:ascii="Times New Roman" w:hAnsi="Times New Roman"/>
        </w:rPr>
        <w:t>еречень возможных наставников</w:t>
      </w:r>
      <w:r w:rsidR="00210D77" w:rsidRPr="00210D77">
        <w:rPr>
          <w:rFonts w:ascii="Times New Roman" w:hAnsi="Times New Roman"/>
        </w:rPr>
        <w:t>;</w:t>
      </w:r>
    </w:p>
    <w:p w:rsidR="00AB53A7" w:rsidRPr="00210D77" w:rsidRDefault="00210D77" w:rsidP="00F23AB8">
      <w:pPr>
        <w:pStyle w:val="a3"/>
        <w:numPr>
          <w:ilvl w:val="0"/>
          <w:numId w:val="23"/>
        </w:numPr>
        <w:autoSpaceDE w:val="0"/>
        <w:autoSpaceDN w:val="0"/>
        <w:adjustRightInd w:val="0"/>
        <w:spacing w:after="0" w:line="240" w:lineRule="auto"/>
        <w:ind w:left="0" w:firstLine="425"/>
        <w:jc w:val="both"/>
        <w:rPr>
          <w:rFonts w:ascii="Times New Roman" w:hAnsi="Times New Roman"/>
        </w:rPr>
      </w:pPr>
      <w:r w:rsidRPr="00210D77">
        <w:rPr>
          <w:rFonts w:ascii="Times New Roman" w:hAnsi="Times New Roman"/>
        </w:rPr>
        <w:t>м</w:t>
      </w:r>
      <w:r w:rsidR="00AB53A7" w:rsidRPr="00210D77">
        <w:rPr>
          <w:rFonts w:ascii="Times New Roman" w:hAnsi="Times New Roman"/>
        </w:rPr>
        <w:t>одель наставничества (традиционная, ситуационная, групповая, краткосрочная, партнерская или флеш)</w:t>
      </w:r>
      <w:r w:rsidRPr="00210D77">
        <w:rPr>
          <w:rFonts w:ascii="Times New Roman" w:hAnsi="Times New Roman"/>
        </w:rPr>
        <w:t>;</w:t>
      </w:r>
    </w:p>
    <w:p w:rsidR="00AB53A7" w:rsidRPr="00210D77" w:rsidRDefault="00210D77" w:rsidP="00F23AB8">
      <w:pPr>
        <w:pStyle w:val="a3"/>
        <w:numPr>
          <w:ilvl w:val="0"/>
          <w:numId w:val="23"/>
        </w:numPr>
        <w:autoSpaceDE w:val="0"/>
        <w:autoSpaceDN w:val="0"/>
        <w:adjustRightInd w:val="0"/>
        <w:spacing w:after="0" w:line="240" w:lineRule="auto"/>
        <w:ind w:left="0" w:firstLine="425"/>
        <w:jc w:val="both"/>
        <w:rPr>
          <w:rFonts w:ascii="Times New Roman" w:hAnsi="Times New Roman"/>
        </w:rPr>
      </w:pPr>
      <w:r w:rsidRPr="00210D77">
        <w:rPr>
          <w:rFonts w:ascii="Times New Roman" w:hAnsi="Times New Roman"/>
        </w:rPr>
        <w:t>п</w:t>
      </w:r>
      <w:r w:rsidR="00AB53A7" w:rsidRPr="00210D77">
        <w:rPr>
          <w:rFonts w:ascii="Times New Roman" w:hAnsi="Times New Roman"/>
        </w:rPr>
        <w:t>ланируемые результаты наставничества</w:t>
      </w:r>
      <w:r w:rsidRPr="00210D77">
        <w:rPr>
          <w:rFonts w:ascii="Times New Roman" w:hAnsi="Times New Roman"/>
        </w:rPr>
        <w:t>;</w:t>
      </w:r>
    </w:p>
    <w:p w:rsidR="0023372C" w:rsidRPr="00210D77" w:rsidRDefault="00210D77" w:rsidP="00F23AB8">
      <w:pPr>
        <w:pStyle w:val="a3"/>
        <w:numPr>
          <w:ilvl w:val="0"/>
          <w:numId w:val="23"/>
        </w:numPr>
        <w:autoSpaceDE w:val="0"/>
        <w:autoSpaceDN w:val="0"/>
        <w:adjustRightInd w:val="0"/>
        <w:spacing w:after="0" w:line="240" w:lineRule="auto"/>
        <w:ind w:left="0" w:firstLine="425"/>
        <w:jc w:val="both"/>
        <w:rPr>
          <w:rFonts w:ascii="Times New Roman" w:hAnsi="Times New Roman"/>
          <w:i/>
          <w:sz w:val="28"/>
          <w:szCs w:val="28"/>
        </w:rPr>
      </w:pPr>
      <w:r w:rsidRPr="00210D77">
        <w:rPr>
          <w:rFonts w:ascii="Times New Roman" w:hAnsi="Times New Roman"/>
        </w:rPr>
        <w:t>э</w:t>
      </w:r>
      <w:r w:rsidR="00AB53A7" w:rsidRPr="00210D77">
        <w:rPr>
          <w:rFonts w:ascii="Times New Roman" w:hAnsi="Times New Roman"/>
        </w:rPr>
        <w:t>ффекты наставничества.</w:t>
      </w:r>
    </w:p>
    <w:p w:rsidR="00210D77" w:rsidRPr="00210D77" w:rsidRDefault="00210D77" w:rsidP="00210D77">
      <w:pPr>
        <w:autoSpaceDE w:val="0"/>
        <w:autoSpaceDN w:val="0"/>
        <w:adjustRightInd w:val="0"/>
        <w:spacing w:after="0" w:line="240" w:lineRule="auto"/>
        <w:jc w:val="both"/>
        <w:rPr>
          <w:rFonts w:ascii="Times New Roman" w:hAnsi="Times New Roman"/>
          <w:i/>
          <w:sz w:val="28"/>
          <w:szCs w:val="28"/>
        </w:rPr>
      </w:pPr>
    </w:p>
    <w:p w:rsidR="00206564" w:rsidRDefault="00206564" w:rsidP="00210D77">
      <w:pPr>
        <w:tabs>
          <w:tab w:val="left" w:pos="426"/>
        </w:tabs>
        <w:spacing w:after="120" w:line="240" w:lineRule="auto"/>
        <w:jc w:val="center"/>
        <w:rPr>
          <w:rFonts w:ascii="Times New Roman" w:hAnsi="Times New Roman"/>
          <w:b/>
          <w:sz w:val="20"/>
          <w:szCs w:val="20"/>
        </w:rPr>
      </w:pPr>
    </w:p>
    <w:p w:rsidR="00206564" w:rsidRDefault="00206564" w:rsidP="00210D77">
      <w:pPr>
        <w:tabs>
          <w:tab w:val="left" w:pos="426"/>
        </w:tabs>
        <w:spacing w:after="120" w:line="240" w:lineRule="auto"/>
        <w:jc w:val="center"/>
        <w:rPr>
          <w:rFonts w:ascii="Times New Roman" w:hAnsi="Times New Roman"/>
          <w:b/>
          <w:sz w:val="20"/>
          <w:szCs w:val="20"/>
        </w:rPr>
      </w:pPr>
    </w:p>
    <w:p w:rsidR="00206564" w:rsidRDefault="00206564" w:rsidP="00210D77">
      <w:pPr>
        <w:tabs>
          <w:tab w:val="left" w:pos="426"/>
        </w:tabs>
        <w:spacing w:after="120" w:line="240" w:lineRule="auto"/>
        <w:jc w:val="center"/>
        <w:rPr>
          <w:rFonts w:ascii="Times New Roman" w:hAnsi="Times New Roman"/>
          <w:b/>
          <w:sz w:val="20"/>
          <w:szCs w:val="20"/>
        </w:rPr>
      </w:pPr>
    </w:p>
    <w:p w:rsidR="00206564" w:rsidRDefault="00206564" w:rsidP="00210D77">
      <w:pPr>
        <w:tabs>
          <w:tab w:val="left" w:pos="426"/>
        </w:tabs>
        <w:spacing w:after="120" w:line="240" w:lineRule="auto"/>
        <w:jc w:val="center"/>
        <w:rPr>
          <w:rFonts w:ascii="Times New Roman" w:hAnsi="Times New Roman"/>
          <w:b/>
          <w:sz w:val="20"/>
          <w:szCs w:val="20"/>
        </w:rPr>
      </w:pPr>
    </w:p>
    <w:p w:rsidR="00206564" w:rsidRDefault="00206564" w:rsidP="00210D77">
      <w:pPr>
        <w:tabs>
          <w:tab w:val="left" w:pos="426"/>
        </w:tabs>
        <w:spacing w:after="120" w:line="240" w:lineRule="auto"/>
        <w:jc w:val="center"/>
        <w:rPr>
          <w:rFonts w:ascii="Times New Roman" w:hAnsi="Times New Roman"/>
          <w:b/>
          <w:sz w:val="20"/>
          <w:szCs w:val="20"/>
        </w:rPr>
      </w:pPr>
    </w:p>
    <w:p w:rsidR="00206564" w:rsidRDefault="00206564" w:rsidP="00210D77">
      <w:pPr>
        <w:tabs>
          <w:tab w:val="left" w:pos="426"/>
        </w:tabs>
        <w:spacing w:after="120" w:line="240" w:lineRule="auto"/>
        <w:jc w:val="center"/>
        <w:rPr>
          <w:rFonts w:ascii="Times New Roman" w:hAnsi="Times New Roman"/>
          <w:b/>
          <w:sz w:val="20"/>
          <w:szCs w:val="20"/>
        </w:rPr>
      </w:pPr>
    </w:p>
    <w:p w:rsidR="00206564" w:rsidRDefault="00206564" w:rsidP="00210D77">
      <w:pPr>
        <w:tabs>
          <w:tab w:val="left" w:pos="426"/>
        </w:tabs>
        <w:spacing w:after="120" w:line="240" w:lineRule="auto"/>
        <w:jc w:val="center"/>
        <w:rPr>
          <w:rFonts w:ascii="Times New Roman" w:hAnsi="Times New Roman"/>
          <w:b/>
          <w:sz w:val="20"/>
          <w:szCs w:val="20"/>
        </w:rPr>
      </w:pPr>
    </w:p>
    <w:p w:rsidR="00206564" w:rsidRDefault="00206564" w:rsidP="00210D77">
      <w:pPr>
        <w:tabs>
          <w:tab w:val="left" w:pos="426"/>
        </w:tabs>
        <w:spacing w:after="120" w:line="240" w:lineRule="auto"/>
        <w:jc w:val="center"/>
        <w:rPr>
          <w:rFonts w:ascii="Times New Roman" w:hAnsi="Times New Roman"/>
          <w:b/>
          <w:sz w:val="20"/>
          <w:szCs w:val="20"/>
        </w:rPr>
      </w:pPr>
    </w:p>
    <w:p w:rsidR="00206564" w:rsidRDefault="00206564" w:rsidP="00210D77">
      <w:pPr>
        <w:tabs>
          <w:tab w:val="left" w:pos="426"/>
        </w:tabs>
        <w:spacing w:after="120" w:line="240" w:lineRule="auto"/>
        <w:jc w:val="center"/>
        <w:rPr>
          <w:rFonts w:ascii="Times New Roman" w:hAnsi="Times New Roman"/>
          <w:b/>
          <w:sz w:val="20"/>
          <w:szCs w:val="20"/>
        </w:rPr>
      </w:pPr>
    </w:p>
    <w:p w:rsidR="00206564" w:rsidRDefault="00206564" w:rsidP="00210D77">
      <w:pPr>
        <w:tabs>
          <w:tab w:val="left" w:pos="426"/>
        </w:tabs>
        <w:spacing w:after="120" w:line="240" w:lineRule="auto"/>
        <w:jc w:val="center"/>
        <w:rPr>
          <w:rFonts w:ascii="Times New Roman" w:hAnsi="Times New Roman"/>
          <w:b/>
          <w:sz w:val="20"/>
          <w:szCs w:val="20"/>
        </w:rPr>
      </w:pPr>
    </w:p>
    <w:p w:rsidR="00206564" w:rsidRDefault="00206564" w:rsidP="00210D77">
      <w:pPr>
        <w:tabs>
          <w:tab w:val="left" w:pos="426"/>
        </w:tabs>
        <w:spacing w:after="120" w:line="240" w:lineRule="auto"/>
        <w:jc w:val="center"/>
        <w:rPr>
          <w:rFonts w:ascii="Times New Roman" w:hAnsi="Times New Roman"/>
          <w:b/>
          <w:sz w:val="20"/>
          <w:szCs w:val="20"/>
        </w:rPr>
      </w:pPr>
    </w:p>
    <w:p w:rsidR="00206564" w:rsidRDefault="00206564" w:rsidP="00210D77">
      <w:pPr>
        <w:tabs>
          <w:tab w:val="left" w:pos="426"/>
        </w:tabs>
        <w:spacing w:after="120" w:line="240" w:lineRule="auto"/>
        <w:jc w:val="center"/>
        <w:rPr>
          <w:rFonts w:ascii="Times New Roman" w:hAnsi="Times New Roman"/>
          <w:b/>
          <w:sz w:val="20"/>
          <w:szCs w:val="20"/>
        </w:rPr>
      </w:pPr>
    </w:p>
    <w:p w:rsidR="00206564" w:rsidRDefault="00206564" w:rsidP="00210D77">
      <w:pPr>
        <w:tabs>
          <w:tab w:val="left" w:pos="426"/>
        </w:tabs>
        <w:spacing w:after="120" w:line="240" w:lineRule="auto"/>
        <w:jc w:val="center"/>
        <w:rPr>
          <w:rFonts w:ascii="Times New Roman" w:hAnsi="Times New Roman"/>
          <w:b/>
          <w:sz w:val="20"/>
          <w:szCs w:val="20"/>
        </w:rPr>
      </w:pPr>
    </w:p>
    <w:p w:rsidR="00206564" w:rsidRDefault="00206564" w:rsidP="00210D77">
      <w:pPr>
        <w:tabs>
          <w:tab w:val="left" w:pos="426"/>
        </w:tabs>
        <w:spacing w:after="120" w:line="240" w:lineRule="auto"/>
        <w:jc w:val="center"/>
        <w:rPr>
          <w:rFonts w:ascii="Times New Roman" w:hAnsi="Times New Roman"/>
          <w:b/>
          <w:sz w:val="20"/>
          <w:szCs w:val="20"/>
        </w:rPr>
      </w:pPr>
    </w:p>
    <w:p w:rsidR="00206564" w:rsidRDefault="00206564" w:rsidP="00210D77">
      <w:pPr>
        <w:tabs>
          <w:tab w:val="left" w:pos="426"/>
        </w:tabs>
        <w:spacing w:after="120" w:line="240" w:lineRule="auto"/>
        <w:jc w:val="center"/>
        <w:rPr>
          <w:rFonts w:ascii="Times New Roman" w:hAnsi="Times New Roman"/>
          <w:b/>
          <w:sz w:val="20"/>
          <w:szCs w:val="20"/>
        </w:rPr>
      </w:pPr>
    </w:p>
    <w:p w:rsidR="00206564" w:rsidRDefault="00206564" w:rsidP="00210D77">
      <w:pPr>
        <w:tabs>
          <w:tab w:val="left" w:pos="426"/>
        </w:tabs>
        <w:spacing w:after="120" w:line="240" w:lineRule="auto"/>
        <w:jc w:val="center"/>
        <w:rPr>
          <w:rFonts w:ascii="Times New Roman" w:hAnsi="Times New Roman"/>
          <w:b/>
          <w:sz w:val="20"/>
          <w:szCs w:val="20"/>
        </w:rPr>
      </w:pPr>
    </w:p>
    <w:p w:rsidR="00206564" w:rsidRDefault="00206564" w:rsidP="00210D77">
      <w:pPr>
        <w:tabs>
          <w:tab w:val="left" w:pos="426"/>
        </w:tabs>
        <w:spacing w:after="120" w:line="240" w:lineRule="auto"/>
        <w:jc w:val="center"/>
        <w:rPr>
          <w:rFonts w:ascii="Times New Roman" w:hAnsi="Times New Roman"/>
          <w:b/>
          <w:sz w:val="20"/>
          <w:szCs w:val="20"/>
        </w:rPr>
      </w:pPr>
    </w:p>
    <w:p w:rsidR="00206564" w:rsidRDefault="00206564" w:rsidP="00210D77">
      <w:pPr>
        <w:tabs>
          <w:tab w:val="left" w:pos="426"/>
        </w:tabs>
        <w:spacing w:after="120" w:line="240" w:lineRule="auto"/>
        <w:jc w:val="center"/>
        <w:rPr>
          <w:rFonts w:ascii="Times New Roman" w:hAnsi="Times New Roman"/>
          <w:b/>
          <w:sz w:val="20"/>
          <w:szCs w:val="20"/>
        </w:rPr>
      </w:pPr>
    </w:p>
    <w:p w:rsidR="00206564" w:rsidRDefault="00206564" w:rsidP="00210D77">
      <w:pPr>
        <w:tabs>
          <w:tab w:val="left" w:pos="426"/>
        </w:tabs>
        <w:spacing w:after="120" w:line="240" w:lineRule="auto"/>
        <w:jc w:val="center"/>
        <w:rPr>
          <w:rFonts w:ascii="Times New Roman" w:hAnsi="Times New Roman"/>
          <w:b/>
          <w:sz w:val="20"/>
          <w:szCs w:val="20"/>
        </w:rPr>
      </w:pPr>
    </w:p>
    <w:p w:rsidR="00206564" w:rsidRDefault="00206564" w:rsidP="00210D77">
      <w:pPr>
        <w:tabs>
          <w:tab w:val="left" w:pos="426"/>
        </w:tabs>
        <w:spacing w:after="120" w:line="240" w:lineRule="auto"/>
        <w:jc w:val="center"/>
        <w:rPr>
          <w:rFonts w:ascii="Times New Roman" w:hAnsi="Times New Roman"/>
          <w:b/>
          <w:sz w:val="20"/>
          <w:szCs w:val="20"/>
        </w:rPr>
      </w:pPr>
    </w:p>
    <w:p w:rsidR="00206564" w:rsidRDefault="00206564" w:rsidP="00210D77">
      <w:pPr>
        <w:tabs>
          <w:tab w:val="left" w:pos="426"/>
        </w:tabs>
        <w:spacing w:after="120" w:line="240" w:lineRule="auto"/>
        <w:jc w:val="center"/>
        <w:rPr>
          <w:rFonts w:ascii="Times New Roman" w:hAnsi="Times New Roman"/>
          <w:b/>
          <w:sz w:val="20"/>
          <w:szCs w:val="20"/>
        </w:rPr>
      </w:pPr>
    </w:p>
    <w:p w:rsidR="00206564" w:rsidRDefault="00206564" w:rsidP="00210D77">
      <w:pPr>
        <w:tabs>
          <w:tab w:val="left" w:pos="426"/>
        </w:tabs>
        <w:spacing w:after="120" w:line="240" w:lineRule="auto"/>
        <w:jc w:val="center"/>
        <w:rPr>
          <w:rFonts w:ascii="Times New Roman" w:hAnsi="Times New Roman"/>
          <w:b/>
          <w:sz w:val="20"/>
          <w:szCs w:val="20"/>
        </w:rPr>
      </w:pPr>
    </w:p>
    <w:p w:rsidR="00206564" w:rsidRDefault="00206564" w:rsidP="00210D77">
      <w:pPr>
        <w:tabs>
          <w:tab w:val="left" w:pos="426"/>
        </w:tabs>
        <w:spacing w:after="120" w:line="240" w:lineRule="auto"/>
        <w:jc w:val="center"/>
        <w:rPr>
          <w:rFonts w:ascii="Times New Roman" w:hAnsi="Times New Roman"/>
          <w:b/>
          <w:sz w:val="20"/>
          <w:szCs w:val="20"/>
        </w:rPr>
      </w:pPr>
    </w:p>
    <w:p w:rsidR="00206564" w:rsidRDefault="00206564" w:rsidP="00210D77">
      <w:pPr>
        <w:tabs>
          <w:tab w:val="left" w:pos="426"/>
        </w:tabs>
        <w:spacing w:after="120" w:line="240" w:lineRule="auto"/>
        <w:jc w:val="center"/>
        <w:rPr>
          <w:rFonts w:ascii="Times New Roman" w:hAnsi="Times New Roman"/>
          <w:b/>
          <w:sz w:val="20"/>
          <w:szCs w:val="20"/>
        </w:rPr>
      </w:pPr>
    </w:p>
    <w:p w:rsidR="00206564" w:rsidRDefault="00206564" w:rsidP="00210D77">
      <w:pPr>
        <w:tabs>
          <w:tab w:val="left" w:pos="426"/>
        </w:tabs>
        <w:spacing w:after="120" w:line="240" w:lineRule="auto"/>
        <w:jc w:val="center"/>
        <w:rPr>
          <w:rFonts w:ascii="Times New Roman" w:hAnsi="Times New Roman"/>
          <w:b/>
          <w:sz w:val="20"/>
          <w:szCs w:val="20"/>
        </w:rPr>
      </w:pPr>
    </w:p>
    <w:p w:rsidR="00206564" w:rsidRDefault="00206564" w:rsidP="00210D77">
      <w:pPr>
        <w:tabs>
          <w:tab w:val="left" w:pos="426"/>
        </w:tabs>
        <w:spacing w:after="120" w:line="240" w:lineRule="auto"/>
        <w:jc w:val="center"/>
        <w:rPr>
          <w:rFonts w:ascii="Times New Roman" w:hAnsi="Times New Roman"/>
          <w:b/>
          <w:sz w:val="20"/>
          <w:szCs w:val="20"/>
        </w:rPr>
      </w:pPr>
    </w:p>
    <w:p w:rsidR="00206564" w:rsidRDefault="00206564" w:rsidP="00210D77">
      <w:pPr>
        <w:tabs>
          <w:tab w:val="left" w:pos="426"/>
        </w:tabs>
        <w:spacing w:after="120" w:line="240" w:lineRule="auto"/>
        <w:jc w:val="center"/>
        <w:rPr>
          <w:rFonts w:ascii="Times New Roman" w:hAnsi="Times New Roman"/>
          <w:b/>
          <w:sz w:val="20"/>
          <w:szCs w:val="20"/>
        </w:rPr>
      </w:pPr>
    </w:p>
    <w:p w:rsidR="00206564" w:rsidRDefault="00206564" w:rsidP="00210D77">
      <w:pPr>
        <w:tabs>
          <w:tab w:val="left" w:pos="426"/>
        </w:tabs>
        <w:spacing w:after="120" w:line="240" w:lineRule="auto"/>
        <w:jc w:val="center"/>
        <w:rPr>
          <w:rFonts w:ascii="Times New Roman" w:hAnsi="Times New Roman"/>
          <w:b/>
          <w:sz w:val="20"/>
          <w:szCs w:val="20"/>
        </w:rPr>
      </w:pPr>
    </w:p>
    <w:p w:rsidR="00206564" w:rsidRDefault="00206564" w:rsidP="00210D77">
      <w:pPr>
        <w:tabs>
          <w:tab w:val="left" w:pos="426"/>
        </w:tabs>
        <w:spacing w:after="120" w:line="240" w:lineRule="auto"/>
        <w:jc w:val="center"/>
        <w:rPr>
          <w:rFonts w:ascii="Times New Roman" w:hAnsi="Times New Roman"/>
          <w:b/>
          <w:sz w:val="20"/>
          <w:szCs w:val="20"/>
        </w:rPr>
      </w:pPr>
    </w:p>
    <w:p w:rsidR="00206564" w:rsidRDefault="00206564" w:rsidP="00210D77">
      <w:pPr>
        <w:tabs>
          <w:tab w:val="left" w:pos="426"/>
        </w:tabs>
        <w:spacing w:after="120" w:line="240" w:lineRule="auto"/>
        <w:jc w:val="center"/>
        <w:rPr>
          <w:rFonts w:ascii="Times New Roman" w:hAnsi="Times New Roman"/>
          <w:b/>
          <w:sz w:val="20"/>
          <w:szCs w:val="20"/>
        </w:rPr>
      </w:pPr>
    </w:p>
    <w:p w:rsidR="005D285A" w:rsidRPr="00210D77" w:rsidRDefault="005D285A" w:rsidP="00210D77">
      <w:pPr>
        <w:tabs>
          <w:tab w:val="left" w:pos="426"/>
        </w:tabs>
        <w:spacing w:after="120" w:line="240" w:lineRule="auto"/>
        <w:jc w:val="center"/>
        <w:rPr>
          <w:rFonts w:ascii="Times New Roman" w:hAnsi="Times New Roman"/>
          <w:b/>
          <w:sz w:val="20"/>
          <w:szCs w:val="20"/>
        </w:rPr>
      </w:pPr>
      <w:r w:rsidRPr="00210D77">
        <w:rPr>
          <w:rFonts w:ascii="Times New Roman" w:hAnsi="Times New Roman"/>
          <w:b/>
          <w:sz w:val="20"/>
          <w:szCs w:val="20"/>
        </w:rPr>
        <w:t>Список литературы</w:t>
      </w:r>
    </w:p>
    <w:p w:rsidR="0023372C" w:rsidRPr="006F4F37" w:rsidRDefault="0023372C" w:rsidP="00F23AB8">
      <w:pPr>
        <w:numPr>
          <w:ilvl w:val="0"/>
          <w:numId w:val="11"/>
        </w:numPr>
        <w:shd w:val="clear" w:color="auto" w:fill="FFFFFF"/>
        <w:spacing w:after="0" w:line="240" w:lineRule="auto"/>
        <w:ind w:left="0" w:firstLine="425"/>
        <w:jc w:val="both"/>
        <w:rPr>
          <w:rFonts w:ascii="Times New Roman" w:eastAsia="Times New Roman" w:hAnsi="Times New Roman"/>
          <w:sz w:val="20"/>
          <w:szCs w:val="20"/>
        </w:rPr>
      </w:pPr>
      <w:r w:rsidRPr="006F4F37">
        <w:rPr>
          <w:rFonts w:ascii="Times New Roman" w:eastAsia="Times New Roman" w:hAnsi="Times New Roman"/>
          <w:sz w:val="20"/>
          <w:szCs w:val="20"/>
        </w:rPr>
        <w:t>Дополнительное образование детей: векторы развития: учеб.-метод. пособие к курсу профессиональной переподготовки «Педагогика дополнительного образования» /Л.Б. Малыхина, Н.Н. Жуковицкая, Ю.Е. Гусева, М.В.</w:t>
      </w:r>
      <w:r w:rsidR="00210D77" w:rsidRPr="006F4F37">
        <w:rPr>
          <w:rFonts w:ascii="Times New Roman" w:eastAsia="Times New Roman" w:hAnsi="Times New Roman"/>
          <w:sz w:val="20"/>
          <w:szCs w:val="20"/>
        </w:rPr>
        <w:t> </w:t>
      </w:r>
      <w:r w:rsidRPr="006F4F37">
        <w:rPr>
          <w:rFonts w:ascii="Times New Roman" w:eastAsia="Times New Roman" w:hAnsi="Times New Roman"/>
          <w:sz w:val="20"/>
          <w:szCs w:val="20"/>
        </w:rPr>
        <w:t xml:space="preserve">Осипова, А.Г. Зайцев, Н.А. Меньшикова, </w:t>
      </w:r>
      <w:r w:rsidR="00210D77" w:rsidRPr="006F4F37">
        <w:rPr>
          <w:rFonts w:ascii="Times New Roman" w:eastAsia="Times New Roman" w:hAnsi="Times New Roman"/>
          <w:sz w:val="20"/>
          <w:szCs w:val="20"/>
        </w:rPr>
        <w:t xml:space="preserve">А.А. </w:t>
      </w:r>
      <w:r w:rsidRPr="006F4F37">
        <w:rPr>
          <w:rFonts w:ascii="Times New Roman" w:eastAsia="Times New Roman" w:hAnsi="Times New Roman"/>
          <w:sz w:val="20"/>
          <w:szCs w:val="20"/>
        </w:rPr>
        <w:t>Богданова / под общ. ред. Л.Б. Малыхиной. СПб</w:t>
      </w:r>
      <w:r w:rsidR="00210D77" w:rsidRPr="006F4F37">
        <w:rPr>
          <w:rFonts w:ascii="Times New Roman" w:eastAsia="Times New Roman" w:hAnsi="Times New Roman"/>
          <w:sz w:val="20"/>
          <w:szCs w:val="20"/>
        </w:rPr>
        <w:t>.</w:t>
      </w:r>
      <w:r w:rsidRPr="006F4F37">
        <w:rPr>
          <w:rFonts w:ascii="Times New Roman" w:eastAsia="Times New Roman" w:hAnsi="Times New Roman"/>
          <w:sz w:val="20"/>
          <w:szCs w:val="20"/>
        </w:rPr>
        <w:t xml:space="preserve">: ЛОИРО, 2018. </w:t>
      </w:r>
    </w:p>
    <w:p w:rsidR="0023372C" w:rsidRPr="006F4F37" w:rsidRDefault="0023372C" w:rsidP="00F23AB8">
      <w:pPr>
        <w:numPr>
          <w:ilvl w:val="0"/>
          <w:numId w:val="11"/>
        </w:numPr>
        <w:spacing w:after="0" w:line="240" w:lineRule="auto"/>
        <w:ind w:left="0" w:firstLine="425"/>
        <w:jc w:val="both"/>
        <w:rPr>
          <w:rFonts w:ascii="Times New Roman" w:hAnsi="Times New Roman"/>
          <w:sz w:val="20"/>
          <w:szCs w:val="20"/>
        </w:rPr>
      </w:pPr>
      <w:r w:rsidRPr="006F4F37">
        <w:rPr>
          <w:rFonts w:ascii="Times New Roman" w:hAnsi="Times New Roman"/>
          <w:i/>
          <w:iCs/>
          <w:sz w:val="20"/>
          <w:szCs w:val="20"/>
        </w:rPr>
        <w:t>Жуковицкая Н.Н.</w:t>
      </w:r>
      <w:r w:rsidRPr="006F4F37">
        <w:rPr>
          <w:rFonts w:ascii="Times New Roman" w:hAnsi="Times New Roman"/>
          <w:sz w:val="20"/>
          <w:szCs w:val="20"/>
        </w:rPr>
        <w:t xml:space="preserve"> Ресурсные центры в образовательной системе: содержание деятельности в условиях введения ФГОС: учеб</w:t>
      </w:r>
      <w:r w:rsidR="00210D77" w:rsidRPr="006F4F37">
        <w:rPr>
          <w:rFonts w:ascii="Times New Roman" w:hAnsi="Times New Roman"/>
          <w:sz w:val="20"/>
          <w:szCs w:val="20"/>
        </w:rPr>
        <w:t>.</w:t>
      </w:r>
      <w:r w:rsidRPr="006F4F37">
        <w:rPr>
          <w:rFonts w:ascii="Times New Roman" w:hAnsi="Times New Roman"/>
          <w:sz w:val="20"/>
          <w:szCs w:val="20"/>
        </w:rPr>
        <w:t>-метод</w:t>
      </w:r>
      <w:r w:rsidR="00210D77" w:rsidRPr="006F4F37">
        <w:rPr>
          <w:rFonts w:ascii="Times New Roman" w:hAnsi="Times New Roman"/>
          <w:sz w:val="20"/>
          <w:szCs w:val="20"/>
        </w:rPr>
        <w:t>.</w:t>
      </w:r>
      <w:r w:rsidRPr="006F4F37">
        <w:rPr>
          <w:rFonts w:ascii="Times New Roman" w:hAnsi="Times New Roman"/>
          <w:sz w:val="20"/>
          <w:szCs w:val="20"/>
        </w:rPr>
        <w:t xml:space="preserve"> пособие/ Н.Н. Жуковицкая.СП</w:t>
      </w:r>
      <w:r w:rsidR="00210D77" w:rsidRPr="006F4F37">
        <w:rPr>
          <w:rFonts w:ascii="Times New Roman" w:hAnsi="Times New Roman"/>
          <w:sz w:val="20"/>
          <w:szCs w:val="20"/>
        </w:rPr>
        <w:t>б</w:t>
      </w:r>
      <w:r w:rsidRPr="006F4F37">
        <w:rPr>
          <w:rFonts w:ascii="Times New Roman" w:hAnsi="Times New Roman"/>
          <w:sz w:val="20"/>
          <w:szCs w:val="20"/>
        </w:rPr>
        <w:t>.: ЛОИРО, 2017.</w:t>
      </w:r>
    </w:p>
    <w:p w:rsidR="0023372C" w:rsidRPr="006F4F37" w:rsidRDefault="0023372C" w:rsidP="00F23AB8">
      <w:pPr>
        <w:keepNext/>
        <w:numPr>
          <w:ilvl w:val="0"/>
          <w:numId w:val="11"/>
        </w:numPr>
        <w:spacing w:after="0" w:line="240" w:lineRule="auto"/>
        <w:ind w:left="0" w:firstLine="425"/>
        <w:jc w:val="both"/>
        <w:rPr>
          <w:rFonts w:ascii="Times New Roman" w:hAnsi="Times New Roman"/>
          <w:sz w:val="20"/>
          <w:szCs w:val="20"/>
        </w:rPr>
      </w:pPr>
      <w:r w:rsidRPr="006F4F37">
        <w:rPr>
          <w:rFonts w:ascii="Times New Roman" w:hAnsi="Times New Roman"/>
          <w:i/>
          <w:iCs/>
          <w:sz w:val="20"/>
          <w:szCs w:val="20"/>
        </w:rPr>
        <w:t>Жуковицкая Н.Н.</w:t>
      </w:r>
      <w:r w:rsidRPr="006F4F37">
        <w:rPr>
          <w:rFonts w:ascii="Times New Roman" w:hAnsi="Times New Roman"/>
          <w:sz w:val="20"/>
          <w:szCs w:val="20"/>
        </w:rPr>
        <w:t xml:space="preserve"> Управление процессом сопровождения одарённых детей в региональной образовательной системе: итоги эксперимента//Одарённый ребёнок в образовательной системе: управленческая модель: сб</w:t>
      </w:r>
      <w:r w:rsidR="00210D77" w:rsidRPr="006F4F37">
        <w:rPr>
          <w:rFonts w:ascii="Times New Roman" w:hAnsi="Times New Roman"/>
          <w:sz w:val="20"/>
          <w:szCs w:val="20"/>
        </w:rPr>
        <w:t>.</w:t>
      </w:r>
      <w:r w:rsidRPr="006F4F37">
        <w:rPr>
          <w:rFonts w:ascii="Times New Roman" w:hAnsi="Times New Roman"/>
          <w:sz w:val="20"/>
          <w:szCs w:val="20"/>
        </w:rPr>
        <w:t xml:space="preserve"> ст</w:t>
      </w:r>
      <w:r w:rsidR="00210D77" w:rsidRPr="006F4F37">
        <w:rPr>
          <w:rFonts w:ascii="Times New Roman" w:hAnsi="Times New Roman"/>
          <w:sz w:val="20"/>
          <w:szCs w:val="20"/>
        </w:rPr>
        <w:t xml:space="preserve">. </w:t>
      </w:r>
      <w:r w:rsidRPr="006F4F37">
        <w:rPr>
          <w:rFonts w:ascii="Times New Roman" w:hAnsi="Times New Roman"/>
          <w:sz w:val="20"/>
          <w:szCs w:val="20"/>
        </w:rPr>
        <w:t>/ под науч. ред. Н.Н.Жуковицкой. СПб.: ЛОИРО, 2014.</w:t>
      </w:r>
    </w:p>
    <w:p w:rsidR="0023372C" w:rsidRPr="006F4F37" w:rsidRDefault="0023372C" w:rsidP="00F23AB8">
      <w:pPr>
        <w:pStyle w:val="a3"/>
        <w:numPr>
          <w:ilvl w:val="0"/>
          <w:numId w:val="11"/>
        </w:numPr>
        <w:spacing w:after="0" w:line="240" w:lineRule="auto"/>
        <w:ind w:left="0" w:firstLine="425"/>
        <w:jc w:val="both"/>
        <w:rPr>
          <w:rFonts w:ascii="Times New Roman" w:hAnsi="Times New Roman"/>
          <w:sz w:val="20"/>
          <w:szCs w:val="20"/>
        </w:rPr>
      </w:pPr>
      <w:r w:rsidRPr="006F4F37">
        <w:rPr>
          <w:rFonts w:ascii="Times New Roman" w:hAnsi="Times New Roman"/>
          <w:i/>
          <w:iCs/>
          <w:sz w:val="20"/>
          <w:szCs w:val="20"/>
        </w:rPr>
        <w:t>Жуковицкая Н.Н.</w:t>
      </w:r>
      <w:r w:rsidRPr="006F4F37">
        <w:rPr>
          <w:rFonts w:ascii="Times New Roman" w:hAnsi="Times New Roman"/>
          <w:sz w:val="20"/>
          <w:szCs w:val="20"/>
        </w:rPr>
        <w:t xml:space="preserve"> Одарённый ребёнок в региональной образовательной системе: модель системно</w:t>
      </w:r>
      <w:r w:rsidR="00210D77" w:rsidRPr="006F4F37">
        <w:rPr>
          <w:rFonts w:ascii="Times New Roman" w:hAnsi="Times New Roman"/>
          <w:sz w:val="20"/>
          <w:szCs w:val="20"/>
        </w:rPr>
        <w:t>-</w:t>
      </w:r>
      <w:r w:rsidRPr="006F4F37">
        <w:rPr>
          <w:rFonts w:ascii="Times New Roman" w:hAnsi="Times New Roman"/>
          <w:sz w:val="20"/>
          <w:szCs w:val="20"/>
        </w:rPr>
        <w:t>ориентированного сопровождения// Инновационные технологии в образовании и воспитании одарённых детей: кол</w:t>
      </w:r>
      <w:r w:rsidR="0051489C" w:rsidRPr="006F4F37">
        <w:rPr>
          <w:rFonts w:ascii="Times New Roman" w:hAnsi="Times New Roman"/>
          <w:sz w:val="20"/>
          <w:szCs w:val="20"/>
        </w:rPr>
        <w:t>.М</w:t>
      </w:r>
      <w:r w:rsidRPr="006F4F37">
        <w:rPr>
          <w:rFonts w:ascii="Times New Roman" w:hAnsi="Times New Roman"/>
          <w:sz w:val="20"/>
          <w:szCs w:val="20"/>
        </w:rPr>
        <w:t xml:space="preserve">онография/ отв. ред. А.Ю. Нагорнова.Ульяновск: Зебра, 2017. </w:t>
      </w:r>
    </w:p>
    <w:p w:rsidR="0023372C" w:rsidRPr="006F4F37" w:rsidRDefault="0023372C" w:rsidP="00F23AB8">
      <w:pPr>
        <w:pStyle w:val="a3"/>
        <w:numPr>
          <w:ilvl w:val="0"/>
          <w:numId w:val="11"/>
        </w:numPr>
        <w:spacing w:after="0" w:line="240" w:lineRule="auto"/>
        <w:ind w:left="0" w:firstLine="425"/>
        <w:jc w:val="both"/>
        <w:rPr>
          <w:rFonts w:ascii="Times New Roman" w:hAnsi="Times New Roman"/>
          <w:sz w:val="20"/>
          <w:szCs w:val="20"/>
        </w:rPr>
      </w:pPr>
      <w:r w:rsidRPr="006F4F37">
        <w:rPr>
          <w:rFonts w:ascii="Times New Roman" w:hAnsi="Times New Roman"/>
          <w:i/>
          <w:iCs/>
          <w:sz w:val="20"/>
          <w:szCs w:val="20"/>
        </w:rPr>
        <w:t>Жуковицкая Н.Н.</w:t>
      </w:r>
      <w:r w:rsidRPr="006F4F37">
        <w:rPr>
          <w:rFonts w:ascii="Times New Roman" w:hAnsi="Times New Roman"/>
          <w:sz w:val="20"/>
          <w:szCs w:val="20"/>
        </w:rPr>
        <w:t xml:space="preserve"> Управление процессом сопровождения одарённых детей: сетевые модели</w:t>
      </w:r>
      <w:r w:rsidR="0051489C" w:rsidRPr="006F4F37">
        <w:rPr>
          <w:rFonts w:ascii="Times New Roman" w:hAnsi="Times New Roman"/>
          <w:sz w:val="20"/>
          <w:szCs w:val="20"/>
        </w:rPr>
        <w:t xml:space="preserve"> :</w:t>
      </w:r>
      <w:r w:rsidRPr="006F4F37">
        <w:rPr>
          <w:rFonts w:ascii="Times New Roman" w:hAnsi="Times New Roman"/>
          <w:sz w:val="20"/>
          <w:szCs w:val="20"/>
        </w:rPr>
        <w:t>монография.</w:t>
      </w:r>
      <w:r w:rsidRPr="006F4F37">
        <w:rPr>
          <w:rFonts w:ascii="Times New Roman" w:hAnsi="Times New Roman"/>
          <w:sz w:val="20"/>
          <w:szCs w:val="20"/>
          <w:lang w:val="en-US"/>
        </w:rPr>
        <w:t>LAMBERTAcademicPublishing</w:t>
      </w:r>
      <w:r w:rsidRPr="006F4F37">
        <w:rPr>
          <w:rFonts w:ascii="Times New Roman" w:hAnsi="Times New Roman"/>
          <w:sz w:val="20"/>
          <w:szCs w:val="20"/>
        </w:rPr>
        <w:t xml:space="preserve">, </w:t>
      </w:r>
      <w:r w:rsidRPr="006F4F37">
        <w:rPr>
          <w:rFonts w:ascii="Times New Roman" w:hAnsi="Times New Roman"/>
          <w:sz w:val="20"/>
          <w:szCs w:val="20"/>
          <w:lang w:val="en-US"/>
        </w:rPr>
        <w:t>Saarbrucken</w:t>
      </w:r>
      <w:r w:rsidRPr="006F4F37">
        <w:rPr>
          <w:rFonts w:ascii="Times New Roman" w:hAnsi="Times New Roman"/>
          <w:sz w:val="20"/>
          <w:szCs w:val="20"/>
        </w:rPr>
        <w:t xml:space="preserve">, </w:t>
      </w:r>
      <w:r w:rsidRPr="006F4F37">
        <w:rPr>
          <w:rFonts w:ascii="Times New Roman" w:hAnsi="Times New Roman"/>
          <w:sz w:val="20"/>
          <w:szCs w:val="20"/>
          <w:lang w:val="en-US"/>
        </w:rPr>
        <w:t>Deutschland</w:t>
      </w:r>
      <w:r w:rsidRPr="006F4F37">
        <w:rPr>
          <w:rFonts w:ascii="Times New Roman" w:hAnsi="Times New Roman"/>
          <w:sz w:val="20"/>
          <w:szCs w:val="20"/>
        </w:rPr>
        <w:t xml:space="preserve">, 2017. </w:t>
      </w:r>
    </w:p>
    <w:p w:rsidR="0023372C" w:rsidRPr="006F4F37" w:rsidRDefault="0023372C" w:rsidP="00F23AB8">
      <w:pPr>
        <w:pStyle w:val="a3"/>
        <w:numPr>
          <w:ilvl w:val="0"/>
          <w:numId w:val="11"/>
        </w:numPr>
        <w:spacing w:after="0" w:line="240" w:lineRule="auto"/>
        <w:ind w:left="0" w:firstLine="425"/>
        <w:jc w:val="both"/>
        <w:rPr>
          <w:rFonts w:ascii="Times New Roman" w:hAnsi="Times New Roman"/>
          <w:sz w:val="20"/>
          <w:szCs w:val="20"/>
        </w:rPr>
      </w:pPr>
      <w:r w:rsidRPr="006F4F37">
        <w:rPr>
          <w:rFonts w:ascii="Times New Roman" w:hAnsi="Times New Roman"/>
          <w:i/>
          <w:iCs/>
          <w:sz w:val="20"/>
          <w:szCs w:val="20"/>
        </w:rPr>
        <w:t>Жуковицкая Н.Н.</w:t>
      </w:r>
      <w:r w:rsidRPr="006F4F37">
        <w:rPr>
          <w:rFonts w:ascii="Times New Roman" w:hAnsi="Times New Roman"/>
          <w:sz w:val="20"/>
          <w:szCs w:val="20"/>
        </w:rPr>
        <w:t>Одарённый ребёнок в образовательной сети: механизмы сопровождения//Человек и образование. М</w:t>
      </w:r>
      <w:r w:rsidR="0051489C" w:rsidRPr="006F4F37">
        <w:rPr>
          <w:rFonts w:ascii="Times New Roman" w:hAnsi="Times New Roman"/>
          <w:sz w:val="20"/>
          <w:szCs w:val="20"/>
        </w:rPr>
        <w:t>.</w:t>
      </w:r>
      <w:r w:rsidRPr="006F4F37">
        <w:rPr>
          <w:rFonts w:ascii="Times New Roman" w:hAnsi="Times New Roman"/>
          <w:sz w:val="20"/>
          <w:szCs w:val="20"/>
        </w:rPr>
        <w:t>: Институт управления образованием РАО, 2017. №</w:t>
      </w:r>
      <w:r w:rsidR="0051489C" w:rsidRPr="006F4F37">
        <w:rPr>
          <w:rFonts w:ascii="Times New Roman" w:hAnsi="Times New Roman"/>
          <w:sz w:val="20"/>
          <w:szCs w:val="20"/>
        </w:rPr>
        <w:t> </w:t>
      </w:r>
      <w:r w:rsidRPr="006F4F37">
        <w:rPr>
          <w:rFonts w:ascii="Times New Roman" w:hAnsi="Times New Roman"/>
          <w:sz w:val="20"/>
          <w:szCs w:val="20"/>
        </w:rPr>
        <w:t>3. С. 56</w:t>
      </w:r>
      <w:r w:rsidR="0051489C" w:rsidRPr="006F4F37">
        <w:rPr>
          <w:rFonts w:ascii="Times New Roman" w:hAnsi="Times New Roman"/>
          <w:bCs/>
          <w:sz w:val="20"/>
          <w:szCs w:val="20"/>
          <w:lang w:eastAsia="ru-RU"/>
        </w:rPr>
        <w:t>–</w:t>
      </w:r>
      <w:r w:rsidRPr="006F4F37">
        <w:rPr>
          <w:rFonts w:ascii="Times New Roman" w:hAnsi="Times New Roman"/>
          <w:sz w:val="20"/>
          <w:szCs w:val="20"/>
        </w:rPr>
        <w:t>62.</w:t>
      </w:r>
    </w:p>
    <w:p w:rsidR="0023372C" w:rsidRPr="006F4F37" w:rsidRDefault="0023372C" w:rsidP="00F23AB8">
      <w:pPr>
        <w:pStyle w:val="a3"/>
        <w:numPr>
          <w:ilvl w:val="0"/>
          <w:numId w:val="11"/>
        </w:numPr>
        <w:spacing w:after="0" w:line="240" w:lineRule="auto"/>
        <w:ind w:left="0" w:firstLine="425"/>
        <w:jc w:val="both"/>
        <w:rPr>
          <w:rFonts w:ascii="Times New Roman" w:hAnsi="Times New Roman"/>
          <w:bCs/>
          <w:sz w:val="20"/>
          <w:szCs w:val="20"/>
        </w:rPr>
      </w:pPr>
      <w:r w:rsidRPr="006F4F37">
        <w:rPr>
          <w:rFonts w:ascii="Times New Roman" w:hAnsi="Times New Roman"/>
          <w:bCs/>
          <w:sz w:val="20"/>
          <w:szCs w:val="20"/>
          <w:shd w:val="clear" w:color="auto" w:fill="FFFFFF"/>
        </w:rPr>
        <w:t>Концепция развития дополнительного образования детей до 2030 года (проект).</w:t>
      </w:r>
    </w:p>
    <w:p w:rsidR="0023372C" w:rsidRPr="006F4F37" w:rsidRDefault="0023372C" w:rsidP="00F23AB8">
      <w:pPr>
        <w:pStyle w:val="a3"/>
        <w:numPr>
          <w:ilvl w:val="0"/>
          <w:numId w:val="11"/>
        </w:numPr>
        <w:spacing w:after="0" w:line="240" w:lineRule="auto"/>
        <w:ind w:left="0" w:firstLine="425"/>
        <w:jc w:val="both"/>
        <w:rPr>
          <w:rFonts w:ascii="Times New Roman" w:hAnsi="Times New Roman"/>
          <w:sz w:val="20"/>
          <w:szCs w:val="20"/>
        </w:rPr>
      </w:pPr>
      <w:r w:rsidRPr="006F4F37">
        <w:rPr>
          <w:rFonts w:ascii="Times New Roman" w:hAnsi="Times New Roman"/>
          <w:i/>
          <w:iCs/>
          <w:sz w:val="20"/>
          <w:szCs w:val="20"/>
        </w:rPr>
        <w:t>Малыхина Л.Б., Меньшикова Н.А., Осипова М.В.</w:t>
      </w:r>
      <w:r w:rsidRPr="006F4F37">
        <w:rPr>
          <w:rFonts w:ascii="Times New Roman" w:eastAsia="Times New Roman" w:hAnsi="Times New Roman"/>
          <w:sz w:val="20"/>
          <w:szCs w:val="20"/>
        </w:rPr>
        <w:t>Ф</w:t>
      </w:r>
      <w:r w:rsidRPr="006F4F37">
        <w:rPr>
          <w:rFonts w:ascii="Times New Roman" w:hAnsi="Times New Roman"/>
          <w:sz w:val="20"/>
          <w:szCs w:val="20"/>
        </w:rPr>
        <w:t>ункционирование различных моделей наставничества в системе дополнительного образования в условиях дистанционного обучения</w:t>
      </w:r>
      <w:r w:rsidRPr="006F4F37">
        <w:rPr>
          <w:rFonts w:ascii="Times New Roman" w:hAnsi="Times New Roman"/>
          <w:sz w:val="20"/>
          <w:szCs w:val="20"/>
          <w:shd w:val="clear" w:color="auto" w:fill="FFFFFF"/>
        </w:rPr>
        <w:t xml:space="preserve"> // Образование: ресурсы развития. Вестник ЛОИРО. СПб.: ЛОИРО, 2019</w:t>
      </w:r>
      <w:r w:rsidR="0051489C" w:rsidRPr="006F4F37">
        <w:rPr>
          <w:rFonts w:ascii="Times New Roman" w:hAnsi="Times New Roman"/>
          <w:sz w:val="20"/>
          <w:szCs w:val="20"/>
          <w:shd w:val="clear" w:color="auto" w:fill="FFFFFF"/>
        </w:rPr>
        <w:t xml:space="preserve">. </w:t>
      </w:r>
      <w:r w:rsidRPr="006F4F37">
        <w:rPr>
          <w:rFonts w:ascii="Times New Roman" w:hAnsi="Times New Roman"/>
          <w:sz w:val="20"/>
          <w:szCs w:val="20"/>
          <w:shd w:val="clear" w:color="auto" w:fill="FFFFFF"/>
        </w:rPr>
        <w:t>№ 3</w:t>
      </w:r>
      <w:r w:rsidR="0051489C" w:rsidRPr="006F4F37">
        <w:rPr>
          <w:rFonts w:ascii="Times New Roman" w:hAnsi="Times New Roman"/>
          <w:sz w:val="20"/>
          <w:szCs w:val="20"/>
          <w:shd w:val="clear" w:color="auto" w:fill="FFFFFF"/>
        </w:rPr>
        <w:t>.</w:t>
      </w:r>
      <w:r w:rsidRPr="006F4F37">
        <w:rPr>
          <w:rFonts w:ascii="Times New Roman" w:hAnsi="Times New Roman"/>
          <w:sz w:val="20"/>
          <w:szCs w:val="20"/>
          <w:shd w:val="clear" w:color="auto" w:fill="FFFFFF"/>
        </w:rPr>
        <w:t xml:space="preserve"> С. 15</w:t>
      </w:r>
      <w:r w:rsidR="0051489C" w:rsidRPr="006F4F37">
        <w:rPr>
          <w:rFonts w:ascii="Times New Roman" w:hAnsi="Times New Roman"/>
          <w:bCs/>
          <w:sz w:val="20"/>
          <w:szCs w:val="20"/>
          <w:lang w:eastAsia="ru-RU"/>
        </w:rPr>
        <w:t>–</w:t>
      </w:r>
      <w:r w:rsidRPr="006F4F37">
        <w:rPr>
          <w:rFonts w:ascii="Times New Roman" w:hAnsi="Times New Roman"/>
          <w:sz w:val="20"/>
          <w:szCs w:val="20"/>
          <w:shd w:val="clear" w:color="auto" w:fill="FFFFFF"/>
        </w:rPr>
        <w:t>20.</w:t>
      </w:r>
    </w:p>
    <w:p w:rsidR="0023372C" w:rsidRPr="008D5900" w:rsidRDefault="0023372C" w:rsidP="00F23AB8">
      <w:pPr>
        <w:pStyle w:val="a3"/>
        <w:numPr>
          <w:ilvl w:val="0"/>
          <w:numId w:val="11"/>
        </w:numPr>
        <w:spacing w:after="0" w:line="240" w:lineRule="auto"/>
        <w:ind w:left="0" w:firstLine="425"/>
        <w:jc w:val="both"/>
        <w:rPr>
          <w:rFonts w:ascii="Times New Roman" w:hAnsi="Times New Roman"/>
          <w:sz w:val="20"/>
          <w:szCs w:val="20"/>
        </w:rPr>
      </w:pPr>
      <w:r w:rsidRPr="006F4F37">
        <w:rPr>
          <w:rFonts w:ascii="Times New Roman" w:hAnsi="Times New Roman"/>
          <w:i/>
          <w:iCs/>
          <w:sz w:val="20"/>
          <w:szCs w:val="20"/>
        </w:rPr>
        <w:t>Осипова М.В.</w:t>
      </w:r>
      <w:r w:rsidRPr="006F4F37">
        <w:rPr>
          <w:rFonts w:ascii="Times New Roman" w:hAnsi="Times New Roman"/>
          <w:sz w:val="20"/>
          <w:szCs w:val="20"/>
        </w:rPr>
        <w:t xml:space="preserve"> Сетевое менторство в системе дополнительного образования </w:t>
      </w:r>
      <w:r w:rsidR="0051489C" w:rsidRPr="006F4F37">
        <w:rPr>
          <w:rFonts w:ascii="Times New Roman" w:hAnsi="Times New Roman"/>
          <w:sz w:val="20"/>
          <w:szCs w:val="20"/>
        </w:rPr>
        <w:t xml:space="preserve">// </w:t>
      </w:r>
      <w:r w:rsidRPr="006F4F37">
        <w:rPr>
          <w:rFonts w:ascii="Times New Roman" w:hAnsi="Times New Roman"/>
          <w:sz w:val="20"/>
          <w:szCs w:val="20"/>
        </w:rPr>
        <w:t>Актуальные аспекты дополнительного профессионального образования: модели, проблемы, перспективы</w:t>
      </w:r>
      <w:r w:rsidR="0051489C" w:rsidRPr="006F4F37">
        <w:rPr>
          <w:rFonts w:ascii="Times New Roman" w:hAnsi="Times New Roman"/>
          <w:sz w:val="20"/>
          <w:szCs w:val="20"/>
        </w:rPr>
        <w:t xml:space="preserve"> : материалы Междунар</w:t>
      </w:r>
      <w:r w:rsidR="006F4F37" w:rsidRPr="006F4F37">
        <w:rPr>
          <w:rFonts w:ascii="Times New Roman" w:hAnsi="Times New Roman"/>
          <w:sz w:val="20"/>
          <w:szCs w:val="20"/>
        </w:rPr>
        <w:t>.</w:t>
      </w:r>
      <w:r w:rsidR="0051489C" w:rsidRPr="006F4F37">
        <w:rPr>
          <w:rFonts w:ascii="Times New Roman" w:hAnsi="Times New Roman"/>
          <w:sz w:val="20"/>
          <w:szCs w:val="20"/>
        </w:rPr>
        <w:t xml:space="preserve"> электронн</w:t>
      </w:r>
      <w:r w:rsidR="006F4F37" w:rsidRPr="006F4F37">
        <w:rPr>
          <w:rFonts w:ascii="Times New Roman" w:hAnsi="Times New Roman"/>
          <w:sz w:val="20"/>
          <w:szCs w:val="20"/>
        </w:rPr>
        <w:t>ой</w:t>
      </w:r>
      <w:r w:rsidR="0051489C" w:rsidRPr="006F4F37">
        <w:rPr>
          <w:rFonts w:ascii="Times New Roman" w:hAnsi="Times New Roman"/>
          <w:sz w:val="20"/>
          <w:szCs w:val="20"/>
        </w:rPr>
        <w:t xml:space="preserve"> науч</w:t>
      </w:r>
      <w:r w:rsidR="006F4F37" w:rsidRPr="006F4F37">
        <w:rPr>
          <w:rFonts w:ascii="Times New Roman" w:hAnsi="Times New Roman"/>
          <w:sz w:val="20"/>
          <w:szCs w:val="20"/>
        </w:rPr>
        <w:t>.</w:t>
      </w:r>
      <w:r w:rsidR="0051489C" w:rsidRPr="006F4F37">
        <w:rPr>
          <w:rFonts w:ascii="Times New Roman" w:hAnsi="Times New Roman"/>
          <w:sz w:val="20"/>
          <w:szCs w:val="20"/>
        </w:rPr>
        <w:t>-практ</w:t>
      </w:r>
      <w:r w:rsidR="006F4F37" w:rsidRPr="006F4F37">
        <w:rPr>
          <w:rFonts w:ascii="Times New Roman" w:hAnsi="Times New Roman"/>
          <w:sz w:val="20"/>
          <w:szCs w:val="20"/>
        </w:rPr>
        <w:t>.</w:t>
      </w:r>
      <w:r w:rsidR="0051489C" w:rsidRPr="006F4F37">
        <w:rPr>
          <w:rFonts w:ascii="Times New Roman" w:hAnsi="Times New Roman"/>
          <w:sz w:val="20"/>
          <w:szCs w:val="20"/>
        </w:rPr>
        <w:t>конф</w:t>
      </w:r>
      <w:r w:rsidR="006F4F37" w:rsidRPr="006F4F37">
        <w:rPr>
          <w:rFonts w:ascii="Times New Roman" w:hAnsi="Times New Roman"/>
          <w:sz w:val="20"/>
          <w:szCs w:val="20"/>
        </w:rPr>
        <w:t>.</w:t>
      </w:r>
      <w:r w:rsidRPr="006F4F37">
        <w:rPr>
          <w:rFonts w:ascii="Times New Roman" w:hAnsi="Times New Roman"/>
          <w:sz w:val="20"/>
          <w:szCs w:val="20"/>
        </w:rPr>
        <w:t xml:space="preserve"> ГОУ ДПО ДонРИДПО</w:t>
      </w:r>
      <w:r w:rsidR="006F4F37" w:rsidRPr="006F4F37">
        <w:rPr>
          <w:rFonts w:ascii="Times New Roman" w:hAnsi="Times New Roman"/>
          <w:sz w:val="20"/>
          <w:szCs w:val="20"/>
        </w:rPr>
        <w:t>.</w:t>
      </w:r>
      <w:r w:rsidRPr="006F4F37">
        <w:rPr>
          <w:rFonts w:ascii="Times New Roman" w:hAnsi="Times New Roman"/>
          <w:sz w:val="20"/>
          <w:szCs w:val="20"/>
        </w:rPr>
        <w:t xml:space="preserve"> 1.10–31.10.2018 </w:t>
      </w:r>
      <w:r w:rsidR="006F4F37" w:rsidRPr="006F4F37">
        <w:rPr>
          <w:rFonts w:ascii="Times New Roman" w:hAnsi="Times New Roman"/>
          <w:sz w:val="20"/>
          <w:szCs w:val="20"/>
        </w:rPr>
        <w:t>[Электронный ресурс].</w:t>
      </w:r>
      <w:r w:rsidRPr="006F4F37">
        <w:rPr>
          <w:rFonts w:ascii="Times New Roman" w:hAnsi="Times New Roman"/>
          <w:sz w:val="20"/>
          <w:szCs w:val="20"/>
          <w:shd w:val="clear" w:color="auto" w:fill="FFFFFF"/>
          <w:lang w:val="en-US"/>
        </w:rPr>
        <w:t>URL</w:t>
      </w:r>
      <w:r w:rsidRPr="008D5900">
        <w:rPr>
          <w:rFonts w:ascii="Times New Roman" w:hAnsi="Times New Roman"/>
          <w:sz w:val="20"/>
          <w:szCs w:val="20"/>
          <w:shd w:val="clear" w:color="auto" w:fill="FFFFFF"/>
        </w:rPr>
        <w:t>:</w:t>
      </w:r>
      <w:hyperlink r:id="rId10" w:history="1">
        <w:r w:rsidRPr="006F4F37">
          <w:rPr>
            <w:rStyle w:val="af0"/>
            <w:rFonts w:ascii="Times New Roman" w:hAnsi="Times New Roman"/>
            <w:sz w:val="20"/>
            <w:szCs w:val="20"/>
            <w:lang w:val="en-US"/>
          </w:rPr>
          <w:t>https</w:t>
        </w:r>
        <w:r w:rsidRPr="008D5900">
          <w:rPr>
            <w:rStyle w:val="af0"/>
            <w:rFonts w:ascii="Times New Roman" w:hAnsi="Times New Roman"/>
            <w:sz w:val="20"/>
            <w:szCs w:val="20"/>
          </w:rPr>
          <w:t>://</w:t>
        </w:r>
        <w:r w:rsidRPr="006F4F37">
          <w:rPr>
            <w:rStyle w:val="af0"/>
            <w:rFonts w:ascii="Times New Roman" w:hAnsi="Times New Roman"/>
            <w:sz w:val="20"/>
            <w:szCs w:val="20"/>
            <w:lang w:val="en-US"/>
          </w:rPr>
          <w:t>drive</w:t>
        </w:r>
        <w:r w:rsidRPr="008D5900">
          <w:rPr>
            <w:rStyle w:val="af0"/>
            <w:rFonts w:ascii="Times New Roman" w:hAnsi="Times New Roman"/>
            <w:sz w:val="20"/>
            <w:szCs w:val="20"/>
          </w:rPr>
          <w:t>.</w:t>
        </w:r>
        <w:r w:rsidRPr="006F4F37">
          <w:rPr>
            <w:rStyle w:val="af0"/>
            <w:rFonts w:ascii="Times New Roman" w:hAnsi="Times New Roman"/>
            <w:sz w:val="20"/>
            <w:szCs w:val="20"/>
            <w:lang w:val="en-US"/>
          </w:rPr>
          <w:t>google</w:t>
        </w:r>
        <w:r w:rsidRPr="008D5900">
          <w:rPr>
            <w:rStyle w:val="af0"/>
            <w:rFonts w:ascii="Times New Roman" w:hAnsi="Times New Roman"/>
            <w:sz w:val="20"/>
            <w:szCs w:val="20"/>
          </w:rPr>
          <w:t>.</w:t>
        </w:r>
        <w:r w:rsidRPr="006F4F37">
          <w:rPr>
            <w:rStyle w:val="af0"/>
            <w:rFonts w:ascii="Times New Roman" w:hAnsi="Times New Roman"/>
            <w:sz w:val="20"/>
            <w:szCs w:val="20"/>
            <w:lang w:val="en-US"/>
          </w:rPr>
          <w:t>com</w:t>
        </w:r>
        <w:r w:rsidRPr="008D5900">
          <w:rPr>
            <w:rStyle w:val="af0"/>
            <w:rFonts w:ascii="Times New Roman" w:hAnsi="Times New Roman"/>
            <w:sz w:val="20"/>
            <w:szCs w:val="20"/>
          </w:rPr>
          <w:t>/</w:t>
        </w:r>
        <w:r w:rsidRPr="006F4F37">
          <w:rPr>
            <w:rStyle w:val="af0"/>
            <w:rFonts w:ascii="Times New Roman" w:hAnsi="Times New Roman"/>
            <w:sz w:val="20"/>
            <w:szCs w:val="20"/>
            <w:lang w:val="en-US"/>
          </w:rPr>
          <w:t>file</w:t>
        </w:r>
        <w:r w:rsidRPr="008D5900">
          <w:rPr>
            <w:rStyle w:val="af0"/>
            <w:rFonts w:ascii="Times New Roman" w:hAnsi="Times New Roman"/>
            <w:sz w:val="20"/>
            <w:szCs w:val="20"/>
          </w:rPr>
          <w:t>/</w:t>
        </w:r>
        <w:r w:rsidRPr="006F4F37">
          <w:rPr>
            <w:rStyle w:val="af0"/>
            <w:rFonts w:ascii="Times New Roman" w:hAnsi="Times New Roman"/>
            <w:sz w:val="20"/>
            <w:szCs w:val="20"/>
            <w:lang w:val="en-US"/>
          </w:rPr>
          <w:t>d</w:t>
        </w:r>
        <w:r w:rsidRPr="008D5900">
          <w:rPr>
            <w:rStyle w:val="af0"/>
            <w:rFonts w:ascii="Times New Roman" w:hAnsi="Times New Roman"/>
            <w:sz w:val="20"/>
            <w:szCs w:val="20"/>
          </w:rPr>
          <w:t>/1</w:t>
        </w:r>
        <w:r w:rsidRPr="006F4F37">
          <w:rPr>
            <w:rStyle w:val="af0"/>
            <w:rFonts w:ascii="Times New Roman" w:hAnsi="Times New Roman"/>
            <w:sz w:val="20"/>
            <w:szCs w:val="20"/>
            <w:lang w:val="en-US"/>
          </w:rPr>
          <w:t>zlh</w:t>
        </w:r>
        <w:r w:rsidRPr="008D5900">
          <w:rPr>
            <w:rStyle w:val="af0"/>
            <w:rFonts w:ascii="Times New Roman" w:hAnsi="Times New Roman"/>
            <w:sz w:val="20"/>
            <w:szCs w:val="20"/>
          </w:rPr>
          <w:t>19</w:t>
        </w:r>
        <w:r w:rsidRPr="006F4F37">
          <w:rPr>
            <w:rStyle w:val="af0"/>
            <w:rFonts w:ascii="Times New Roman" w:hAnsi="Times New Roman"/>
            <w:sz w:val="20"/>
            <w:szCs w:val="20"/>
            <w:lang w:val="en-US"/>
          </w:rPr>
          <w:t>R</w:t>
        </w:r>
        <w:r w:rsidRPr="008D5900">
          <w:rPr>
            <w:rStyle w:val="af0"/>
            <w:rFonts w:ascii="Times New Roman" w:hAnsi="Times New Roman"/>
            <w:sz w:val="20"/>
            <w:szCs w:val="20"/>
          </w:rPr>
          <w:t>4</w:t>
        </w:r>
        <w:r w:rsidRPr="006F4F37">
          <w:rPr>
            <w:rStyle w:val="af0"/>
            <w:rFonts w:ascii="Times New Roman" w:hAnsi="Times New Roman"/>
            <w:sz w:val="20"/>
            <w:szCs w:val="20"/>
            <w:lang w:val="en-US"/>
          </w:rPr>
          <w:t>Xy</w:t>
        </w:r>
        <w:r w:rsidRPr="008D5900">
          <w:rPr>
            <w:rStyle w:val="af0"/>
            <w:rFonts w:ascii="Times New Roman" w:hAnsi="Times New Roman"/>
            <w:sz w:val="20"/>
            <w:szCs w:val="20"/>
          </w:rPr>
          <w:t>1</w:t>
        </w:r>
        <w:r w:rsidRPr="006F4F37">
          <w:rPr>
            <w:rStyle w:val="af0"/>
            <w:rFonts w:ascii="Times New Roman" w:hAnsi="Times New Roman"/>
            <w:sz w:val="20"/>
            <w:szCs w:val="20"/>
            <w:lang w:val="en-US"/>
          </w:rPr>
          <w:t>lyazT</w:t>
        </w:r>
        <w:r w:rsidRPr="008D5900">
          <w:rPr>
            <w:rStyle w:val="af0"/>
            <w:rFonts w:ascii="Times New Roman" w:hAnsi="Times New Roman"/>
            <w:sz w:val="20"/>
            <w:szCs w:val="20"/>
          </w:rPr>
          <w:t>0-</w:t>
        </w:r>
        <w:r w:rsidRPr="006F4F37">
          <w:rPr>
            <w:rStyle w:val="af0"/>
            <w:rFonts w:ascii="Times New Roman" w:hAnsi="Times New Roman"/>
            <w:sz w:val="20"/>
            <w:szCs w:val="20"/>
            <w:lang w:val="en-US"/>
          </w:rPr>
          <w:t>yw</w:t>
        </w:r>
        <w:r w:rsidRPr="008D5900">
          <w:rPr>
            <w:rStyle w:val="af0"/>
            <w:rFonts w:ascii="Times New Roman" w:hAnsi="Times New Roman"/>
            <w:sz w:val="20"/>
            <w:szCs w:val="20"/>
          </w:rPr>
          <w:t>2</w:t>
        </w:r>
        <w:r w:rsidRPr="006F4F37">
          <w:rPr>
            <w:rStyle w:val="af0"/>
            <w:rFonts w:ascii="Times New Roman" w:hAnsi="Times New Roman"/>
            <w:sz w:val="20"/>
            <w:szCs w:val="20"/>
            <w:lang w:val="en-US"/>
          </w:rPr>
          <w:t>rITAXXUHKvBN</w:t>
        </w:r>
        <w:r w:rsidRPr="008D5900">
          <w:rPr>
            <w:rStyle w:val="af0"/>
            <w:rFonts w:ascii="Times New Roman" w:hAnsi="Times New Roman"/>
            <w:sz w:val="20"/>
            <w:szCs w:val="20"/>
          </w:rPr>
          <w:t>/</w:t>
        </w:r>
        <w:r w:rsidRPr="006F4F37">
          <w:rPr>
            <w:rStyle w:val="af0"/>
            <w:rFonts w:ascii="Times New Roman" w:hAnsi="Times New Roman"/>
            <w:sz w:val="20"/>
            <w:szCs w:val="20"/>
            <w:lang w:val="en-US"/>
          </w:rPr>
          <w:t>view</w:t>
        </w:r>
      </w:hyperlink>
    </w:p>
    <w:p w:rsidR="0023372C" w:rsidRPr="006F4F37" w:rsidRDefault="0023372C" w:rsidP="00F23AB8">
      <w:pPr>
        <w:pStyle w:val="a3"/>
        <w:numPr>
          <w:ilvl w:val="0"/>
          <w:numId w:val="1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5"/>
        <w:jc w:val="both"/>
        <w:rPr>
          <w:rFonts w:ascii="Times New Roman" w:hAnsi="Times New Roman"/>
          <w:bCs/>
          <w:sz w:val="20"/>
          <w:szCs w:val="20"/>
        </w:rPr>
      </w:pPr>
      <w:r w:rsidRPr="006F4F37">
        <w:rPr>
          <w:rFonts w:ascii="Times New Roman" w:hAnsi="Times New Roman"/>
          <w:sz w:val="20"/>
          <w:szCs w:val="20"/>
        </w:rPr>
        <w:t>Паспорт национального проекта «Образование», утв. Президиумом при Президенте Российской Федерации по стратегическому развитию и национальным проектам (протокол от 24 декабря 2018 г. №</w:t>
      </w:r>
      <w:r w:rsidR="006F4F37" w:rsidRPr="006F4F37">
        <w:rPr>
          <w:rFonts w:ascii="Times New Roman" w:hAnsi="Times New Roman"/>
          <w:sz w:val="20"/>
          <w:szCs w:val="20"/>
        </w:rPr>
        <w:t> </w:t>
      </w:r>
      <w:r w:rsidRPr="006F4F37">
        <w:rPr>
          <w:rFonts w:ascii="Times New Roman" w:hAnsi="Times New Roman"/>
          <w:sz w:val="20"/>
          <w:szCs w:val="20"/>
        </w:rPr>
        <w:t>16)</w:t>
      </w:r>
      <w:r w:rsidR="006F4F37" w:rsidRPr="006F4F37">
        <w:rPr>
          <w:rFonts w:ascii="Times New Roman" w:hAnsi="Times New Roman"/>
          <w:sz w:val="20"/>
          <w:szCs w:val="20"/>
        </w:rPr>
        <w:t>.</w:t>
      </w:r>
    </w:p>
    <w:p w:rsidR="0023372C" w:rsidRPr="006F4F37" w:rsidRDefault="0023372C" w:rsidP="00F23AB8">
      <w:pPr>
        <w:pStyle w:val="a3"/>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5"/>
        <w:jc w:val="both"/>
        <w:rPr>
          <w:rFonts w:ascii="Times New Roman" w:hAnsi="Times New Roman"/>
          <w:bCs/>
          <w:sz w:val="20"/>
          <w:szCs w:val="20"/>
        </w:rPr>
      </w:pPr>
      <w:r w:rsidRPr="006F4F37">
        <w:rPr>
          <w:rFonts w:ascii="Times New Roman" w:hAnsi="Times New Roman"/>
          <w:sz w:val="20"/>
          <w:szCs w:val="20"/>
        </w:rPr>
        <w:t xml:space="preserve">Паспорт Федерального проекта «Успех каждого ребенка», Приложение к протоколу заседания проектного комитета по национальному проекту </w:t>
      </w:r>
      <w:r w:rsidR="006F4F37" w:rsidRPr="006F4F37">
        <w:rPr>
          <w:rFonts w:ascii="Times New Roman" w:hAnsi="Times New Roman"/>
          <w:sz w:val="20"/>
          <w:szCs w:val="20"/>
        </w:rPr>
        <w:t>«</w:t>
      </w:r>
      <w:r w:rsidRPr="006F4F37">
        <w:rPr>
          <w:rFonts w:ascii="Times New Roman" w:hAnsi="Times New Roman"/>
          <w:sz w:val="20"/>
          <w:szCs w:val="20"/>
        </w:rPr>
        <w:t>Образование</w:t>
      </w:r>
      <w:r w:rsidR="006F4F37" w:rsidRPr="006F4F37">
        <w:rPr>
          <w:rFonts w:ascii="Times New Roman" w:hAnsi="Times New Roman"/>
          <w:sz w:val="20"/>
          <w:szCs w:val="20"/>
        </w:rPr>
        <w:t>»</w:t>
      </w:r>
      <w:r w:rsidRPr="006F4F37">
        <w:rPr>
          <w:rFonts w:ascii="Times New Roman" w:hAnsi="Times New Roman"/>
          <w:sz w:val="20"/>
          <w:szCs w:val="20"/>
        </w:rPr>
        <w:t xml:space="preserve"> от 07 декабря 2018 г. № 3</w:t>
      </w:r>
      <w:r w:rsidR="006F4F37" w:rsidRPr="006F4F37">
        <w:rPr>
          <w:rFonts w:ascii="Times New Roman" w:hAnsi="Times New Roman"/>
          <w:sz w:val="20"/>
          <w:szCs w:val="20"/>
        </w:rPr>
        <w:t>.</w:t>
      </w:r>
    </w:p>
    <w:p w:rsidR="0023372C" w:rsidRPr="006F4F37" w:rsidRDefault="0023372C" w:rsidP="00F23AB8">
      <w:pPr>
        <w:pStyle w:val="a3"/>
        <w:numPr>
          <w:ilvl w:val="0"/>
          <w:numId w:val="11"/>
        </w:numPr>
        <w:spacing w:after="0" w:line="240" w:lineRule="auto"/>
        <w:ind w:left="0" w:firstLine="425"/>
        <w:jc w:val="both"/>
        <w:rPr>
          <w:rFonts w:ascii="Times New Roman" w:hAnsi="Times New Roman"/>
          <w:sz w:val="20"/>
          <w:szCs w:val="20"/>
        </w:rPr>
      </w:pPr>
      <w:r w:rsidRPr="006F4F37">
        <w:rPr>
          <w:rFonts w:ascii="Times New Roman" w:hAnsi="Times New Roman"/>
          <w:sz w:val="20"/>
          <w:szCs w:val="20"/>
        </w:rPr>
        <w:t xml:space="preserve">Письмо Минпросвещения России от 23.01.2020 </w:t>
      </w:r>
      <w:r w:rsidR="006F4F37" w:rsidRPr="006F4F37">
        <w:rPr>
          <w:rFonts w:ascii="Times New Roman" w:hAnsi="Times New Roman"/>
          <w:sz w:val="20"/>
          <w:szCs w:val="20"/>
        </w:rPr>
        <w:t>№</w:t>
      </w:r>
      <w:r w:rsidRPr="006F4F37">
        <w:rPr>
          <w:rFonts w:ascii="Times New Roman" w:hAnsi="Times New Roman"/>
          <w:sz w:val="20"/>
          <w:szCs w:val="20"/>
        </w:rPr>
        <w:t xml:space="preserve"> МР-42/02 «О направлении целевой модели наставничества и методических рекомендаций» (вместе с «Методическими рекомендациями по внедрению 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 </w:t>
      </w:r>
    </w:p>
    <w:p w:rsidR="008B3800" w:rsidRPr="0093174E" w:rsidRDefault="0023372C" w:rsidP="00F23AB8">
      <w:pPr>
        <w:pStyle w:val="a3"/>
        <w:numPr>
          <w:ilvl w:val="0"/>
          <w:numId w:val="11"/>
        </w:numPr>
        <w:spacing w:after="0" w:line="240" w:lineRule="auto"/>
        <w:ind w:left="0" w:firstLine="425"/>
        <w:jc w:val="both"/>
        <w:rPr>
          <w:rFonts w:ascii="Times New Roman" w:hAnsi="Times New Roman"/>
        </w:rPr>
      </w:pPr>
      <w:r w:rsidRPr="0093174E">
        <w:rPr>
          <w:rFonts w:ascii="Times New Roman" w:hAnsi="Times New Roman"/>
        </w:rPr>
        <w:t>Приказ Министерства Просвещения Российской Федерации от 03 сентября 2019 года №467 «Об утверждении Целевой модели развития региональных систем дополнительного образования детей».</w:t>
      </w:r>
    </w:p>
    <w:p w:rsidR="008B3800" w:rsidRPr="0093174E" w:rsidRDefault="008B3800" w:rsidP="00F23AB8">
      <w:pPr>
        <w:pStyle w:val="a3"/>
        <w:numPr>
          <w:ilvl w:val="0"/>
          <w:numId w:val="11"/>
        </w:numPr>
        <w:spacing w:after="0" w:line="240" w:lineRule="auto"/>
        <w:ind w:left="0" w:firstLine="425"/>
        <w:jc w:val="both"/>
        <w:rPr>
          <w:rFonts w:ascii="Times New Roman" w:hAnsi="Times New Roman"/>
        </w:rPr>
      </w:pPr>
      <w:r w:rsidRPr="0093174E">
        <w:rPr>
          <w:rFonts w:ascii="Times New Roman" w:hAnsi="Times New Roman"/>
        </w:rPr>
        <w:t>Приказ Министерства науки и высшего образования РФ и Министерства просвещения РФ от 5</w:t>
      </w:r>
      <w:r w:rsidR="0093174E">
        <w:rPr>
          <w:rFonts w:ascii="Times New Roman" w:hAnsi="Times New Roman"/>
        </w:rPr>
        <w:t> </w:t>
      </w:r>
      <w:r w:rsidRPr="0093174E">
        <w:rPr>
          <w:rFonts w:ascii="Times New Roman" w:hAnsi="Times New Roman"/>
        </w:rPr>
        <w:t xml:space="preserve">августа 2020 г. № 882/391 </w:t>
      </w:r>
      <w:r w:rsidR="0093174E" w:rsidRPr="0093174E">
        <w:rPr>
          <w:rFonts w:ascii="Times New Roman" w:hAnsi="Times New Roman"/>
        </w:rPr>
        <w:t>«</w:t>
      </w:r>
      <w:r w:rsidRPr="0093174E">
        <w:rPr>
          <w:rFonts w:ascii="Times New Roman" w:hAnsi="Times New Roman"/>
        </w:rPr>
        <w:t>Об организации и осуществлении образовательной деятельности при сетевой форме реализации образовательных программ</w:t>
      </w:r>
      <w:r w:rsidR="0093174E" w:rsidRPr="0093174E">
        <w:rPr>
          <w:rFonts w:ascii="Times New Roman" w:hAnsi="Times New Roman"/>
        </w:rPr>
        <w:t>».</w:t>
      </w:r>
    </w:p>
    <w:p w:rsidR="0023372C" w:rsidRPr="0093174E" w:rsidRDefault="0023372C" w:rsidP="00F23AB8">
      <w:pPr>
        <w:pStyle w:val="a3"/>
        <w:numPr>
          <w:ilvl w:val="0"/>
          <w:numId w:val="11"/>
        </w:numPr>
        <w:spacing w:after="0" w:line="240" w:lineRule="auto"/>
        <w:ind w:left="0" w:firstLine="425"/>
        <w:jc w:val="both"/>
        <w:rPr>
          <w:rFonts w:ascii="Times New Roman" w:hAnsi="Times New Roman"/>
        </w:rPr>
      </w:pPr>
      <w:r w:rsidRPr="0093174E">
        <w:rPr>
          <w:rFonts w:ascii="Times New Roman" w:hAnsi="Times New Roman"/>
        </w:rPr>
        <w:t xml:space="preserve">Порядок создания и развития инновационной инфраструктуры в сфере образования (Приказ Минобрнауки России от 23 июня 2009 года № 218). </w:t>
      </w:r>
    </w:p>
    <w:p w:rsidR="00322830" w:rsidRPr="00322830" w:rsidRDefault="008B3800" w:rsidP="00322830">
      <w:pPr>
        <w:pStyle w:val="a3"/>
        <w:numPr>
          <w:ilvl w:val="0"/>
          <w:numId w:val="11"/>
        </w:numPr>
        <w:spacing w:after="0" w:line="240" w:lineRule="auto"/>
        <w:ind w:left="0" w:firstLine="425"/>
        <w:jc w:val="both"/>
        <w:rPr>
          <w:rFonts w:ascii="Times New Roman" w:hAnsi="Times New Roman"/>
        </w:rPr>
      </w:pPr>
      <w:r w:rsidRPr="0093174E">
        <w:rPr>
          <w:rFonts w:ascii="Times New Roman" w:hAnsi="Times New Roman"/>
        </w:rPr>
        <w:t>Порядок организации и осуществления образовательной деятельности по дополнительным общеобразовательным программам (утв. приказом Министерства просвещения РФ от 9 ноября 2018 г., редакция 30.09.2020)</w:t>
      </w:r>
      <w:r w:rsidR="0093174E" w:rsidRPr="0093174E">
        <w:rPr>
          <w:rFonts w:ascii="Times New Roman" w:hAnsi="Times New Roman"/>
        </w:rPr>
        <w:t>.</w:t>
      </w:r>
    </w:p>
    <w:p w:rsidR="0023372C" w:rsidRPr="0093174E" w:rsidRDefault="0023372C" w:rsidP="00F23AB8">
      <w:pPr>
        <w:pStyle w:val="a3"/>
        <w:numPr>
          <w:ilvl w:val="0"/>
          <w:numId w:val="11"/>
        </w:numPr>
        <w:spacing w:after="0" w:line="240" w:lineRule="auto"/>
        <w:ind w:left="0" w:firstLine="425"/>
        <w:jc w:val="both"/>
        <w:rPr>
          <w:rFonts w:ascii="Times New Roman" w:hAnsi="Times New Roman"/>
        </w:rPr>
      </w:pPr>
      <w:r w:rsidRPr="0093174E">
        <w:rPr>
          <w:rFonts w:ascii="Times New Roman" w:hAnsi="Times New Roman"/>
        </w:rPr>
        <w:t>Федеральный закон «Об образовании в Российской Федерации» N 273-ФЗ от 29 декабря 2012 года с изменениями 2019 года</w:t>
      </w:r>
      <w:r w:rsidR="0093174E" w:rsidRPr="0093174E">
        <w:rPr>
          <w:rFonts w:ascii="Times New Roman" w:hAnsi="Times New Roman"/>
        </w:rPr>
        <w:t>.</w:t>
      </w:r>
    </w:p>
    <w:p w:rsidR="005D285A" w:rsidRDefault="005D285A" w:rsidP="0093174E">
      <w:pPr>
        <w:spacing w:after="0" w:line="240" w:lineRule="auto"/>
        <w:ind w:firstLine="425"/>
        <w:jc w:val="both"/>
        <w:rPr>
          <w:rFonts w:ascii="Times New Roman" w:hAnsi="Times New Roman"/>
          <w:i/>
          <w:sz w:val="28"/>
          <w:szCs w:val="28"/>
        </w:rPr>
      </w:pPr>
    </w:p>
    <w:p w:rsidR="0093174E" w:rsidRPr="0093174E" w:rsidRDefault="0093174E" w:rsidP="0093174E">
      <w:pPr>
        <w:spacing w:after="0" w:line="240" w:lineRule="auto"/>
        <w:ind w:firstLine="425"/>
        <w:jc w:val="both"/>
        <w:rPr>
          <w:rFonts w:ascii="Times New Roman" w:hAnsi="Times New Roman"/>
          <w:i/>
          <w:sz w:val="28"/>
          <w:szCs w:val="28"/>
        </w:rPr>
      </w:pPr>
    </w:p>
    <w:p w:rsidR="00206564" w:rsidRDefault="00206564" w:rsidP="00D35D34">
      <w:pPr>
        <w:spacing w:after="0" w:line="240" w:lineRule="auto"/>
        <w:jc w:val="right"/>
        <w:rPr>
          <w:rFonts w:ascii="Times New Roman" w:hAnsi="Times New Roman"/>
          <w:i/>
          <w:sz w:val="24"/>
          <w:szCs w:val="24"/>
        </w:rPr>
      </w:pPr>
    </w:p>
    <w:p w:rsidR="00206564" w:rsidRDefault="00206564" w:rsidP="00D35D34">
      <w:pPr>
        <w:spacing w:after="0" w:line="240" w:lineRule="auto"/>
        <w:jc w:val="right"/>
        <w:rPr>
          <w:rFonts w:ascii="Times New Roman" w:hAnsi="Times New Roman"/>
          <w:i/>
          <w:sz w:val="24"/>
          <w:szCs w:val="24"/>
        </w:rPr>
      </w:pPr>
    </w:p>
    <w:p w:rsidR="00206564" w:rsidRDefault="00206564" w:rsidP="00D35D34">
      <w:pPr>
        <w:spacing w:after="0" w:line="240" w:lineRule="auto"/>
        <w:jc w:val="right"/>
        <w:rPr>
          <w:rFonts w:ascii="Times New Roman" w:hAnsi="Times New Roman"/>
          <w:i/>
          <w:sz w:val="24"/>
          <w:szCs w:val="24"/>
        </w:rPr>
      </w:pPr>
    </w:p>
    <w:p w:rsidR="00206564" w:rsidRDefault="00206564" w:rsidP="00D35D34">
      <w:pPr>
        <w:spacing w:after="0" w:line="240" w:lineRule="auto"/>
        <w:jc w:val="right"/>
        <w:rPr>
          <w:rFonts w:ascii="Times New Roman" w:hAnsi="Times New Roman"/>
          <w:i/>
          <w:sz w:val="24"/>
          <w:szCs w:val="24"/>
        </w:rPr>
      </w:pPr>
    </w:p>
    <w:p w:rsidR="00206564" w:rsidRDefault="00206564" w:rsidP="00D35D34">
      <w:pPr>
        <w:spacing w:after="0" w:line="240" w:lineRule="auto"/>
        <w:jc w:val="right"/>
        <w:rPr>
          <w:rFonts w:ascii="Times New Roman" w:hAnsi="Times New Roman"/>
          <w:i/>
          <w:sz w:val="24"/>
          <w:szCs w:val="24"/>
        </w:rPr>
      </w:pPr>
    </w:p>
    <w:p w:rsidR="00206564" w:rsidRDefault="00206564" w:rsidP="00D35D34">
      <w:pPr>
        <w:spacing w:after="0" w:line="240" w:lineRule="auto"/>
        <w:jc w:val="right"/>
        <w:rPr>
          <w:rFonts w:ascii="Times New Roman" w:hAnsi="Times New Roman"/>
          <w:i/>
          <w:sz w:val="24"/>
          <w:szCs w:val="24"/>
        </w:rPr>
      </w:pPr>
    </w:p>
    <w:p w:rsidR="00D35D34" w:rsidRPr="008268E5" w:rsidRDefault="00B11C7B" w:rsidP="00D35D34">
      <w:pPr>
        <w:spacing w:after="0" w:line="240" w:lineRule="auto"/>
        <w:jc w:val="right"/>
        <w:rPr>
          <w:rFonts w:ascii="Times New Roman" w:hAnsi="Times New Roman"/>
          <w:b/>
          <w:sz w:val="28"/>
          <w:szCs w:val="28"/>
        </w:rPr>
      </w:pPr>
      <w:r w:rsidRPr="008268E5">
        <w:rPr>
          <w:rFonts w:ascii="Times New Roman" w:hAnsi="Times New Roman"/>
          <w:i/>
          <w:sz w:val="24"/>
          <w:szCs w:val="24"/>
        </w:rPr>
        <w:lastRenderedPageBreak/>
        <w:t>Приложение</w:t>
      </w:r>
    </w:p>
    <w:p w:rsidR="00D35D34" w:rsidRPr="008268E5" w:rsidRDefault="00D35D34" w:rsidP="00D35D34">
      <w:pPr>
        <w:spacing w:after="0" w:line="240" w:lineRule="auto"/>
        <w:jc w:val="center"/>
        <w:rPr>
          <w:rFonts w:ascii="Times New Roman" w:hAnsi="Times New Roman"/>
          <w:b/>
          <w:sz w:val="24"/>
          <w:szCs w:val="24"/>
        </w:rPr>
      </w:pPr>
    </w:p>
    <w:p w:rsidR="005F24CF" w:rsidRPr="00535285" w:rsidRDefault="005F24CF" w:rsidP="00D35D34">
      <w:pPr>
        <w:spacing w:after="0" w:line="240" w:lineRule="auto"/>
        <w:jc w:val="center"/>
        <w:rPr>
          <w:rFonts w:ascii="Times New Roman" w:hAnsi="Times New Roman"/>
          <w:b/>
          <w:sz w:val="28"/>
          <w:szCs w:val="28"/>
        </w:rPr>
      </w:pPr>
      <w:r w:rsidRPr="00535285">
        <w:rPr>
          <w:rFonts w:ascii="Times New Roman" w:hAnsi="Times New Roman"/>
          <w:b/>
          <w:sz w:val="28"/>
          <w:szCs w:val="28"/>
        </w:rPr>
        <w:t xml:space="preserve">Из опыта проектирования </w:t>
      </w:r>
      <w:r w:rsidR="00110610" w:rsidRPr="00535285">
        <w:rPr>
          <w:rFonts w:ascii="Times New Roman" w:hAnsi="Times New Roman"/>
          <w:b/>
          <w:sz w:val="28"/>
          <w:szCs w:val="28"/>
        </w:rPr>
        <w:t xml:space="preserve">сетевых </w:t>
      </w:r>
      <w:r w:rsidRPr="00535285">
        <w:rPr>
          <w:rFonts w:ascii="Times New Roman" w:hAnsi="Times New Roman"/>
          <w:b/>
          <w:sz w:val="28"/>
          <w:szCs w:val="28"/>
        </w:rPr>
        <w:t>дополнительных общеразвивающих программ</w:t>
      </w:r>
    </w:p>
    <w:p w:rsidR="005F24CF" w:rsidRPr="002413D9" w:rsidRDefault="005F24CF" w:rsidP="00D35D34">
      <w:pPr>
        <w:spacing w:after="0" w:line="240" w:lineRule="auto"/>
        <w:jc w:val="center"/>
        <w:rPr>
          <w:rFonts w:ascii="Times New Roman" w:hAnsi="Times New Roman"/>
          <w:sz w:val="24"/>
          <w:szCs w:val="24"/>
        </w:rPr>
      </w:pPr>
    </w:p>
    <w:p w:rsidR="00B11C7B" w:rsidRPr="002413D9" w:rsidRDefault="00B11C7B" w:rsidP="008B3800">
      <w:pPr>
        <w:spacing w:after="0" w:line="240" w:lineRule="auto"/>
        <w:jc w:val="center"/>
        <w:rPr>
          <w:rFonts w:ascii="Times New Roman" w:hAnsi="Times New Roman"/>
          <w:b/>
          <w:sz w:val="24"/>
          <w:szCs w:val="24"/>
        </w:rPr>
      </w:pPr>
    </w:p>
    <w:p w:rsidR="00B11C7B" w:rsidRPr="00535285" w:rsidRDefault="00B11C7B" w:rsidP="008B3800">
      <w:pPr>
        <w:spacing w:after="0" w:line="240" w:lineRule="auto"/>
        <w:jc w:val="center"/>
        <w:rPr>
          <w:rFonts w:ascii="Times New Roman" w:hAnsi="Times New Roman"/>
          <w:b/>
        </w:rPr>
      </w:pPr>
      <w:r w:rsidRPr="00535285">
        <w:rPr>
          <w:rFonts w:ascii="Times New Roman" w:hAnsi="Times New Roman"/>
          <w:b/>
          <w:color w:val="000000"/>
          <w:shd w:val="clear" w:color="auto" w:fill="FFFFFF"/>
        </w:rPr>
        <w:t>Муниципальное бюджетное образовательное учреждение дополнительного образования</w:t>
      </w:r>
      <w:r w:rsidRPr="00535285">
        <w:rPr>
          <w:rFonts w:ascii="Times New Roman" w:hAnsi="Times New Roman"/>
          <w:b/>
          <w:bCs/>
          <w:color w:val="000000"/>
          <w:shd w:val="clear" w:color="auto" w:fill="FFFFFF"/>
        </w:rPr>
        <w:t>«Центр развития творчества» г.</w:t>
      </w:r>
      <w:r w:rsidR="008268E5" w:rsidRPr="00535285">
        <w:rPr>
          <w:rFonts w:ascii="Times New Roman" w:hAnsi="Times New Roman"/>
          <w:b/>
          <w:bCs/>
          <w:color w:val="000000"/>
          <w:shd w:val="clear" w:color="auto" w:fill="FFFFFF"/>
        </w:rPr>
        <w:t> </w:t>
      </w:r>
      <w:r w:rsidRPr="00535285">
        <w:rPr>
          <w:rFonts w:ascii="Times New Roman" w:hAnsi="Times New Roman"/>
          <w:b/>
          <w:bCs/>
          <w:color w:val="000000"/>
          <w:shd w:val="clear" w:color="auto" w:fill="FFFFFF"/>
        </w:rPr>
        <w:t>Сосновый Бор</w:t>
      </w:r>
    </w:p>
    <w:p w:rsidR="00B11C7B" w:rsidRPr="002413D9" w:rsidRDefault="00B11C7B" w:rsidP="008B3800">
      <w:pPr>
        <w:spacing w:after="0" w:line="240" w:lineRule="auto"/>
        <w:jc w:val="center"/>
        <w:rPr>
          <w:rFonts w:ascii="Times New Roman" w:hAnsi="Times New Roman"/>
          <w:b/>
          <w:sz w:val="24"/>
          <w:szCs w:val="24"/>
        </w:rPr>
      </w:pPr>
    </w:p>
    <w:p w:rsidR="008B3800" w:rsidRPr="002413D9" w:rsidRDefault="008B3800" w:rsidP="008B3800">
      <w:pPr>
        <w:spacing w:after="0" w:line="240" w:lineRule="auto"/>
        <w:jc w:val="center"/>
        <w:rPr>
          <w:rFonts w:ascii="Times New Roman" w:hAnsi="Times New Roman"/>
          <w:b/>
          <w:sz w:val="24"/>
          <w:szCs w:val="24"/>
        </w:rPr>
      </w:pPr>
      <w:r w:rsidRPr="002413D9">
        <w:rPr>
          <w:rFonts w:ascii="Times New Roman" w:hAnsi="Times New Roman"/>
          <w:b/>
          <w:sz w:val="24"/>
          <w:szCs w:val="24"/>
        </w:rPr>
        <w:t xml:space="preserve">Сетевая дополнительная общеразвивающая программа </w:t>
      </w:r>
    </w:p>
    <w:p w:rsidR="008B3800" w:rsidRPr="00B11C7B" w:rsidRDefault="008B3800" w:rsidP="008B3800">
      <w:pPr>
        <w:spacing w:after="0" w:line="240" w:lineRule="auto"/>
        <w:jc w:val="center"/>
        <w:rPr>
          <w:rFonts w:ascii="Times New Roman" w:hAnsi="Times New Roman"/>
          <w:b/>
          <w:sz w:val="28"/>
          <w:szCs w:val="28"/>
        </w:rPr>
      </w:pPr>
      <w:r w:rsidRPr="002413D9">
        <w:rPr>
          <w:rFonts w:ascii="Times New Roman" w:hAnsi="Times New Roman"/>
          <w:b/>
          <w:sz w:val="24"/>
          <w:szCs w:val="24"/>
        </w:rPr>
        <w:t>«Память поколений»</w:t>
      </w:r>
    </w:p>
    <w:p w:rsidR="008B3800" w:rsidRPr="00B11C7B" w:rsidRDefault="008B3800" w:rsidP="008B3800">
      <w:pPr>
        <w:spacing w:after="0" w:line="240" w:lineRule="auto"/>
        <w:jc w:val="center"/>
        <w:rPr>
          <w:rFonts w:ascii="Times New Roman" w:hAnsi="Times New Roman"/>
          <w:b/>
          <w:sz w:val="28"/>
          <w:szCs w:val="28"/>
        </w:rPr>
      </w:pPr>
    </w:p>
    <w:p w:rsidR="008B3800" w:rsidRPr="002413D9" w:rsidRDefault="008B3800" w:rsidP="008B3800">
      <w:pPr>
        <w:spacing w:after="0" w:line="240" w:lineRule="auto"/>
        <w:jc w:val="center"/>
        <w:rPr>
          <w:rFonts w:ascii="Times New Roman" w:hAnsi="Times New Roman"/>
          <w:b/>
        </w:rPr>
      </w:pPr>
      <w:r w:rsidRPr="002413D9">
        <w:rPr>
          <w:rFonts w:ascii="Times New Roman" w:hAnsi="Times New Roman"/>
          <w:b/>
        </w:rPr>
        <w:t>Пояснительная записка</w:t>
      </w:r>
    </w:p>
    <w:p w:rsidR="008B3800" w:rsidRPr="002413D9" w:rsidRDefault="008B3800" w:rsidP="002413D9">
      <w:pPr>
        <w:spacing w:after="0" w:line="240" w:lineRule="auto"/>
        <w:ind w:firstLine="425"/>
        <w:jc w:val="both"/>
        <w:rPr>
          <w:rFonts w:ascii="Times New Roman" w:hAnsi="Times New Roman"/>
          <w:i/>
          <w:color w:val="000000"/>
          <w:kern w:val="2"/>
        </w:rPr>
      </w:pPr>
    </w:p>
    <w:p w:rsidR="008B3800" w:rsidRPr="002413D9" w:rsidRDefault="008B3800" w:rsidP="002413D9">
      <w:pPr>
        <w:spacing w:after="0" w:line="240" w:lineRule="auto"/>
        <w:ind w:firstLine="425"/>
        <w:jc w:val="both"/>
        <w:rPr>
          <w:rFonts w:ascii="Times New Roman" w:hAnsi="Times New Roman"/>
          <w:color w:val="000000"/>
          <w:kern w:val="2"/>
        </w:rPr>
      </w:pPr>
      <w:r w:rsidRPr="002413D9">
        <w:rPr>
          <w:rFonts w:ascii="Times New Roman" w:hAnsi="Times New Roman"/>
          <w:b/>
          <w:color w:val="000000"/>
          <w:kern w:val="2"/>
        </w:rPr>
        <w:t>Направленность программы:</w:t>
      </w:r>
      <w:r w:rsidRPr="002413D9">
        <w:rPr>
          <w:rFonts w:ascii="Times New Roman" w:hAnsi="Times New Roman"/>
          <w:color w:val="000000"/>
          <w:kern w:val="2"/>
        </w:rPr>
        <w:t xml:space="preserve"> программа интегрирует техническую (3</w:t>
      </w:r>
      <w:r w:rsidRPr="002413D9">
        <w:rPr>
          <w:rFonts w:ascii="Times New Roman" w:hAnsi="Times New Roman"/>
          <w:color w:val="000000"/>
          <w:kern w:val="2"/>
          <w:lang w:val="en-US"/>
        </w:rPr>
        <w:t>D</w:t>
      </w:r>
      <w:r w:rsidRPr="002413D9">
        <w:rPr>
          <w:rFonts w:ascii="Times New Roman" w:hAnsi="Times New Roman"/>
          <w:color w:val="000000"/>
          <w:kern w:val="2"/>
        </w:rPr>
        <w:t>-моделирование, прототипирование, техническое моделирование и конструирование, мультипликация), художественную (изобразительная деятельность, ДПИ, лепка из природной и полимерной глины) и социально-гуманитарную (журналистика, история родного края) направленности.</w:t>
      </w:r>
    </w:p>
    <w:p w:rsidR="008B3800" w:rsidRPr="002413D9" w:rsidRDefault="008B3800" w:rsidP="002413D9">
      <w:pPr>
        <w:pStyle w:val="aa"/>
        <w:shd w:val="clear" w:color="auto" w:fill="FFFFFF"/>
        <w:spacing w:before="0" w:beforeAutospacing="0" w:after="0" w:afterAutospacing="0"/>
        <w:ind w:firstLine="425"/>
        <w:jc w:val="both"/>
        <w:rPr>
          <w:sz w:val="22"/>
          <w:szCs w:val="22"/>
        </w:rPr>
      </w:pPr>
      <w:r w:rsidRPr="002413D9">
        <w:rPr>
          <w:b/>
          <w:color w:val="000000"/>
          <w:kern w:val="2"/>
          <w:sz w:val="22"/>
          <w:szCs w:val="22"/>
        </w:rPr>
        <w:t>Актуальность программы.</w:t>
      </w:r>
      <w:r w:rsidRPr="002413D9">
        <w:rPr>
          <w:color w:val="000000"/>
          <w:kern w:val="2"/>
          <w:sz w:val="22"/>
          <w:szCs w:val="22"/>
        </w:rPr>
        <w:t xml:space="preserve"> Настоящая программа «Память поколений» разработана в целях реализации </w:t>
      </w:r>
      <w:r w:rsidRPr="002413D9">
        <w:rPr>
          <w:sz w:val="22"/>
          <w:szCs w:val="22"/>
        </w:rPr>
        <w:t>проекта «Ленинградская ретроспектива» региональной инновационной программы «Сетевое взаимодействие и социальное партнерство как механизм профессионального самоопределения детей с различными образовательными потребностями в системе дополнительного образования».</w:t>
      </w:r>
    </w:p>
    <w:p w:rsidR="008B3800" w:rsidRPr="002413D9" w:rsidRDefault="008B3800" w:rsidP="002413D9">
      <w:pPr>
        <w:spacing w:after="0" w:line="240" w:lineRule="auto"/>
        <w:ind w:firstLine="425"/>
        <w:jc w:val="both"/>
        <w:rPr>
          <w:rFonts w:ascii="Times New Roman" w:hAnsi="Times New Roman"/>
          <w:bCs/>
        </w:rPr>
      </w:pPr>
      <w:r w:rsidRPr="002413D9">
        <w:rPr>
          <w:rFonts w:ascii="Times New Roman" w:hAnsi="Times New Roman"/>
        </w:rPr>
        <w:t xml:space="preserve">Реализация программы позволит внести вклад </w:t>
      </w:r>
      <w:r w:rsidRPr="002413D9">
        <w:rPr>
          <w:rFonts w:ascii="Times New Roman" w:hAnsi="Times New Roman"/>
          <w:bCs/>
        </w:rPr>
        <w:t xml:space="preserve">в </w:t>
      </w:r>
      <w:r w:rsidRPr="002413D9">
        <w:rPr>
          <w:rFonts w:ascii="Times New Roman" w:hAnsi="Times New Roman"/>
        </w:rPr>
        <w:t xml:space="preserve">повышение качества человеческого потенциала муниципалитета, </w:t>
      </w:r>
      <w:r w:rsidR="002413D9" w:rsidRPr="002413D9">
        <w:rPr>
          <w:rFonts w:ascii="Times New Roman" w:hAnsi="Times New Roman"/>
        </w:rPr>
        <w:t xml:space="preserve">обеспечить </w:t>
      </w:r>
      <w:r w:rsidRPr="002413D9">
        <w:rPr>
          <w:rFonts w:ascii="Times New Roman" w:hAnsi="Times New Roman"/>
        </w:rPr>
        <w:t>предотвращение</w:t>
      </w:r>
      <w:r w:rsidRPr="002413D9">
        <w:rPr>
          <w:rFonts w:ascii="Times New Roman" w:hAnsi="Times New Roman"/>
          <w:bCs/>
        </w:rPr>
        <w:t xml:space="preserve"> оттока талантов из территории, а также реализацию Целевой модели развития региональных систем дополнительного образования, а именно</w:t>
      </w:r>
      <w:r w:rsidR="002413D9" w:rsidRPr="002413D9">
        <w:rPr>
          <w:rFonts w:ascii="Times New Roman" w:hAnsi="Times New Roman"/>
          <w:bCs/>
        </w:rPr>
        <w:t xml:space="preserve">, </w:t>
      </w:r>
      <w:r w:rsidRPr="002413D9">
        <w:rPr>
          <w:rFonts w:ascii="Times New Roman" w:hAnsi="Times New Roman"/>
          <w:bCs/>
        </w:rPr>
        <w:t>«обновление содержания программ в соответствии с приоритетными направлениями социально-экономического развития муниципалитета на основе прогнозных оценок развития рынка труда, а также региональных стратегий социально-экономического и пространственного развития на среднесрочный и долгосрочный периоды, участие в реализации дополнительных общеобразовательных программ организаций реального сектора экономики».</w:t>
      </w:r>
    </w:p>
    <w:p w:rsidR="008B3800" w:rsidRPr="002413D9" w:rsidRDefault="008B3800" w:rsidP="002413D9">
      <w:pPr>
        <w:pStyle w:val="aa"/>
        <w:shd w:val="clear" w:color="auto" w:fill="FFFFFF"/>
        <w:spacing w:before="0" w:beforeAutospacing="0" w:after="0" w:afterAutospacing="0"/>
        <w:ind w:firstLine="425"/>
        <w:jc w:val="both"/>
        <w:rPr>
          <w:sz w:val="22"/>
          <w:szCs w:val="22"/>
        </w:rPr>
      </w:pPr>
      <w:r w:rsidRPr="005E04D3">
        <w:rPr>
          <w:sz w:val="22"/>
          <w:szCs w:val="22"/>
        </w:rPr>
        <w:t xml:space="preserve">В результате реализации проекта в МО Сосновоборский городской округ Ленинградской области будет создан </w:t>
      </w:r>
      <w:r w:rsidR="00206564" w:rsidRPr="005E04D3">
        <w:rPr>
          <w:sz w:val="22"/>
          <w:szCs w:val="22"/>
        </w:rPr>
        <w:t>единый</w:t>
      </w:r>
      <w:r w:rsidR="005E04D3">
        <w:rPr>
          <w:sz w:val="22"/>
          <w:szCs w:val="22"/>
        </w:rPr>
        <w:t xml:space="preserve"> </w:t>
      </w:r>
      <w:r w:rsidRPr="005E04D3">
        <w:rPr>
          <w:sz w:val="22"/>
          <w:szCs w:val="22"/>
        </w:rPr>
        <w:t xml:space="preserve">макет «Берег мужественных», связанный с историей муниципалитета. </w:t>
      </w:r>
      <w:r w:rsidR="00206564" w:rsidRPr="005E04D3">
        <w:rPr>
          <w:sz w:val="22"/>
          <w:szCs w:val="22"/>
        </w:rPr>
        <w:t>Входящие в него м</w:t>
      </w:r>
      <w:r w:rsidRPr="005E04D3">
        <w:rPr>
          <w:sz w:val="22"/>
          <w:szCs w:val="22"/>
        </w:rPr>
        <w:t>акеты будут создаваться обучающимися в рамках реализации программы в сетевой форме при непосредственном</w:t>
      </w:r>
      <w:r w:rsidRPr="002413D9">
        <w:rPr>
          <w:sz w:val="22"/>
          <w:szCs w:val="22"/>
        </w:rPr>
        <w:t xml:space="preserve"> наставничестве специалистов Музея-макета «Петровская акватория», при организационно-методическом сопровождении ГБУДО «Центр «Ладога» и ведущих вузов Санкт-Петербурга и Ленинградской области, а также научно-методическом сопровождении ГАОУДПО «ЛОИРО».</w:t>
      </w:r>
    </w:p>
    <w:p w:rsidR="008B3800" w:rsidRPr="002413D9" w:rsidRDefault="008B3800" w:rsidP="002413D9">
      <w:pPr>
        <w:pStyle w:val="aa"/>
        <w:shd w:val="clear" w:color="auto" w:fill="FFFFFF"/>
        <w:spacing w:before="0" w:beforeAutospacing="0" w:after="0" w:afterAutospacing="0"/>
        <w:ind w:firstLine="425"/>
        <w:jc w:val="both"/>
        <w:rPr>
          <w:bCs/>
          <w:sz w:val="22"/>
          <w:szCs w:val="22"/>
        </w:rPr>
      </w:pPr>
      <w:r w:rsidRPr="002413D9">
        <w:rPr>
          <w:sz w:val="22"/>
          <w:szCs w:val="22"/>
        </w:rPr>
        <w:t xml:space="preserve">Реализация настоящей программы позволит обратиться </w:t>
      </w:r>
      <w:r w:rsidRPr="002413D9">
        <w:rPr>
          <w:bCs/>
          <w:sz w:val="22"/>
          <w:szCs w:val="22"/>
        </w:rPr>
        <w:t>к потенциалу дополнительного образования детей</w:t>
      </w:r>
      <w:r w:rsidRPr="002413D9">
        <w:rPr>
          <w:sz w:val="22"/>
          <w:szCs w:val="22"/>
        </w:rPr>
        <w:t xml:space="preserve"> МО Сосновоборского городского округа</w:t>
      </w:r>
      <w:r w:rsidRPr="002413D9">
        <w:rPr>
          <w:bCs/>
          <w:sz w:val="22"/>
          <w:szCs w:val="22"/>
        </w:rPr>
        <w:t xml:space="preserve"> для определения современных траекторий формирования нового содержания и качества образования, перечисленных в Концепции развития дополнительного образования детей в Российской Федерации до 2030 года, а именно:</w:t>
      </w:r>
    </w:p>
    <w:p w:rsidR="008B3800" w:rsidRPr="002413D9" w:rsidRDefault="008B3800" w:rsidP="00F23AB8">
      <w:pPr>
        <w:pStyle w:val="a3"/>
        <w:numPr>
          <w:ilvl w:val="0"/>
          <w:numId w:val="12"/>
        </w:numPr>
        <w:spacing w:after="0" w:line="240" w:lineRule="auto"/>
        <w:ind w:left="0" w:firstLine="425"/>
        <w:jc w:val="both"/>
        <w:rPr>
          <w:rFonts w:ascii="Times New Roman" w:hAnsi="Times New Roman"/>
          <w:bCs/>
        </w:rPr>
      </w:pPr>
      <w:r w:rsidRPr="002413D9">
        <w:rPr>
          <w:rFonts w:ascii="Times New Roman" w:hAnsi="Times New Roman"/>
          <w:bCs/>
        </w:rPr>
        <w:t xml:space="preserve">выполнение </w:t>
      </w:r>
      <w:r w:rsidRPr="002413D9">
        <w:rPr>
          <w:rFonts w:ascii="Times New Roman" w:hAnsi="Times New Roman"/>
        </w:rPr>
        <w:t>г</w:t>
      </w:r>
      <w:r w:rsidRPr="002413D9">
        <w:rPr>
          <w:rFonts w:ascii="Times New Roman" w:hAnsi="Times New Roman"/>
          <w:bCs/>
        </w:rPr>
        <w:t>осударственно-общественного заказа на усиление воспитательной составляющей в образовании через содержание дополнительных общеобразовательных программ;</w:t>
      </w:r>
    </w:p>
    <w:p w:rsidR="008B3800" w:rsidRPr="002413D9" w:rsidRDefault="008B3800" w:rsidP="00F23AB8">
      <w:pPr>
        <w:pStyle w:val="ConsPlusNormal"/>
        <w:numPr>
          <w:ilvl w:val="0"/>
          <w:numId w:val="12"/>
        </w:numPr>
        <w:shd w:val="clear" w:color="auto" w:fill="FFFFFF"/>
        <w:adjustRightInd/>
        <w:ind w:left="0" w:firstLine="425"/>
        <w:jc w:val="both"/>
        <w:rPr>
          <w:rFonts w:ascii="Times New Roman" w:hAnsi="Times New Roman" w:cs="Times New Roman"/>
          <w:sz w:val="22"/>
          <w:szCs w:val="22"/>
        </w:rPr>
      </w:pPr>
      <w:r w:rsidRPr="002413D9">
        <w:rPr>
          <w:rFonts w:ascii="Times New Roman" w:hAnsi="Times New Roman" w:cs="Times New Roman"/>
          <w:bCs/>
          <w:sz w:val="22"/>
          <w:szCs w:val="22"/>
        </w:rPr>
        <w:t>реализация моделей адресной работы с одарёнными детьми;</w:t>
      </w:r>
    </w:p>
    <w:p w:rsidR="008B3800" w:rsidRPr="002413D9" w:rsidRDefault="008B3800" w:rsidP="00F23AB8">
      <w:pPr>
        <w:pStyle w:val="a3"/>
        <w:numPr>
          <w:ilvl w:val="0"/>
          <w:numId w:val="12"/>
        </w:numPr>
        <w:spacing w:after="0" w:line="240" w:lineRule="auto"/>
        <w:ind w:left="0" w:firstLine="425"/>
        <w:jc w:val="both"/>
        <w:rPr>
          <w:rFonts w:ascii="Times New Roman" w:hAnsi="Times New Roman"/>
        </w:rPr>
      </w:pPr>
      <w:r w:rsidRPr="002413D9">
        <w:rPr>
          <w:rFonts w:ascii="Times New Roman" w:hAnsi="Times New Roman"/>
        </w:rPr>
        <w:t>поддержка профессионального самоопределения в изменяющемся мире профессий, востребованных компетенций на рынке труда и занятости;</w:t>
      </w:r>
    </w:p>
    <w:p w:rsidR="008B3800" w:rsidRPr="002413D9" w:rsidRDefault="008B3800" w:rsidP="00F23AB8">
      <w:pPr>
        <w:pStyle w:val="a3"/>
        <w:numPr>
          <w:ilvl w:val="0"/>
          <w:numId w:val="12"/>
        </w:numPr>
        <w:spacing w:after="0" w:line="240" w:lineRule="auto"/>
        <w:ind w:left="0" w:firstLine="425"/>
        <w:jc w:val="both"/>
        <w:rPr>
          <w:rFonts w:ascii="Times New Roman" w:hAnsi="Times New Roman"/>
          <w:bCs/>
        </w:rPr>
      </w:pPr>
      <w:r w:rsidRPr="002413D9">
        <w:rPr>
          <w:rFonts w:ascii="Times New Roman" w:hAnsi="Times New Roman"/>
        </w:rPr>
        <w:t>формирование общероссийской гражданской идентичности на основе духовно-нравственных ценностей народов Российской Федерации, исторических и национально-культурных традиций, формирования поколения россиян, ориентированных на активное включение в процессы социокультурного развития государства;</w:t>
      </w:r>
    </w:p>
    <w:p w:rsidR="008B3800" w:rsidRPr="002413D9" w:rsidRDefault="008B3800" w:rsidP="00F23AB8">
      <w:pPr>
        <w:pStyle w:val="a3"/>
        <w:numPr>
          <w:ilvl w:val="0"/>
          <w:numId w:val="12"/>
        </w:numPr>
        <w:spacing w:after="0" w:line="240" w:lineRule="auto"/>
        <w:ind w:left="0" w:firstLine="425"/>
        <w:jc w:val="both"/>
        <w:rPr>
          <w:rFonts w:ascii="Times New Roman" w:hAnsi="Times New Roman"/>
          <w:bCs/>
        </w:rPr>
      </w:pPr>
      <w:r w:rsidRPr="002413D9">
        <w:rPr>
          <w:rFonts w:ascii="Times New Roman" w:hAnsi="Times New Roman"/>
        </w:rPr>
        <w:t>приобретение детьми опыта социального взаимодействия и продуктивной деятельности;</w:t>
      </w:r>
    </w:p>
    <w:p w:rsidR="008B3800" w:rsidRPr="002413D9" w:rsidRDefault="008B3800" w:rsidP="00F23AB8">
      <w:pPr>
        <w:pStyle w:val="a3"/>
        <w:numPr>
          <w:ilvl w:val="0"/>
          <w:numId w:val="12"/>
        </w:numPr>
        <w:spacing w:after="0" w:line="240" w:lineRule="auto"/>
        <w:ind w:left="0" w:firstLine="425"/>
        <w:jc w:val="both"/>
        <w:rPr>
          <w:rFonts w:ascii="Times New Roman" w:hAnsi="Times New Roman"/>
          <w:bCs/>
        </w:rPr>
      </w:pPr>
      <w:r w:rsidRPr="002413D9">
        <w:rPr>
          <w:rFonts w:ascii="Times New Roman" w:hAnsi="Times New Roman"/>
          <w:bCs/>
        </w:rPr>
        <w:t>использование ресурсов сетевого взаимодействия и социального партнерства;</w:t>
      </w:r>
    </w:p>
    <w:p w:rsidR="008B3800" w:rsidRPr="002413D9" w:rsidRDefault="008B3800" w:rsidP="00F23AB8">
      <w:pPr>
        <w:pStyle w:val="a3"/>
        <w:numPr>
          <w:ilvl w:val="0"/>
          <w:numId w:val="12"/>
        </w:numPr>
        <w:spacing w:after="0" w:line="240" w:lineRule="auto"/>
        <w:ind w:left="0" w:firstLine="425"/>
        <w:jc w:val="both"/>
        <w:rPr>
          <w:rFonts w:ascii="Times New Roman" w:hAnsi="Times New Roman"/>
          <w:bCs/>
        </w:rPr>
      </w:pPr>
      <w:r w:rsidRPr="002413D9">
        <w:rPr>
          <w:rFonts w:ascii="Times New Roman" w:hAnsi="Times New Roman"/>
          <w:bCs/>
        </w:rPr>
        <w:t>применение технологии наставничества в реализации дополнительных общеразвивающих программ.</w:t>
      </w:r>
    </w:p>
    <w:p w:rsidR="00230F05" w:rsidRPr="005E04D3" w:rsidRDefault="00725AA9" w:rsidP="00725AA9">
      <w:pPr>
        <w:spacing w:after="0" w:line="240" w:lineRule="auto"/>
        <w:ind w:firstLine="425"/>
        <w:jc w:val="both"/>
        <w:rPr>
          <w:rFonts w:ascii="Times New Roman" w:hAnsi="Times New Roman"/>
          <w:color w:val="000000"/>
          <w:kern w:val="2"/>
        </w:rPr>
      </w:pPr>
      <w:r w:rsidRPr="005E04D3">
        <w:rPr>
          <w:rFonts w:ascii="Times New Roman" w:hAnsi="Times New Roman"/>
          <w:b/>
          <w:color w:val="000000"/>
          <w:kern w:val="2"/>
        </w:rPr>
        <w:lastRenderedPageBreak/>
        <w:t>Педагогическая целесообразность</w:t>
      </w:r>
      <w:r w:rsidRPr="005E04D3">
        <w:rPr>
          <w:rFonts w:ascii="Times New Roman" w:hAnsi="Times New Roman"/>
          <w:color w:val="000000"/>
          <w:kern w:val="2"/>
        </w:rPr>
        <w:t xml:space="preserve"> программы заключается в</w:t>
      </w:r>
      <w:r w:rsidR="00230F05" w:rsidRPr="005E04D3">
        <w:rPr>
          <w:rFonts w:ascii="Times New Roman" w:hAnsi="Times New Roman"/>
          <w:color w:val="000000"/>
          <w:kern w:val="2"/>
        </w:rPr>
        <w:t xml:space="preserve">возможности </w:t>
      </w:r>
      <w:r w:rsidRPr="005E04D3">
        <w:rPr>
          <w:rFonts w:ascii="Times New Roman" w:hAnsi="Times New Roman"/>
          <w:color w:val="000000"/>
          <w:kern w:val="2"/>
        </w:rPr>
        <w:t xml:space="preserve">обучающихся </w:t>
      </w:r>
      <w:r w:rsidR="00230F05" w:rsidRPr="005E04D3">
        <w:rPr>
          <w:rFonts w:ascii="Times New Roman" w:hAnsi="Times New Roman"/>
          <w:color w:val="000000"/>
          <w:kern w:val="2"/>
        </w:rPr>
        <w:t xml:space="preserve">получить первичные профессиональные навыки, компетенции, самоопределиться в будущей профессии, познать и творчески осмыслить историю своей малой Родины в ходе создания социокультурного объекта, приобрести опыт социокультурной продуктивной деятельности и коммуникации, </w:t>
      </w:r>
      <w:r w:rsidRPr="005E04D3">
        <w:rPr>
          <w:rFonts w:ascii="Times New Roman" w:hAnsi="Times New Roman"/>
          <w:color w:val="000000"/>
          <w:kern w:val="2"/>
        </w:rPr>
        <w:t>что обеспечивается за счет сетевого формата реализации программы, предполагающего наличие различных модулей и применение технологии наставничества.</w:t>
      </w:r>
    </w:p>
    <w:p w:rsidR="008B3800" w:rsidRPr="002413D9" w:rsidRDefault="008B3800" w:rsidP="002413D9">
      <w:pPr>
        <w:spacing w:after="0" w:line="240" w:lineRule="auto"/>
        <w:ind w:firstLine="425"/>
        <w:jc w:val="both"/>
        <w:rPr>
          <w:rFonts w:ascii="Times New Roman" w:hAnsi="Times New Roman"/>
        </w:rPr>
      </w:pPr>
      <w:r w:rsidRPr="005E04D3">
        <w:rPr>
          <w:rFonts w:ascii="Times New Roman" w:hAnsi="Times New Roman"/>
          <w:b/>
          <w:color w:val="000000"/>
          <w:kern w:val="2"/>
        </w:rPr>
        <w:t>Цель программы:</w:t>
      </w:r>
      <w:r w:rsidRPr="005E04D3">
        <w:rPr>
          <w:rFonts w:ascii="Times New Roman" w:hAnsi="Times New Roman"/>
        </w:rPr>
        <w:t>поддержка профессионального самоопределения</w:t>
      </w:r>
      <w:r w:rsidRPr="002413D9">
        <w:rPr>
          <w:rFonts w:ascii="Times New Roman" w:hAnsi="Times New Roman"/>
        </w:rPr>
        <w:t xml:space="preserve"> детей в различных сферах деятельности: в области инженерных профессий (проектировщики, конструкторы, архитекторы), профессий масс-медиа (мультимедийная журналистика), профессий, связанных с художественным творчеством (дизайнеры, мультипликаторы, художники) и пр.</w:t>
      </w:r>
    </w:p>
    <w:p w:rsidR="008B3800" w:rsidRPr="002413D9" w:rsidRDefault="008B3800" w:rsidP="002413D9">
      <w:pPr>
        <w:spacing w:after="0" w:line="240" w:lineRule="auto"/>
        <w:ind w:firstLine="425"/>
        <w:jc w:val="both"/>
        <w:rPr>
          <w:rFonts w:ascii="Times New Roman" w:hAnsi="Times New Roman"/>
          <w:b/>
        </w:rPr>
      </w:pPr>
      <w:r w:rsidRPr="002413D9">
        <w:rPr>
          <w:rFonts w:ascii="Times New Roman" w:hAnsi="Times New Roman"/>
          <w:b/>
        </w:rPr>
        <w:t xml:space="preserve">Задачи программы: </w:t>
      </w:r>
    </w:p>
    <w:p w:rsidR="008B3800" w:rsidRPr="00E67269" w:rsidRDefault="00E67269" w:rsidP="002413D9">
      <w:pPr>
        <w:spacing w:after="0" w:line="240" w:lineRule="auto"/>
        <w:ind w:firstLine="425"/>
        <w:jc w:val="both"/>
        <w:rPr>
          <w:rFonts w:ascii="Times New Roman" w:hAnsi="Times New Roman"/>
          <w:bCs/>
          <w:i/>
          <w:iCs/>
        </w:rPr>
      </w:pPr>
      <w:r>
        <w:rPr>
          <w:rFonts w:ascii="Times New Roman" w:hAnsi="Times New Roman"/>
          <w:bCs/>
          <w:i/>
          <w:iCs/>
        </w:rPr>
        <w:t>в</w:t>
      </w:r>
      <w:r w:rsidR="008B3800" w:rsidRPr="00E67269">
        <w:rPr>
          <w:rFonts w:ascii="Times New Roman" w:hAnsi="Times New Roman"/>
          <w:bCs/>
          <w:i/>
          <w:iCs/>
        </w:rPr>
        <w:t>оспитательные</w:t>
      </w:r>
      <w:r>
        <w:rPr>
          <w:rFonts w:ascii="Times New Roman" w:hAnsi="Times New Roman"/>
          <w:bCs/>
          <w:i/>
          <w:iCs/>
        </w:rPr>
        <w:t>:</w:t>
      </w:r>
    </w:p>
    <w:p w:rsidR="008B3800" w:rsidRPr="002413D9" w:rsidRDefault="008B3800" w:rsidP="00F23AB8">
      <w:pPr>
        <w:numPr>
          <w:ilvl w:val="0"/>
          <w:numId w:val="16"/>
        </w:numPr>
        <w:tabs>
          <w:tab w:val="left" w:pos="284"/>
        </w:tabs>
        <w:spacing w:after="0" w:line="240" w:lineRule="auto"/>
        <w:ind w:left="0" w:firstLine="425"/>
        <w:jc w:val="both"/>
        <w:rPr>
          <w:rFonts w:ascii="Times New Roman" w:hAnsi="Times New Roman"/>
          <w:color w:val="000000"/>
          <w:kern w:val="2"/>
        </w:rPr>
      </w:pPr>
      <w:r w:rsidRPr="002413D9">
        <w:rPr>
          <w:rFonts w:ascii="Times New Roman" w:hAnsi="Times New Roman"/>
          <w:color w:val="000000"/>
          <w:kern w:val="2"/>
        </w:rPr>
        <w:t>воспитание трудолюбия и уважения к труду;</w:t>
      </w:r>
    </w:p>
    <w:p w:rsidR="008B3800" w:rsidRPr="002413D9" w:rsidRDefault="008B3800" w:rsidP="00F23AB8">
      <w:pPr>
        <w:numPr>
          <w:ilvl w:val="0"/>
          <w:numId w:val="16"/>
        </w:numPr>
        <w:tabs>
          <w:tab w:val="left" w:pos="284"/>
        </w:tabs>
        <w:spacing w:after="0" w:line="240" w:lineRule="auto"/>
        <w:ind w:left="0" w:firstLine="425"/>
        <w:jc w:val="both"/>
        <w:rPr>
          <w:rFonts w:ascii="Times New Roman" w:hAnsi="Times New Roman"/>
          <w:color w:val="000000"/>
          <w:kern w:val="2"/>
        </w:rPr>
      </w:pPr>
      <w:r w:rsidRPr="002413D9">
        <w:rPr>
          <w:rFonts w:ascii="Times New Roman" w:hAnsi="Times New Roman"/>
          <w:color w:val="000000"/>
          <w:kern w:val="2"/>
        </w:rPr>
        <w:t>воспитание ответственного отношения к порученному делу;</w:t>
      </w:r>
    </w:p>
    <w:p w:rsidR="008B3800" w:rsidRPr="002413D9" w:rsidRDefault="008B3800" w:rsidP="00F23AB8">
      <w:pPr>
        <w:numPr>
          <w:ilvl w:val="0"/>
          <w:numId w:val="16"/>
        </w:numPr>
        <w:tabs>
          <w:tab w:val="left" w:pos="284"/>
        </w:tabs>
        <w:spacing w:after="0" w:line="240" w:lineRule="auto"/>
        <w:ind w:left="0" w:firstLine="425"/>
        <w:jc w:val="both"/>
        <w:rPr>
          <w:rFonts w:ascii="Times New Roman" w:hAnsi="Times New Roman"/>
          <w:color w:val="000000"/>
          <w:kern w:val="2"/>
        </w:rPr>
      </w:pPr>
      <w:r w:rsidRPr="002413D9">
        <w:rPr>
          <w:rFonts w:ascii="Times New Roman" w:hAnsi="Times New Roman"/>
          <w:color w:val="000000"/>
          <w:kern w:val="2"/>
        </w:rPr>
        <w:t>формирование чувства коллективизма, взаимопомощи;</w:t>
      </w:r>
    </w:p>
    <w:p w:rsidR="008B3800" w:rsidRPr="002413D9" w:rsidRDefault="008B3800" w:rsidP="00F23AB8">
      <w:pPr>
        <w:numPr>
          <w:ilvl w:val="0"/>
          <w:numId w:val="16"/>
        </w:numPr>
        <w:tabs>
          <w:tab w:val="left" w:pos="284"/>
        </w:tabs>
        <w:spacing w:after="0" w:line="240" w:lineRule="auto"/>
        <w:ind w:left="0" w:firstLine="425"/>
        <w:jc w:val="both"/>
        <w:rPr>
          <w:rFonts w:ascii="Times New Roman" w:hAnsi="Times New Roman"/>
          <w:color w:val="000000"/>
          <w:kern w:val="2"/>
        </w:rPr>
      </w:pPr>
      <w:r w:rsidRPr="002413D9">
        <w:rPr>
          <w:rFonts w:ascii="Times New Roman" w:hAnsi="Times New Roman"/>
          <w:color w:val="000000"/>
          <w:kern w:val="2"/>
        </w:rPr>
        <w:t>формирование патриотических чувств по отношению к Родине в целом и к своей малой Родине;</w:t>
      </w:r>
    </w:p>
    <w:p w:rsidR="008B3800" w:rsidRPr="002413D9" w:rsidRDefault="008B3800" w:rsidP="00F23AB8">
      <w:pPr>
        <w:numPr>
          <w:ilvl w:val="0"/>
          <w:numId w:val="16"/>
        </w:numPr>
        <w:tabs>
          <w:tab w:val="left" w:pos="284"/>
        </w:tabs>
        <w:spacing w:after="0" w:line="240" w:lineRule="auto"/>
        <w:ind w:left="0" w:firstLine="425"/>
        <w:jc w:val="both"/>
        <w:rPr>
          <w:rFonts w:ascii="Times New Roman" w:hAnsi="Times New Roman"/>
          <w:color w:val="000000"/>
          <w:kern w:val="2"/>
        </w:rPr>
      </w:pPr>
      <w:r w:rsidRPr="002413D9">
        <w:rPr>
          <w:rFonts w:ascii="Times New Roman" w:hAnsi="Times New Roman"/>
          <w:color w:val="000000"/>
          <w:kern w:val="2"/>
        </w:rPr>
        <w:t>воспитание уважения и бережного отношения к ветеранам и детям Великой Отечественной войны, желания передать память о событиях военного времени следующим поколениям;</w:t>
      </w:r>
    </w:p>
    <w:p w:rsidR="008B3800" w:rsidRPr="002413D9" w:rsidRDefault="008B3800" w:rsidP="00F23AB8">
      <w:pPr>
        <w:numPr>
          <w:ilvl w:val="0"/>
          <w:numId w:val="16"/>
        </w:numPr>
        <w:tabs>
          <w:tab w:val="left" w:pos="284"/>
        </w:tabs>
        <w:spacing w:after="0" w:line="240" w:lineRule="auto"/>
        <w:ind w:left="0" w:firstLine="425"/>
        <w:jc w:val="both"/>
        <w:rPr>
          <w:rFonts w:ascii="Times New Roman" w:hAnsi="Times New Roman"/>
          <w:color w:val="000000"/>
          <w:kern w:val="2"/>
        </w:rPr>
      </w:pPr>
      <w:r w:rsidRPr="002413D9">
        <w:rPr>
          <w:rFonts w:ascii="Times New Roman" w:hAnsi="Times New Roman"/>
          <w:color w:val="000000"/>
          <w:kern w:val="2"/>
        </w:rPr>
        <w:t>формирование интереса к достижениям в области науки и техники</w:t>
      </w:r>
      <w:r w:rsidR="00E67269">
        <w:rPr>
          <w:rFonts w:ascii="Times New Roman" w:hAnsi="Times New Roman"/>
          <w:color w:val="000000"/>
          <w:kern w:val="2"/>
        </w:rPr>
        <w:t>;</w:t>
      </w:r>
    </w:p>
    <w:p w:rsidR="008B3800" w:rsidRPr="00E67269" w:rsidRDefault="00E67269" w:rsidP="002413D9">
      <w:pPr>
        <w:spacing w:after="0" w:line="240" w:lineRule="auto"/>
        <w:ind w:firstLine="425"/>
        <w:jc w:val="both"/>
        <w:rPr>
          <w:rFonts w:ascii="Times New Roman" w:hAnsi="Times New Roman"/>
          <w:bCs/>
          <w:i/>
          <w:iCs/>
          <w:color w:val="000000"/>
          <w:kern w:val="2"/>
        </w:rPr>
      </w:pPr>
      <w:r w:rsidRPr="00E67269">
        <w:rPr>
          <w:rFonts w:ascii="Times New Roman" w:hAnsi="Times New Roman"/>
          <w:bCs/>
          <w:i/>
          <w:iCs/>
          <w:color w:val="000000"/>
          <w:kern w:val="2"/>
        </w:rPr>
        <w:t>р</w:t>
      </w:r>
      <w:r w:rsidR="008B3800" w:rsidRPr="00E67269">
        <w:rPr>
          <w:rFonts w:ascii="Times New Roman" w:hAnsi="Times New Roman"/>
          <w:bCs/>
          <w:i/>
          <w:iCs/>
          <w:color w:val="000000"/>
          <w:kern w:val="2"/>
        </w:rPr>
        <w:t>азвивающие:</w:t>
      </w:r>
    </w:p>
    <w:p w:rsidR="008B3800" w:rsidRPr="002413D9" w:rsidRDefault="008B3800" w:rsidP="00F23AB8">
      <w:pPr>
        <w:numPr>
          <w:ilvl w:val="0"/>
          <w:numId w:val="15"/>
        </w:numPr>
        <w:tabs>
          <w:tab w:val="left" w:pos="284"/>
        </w:tabs>
        <w:spacing w:after="0" w:line="240" w:lineRule="auto"/>
        <w:ind w:left="0" w:firstLine="425"/>
        <w:jc w:val="both"/>
        <w:rPr>
          <w:rStyle w:val="markedcontent"/>
          <w:rFonts w:ascii="Times New Roman" w:hAnsi="Times New Roman"/>
        </w:rPr>
      </w:pPr>
      <w:r w:rsidRPr="002413D9">
        <w:rPr>
          <w:rFonts w:ascii="Times New Roman" w:hAnsi="Times New Roman"/>
          <w:lang w:eastAsia="ru-RU"/>
        </w:rPr>
        <w:t>расширение политехнического кругозора детей;</w:t>
      </w:r>
    </w:p>
    <w:p w:rsidR="008B3800" w:rsidRPr="00E67269" w:rsidRDefault="008B3800" w:rsidP="00F23AB8">
      <w:pPr>
        <w:numPr>
          <w:ilvl w:val="0"/>
          <w:numId w:val="15"/>
        </w:numPr>
        <w:tabs>
          <w:tab w:val="left" w:pos="284"/>
        </w:tabs>
        <w:spacing w:after="0" w:line="240" w:lineRule="auto"/>
        <w:ind w:left="0" w:firstLine="425"/>
        <w:jc w:val="both"/>
        <w:rPr>
          <w:rStyle w:val="markedcontent"/>
          <w:rFonts w:ascii="Times New Roman" w:hAnsi="Times New Roman"/>
        </w:rPr>
      </w:pPr>
      <w:r w:rsidRPr="00E67269">
        <w:rPr>
          <w:rStyle w:val="markedcontent"/>
          <w:rFonts w:ascii="Times New Roman" w:hAnsi="Times New Roman"/>
        </w:rPr>
        <w:t>формирование объемно-пространственного мышления, пластической культуры, через развитие навыков макетирования;</w:t>
      </w:r>
    </w:p>
    <w:p w:rsidR="008B3800" w:rsidRPr="00E67269" w:rsidRDefault="008B3800" w:rsidP="00F23AB8">
      <w:pPr>
        <w:numPr>
          <w:ilvl w:val="0"/>
          <w:numId w:val="15"/>
        </w:numPr>
        <w:tabs>
          <w:tab w:val="left" w:pos="284"/>
        </w:tabs>
        <w:spacing w:after="0" w:line="240" w:lineRule="auto"/>
        <w:ind w:left="0" w:firstLine="425"/>
        <w:jc w:val="both"/>
        <w:rPr>
          <w:rFonts w:ascii="Times New Roman" w:hAnsi="Times New Roman"/>
          <w:lang w:eastAsia="ru-RU"/>
        </w:rPr>
      </w:pPr>
      <w:r w:rsidRPr="00E67269">
        <w:rPr>
          <w:rFonts w:ascii="Times New Roman" w:hAnsi="Times New Roman"/>
          <w:lang w:eastAsia="ru-RU"/>
        </w:rPr>
        <w:t>развитие творческой инициативы и способности к изобретательству, конструкторских способностей;</w:t>
      </w:r>
    </w:p>
    <w:p w:rsidR="008B3800" w:rsidRPr="00E67269" w:rsidRDefault="008B3800" w:rsidP="00F23AB8">
      <w:pPr>
        <w:numPr>
          <w:ilvl w:val="0"/>
          <w:numId w:val="15"/>
        </w:numPr>
        <w:tabs>
          <w:tab w:val="left" w:pos="284"/>
        </w:tabs>
        <w:spacing w:after="0" w:line="240" w:lineRule="auto"/>
        <w:ind w:left="0" w:firstLine="425"/>
        <w:jc w:val="both"/>
        <w:rPr>
          <w:rFonts w:ascii="Times New Roman" w:hAnsi="Times New Roman"/>
          <w:lang w:eastAsia="ru-RU"/>
        </w:rPr>
      </w:pPr>
      <w:r w:rsidRPr="00E67269">
        <w:rPr>
          <w:rFonts w:ascii="Times New Roman" w:hAnsi="Times New Roman"/>
          <w:lang w:eastAsia="ru-RU"/>
        </w:rPr>
        <w:t>развитие интереса к технике, современным технологиям проектирования и моделирования</w:t>
      </w:r>
    </w:p>
    <w:p w:rsidR="008B3800" w:rsidRPr="00E67269" w:rsidRDefault="008B3800" w:rsidP="00F23AB8">
      <w:pPr>
        <w:numPr>
          <w:ilvl w:val="0"/>
          <w:numId w:val="15"/>
        </w:numPr>
        <w:tabs>
          <w:tab w:val="left" w:pos="284"/>
        </w:tabs>
        <w:spacing w:after="0" w:line="240" w:lineRule="auto"/>
        <w:ind w:left="0" w:firstLine="425"/>
        <w:jc w:val="both"/>
        <w:rPr>
          <w:rFonts w:ascii="Times New Roman" w:hAnsi="Times New Roman"/>
          <w:lang w:eastAsia="ru-RU"/>
        </w:rPr>
      </w:pPr>
      <w:r w:rsidRPr="00E67269">
        <w:rPr>
          <w:rFonts w:ascii="Times New Roman" w:hAnsi="Times New Roman"/>
          <w:lang w:eastAsia="ru-RU"/>
        </w:rPr>
        <w:t>формирование интереса к инженерным и творческим профессиям, ранняя профориентация</w:t>
      </w:r>
      <w:r w:rsidR="00E67269" w:rsidRPr="00E67269">
        <w:rPr>
          <w:rFonts w:ascii="Times New Roman" w:hAnsi="Times New Roman"/>
          <w:lang w:eastAsia="ru-RU"/>
        </w:rPr>
        <w:t>;</w:t>
      </w:r>
    </w:p>
    <w:p w:rsidR="008B3800" w:rsidRPr="00E67269" w:rsidRDefault="00E67269" w:rsidP="00E67269">
      <w:pPr>
        <w:spacing w:after="0" w:line="240" w:lineRule="auto"/>
        <w:ind w:firstLine="425"/>
        <w:jc w:val="both"/>
        <w:rPr>
          <w:rFonts w:ascii="Times New Roman" w:hAnsi="Times New Roman"/>
          <w:bCs/>
          <w:i/>
          <w:iCs/>
          <w:color w:val="000000"/>
          <w:kern w:val="2"/>
        </w:rPr>
      </w:pPr>
      <w:r w:rsidRPr="00E67269">
        <w:rPr>
          <w:rFonts w:ascii="Times New Roman" w:hAnsi="Times New Roman"/>
          <w:bCs/>
          <w:i/>
          <w:iCs/>
          <w:color w:val="000000"/>
          <w:kern w:val="2"/>
        </w:rPr>
        <w:t>о</w:t>
      </w:r>
      <w:r w:rsidR="008B3800" w:rsidRPr="00E67269">
        <w:rPr>
          <w:rFonts w:ascii="Times New Roman" w:hAnsi="Times New Roman"/>
          <w:bCs/>
          <w:i/>
          <w:iCs/>
          <w:color w:val="000000"/>
          <w:kern w:val="2"/>
        </w:rPr>
        <w:t>бучающие:</w:t>
      </w:r>
    </w:p>
    <w:p w:rsidR="008B3800" w:rsidRPr="00E67269" w:rsidRDefault="008B3800" w:rsidP="00F23AB8">
      <w:pPr>
        <w:numPr>
          <w:ilvl w:val="0"/>
          <w:numId w:val="14"/>
        </w:numPr>
        <w:tabs>
          <w:tab w:val="left" w:pos="284"/>
        </w:tabs>
        <w:spacing w:after="0" w:line="240" w:lineRule="auto"/>
        <w:ind w:left="0" w:firstLine="425"/>
        <w:jc w:val="both"/>
        <w:rPr>
          <w:rStyle w:val="markedcontent"/>
          <w:rFonts w:ascii="Times New Roman" w:hAnsi="Times New Roman"/>
        </w:rPr>
      </w:pPr>
      <w:r w:rsidRPr="00E67269">
        <w:rPr>
          <w:rStyle w:val="markedcontent"/>
          <w:rFonts w:ascii="Times New Roman" w:hAnsi="Times New Roman"/>
        </w:rPr>
        <w:t>ознакомление обучающихся с основными методами художественного проектирования;</w:t>
      </w:r>
    </w:p>
    <w:p w:rsidR="008B3800" w:rsidRPr="00E67269" w:rsidRDefault="008B3800" w:rsidP="00F23AB8">
      <w:pPr>
        <w:numPr>
          <w:ilvl w:val="0"/>
          <w:numId w:val="14"/>
        </w:numPr>
        <w:tabs>
          <w:tab w:val="left" w:pos="284"/>
        </w:tabs>
        <w:spacing w:after="0" w:line="240" w:lineRule="auto"/>
        <w:ind w:left="0" w:firstLine="425"/>
        <w:jc w:val="both"/>
        <w:rPr>
          <w:rFonts w:ascii="Times New Roman" w:hAnsi="Times New Roman"/>
          <w:lang w:eastAsia="ru-RU"/>
        </w:rPr>
      </w:pPr>
      <w:r w:rsidRPr="00E67269">
        <w:rPr>
          <w:rFonts w:ascii="Times New Roman" w:hAnsi="Times New Roman"/>
          <w:lang w:eastAsia="ru-RU"/>
        </w:rPr>
        <w:t>формирование графической культуры на начальном уровне: умение читать простейшие чертежи, изготавливать по ним модели, навыки работы с чертежно-измерительным и ручным инструментом при использовании различных материалов;</w:t>
      </w:r>
    </w:p>
    <w:p w:rsidR="008B3800" w:rsidRPr="00E67269" w:rsidRDefault="008B3800" w:rsidP="00F23AB8">
      <w:pPr>
        <w:numPr>
          <w:ilvl w:val="0"/>
          <w:numId w:val="14"/>
        </w:numPr>
        <w:tabs>
          <w:tab w:val="left" w:pos="284"/>
        </w:tabs>
        <w:spacing w:after="0" w:line="240" w:lineRule="auto"/>
        <w:ind w:left="0" w:firstLine="425"/>
        <w:jc w:val="both"/>
        <w:rPr>
          <w:rFonts w:ascii="Times New Roman" w:hAnsi="Times New Roman"/>
          <w:lang w:eastAsia="ru-RU"/>
        </w:rPr>
      </w:pPr>
      <w:r w:rsidRPr="00E67269">
        <w:rPr>
          <w:rFonts w:ascii="Times New Roman" w:hAnsi="Times New Roman"/>
          <w:lang w:eastAsia="ru-RU"/>
        </w:rPr>
        <w:t>знакомство с технической терминологией и основными узлами технических объектов;</w:t>
      </w:r>
    </w:p>
    <w:p w:rsidR="008B3800" w:rsidRPr="00E67269" w:rsidRDefault="008B3800" w:rsidP="00F23AB8">
      <w:pPr>
        <w:numPr>
          <w:ilvl w:val="0"/>
          <w:numId w:val="14"/>
        </w:numPr>
        <w:tabs>
          <w:tab w:val="left" w:pos="284"/>
        </w:tabs>
        <w:spacing w:after="0" w:line="240" w:lineRule="auto"/>
        <w:ind w:left="0" w:firstLine="425"/>
        <w:jc w:val="both"/>
        <w:rPr>
          <w:rFonts w:ascii="Times New Roman" w:hAnsi="Times New Roman"/>
        </w:rPr>
      </w:pPr>
      <w:r w:rsidRPr="00E67269">
        <w:rPr>
          <w:rFonts w:ascii="Times New Roman" w:hAnsi="Times New Roman"/>
        </w:rPr>
        <w:t>формирование навыков работы в системах автоматизированного проектирования;</w:t>
      </w:r>
    </w:p>
    <w:p w:rsidR="008B3800" w:rsidRPr="00E67269" w:rsidRDefault="008B3800" w:rsidP="00F23AB8">
      <w:pPr>
        <w:numPr>
          <w:ilvl w:val="0"/>
          <w:numId w:val="14"/>
        </w:numPr>
        <w:tabs>
          <w:tab w:val="left" w:pos="284"/>
        </w:tabs>
        <w:spacing w:after="0" w:line="240" w:lineRule="auto"/>
        <w:ind w:left="0" w:firstLine="425"/>
        <w:jc w:val="both"/>
        <w:rPr>
          <w:rFonts w:ascii="Times New Roman" w:hAnsi="Times New Roman"/>
        </w:rPr>
      </w:pPr>
      <w:r w:rsidRPr="00E67269">
        <w:rPr>
          <w:rFonts w:ascii="Times New Roman" w:hAnsi="Times New Roman"/>
        </w:rPr>
        <w:t>формирование навыков создания мультипликационных продуктов;</w:t>
      </w:r>
    </w:p>
    <w:p w:rsidR="008B3800" w:rsidRPr="003A7179" w:rsidRDefault="008B3800" w:rsidP="00F23AB8">
      <w:pPr>
        <w:numPr>
          <w:ilvl w:val="0"/>
          <w:numId w:val="14"/>
        </w:numPr>
        <w:tabs>
          <w:tab w:val="left" w:pos="284"/>
        </w:tabs>
        <w:spacing w:after="0" w:line="240" w:lineRule="auto"/>
        <w:ind w:left="0" w:firstLine="425"/>
        <w:jc w:val="both"/>
        <w:rPr>
          <w:rFonts w:ascii="Times New Roman" w:hAnsi="Times New Roman"/>
        </w:rPr>
      </w:pPr>
      <w:r w:rsidRPr="003A7179">
        <w:rPr>
          <w:rFonts w:ascii="Times New Roman" w:hAnsi="Times New Roman"/>
        </w:rPr>
        <w:t>ознакомление обучающихся с военно</w:t>
      </w:r>
      <w:r w:rsidR="005E04D3">
        <w:rPr>
          <w:rFonts w:ascii="Times New Roman" w:hAnsi="Times New Roman"/>
        </w:rPr>
        <w:t>й историей родного края, города.</w:t>
      </w:r>
    </w:p>
    <w:p w:rsidR="008B3800" w:rsidRPr="00E67269" w:rsidRDefault="008B3800" w:rsidP="00E67269">
      <w:pPr>
        <w:spacing w:after="0" w:line="240" w:lineRule="auto"/>
        <w:ind w:firstLine="425"/>
        <w:jc w:val="both"/>
        <w:rPr>
          <w:rFonts w:ascii="Times New Roman" w:hAnsi="Times New Roman"/>
        </w:rPr>
      </w:pPr>
      <w:r w:rsidRPr="00E67269">
        <w:rPr>
          <w:rFonts w:ascii="Times New Roman" w:hAnsi="Times New Roman"/>
          <w:b/>
          <w:color w:val="000000"/>
          <w:kern w:val="2"/>
        </w:rPr>
        <w:t>Отличительные особенности программы.</w:t>
      </w:r>
      <w:r w:rsidR="005E04D3">
        <w:rPr>
          <w:rFonts w:ascii="Times New Roman" w:hAnsi="Times New Roman"/>
          <w:b/>
          <w:color w:val="000000"/>
          <w:kern w:val="2"/>
        </w:rPr>
        <w:t xml:space="preserve"> </w:t>
      </w:r>
      <w:r w:rsidRPr="00E67269">
        <w:rPr>
          <w:rFonts w:ascii="Times New Roman" w:hAnsi="Times New Roman"/>
        </w:rPr>
        <w:t>Реализация программы позволит обеспечить конкурентоспособность и привлекательность региональной и муниципальной систем дополнительного образования детей на основе современных «образовательных трендов»: сетевое взаимодействие и социальное партнерство, сетевой формат реализации программ, технология наставничества, профессиональное самоопределение и профессиональная ориентация, вовлечение в дополнительное образование детей с различными образовательными потребностями.</w:t>
      </w:r>
    </w:p>
    <w:p w:rsidR="008B3800" w:rsidRPr="00D16089" w:rsidRDefault="008B3800" w:rsidP="00D16089">
      <w:pPr>
        <w:spacing w:after="0" w:line="240" w:lineRule="auto"/>
        <w:ind w:firstLine="425"/>
        <w:jc w:val="both"/>
        <w:rPr>
          <w:rFonts w:ascii="Times New Roman" w:hAnsi="Times New Roman"/>
        </w:rPr>
      </w:pPr>
      <w:r w:rsidRPr="00D16089">
        <w:rPr>
          <w:rFonts w:ascii="Times New Roman" w:hAnsi="Times New Roman"/>
          <w:b/>
        </w:rPr>
        <w:t>Модель сетевого формата реализации настоящей программы.</w:t>
      </w:r>
      <w:r w:rsidR="005E04D3">
        <w:rPr>
          <w:rFonts w:ascii="Times New Roman" w:hAnsi="Times New Roman"/>
          <w:b/>
        </w:rPr>
        <w:t xml:space="preserve"> </w:t>
      </w:r>
      <w:r w:rsidRPr="00D16089">
        <w:rPr>
          <w:rFonts w:ascii="Times New Roman" w:hAnsi="Times New Roman"/>
        </w:rPr>
        <w:t>Реализация образовательной программы осуществляется МБОУДО «Центр развития творчества», имеющим лицензию на осуществление образовательной деятельности. Образовательная деятельность осуществляется с использованием ресурсов других организаций: Музея-макета «Петровская акватория» (непосредственное наставничество специалистов, экскурсии и мастер-классы), ГБУДО «Центр «Ладога» (организационно-методическое сопровождение), ГАОУДПО «ЛОИРО» (научно-методическое сопровождение).</w:t>
      </w:r>
    </w:p>
    <w:p w:rsidR="008B3800" w:rsidRPr="00D16089" w:rsidRDefault="008B3800" w:rsidP="00D16089">
      <w:pPr>
        <w:spacing w:after="0" w:line="240" w:lineRule="auto"/>
        <w:ind w:firstLine="425"/>
        <w:jc w:val="both"/>
        <w:rPr>
          <w:rFonts w:ascii="Times New Roman" w:hAnsi="Times New Roman"/>
          <w:color w:val="000000"/>
          <w:kern w:val="2"/>
        </w:rPr>
      </w:pPr>
      <w:r w:rsidRPr="00D16089">
        <w:rPr>
          <w:rFonts w:ascii="Times New Roman" w:hAnsi="Times New Roman"/>
          <w:b/>
          <w:color w:val="000000"/>
          <w:kern w:val="2"/>
        </w:rPr>
        <w:t>Возраст детей, участвующих в реализации программы:</w:t>
      </w:r>
      <w:r w:rsidRPr="00D16089">
        <w:rPr>
          <w:rFonts w:ascii="Times New Roman" w:hAnsi="Times New Roman"/>
          <w:color w:val="000000"/>
          <w:kern w:val="2"/>
        </w:rPr>
        <w:t xml:space="preserve"> 7</w:t>
      </w:r>
      <w:r w:rsidR="008268E5" w:rsidRPr="00D16089">
        <w:rPr>
          <w:rFonts w:ascii="Times New Roman" w:hAnsi="Times New Roman"/>
        </w:rPr>
        <w:t>–</w:t>
      </w:r>
      <w:r w:rsidRPr="00D16089">
        <w:rPr>
          <w:rFonts w:ascii="Times New Roman" w:hAnsi="Times New Roman"/>
          <w:color w:val="000000"/>
          <w:kern w:val="2"/>
        </w:rPr>
        <w:t>18 лет.</w:t>
      </w:r>
    </w:p>
    <w:p w:rsidR="008B3800" w:rsidRPr="00D16089" w:rsidRDefault="008B3800" w:rsidP="00D16089">
      <w:pPr>
        <w:spacing w:after="0" w:line="240" w:lineRule="auto"/>
        <w:ind w:firstLine="425"/>
        <w:jc w:val="both"/>
        <w:rPr>
          <w:rFonts w:ascii="Times New Roman" w:hAnsi="Times New Roman"/>
          <w:b/>
          <w:color w:val="000000"/>
          <w:kern w:val="2"/>
        </w:rPr>
      </w:pPr>
      <w:r w:rsidRPr="00D16089">
        <w:rPr>
          <w:rFonts w:ascii="Times New Roman" w:hAnsi="Times New Roman"/>
          <w:b/>
          <w:color w:val="000000"/>
          <w:kern w:val="2"/>
        </w:rPr>
        <w:t xml:space="preserve">Сроки реализации программы: </w:t>
      </w:r>
      <w:r w:rsidRPr="00D16089">
        <w:rPr>
          <w:rFonts w:ascii="Times New Roman" w:hAnsi="Times New Roman"/>
          <w:color w:val="000000"/>
          <w:kern w:val="2"/>
        </w:rPr>
        <w:t>3 года.</w:t>
      </w:r>
    </w:p>
    <w:p w:rsidR="008B3800" w:rsidRPr="00D16089" w:rsidRDefault="008B3800" w:rsidP="00D16089">
      <w:pPr>
        <w:spacing w:after="0" w:line="240" w:lineRule="auto"/>
        <w:ind w:firstLine="425"/>
        <w:jc w:val="both"/>
        <w:rPr>
          <w:rFonts w:ascii="Times New Roman" w:hAnsi="Times New Roman"/>
          <w:b/>
          <w:color w:val="000000"/>
          <w:kern w:val="2"/>
        </w:rPr>
      </w:pPr>
      <w:r w:rsidRPr="00D16089">
        <w:rPr>
          <w:rFonts w:ascii="Times New Roman" w:hAnsi="Times New Roman"/>
          <w:b/>
          <w:color w:val="000000"/>
          <w:kern w:val="2"/>
        </w:rPr>
        <w:t>Формы и режим занятий.</w:t>
      </w:r>
    </w:p>
    <w:p w:rsidR="008B3800" w:rsidRPr="00D16089" w:rsidRDefault="008B3800" w:rsidP="00D16089">
      <w:pPr>
        <w:spacing w:after="0" w:line="240" w:lineRule="auto"/>
        <w:ind w:firstLine="425"/>
        <w:jc w:val="both"/>
        <w:rPr>
          <w:rFonts w:ascii="Times New Roman" w:hAnsi="Times New Roman"/>
          <w:iCs/>
          <w:color w:val="000000"/>
        </w:rPr>
      </w:pPr>
      <w:r w:rsidRPr="00D16089">
        <w:rPr>
          <w:rFonts w:ascii="Times New Roman" w:hAnsi="Times New Roman"/>
          <w:iCs/>
          <w:color w:val="000000"/>
        </w:rPr>
        <w:t>Форма проведения занятий: аудиторные (занятия творческого поиска, занятия – творческая лаборатория, занятие творческого общения, мастер-классы) и внеаудиторные занятия (экскурсии, представление проекта, выставка).</w:t>
      </w:r>
    </w:p>
    <w:p w:rsidR="008B3800" w:rsidRPr="00D16089" w:rsidRDefault="008B3800" w:rsidP="00D16089">
      <w:pPr>
        <w:spacing w:after="0" w:line="240" w:lineRule="auto"/>
        <w:ind w:firstLine="425"/>
        <w:jc w:val="both"/>
        <w:rPr>
          <w:rFonts w:ascii="Times New Roman" w:hAnsi="Times New Roman"/>
          <w:iCs/>
          <w:color w:val="000000"/>
        </w:rPr>
      </w:pPr>
      <w:r w:rsidRPr="00D16089">
        <w:rPr>
          <w:rFonts w:ascii="Times New Roman" w:hAnsi="Times New Roman"/>
          <w:iCs/>
          <w:color w:val="000000"/>
        </w:rPr>
        <w:t>Форма организации деятельности: индивидуально-групповая.</w:t>
      </w:r>
    </w:p>
    <w:p w:rsidR="008B3800" w:rsidRPr="00D16089" w:rsidRDefault="008B3800" w:rsidP="00D16089">
      <w:pPr>
        <w:spacing w:after="0" w:line="240" w:lineRule="auto"/>
        <w:ind w:firstLine="425"/>
        <w:jc w:val="both"/>
        <w:rPr>
          <w:rFonts w:ascii="Times New Roman" w:hAnsi="Times New Roman"/>
          <w:iCs/>
          <w:color w:val="000000"/>
        </w:rPr>
      </w:pPr>
      <w:r w:rsidRPr="00D16089">
        <w:rPr>
          <w:rFonts w:ascii="Times New Roman" w:hAnsi="Times New Roman"/>
          <w:iCs/>
          <w:color w:val="000000"/>
        </w:rPr>
        <w:lastRenderedPageBreak/>
        <w:t>Форма обучения: очная.</w:t>
      </w:r>
    </w:p>
    <w:p w:rsidR="008B3800" w:rsidRPr="00D16089" w:rsidRDefault="008B3800" w:rsidP="00D16089">
      <w:pPr>
        <w:spacing w:after="0" w:line="240" w:lineRule="auto"/>
        <w:ind w:firstLine="425"/>
        <w:jc w:val="both"/>
        <w:rPr>
          <w:rFonts w:ascii="Times New Roman" w:hAnsi="Times New Roman"/>
          <w:iCs/>
          <w:color w:val="000000"/>
        </w:rPr>
      </w:pPr>
      <w:r w:rsidRPr="00D16089">
        <w:rPr>
          <w:rFonts w:ascii="Times New Roman" w:hAnsi="Times New Roman"/>
          <w:iCs/>
          <w:color w:val="000000"/>
        </w:rPr>
        <w:t>Режим занятий: количество учебных часов:</w:t>
      </w:r>
    </w:p>
    <w:p w:rsidR="008B3800" w:rsidRPr="00D16089" w:rsidRDefault="008B3800" w:rsidP="00F23AB8">
      <w:pPr>
        <w:numPr>
          <w:ilvl w:val="0"/>
          <w:numId w:val="13"/>
        </w:numPr>
        <w:tabs>
          <w:tab w:val="left" w:pos="0"/>
          <w:tab w:val="left" w:pos="284"/>
        </w:tabs>
        <w:spacing w:after="0" w:line="240" w:lineRule="auto"/>
        <w:ind w:left="0" w:firstLine="425"/>
        <w:jc w:val="both"/>
        <w:rPr>
          <w:rFonts w:ascii="Times New Roman" w:hAnsi="Times New Roman"/>
          <w:iCs/>
          <w:color w:val="000000"/>
        </w:rPr>
      </w:pPr>
      <w:r w:rsidRPr="00D16089">
        <w:rPr>
          <w:rFonts w:ascii="Times New Roman" w:hAnsi="Times New Roman"/>
          <w:iCs/>
          <w:color w:val="000000"/>
        </w:rPr>
        <w:t>1</w:t>
      </w:r>
      <w:r w:rsidR="00D16089" w:rsidRPr="00D16089">
        <w:rPr>
          <w:rFonts w:ascii="Times New Roman" w:hAnsi="Times New Roman"/>
          <w:iCs/>
          <w:color w:val="000000"/>
        </w:rPr>
        <w:t>-й</w:t>
      </w:r>
      <w:r w:rsidRPr="00D16089">
        <w:rPr>
          <w:rFonts w:ascii="Times New Roman" w:hAnsi="Times New Roman"/>
          <w:iCs/>
          <w:color w:val="000000"/>
        </w:rPr>
        <w:t xml:space="preserve"> год обучения (этап введения в проект) – 18 часов по каждому модулю. Итого 108 часов в год</w:t>
      </w:r>
      <w:r w:rsidR="00D16089" w:rsidRPr="00D16089">
        <w:rPr>
          <w:rFonts w:ascii="Times New Roman" w:hAnsi="Times New Roman"/>
          <w:iCs/>
          <w:color w:val="000000"/>
        </w:rPr>
        <w:t>;</w:t>
      </w:r>
    </w:p>
    <w:p w:rsidR="008B3800" w:rsidRPr="00D16089" w:rsidRDefault="008B3800" w:rsidP="00F23AB8">
      <w:pPr>
        <w:numPr>
          <w:ilvl w:val="0"/>
          <w:numId w:val="13"/>
        </w:numPr>
        <w:tabs>
          <w:tab w:val="left" w:pos="0"/>
          <w:tab w:val="left" w:pos="284"/>
        </w:tabs>
        <w:spacing w:after="0" w:line="240" w:lineRule="auto"/>
        <w:ind w:left="0" w:firstLine="425"/>
        <w:jc w:val="both"/>
        <w:rPr>
          <w:rFonts w:ascii="Times New Roman" w:hAnsi="Times New Roman"/>
          <w:iCs/>
          <w:color w:val="000000"/>
        </w:rPr>
      </w:pPr>
      <w:r w:rsidRPr="00D16089">
        <w:rPr>
          <w:rFonts w:ascii="Times New Roman" w:hAnsi="Times New Roman"/>
          <w:iCs/>
          <w:color w:val="000000"/>
        </w:rPr>
        <w:t>2</w:t>
      </w:r>
      <w:r w:rsidR="00D16089" w:rsidRPr="00D16089">
        <w:rPr>
          <w:rFonts w:ascii="Times New Roman" w:hAnsi="Times New Roman"/>
          <w:iCs/>
          <w:color w:val="000000"/>
        </w:rPr>
        <w:t>-й</w:t>
      </w:r>
      <w:r w:rsidRPr="00D16089">
        <w:rPr>
          <w:rFonts w:ascii="Times New Roman" w:hAnsi="Times New Roman"/>
          <w:iCs/>
          <w:color w:val="000000"/>
        </w:rPr>
        <w:t xml:space="preserve"> год обучения (этап реализации проекта) – 18 часов по каждому модулю. Итого 108 часов в год</w:t>
      </w:r>
      <w:r w:rsidR="00D16089" w:rsidRPr="00D16089">
        <w:rPr>
          <w:rFonts w:ascii="Times New Roman" w:hAnsi="Times New Roman"/>
          <w:iCs/>
          <w:color w:val="000000"/>
        </w:rPr>
        <w:t>;</w:t>
      </w:r>
    </w:p>
    <w:p w:rsidR="008B3800" w:rsidRPr="00D16089" w:rsidRDefault="008B3800" w:rsidP="00F23AB8">
      <w:pPr>
        <w:numPr>
          <w:ilvl w:val="0"/>
          <w:numId w:val="13"/>
        </w:numPr>
        <w:tabs>
          <w:tab w:val="left" w:pos="0"/>
          <w:tab w:val="left" w:pos="284"/>
        </w:tabs>
        <w:spacing w:after="0" w:line="240" w:lineRule="auto"/>
        <w:ind w:left="0" w:firstLine="425"/>
        <w:jc w:val="both"/>
        <w:rPr>
          <w:rFonts w:ascii="Times New Roman" w:hAnsi="Times New Roman"/>
          <w:iCs/>
          <w:color w:val="000000"/>
        </w:rPr>
      </w:pPr>
      <w:r w:rsidRPr="00D16089">
        <w:rPr>
          <w:rFonts w:ascii="Times New Roman" w:hAnsi="Times New Roman"/>
          <w:iCs/>
          <w:color w:val="000000"/>
        </w:rPr>
        <w:t>3</w:t>
      </w:r>
      <w:r w:rsidR="00D16089" w:rsidRPr="00D16089">
        <w:rPr>
          <w:rFonts w:ascii="Times New Roman" w:hAnsi="Times New Roman"/>
          <w:iCs/>
          <w:color w:val="000000"/>
        </w:rPr>
        <w:t>-й</w:t>
      </w:r>
      <w:r w:rsidRPr="00D16089">
        <w:rPr>
          <w:rFonts w:ascii="Times New Roman" w:hAnsi="Times New Roman"/>
          <w:iCs/>
          <w:color w:val="000000"/>
        </w:rPr>
        <w:t xml:space="preserve"> год обучения (этап анализа и представления результатов реализации проекта) – 18 часов по каждому модулю. Итого 108 часов в год.</w:t>
      </w:r>
    </w:p>
    <w:p w:rsidR="008B3800" w:rsidRPr="00D16089" w:rsidRDefault="008B3800" w:rsidP="00D16089">
      <w:pPr>
        <w:tabs>
          <w:tab w:val="left" w:pos="0"/>
          <w:tab w:val="left" w:pos="284"/>
        </w:tabs>
        <w:spacing w:after="0" w:line="240" w:lineRule="auto"/>
        <w:ind w:firstLine="425"/>
        <w:jc w:val="both"/>
        <w:rPr>
          <w:rFonts w:ascii="Times New Roman" w:hAnsi="Times New Roman"/>
          <w:iCs/>
          <w:color w:val="000000"/>
        </w:rPr>
      </w:pPr>
      <w:r w:rsidRPr="00D16089">
        <w:rPr>
          <w:rFonts w:ascii="Times New Roman" w:hAnsi="Times New Roman"/>
          <w:iCs/>
          <w:color w:val="000000"/>
        </w:rPr>
        <w:t>Итого за 3 года – 324 часа.</w:t>
      </w:r>
    </w:p>
    <w:p w:rsidR="008B3800" w:rsidRPr="00D16089" w:rsidRDefault="008B3800" w:rsidP="00D16089">
      <w:pPr>
        <w:spacing w:after="0" w:line="240" w:lineRule="auto"/>
        <w:ind w:firstLine="425"/>
        <w:jc w:val="both"/>
        <w:rPr>
          <w:rFonts w:ascii="Times New Roman" w:hAnsi="Times New Roman"/>
          <w:iCs/>
          <w:color w:val="000000"/>
        </w:rPr>
      </w:pPr>
      <w:r w:rsidRPr="00D16089">
        <w:rPr>
          <w:rFonts w:ascii="Times New Roman" w:hAnsi="Times New Roman"/>
          <w:iCs/>
          <w:color w:val="000000"/>
        </w:rPr>
        <w:t>Модульность программы позволяет обучающемуся освоить как все модули программы, так и модули по выбору. Реализация модулей производится параллельно. Модуль «История родного края» рекомендован для всех обучающихся. Вводные беседы о макетировании и экскурсии включены во все модули программы с целью расширения кругозора обучающихся по тематике проекта и способах его реализации и проводятся единовременно для всех обучающихся по модулям программы.</w:t>
      </w:r>
    </w:p>
    <w:p w:rsidR="008B3800" w:rsidRPr="00D16089" w:rsidRDefault="008B3800" w:rsidP="00D16089">
      <w:pPr>
        <w:spacing w:after="0" w:line="240" w:lineRule="auto"/>
        <w:ind w:firstLine="425"/>
        <w:jc w:val="both"/>
        <w:rPr>
          <w:rFonts w:ascii="Times New Roman" w:hAnsi="Times New Roman"/>
          <w:b/>
          <w:iCs/>
          <w:color w:val="000000"/>
        </w:rPr>
      </w:pPr>
    </w:p>
    <w:p w:rsidR="008B3800" w:rsidRPr="00D16089" w:rsidRDefault="008B3800" w:rsidP="00C15F24">
      <w:pPr>
        <w:spacing w:after="0" w:line="240" w:lineRule="auto"/>
        <w:jc w:val="center"/>
        <w:rPr>
          <w:rFonts w:ascii="Times New Roman" w:hAnsi="Times New Roman"/>
          <w:b/>
          <w:iCs/>
          <w:color w:val="000000"/>
        </w:rPr>
      </w:pPr>
      <w:r w:rsidRPr="00D16089">
        <w:rPr>
          <w:rFonts w:ascii="Times New Roman" w:hAnsi="Times New Roman"/>
          <w:b/>
          <w:iCs/>
          <w:color w:val="000000"/>
        </w:rPr>
        <w:t>Планируемые результаты и формы их оценки</w:t>
      </w:r>
    </w:p>
    <w:p w:rsidR="008B3800" w:rsidRPr="00C005D4" w:rsidRDefault="008B3800" w:rsidP="00C15F24">
      <w:pPr>
        <w:spacing w:after="0" w:line="240" w:lineRule="auto"/>
        <w:ind w:firstLine="425"/>
        <w:jc w:val="both"/>
        <w:rPr>
          <w:rFonts w:ascii="Times New Roman" w:hAnsi="Times New Roman"/>
          <w:b/>
          <w:iCs/>
          <w:color w:val="000000"/>
        </w:rPr>
      </w:pPr>
    </w:p>
    <w:p w:rsidR="008B3800" w:rsidRPr="00C005D4" w:rsidRDefault="008B3800" w:rsidP="00C005D4">
      <w:pPr>
        <w:spacing w:after="120" w:line="240" w:lineRule="auto"/>
        <w:ind w:firstLine="425"/>
        <w:jc w:val="both"/>
        <w:rPr>
          <w:rFonts w:ascii="Times New Roman" w:hAnsi="Times New Roman"/>
          <w:b/>
          <w:bCs/>
          <w:iCs/>
          <w:color w:val="000000"/>
        </w:rPr>
      </w:pPr>
      <w:r w:rsidRPr="00C005D4">
        <w:rPr>
          <w:rFonts w:ascii="Times New Roman" w:hAnsi="Times New Roman"/>
          <w:b/>
          <w:bCs/>
          <w:iCs/>
          <w:color w:val="000000"/>
        </w:rPr>
        <w:t>Планируемые результаты освоения программы</w:t>
      </w:r>
    </w:p>
    <w:p w:rsidR="008B3800" w:rsidRPr="00C005D4" w:rsidRDefault="008B3800" w:rsidP="00C005D4">
      <w:pPr>
        <w:spacing w:after="0" w:line="240" w:lineRule="auto"/>
        <w:ind w:firstLine="425"/>
        <w:jc w:val="both"/>
        <w:rPr>
          <w:rFonts w:ascii="Times New Roman" w:hAnsi="Times New Roman"/>
          <w:b/>
          <w:i/>
          <w:color w:val="000000"/>
        </w:rPr>
      </w:pPr>
      <w:r w:rsidRPr="00C005D4">
        <w:rPr>
          <w:rFonts w:ascii="Times New Roman" w:hAnsi="Times New Roman"/>
          <w:b/>
          <w:i/>
          <w:color w:val="000000"/>
        </w:rPr>
        <w:t>Предметные</w:t>
      </w:r>
      <w:r w:rsidR="0093174E" w:rsidRPr="00C005D4">
        <w:rPr>
          <w:rFonts w:ascii="Times New Roman" w:hAnsi="Times New Roman"/>
          <w:b/>
          <w:i/>
          <w:color w:val="000000"/>
        </w:rPr>
        <w:t>:</w:t>
      </w:r>
    </w:p>
    <w:p w:rsidR="008B3800" w:rsidRPr="00C005D4" w:rsidRDefault="0093174E" w:rsidP="00C005D4">
      <w:pPr>
        <w:spacing w:after="0" w:line="240" w:lineRule="auto"/>
        <w:ind w:firstLine="425"/>
        <w:jc w:val="both"/>
        <w:rPr>
          <w:rStyle w:val="markedcontent"/>
          <w:rFonts w:ascii="Times New Roman" w:hAnsi="Times New Roman"/>
          <w:bCs/>
          <w:i/>
          <w:iCs/>
        </w:rPr>
      </w:pPr>
      <w:r w:rsidRPr="00C005D4">
        <w:rPr>
          <w:rStyle w:val="markedcontent"/>
          <w:rFonts w:ascii="Times New Roman" w:hAnsi="Times New Roman"/>
          <w:bCs/>
          <w:i/>
          <w:iCs/>
        </w:rPr>
        <w:t>з</w:t>
      </w:r>
      <w:r w:rsidR="008B3800" w:rsidRPr="00C005D4">
        <w:rPr>
          <w:rStyle w:val="markedcontent"/>
          <w:rFonts w:ascii="Times New Roman" w:hAnsi="Times New Roman"/>
          <w:bCs/>
          <w:i/>
          <w:iCs/>
        </w:rPr>
        <w:t>нания:</w:t>
      </w:r>
    </w:p>
    <w:p w:rsidR="008B3800" w:rsidRPr="00C005D4" w:rsidRDefault="008B3800" w:rsidP="00F23AB8">
      <w:pPr>
        <w:numPr>
          <w:ilvl w:val="0"/>
          <w:numId w:val="17"/>
        </w:numPr>
        <w:tabs>
          <w:tab w:val="left" w:pos="284"/>
        </w:tabs>
        <w:spacing w:after="0" w:line="240" w:lineRule="auto"/>
        <w:ind w:left="0" w:firstLine="425"/>
        <w:jc w:val="both"/>
        <w:rPr>
          <w:rStyle w:val="markedcontent"/>
          <w:rFonts w:ascii="Times New Roman" w:hAnsi="Times New Roman"/>
        </w:rPr>
      </w:pPr>
      <w:r w:rsidRPr="00C005D4">
        <w:rPr>
          <w:rStyle w:val="markedcontent"/>
          <w:rFonts w:ascii="Times New Roman" w:hAnsi="Times New Roman"/>
        </w:rPr>
        <w:t xml:space="preserve">основных понятий и терминологии в области основ макетирования, моделирования и конструирования; </w:t>
      </w:r>
    </w:p>
    <w:p w:rsidR="008B3800" w:rsidRPr="00C005D4" w:rsidRDefault="008B3800" w:rsidP="00F23AB8">
      <w:pPr>
        <w:numPr>
          <w:ilvl w:val="0"/>
          <w:numId w:val="17"/>
        </w:numPr>
        <w:tabs>
          <w:tab w:val="left" w:pos="284"/>
        </w:tabs>
        <w:spacing w:after="0" w:line="240" w:lineRule="auto"/>
        <w:ind w:left="0" w:firstLine="425"/>
        <w:jc w:val="both"/>
        <w:rPr>
          <w:rStyle w:val="markedcontent"/>
          <w:rFonts w:ascii="Times New Roman" w:hAnsi="Times New Roman"/>
        </w:rPr>
      </w:pPr>
      <w:r w:rsidRPr="00C005D4">
        <w:rPr>
          <w:rStyle w:val="markedcontent"/>
          <w:rFonts w:ascii="Times New Roman" w:hAnsi="Times New Roman"/>
        </w:rPr>
        <w:t xml:space="preserve">элементарных методов художественного и технического проектирования и моделирования, проектирования и моделирования в автоматизированной среде; </w:t>
      </w:r>
    </w:p>
    <w:p w:rsidR="008B3800" w:rsidRPr="00C005D4" w:rsidRDefault="008B3800" w:rsidP="00F23AB8">
      <w:pPr>
        <w:numPr>
          <w:ilvl w:val="0"/>
          <w:numId w:val="17"/>
        </w:numPr>
        <w:tabs>
          <w:tab w:val="left" w:pos="284"/>
        </w:tabs>
        <w:spacing w:after="0" w:line="240" w:lineRule="auto"/>
        <w:ind w:left="0" w:firstLine="425"/>
        <w:jc w:val="both"/>
        <w:rPr>
          <w:rStyle w:val="markedcontent"/>
          <w:rFonts w:ascii="Times New Roman" w:hAnsi="Times New Roman"/>
        </w:rPr>
      </w:pPr>
      <w:r w:rsidRPr="00C005D4">
        <w:rPr>
          <w:rStyle w:val="markedcontent"/>
          <w:rFonts w:ascii="Times New Roman" w:hAnsi="Times New Roman"/>
        </w:rPr>
        <w:t xml:space="preserve">техники безопасности в работе с инструментами и оборудованием; </w:t>
      </w:r>
    </w:p>
    <w:p w:rsidR="008B3800" w:rsidRPr="00C005D4" w:rsidRDefault="008B3800" w:rsidP="00F23AB8">
      <w:pPr>
        <w:numPr>
          <w:ilvl w:val="0"/>
          <w:numId w:val="17"/>
        </w:numPr>
        <w:tabs>
          <w:tab w:val="left" w:pos="284"/>
        </w:tabs>
        <w:spacing w:after="0" w:line="240" w:lineRule="auto"/>
        <w:ind w:left="0" w:firstLine="425"/>
        <w:jc w:val="both"/>
        <w:rPr>
          <w:rFonts w:ascii="Times New Roman" w:hAnsi="Times New Roman"/>
          <w:lang w:eastAsia="ru-RU"/>
        </w:rPr>
      </w:pPr>
      <w:r w:rsidRPr="00C005D4">
        <w:rPr>
          <w:rStyle w:val="markedcontent"/>
          <w:rFonts w:ascii="Times New Roman" w:hAnsi="Times New Roman"/>
        </w:rPr>
        <w:t xml:space="preserve">особенностей применения </w:t>
      </w:r>
      <w:r w:rsidRPr="00C005D4">
        <w:rPr>
          <w:rFonts w:ascii="Times New Roman" w:hAnsi="Times New Roman"/>
          <w:lang w:eastAsia="ru-RU"/>
        </w:rPr>
        <w:t xml:space="preserve">материалов, инструментов и приспособлений; </w:t>
      </w:r>
    </w:p>
    <w:p w:rsidR="008B3800" w:rsidRPr="00C005D4" w:rsidRDefault="008B3800" w:rsidP="00F23AB8">
      <w:pPr>
        <w:numPr>
          <w:ilvl w:val="0"/>
          <w:numId w:val="17"/>
        </w:numPr>
        <w:tabs>
          <w:tab w:val="left" w:pos="284"/>
        </w:tabs>
        <w:spacing w:after="0" w:line="240" w:lineRule="auto"/>
        <w:ind w:left="0" w:firstLine="425"/>
        <w:jc w:val="both"/>
        <w:rPr>
          <w:rFonts w:ascii="Times New Roman" w:hAnsi="Times New Roman"/>
          <w:lang w:eastAsia="ru-RU"/>
        </w:rPr>
      </w:pPr>
      <w:r w:rsidRPr="00C005D4">
        <w:rPr>
          <w:rFonts w:ascii="Times New Roman" w:hAnsi="Times New Roman"/>
          <w:lang w:eastAsia="ru-RU"/>
        </w:rPr>
        <w:t xml:space="preserve">способов обработки различных материалов, предусмотренных программой; </w:t>
      </w:r>
    </w:p>
    <w:p w:rsidR="008B3800" w:rsidRPr="00C005D4" w:rsidRDefault="008B3800" w:rsidP="00F23AB8">
      <w:pPr>
        <w:numPr>
          <w:ilvl w:val="0"/>
          <w:numId w:val="17"/>
        </w:numPr>
        <w:tabs>
          <w:tab w:val="left" w:pos="284"/>
        </w:tabs>
        <w:spacing w:after="0" w:line="240" w:lineRule="auto"/>
        <w:ind w:left="0" w:firstLine="425"/>
        <w:jc w:val="both"/>
        <w:rPr>
          <w:rFonts w:ascii="Times New Roman" w:hAnsi="Times New Roman"/>
          <w:lang w:eastAsia="ru-RU"/>
        </w:rPr>
      </w:pPr>
      <w:r w:rsidRPr="00C005D4">
        <w:rPr>
          <w:rFonts w:ascii="Times New Roman" w:hAnsi="Times New Roman"/>
          <w:lang w:eastAsia="ru-RU"/>
        </w:rPr>
        <w:t xml:space="preserve">особенностей работы в плоскости и в пространстве; </w:t>
      </w:r>
    </w:p>
    <w:p w:rsidR="008B3800" w:rsidRPr="00C005D4" w:rsidRDefault="008B3800" w:rsidP="00F23AB8">
      <w:pPr>
        <w:numPr>
          <w:ilvl w:val="0"/>
          <w:numId w:val="17"/>
        </w:numPr>
        <w:tabs>
          <w:tab w:val="left" w:pos="284"/>
        </w:tabs>
        <w:spacing w:after="0" w:line="240" w:lineRule="auto"/>
        <w:ind w:left="0" w:firstLine="425"/>
        <w:jc w:val="both"/>
        <w:rPr>
          <w:rFonts w:ascii="Times New Roman" w:hAnsi="Times New Roman"/>
          <w:lang w:eastAsia="ru-RU"/>
        </w:rPr>
      </w:pPr>
      <w:r w:rsidRPr="00C005D4">
        <w:rPr>
          <w:rFonts w:ascii="Times New Roman" w:hAnsi="Times New Roman"/>
          <w:lang w:eastAsia="ru-RU"/>
        </w:rPr>
        <w:t xml:space="preserve">правил и способов разметки и крепления материалов; </w:t>
      </w:r>
    </w:p>
    <w:p w:rsidR="008B3800" w:rsidRPr="00C005D4" w:rsidRDefault="008B3800" w:rsidP="00F23AB8">
      <w:pPr>
        <w:numPr>
          <w:ilvl w:val="0"/>
          <w:numId w:val="17"/>
        </w:numPr>
        <w:tabs>
          <w:tab w:val="left" w:pos="284"/>
        </w:tabs>
        <w:spacing w:after="0" w:line="240" w:lineRule="auto"/>
        <w:ind w:left="0" w:firstLine="425"/>
        <w:jc w:val="both"/>
        <w:rPr>
          <w:rFonts w:ascii="Times New Roman" w:hAnsi="Times New Roman"/>
          <w:lang w:eastAsia="ru-RU"/>
        </w:rPr>
      </w:pPr>
      <w:r w:rsidRPr="00C005D4">
        <w:rPr>
          <w:rFonts w:ascii="Times New Roman" w:hAnsi="Times New Roman"/>
          <w:lang w:eastAsia="ru-RU"/>
        </w:rPr>
        <w:t>технологий создания мультимедийных продуктов;</w:t>
      </w:r>
    </w:p>
    <w:p w:rsidR="008B3800" w:rsidRPr="00C005D4" w:rsidRDefault="008B3800" w:rsidP="00F23AB8">
      <w:pPr>
        <w:numPr>
          <w:ilvl w:val="0"/>
          <w:numId w:val="17"/>
        </w:numPr>
        <w:tabs>
          <w:tab w:val="left" w:pos="284"/>
        </w:tabs>
        <w:spacing w:after="0" w:line="240" w:lineRule="auto"/>
        <w:ind w:left="0" w:firstLine="425"/>
        <w:jc w:val="both"/>
        <w:rPr>
          <w:rFonts w:ascii="Times New Roman" w:hAnsi="Times New Roman"/>
          <w:lang w:eastAsia="ru-RU"/>
        </w:rPr>
      </w:pPr>
      <w:r w:rsidRPr="00C005D4">
        <w:rPr>
          <w:rFonts w:ascii="Times New Roman" w:hAnsi="Times New Roman"/>
          <w:lang w:eastAsia="ru-RU"/>
        </w:rPr>
        <w:t>техник исполнения художественных произведений (рисунок, аппликация);</w:t>
      </w:r>
    </w:p>
    <w:p w:rsidR="008B3800" w:rsidRPr="00C005D4" w:rsidRDefault="008B3800" w:rsidP="00F23AB8">
      <w:pPr>
        <w:numPr>
          <w:ilvl w:val="0"/>
          <w:numId w:val="17"/>
        </w:numPr>
        <w:tabs>
          <w:tab w:val="left" w:pos="284"/>
        </w:tabs>
        <w:spacing w:after="0" w:line="240" w:lineRule="auto"/>
        <w:ind w:left="0" w:firstLine="425"/>
        <w:jc w:val="both"/>
        <w:rPr>
          <w:rFonts w:ascii="Times New Roman" w:hAnsi="Times New Roman"/>
          <w:lang w:eastAsia="ru-RU"/>
        </w:rPr>
      </w:pPr>
      <w:r w:rsidRPr="00C005D4">
        <w:rPr>
          <w:rFonts w:ascii="Times New Roman" w:hAnsi="Times New Roman"/>
          <w:lang w:eastAsia="ru-RU"/>
        </w:rPr>
        <w:t>военной истории города Сосновый Бор и Ораниенбаумского плацдарма</w:t>
      </w:r>
      <w:r w:rsidR="00C005D4" w:rsidRPr="00C005D4">
        <w:rPr>
          <w:rFonts w:ascii="Times New Roman" w:hAnsi="Times New Roman"/>
          <w:lang w:eastAsia="ru-RU"/>
        </w:rPr>
        <w:t>;</w:t>
      </w:r>
    </w:p>
    <w:p w:rsidR="008B3800" w:rsidRPr="00C005D4" w:rsidRDefault="00C005D4" w:rsidP="00C005D4">
      <w:pPr>
        <w:spacing w:after="0" w:line="240" w:lineRule="auto"/>
        <w:ind w:firstLine="425"/>
        <w:jc w:val="both"/>
        <w:rPr>
          <w:rFonts w:ascii="Times New Roman" w:hAnsi="Times New Roman"/>
          <w:bCs/>
          <w:i/>
          <w:iCs/>
          <w:lang w:eastAsia="ru-RU"/>
        </w:rPr>
      </w:pPr>
      <w:r w:rsidRPr="00C005D4">
        <w:rPr>
          <w:rFonts w:ascii="Times New Roman" w:hAnsi="Times New Roman"/>
          <w:bCs/>
          <w:i/>
          <w:iCs/>
          <w:lang w:eastAsia="ru-RU"/>
        </w:rPr>
        <w:t>у</w:t>
      </w:r>
      <w:r w:rsidR="008B3800" w:rsidRPr="00C005D4">
        <w:rPr>
          <w:rFonts w:ascii="Times New Roman" w:hAnsi="Times New Roman"/>
          <w:bCs/>
          <w:i/>
          <w:iCs/>
          <w:lang w:eastAsia="ru-RU"/>
        </w:rPr>
        <w:t>мения:</w:t>
      </w:r>
    </w:p>
    <w:p w:rsidR="008B3800" w:rsidRPr="00C005D4" w:rsidRDefault="008B3800" w:rsidP="00F23AB8">
      <w:pPr>
        <w:numPr>
          <w:ilvl w:val="0"/>
          <w:numId w:val="18"/>
        </w:numPr>
        <w:tabs>
          <w:tab w:val="left" w:pos="284"/>
        </w:tabs>
        <w:spacing w:after="0" w:line="240" w:lineRule="auto"/>
        <w:ind w:left="0" w:firstLine="425"/>
        <w:jc w:val="both"/>
        <w:rPr>
          <w:rStyle w:val="markedcontent"/>
          <w:rFonts w:ascii="Times New Roman" w:hAnsi="Times New Roman"/>
        </w:rPr>
      </w:pPr>
      <w:r w:rsidRPr="00C005D4">
        <w:rPr>
          <w:rStyle w:val="markedcontent"/>
          <w:rFonts w:ascii="Times New Roman" w:hAnsi="Times New Roman"/>
        </w:rPr>
        <w:t xml:space="preserve">выполнять подготовительные эскизы карандашом, маркером; </w:t>
      </w:r>
    </w:p>
    <w:p w:rsidR="008B3800" w:rsidRPr="00C005D4" w:rsidRDefault="008B3800" w:rsidP="00F23AB8">
      <w:pPr>
        <w:numPr>
          <w:ilvl w:val="0"/>
          <w:numId w:val="18"/>
        </w:numPr>
        <w:tabs>
          <w:tab w:val="left" w:pos="284"/>
        </w:tabs>
        <w:spacing w:after="0" w:line="240" w:lineRule="auto"/>
        <w:ind w:left="0" w:firstLine="425"/>
        <w:jc w:val="both"/>
        <w:rPr>
          <w:rStyle w:val="markedcontent"/>
          <w:rFonts w:ascii="Times New Roman" w:hAnsi="Times New Roman"/>
        </w:rPr>
      </w:pPr>
      <w:r w:rsidRPr="00C005D4">
        <w:rPr>
          <w:rStyle w:val="markedcontent"/>
          <w:rFonts w:ascii="Times New Roman" w:hAnsi="Times New Roman"/>
        </w:rPr>
        <w:t xml:space="preserve">уметь находить самостоятельное решение поставленной творческой задачи; </w:t>
      </w:r>
    </w:p>
    <w:p w:rsidR="008B3800" w:rsidRPr="00C005D4" w:rsidRDefault="008B3800" w:rsidP="00F23AB8">
      <w:pPr>
        <w:numPr>
          <w:ilvl w:val="0"/>
          <w:numId w:val="18"/>
        </w:numPr>
        <w:tabs>
          <w:tab w:val="left" w:pos="284"/>
        </w:tabs>
        <w:spacing w:after="0" w:line="240" w:lineRule="auto"/>
        <w:ind w:left="0" w:firstLine="425"/>
        <w:jc w:val="both"/>
        <w:rPr>
          <w:rFonts w:ascii="Times New Roman" w:hAnsi="Times New Roman"/>
          <w:lang w:eastAsia="ru-RU"/>
        </w:rPr>
      </w:pPr>
      <w:r w:rsidRPr="00C005D4">
        <w:rPr>
          <w:rFonts w:ascii="Times New Roman" w:hAnsi="Times New Roman"/>
          <w:lang w:eastAsia="ru-RU"/>
        </w:rPr>
        <w:t xml:space="preserve">самостоятельно конструировать различные технические модели; </w:t>
      </w:r>
    </w:p>
    <w:p w:rsidR="008B3800" w:rsidRPr="00C005D4" w:rsidRDefault="008B3800" w:rsidP="00F23AB8">
      <w:pPr>
        <w:numPr>
          <w:ilvl w:val="0"/>
          <w:numId w:val="18"/>
        </w:numPr>
        <w:tabs>
          <w:tab w:val="left" w:pos="284"/>
        </w:tabs>
        <w:spacing w:after="0" w:line="240" w:lineRule="auto"/>
        <w:ind w:left="0" w:firstLine="425"/>
        <w:jc w:val="both"/>
        <w:rPr>
          <w:rStyle w:val="markedcontent"/>
          <w:rFonts w:ascii="Times New Roman" w:hAnsi="Times New Roman"/>
        </w:rPr>
      </w:pPr>
      <w:r w:rsidRPr="00C005D4">
        <w:rPr>
          <w:rStyle w:val="markedcontent"/>
          <w:rFonts w:ascii="Times New Roman" w:hAnsi="Times New Roman"/>
        </w:rPr>
        <w:t xml:space="preserve">использовать теоретические знания в практической работе; </w:t>
      </w:r>
    </w:p>
    <w:p w:rsidR="008B3800" w:rsidRPr="00C005D4" w:rsidRDefault="008B3800" w:rsidP="00F23AB8">
      <w:pPr>
        <w:numPr>
          <w:ilvl w:val="0"/>
          <w:numId w:val="18"/>
        </w:numPr>
        <w:tabs>
          <w:tab w:val="left" w:pos="284"/>
        </w:tabs>
        <w:spacing w:after="0" w:line="240" w:lineRule="auto"/>
        <w:ind w:left="0" w:firstLine="425"/>
        <w:jc w:val="both"/>
        <w:rPr>
          <w:rStyle w:val="markedcontent"/>
          <w:rFonts w:ascii="Times New Roman" w:hAnsi="Times New Roman"/>
        </w:rPr>
      </w:pPr>
      <w:r w:rsidRPr="00C005D4">
        <w:rPr>
          <w:rStyle w:val="markedcontent"/>
          <w:rFonts w:ascii="Times New Roman" w:hAnsi="Times New Roman"/>
        </w:rPr>
        <w:t>создавать художественные произведения (рисунок, аппликация) в разных техниках;</w:t>
      </w:r>
    </w:p>
    <w:p w:rsidR="008B3800" w:rsidRPr="00C005D4" w:rsidRDefault="008B3800" w:rsidP="00F23AB8">
      <w:pPr>
        <w:numPr>
          <w:ilvl w:val="0"/>
          <w:numId w:val="18"/>
        </w:numPr>
        <w:tabs>
          <w:tab w:val="left" w:pos="284"/>
        </w:tabs>
        <w:spacing w:after="0" w:line="240" w:lineRule="auto"/>
        <w:ind w:left="0" w:firstLine="425"/>
        <w:jc w:val="both"/>
        <w:rPr>
          <w:rFonts w:ascii="Times New Roman" w:hAnsi="Times New Roman"/>
          <w:b/>
          <w:lang w:eastAsia="ru-RU"/>
        </w:rPr>
      </w:pPr>
      <w:r w:rsidRPr="00C005D4">
        <w:rPr>
          <w:rStyle w:val="markedcontent"/>
          <w:rFonts w:ascii="Times New Roman" w:hAnsi="Times New Roman"/>
        </w:rPr>
        <w:t>мыслить образами;</w:t>
      </w:r>
    </w:p>
    <w:p w:rsidR="008B3800" w:rsidRPr="00C005D4" w:rsidRDefault="008B3800" w:rsidP="00F23AB8">
      <w:pPr>
        <w:numPr>
          <w:ilvl w:val="0"/>
          <w:numId w:val="18"/>
        </w:numPr>
        <w:tabs>
          <w:tab w:val="left" w:pos="284"/>
        </w:tabs>
        <w:spacing w:after="0" w:line="240" w:lineRule="auto"/>
        <w:ind w:left="0" w:firstLine="425"/>
        <w:jc w:val="both"/>
        <w:rPr>
          <w:rStyle w:val="markedcontent"/>
          <w:rFonts w:ascii="Times New Roman" w:hAnsi="Times New Roman"/>
        </w:rPr>
      </w:pPr>
      <w:r w:rsidRPr="00C005D4">
        <w:rPr>
          <w:rStyle w:val="markedcontent"/>
          <w:rFonts w:ascii="Times New Roman" w:hAnsi="Times New Roman"/>
        </w:rPr>
        <w:t>создавать мультимедийные продукты для размещения на различных информационных источниках;</w:t>
      </w:r>
    </w:p>
    <w:p w:rsidR="008B3800" w:rsidRPr="00C005D4" w:rsidRDefault="008B3800" w:rsidP="00F23AB8">
      <w:pPr>
        <w:numPr>
          <w:ilvl w:val="0"/>
          <w:numId w:val="18"/>
        </w:numPr>
        <w:tabs>
          <w:tab w:val="left" w:pos="284"/>
        </w:tabs>
        <w:spacing w:after="0" w:line="240" w:lineRule="auto"/>
        <w:ind w:left="0" w:firstLine="425"/>
        <w:jc w:val="both"/>
        <w:rPr>
          <w:rStyle w:val="markedcontent"/>
          <w:rFonts w:ascii="Times New Roman" w:hAnsi="Times New Roman"/>
        </w:rPr>
      </w:pPr>
      <w:r w:rsidRPr="00C005D4">
        <w:rPr>
          <w:rStyle w:val="markedcontent"/>
          <w:rFonts w:ascii="Times New Roman" w:hAnsi="Times New Roman"/>
        </w:rPr>
        <w:t>применять технологии проектной деятельности;</w:t>
      </w:r>
    </w:p>
    <w:p w:rsidR="008B3800" w:rsidRPr="00C005D4" w:rsidRDefault="008B3800" w:rsidP="00F23AB8">
      <w:pPr>
        <w:numPr>
          <w:ilvl w:val="0"/>
          <w:numId w:val="18"/>
        </w:numPr>
        <w:tabs>
          <w:tab w:val="left" w:pos="284"/>
        </w:tabs>
        <w:spacing w:after="0" w:line="240" w:lineRule="auto"/>
        <w:ind w:left="0" w:firstLine="425"/>
        <w:jc w:val="both"/>
        <w:rPr>
          <w:rStyle w:val="markedcontent"/>
          <w:rFonts w:ascii="Times New Roman" w:hAnsi="Times New Roman"/>
        </w:rPr>
      </w:pPr>
      <w:r w:rsidRPr="00C005D4">
        <w:rPr>
          <w:rStyle w:val="markedcontent"/>
          <w:rFonts w:ascii="Times New Roman" w:hAnsi="Times New Roman"/>
        </w:rPr>
        <w:t>находить и анализировать необходимую информацию</w:t>
      </w:r>
      <w:r w:rsidR="00C005D4" w:rsidRPr="00C005D4">
        <w:rPr>
          <w:rStyle w:val="markedcontent"/>
          <w:rFonts w:ascii="Times New Roman" w:hAnsi="Times New Roman"/>
        </w:rPr>
        <w:t>;</w:t>
      </w:r>
    </w:p>
    <w:p w:rsidR="008B3800" w:rsidRPr="00C005D4" w:rsidRDefault="00C005D4" w:rsidP="00C005D4">
      <w:pPr>
        <w:spacing w:after="0" w:line="240" w:lineRule="auto"/>
        <w:ind w:firstLine="425"/>
        <w:jc w:val="both"/>
        <w:rPr>
          <w:rFonts w:ascii="Times New Roman" w:hAnsi="Times New Roman"/>
          <w:bCs/>
          <w:i/>
          <w:iCs/>
          <w:lang w:eastAsia="ru-RU"/>
        </w:rPr>
      </w:pPr>
      <w:r w:rsidRPr="00C005D4">
        <w:rPr>
          <w:rFonts w:ascii="Times New Roman" w:hAnsi="Times New Roman"/>
          <w:bCs/>
          <w:i/>
          <w:iCs/>
          <w:lang w:eastAsia="ru-RU"/>
        </w:rPr>
        <w:t>н</w:t>
      </w:r>
      <w:r w:rsidR="008B3800" w:rsidRPr="00C005D4">
        <w:rPr>
          <w:rFonts w:ascii="Times New Roman" w:hAnsi="Times New Roman"/>
          <w:bCs/>
          <w:i/>
          <w:iCs/>
          <w:lang w:eastAsia="ru-RU"/>
        </w:rPr>
        <w:t>авыки:</w:t>
      </w:r>
    </w:p>
    <w:p w:rsidR="008B3800" w:rsidRPr="00C005D4" w:rsidRDefault="008B3800" w:rsidP="00F23AB8">
      <w:pPr>
        <w:numPr>
          <w:ilvl w:val="0"/>
          <w:numId w:val="19"/>
        </w:numPr>
        <w:tabs>
          <w:tab w:val="left" w:pos="284"/>
        </w:tabs>
        <w:spacing w:after="0" w:line="240" w:lineRule="auto"/>
        <w:ind w:left="0" w:firstLine="425"/>
        <w:jc w:val="both"/>
        <w:rPr>
          <w:rStyle w:val="markedcontent"/>
          <w:rFonts w:ascii="Times New Roman" w:hAnsi="Times New Roman"/>
        </w:rPr>
      </w:pPr>
      <w:r w:rsidRPr="00C005D4">
        <w:rPr>
          <w:rStyle w:val="markedcontent"/>
          <w:rFonts w:ascii="Times New Roman" w:hAnsi="Times New Roman"/>
        </w:rPr>
        <w:t>владения разнообразными специальными материалами и инструментами;</w:t>
      </w:r>
    </w:p>
    <w:p w:rsidR="008B3800" w:rsidRPr="00C005D4" w:rsidRDefault="008B3800" w:rsidP="00F23AB8">
      <w:pPr>
        <w:numPr>
          <w:ilvl w:val="0"/>
          <w:numId w:val="19"/>
        </w:numPr>
        <w:tabs>
          <w:tab w:val="left" w:pos="284"/>
        </w:tabs>
        <w:spacing w:after="0" w:line="240" w:lineRule="auto"/>
        <w:ind w:left="0" w:firstLine="425"/>
        <w:jc w:val="both"/>
        <w:rPr>
          <w:rStyle w:val="markedcontent"/>
          <w:rFonts w:ascii="Times New Roman" w:hAnsi="Times New Roman"/>
        </w:rPr>
      </w:pPr>
      <w:r w:rsidRPr="00C005D4">
        <w:rPr>
          <w:rStyle w:val="markedcontent"/>
          <w:rFonts w:ascii="Times New Roman" w:hAnsi="Times New Roman"/>
        </w:rPr>
        <w:t>работы в системах автоматизированного проектирования и моделирования;</w:t>
      </w:r>
    </w:p>
    <w:p w:rsidR="008B3800" w:rsidRPr="00C005D4" w:rsidRDefault="008B3800" w:rsidP="00F23AB8">
      <w:pPr>
        <w:numPr>
          <w:ilvl w:val="0"/>
          <w:numId w:val="19"/>
        </w:numPr>
        <w:tabs>
          <w:tab w:val="left" w:pos="284"/>
        </w:tabs>
        <w:spacing w:after="0" w:line="240" w:lineRule="auto"/>
        <w:ind w:left="0" w:firstLine="425"/>
        <w:jc w:val="both"/>
        <w:rPr>
          <w:rStyle w:val="markedcontent"/>
          <w:rFonts w:ascii="Times New Roman" w:hAnsi="Times New Roman"/>
        </w:rPr>
      </w:pPr>
      <w:r w:rsidRPr="00C005D4">
        <w:rPr>
          <w:rStyle w:val="markedcontent"/>
          <w:rFonts w:ascii="Times New Roman" w:hAnsi="Times New Roman"/>
        </w:rPr>
        <w:t>работы в программах по созданию мультимедийных продуктов;</w:t>
      </w:r>
    </w:p>
    <w:p w:rsidR="008B3800" w:rsidRPr="00C005D4" w:rsidRDefault="008B3800" w:rsidP="00F23AB8">
      <w:pPr>
        <w:numPr>
          <w:ilvl w:val="0"/>
          <w:numId w:val="19"/>
        </w:numPr>
        <w:tabs>
          <w:tab w:val="left" w:pos="284"/>
        </w:tabs>
        <w:spacing w:after="0" w:line="240" w:lineRule="auto"/>
        <w:ind w:left="0" w:firstLine="425"/>
        <w:jc w:val="both"/>
        <w:rPr>
          <w:rFonts w:ascii="Times New Roman" w:hAnsi="Times New Roman"/>
          <w:lang w:eastAsia="ru-RU"/>
        </w:rPr>
      </w:pPr>
      <w:r w:rsidRPr="00C005D4">
        <w:rPr>
          <w:rFonts w:ascii="Times New Roman" w:hAnsi="Times New Roman"/>
          <w:lang w:eastAsia="ru-RU"/>
        </w:rPr>
        <w:t>работы с информационными источниками.</w:t>
      </w:r>
    </w:p>
    <w:p w:rsidR="008B3800" w:rsidRPr="00C005D4" w:rsidRDefault="008B3800" w:rsidP="00C005D4">
      <w:pPr>
        <w:tabs>
          <w:tab w:val="left" w:pos="284"/>
        </w:tabs>
        <w:spacing w:after="0" w:line="240" w:lineRule="auto"/>
        <w:ind w:firstLine="425"/>
        <w:jc w:val="both"/>
        <w:rPr>
          <w:rFonts w:ascii="Times New Roman" w:hAnsi="Times New Roman"/>
          <w:b/>
          <w:i/>
          <w:iCs/>
          <w:lang w:eastAsia="ru-RU"/>
        </w:rPr>
      </w:pPr>
      <w:r w:rsidRPr="00C005D4">
        <w:rPr>
          <w:rFonts w:ascii="Times New Roman" w:hAnsi="Times New Roman"/>
          <w:b/>
          <w:i/>
          <w:iCs/>
          <w:lang w:eastAsia="ru-RU"/>
        </w:rPr>
        <w:t>Метапредметные</w:t>
      </w:r>
      <w:r w:rsidR="00C005D4" w:rsidRPr="00C005D4">
        <w:rPr>
          <w:rFonts w:ascii="Times New Roman" w:hAnsi="Times New Roman"/>
          <w:b/>
          <w:i/>
          <w:iCs/>
          <w:lang w:eastAsia="ru-RU"/>
        </w:rPr>
        <w:t>:</w:t>
      </w:r>
    </w:p>
    <w:p w:rsidR="008B3800" w:rsidRPr="00C005D4" w:rsidRDefault="008B3800" w:rsidP="00F23AB8">
      <w:pPr>
        <w:pStyle w:val="a3"/>
        <w:numPr>
          <w:ilvl w:val="0"/>
          <w:numId w:val="19"/>
        </w:numPr>
        <w:spacing w:after="0" w:line="240" w:lineRule="auto"/>
        <w:ind w:left="0" w:firstLine="425"/>
        <w:jc w:val="both"/>
        <w:rPr>
          <w:rFonts w:ascii="Times New Roman" w:hAnsi="Times New Roman"/>
          <w:lang w:eastAsia="ru-RU"/>
        </w:rPr>
      </w:pPr>
      <w:r w:rsidRPr="00C005D4">
        <w:rPr>
          <w:rFonts w:ascii="Times New Roman" w:hAnsi="Times New Roman"/>
          <w:lang w:eastAsia="ru-RU"/>
        </w:rPr>
        <w:t xml:space="preserve">анализировать поставленную задачу и те условия, в которых она должна быть реализована; </w:t>
      </w:r>
    </w:p>
    <w:p w:rsidR="008B3800" w:rsidRPr="00C005D4" w:rsidRDefault="008B3800" w:rsidP="00F23AB8">
      <w:pPr>
        <w:pStyle w:val="a3"/>
        <w:numPr>
          <w:ilvl w:val="0"/>
          <w:numId w:val="19"/>
        </w:numPr>
        <w:spacing w:after="0" w:line="240" w:lineRule="auto"/>
        <w:ind w:left="0" w:firstLine="425"/>
        <w:jc w:val="both"/>
        <w:rPr>
          <w:rFonts w:ascii="Times New Roman" w:hAnsi="Times New Roman"/>
          <w:lang w:eastAsia="ru-RU"/>
        </w:rPr>
      </w:pPr>
      <w:r w:rsidRPr="00C005D4">
        <w:rPr>
          <w:rFonts w:ascii="Times New Roman" w:hAnsi="Times New Roman"/>
          <w:lang w:eastAsia="ru-RU"/>
        </w:rPr>
        <w:t xml:space="preserve">сопоставлять содержание указанной задачи с имеющимися знаниями и умениями; </w:t>
      </w:r>
    </w:p>
    <w:p w:rsidR="008B3800" w:rsidRPr="00C005D4" w:rsidRDefault="008B3800" w:rsidP="00F23AB8">
      <w:pPr>
        <w:pStyle w:val="a3"/>
        <w:numPr>
          <w:ilvl w:val="0"/>
          <w:numId w:val="19"/>
        </w:numPr>
        <w:tabs>
          <w:tab w:val="left" w:pos="284"/>
        </w:tabs>
        <w:spacing w:after="0" w:line="240" w:lineRule="auto"/>
        <w:ind w:left="0" w:firstLine="425"/>
        <w:jc w:val="both"/>
        <w:rPr>
          <w:rFonts w:ascii="Times New Roman" w:hAnsi="Times New Roman"/>
          <w:lang w:eastAsia="ru-RU"/>
        </w:rPr>
      </w:pPr>
      <w:r w:rsidRPr="00C005D4">
        <w:rPr>
          <w:rFonts w:ascii="Times New Roman" w:hAnsi="Times New Roman"/>
          <w:lang w:eastAsia="ru-RU"/>
        </w:rPr>
        <w:t>самостоятельно планировать способы достижения поставленных целей, находить эффективные пути достижения результата, умение искать альтернативные нестандартные способы решения познавательных задач;</w:t>
      </w:r>
    </w:p>
    <w:p w:rsidR="008B3800" w:rsidRPr="00C005D4" w:rsidRDefault="008B3800" w:rsidP="00F23AB8">
      <w:pPr>
        <w:numPr>
          <w:ilvl w:val="0"/>
          <w:numId w:val="19"/>
        </w:numPr>
        <w:tabs>
          <w:tab w:val="left" w:pos="284"/>
        </w:tabs>
        <w:spacing w:after="0" w:line="240" w:lineRule="auto"/>
        <w:ind w:left="0" w:firstLine="425"/>
        <w:jc w:val="both"/>
        <w:rPr>
          <w:rFonts w:ascii="Times New Roman" w:hAnsi="Times New Roman"/>
          <w:lang w:eastAsia="ru-RU"/>
        </w:rPr>
      </w:pPr>
      <w:r w:rsidRPr="00C005D4">
        <w:rPr>
          <w:rFonts w:ascii="Times New Roman" w:hAnsi="Times New Roman"/>
          <w:lang w:eastAsia="ru-RU"/>
        </w:rPr>
        <w:lastRenderedPageBreak/>
        <w:t>организовывать совместную познавательную деятельность с педагогом и другими обучающимися, сотрудничать;</w:t>
      </w:r>
    </w:p>
    <w:p w:rsidR="008B3800" w:rsidRPr="00C005D4" w:rsidRDefault="008B3800" w:rsidP="00F23AB8">
      <w:pPr>
        <w:numPr>
          <w:ilvl w:val="0"/>
          <w:numId w:val="19"/>
        </w:numPr>
        <w:tabs>
          <w:tab w:val="left" w:pos="284"/>
        </w:tabs>
        <w:spacing w:after="0" w:line="240" w:lineRule="auto"/>
        <w:ind w:left="0" w:firstLine="425"/>
        <w:jc w:val="both"/>
        <w:rPr>
          <w:rFonts w:ascii="Times New Roman" w:hAnsi="Times New Roman"/>
          <w:lang w:eastAsia="ru-RU"/>
        </w:rPr>
      </w:pPr>
      <w:r w:rsidRPr="00C005D4">
        <w:rPr>
          <w:rFonts w:ascii="Times New Roman" w:hAnsi="Times New Roman"/>
        </w:rPr>
        <w:t>создавать схемы и модели для решения различных задач;</w:t>
      </w:r>
    </w:p>
    <w:p w:rsidR="008B3800" w:rsidRPr="00C005D4" w:rsidRDefault="008B3800" w:rsidP="00F23AB8">
      <w:pPr>
        <w:numPr>
          <w:ilvl w:val="0"/>
          <w:numId w:val="19"/>
        </w:numPr>
        <w:tabs>
          <w:tab w:val="left" w:pos="284"/>
        </w:tabs>
        <w:spacing w:after="0" w:line="240" w:lineRule="auto"/>
        <w:ind w:left="0" w:firstLine="425"/>
        <w:jc w:val="both"/>
        <w:rPr>
          <w:rFonts w:ascii="Times New Roman" w:hAnsi="Times New Roman"/>
          <w:lang w:eastAsia="ru-RU"/>
        </w:rPr>
      </w:pPr>
      <w:r w:rsidRPr="00C005D4">
        <w:rPr>
          <w:rFonts w:ascii="Times New Roman" w:hAnsi="Times New Roman"/>
          <w:lang w:eastAsia="ru-RU"/>
        </w:rPr>
        <w:t>использовать различные источники получения информации с помощью компьютера;</w:t>
      </w:r>
    </w:p>
    <w:p w:rsidR="008B3800" w:rsidRPr="00C005D4" w:rsidRDefault="008B3800" w:rsidP="00F23AB8">
      <w:pPr>
        <w:numPr>
          <w:ilvl w:val="0"/>
          <w:numId w:val="19"/>
        </w:numPr>
        <w:tabs>
          <w:tab w:val="left" w:pos="284"/>
        </w:tabs>
        <w:spacing w:after="0" w:line="240" w:lineRule="auto"/>
        <w:ind w:left="0" w:firstLine="425"/>
        <w:jc w:val="both"/>
        <w:rPr>
          <w:rFonts w:ascii="Times New Roman" w:hAnsi="Times New Roman"/>
          <w:lang w:eastAsia="ru-RU"/>
        </w:rPr>
      </w:pPr>
      <w:r w:rsidRPr="00C005D4">
        <w:rPr>
          <w:rFonts w:ascii="Times New Roman" w:hAnsi="Times New Roman"/>
          <w:lang w:eastAsia="ru-RU"/>
        </w:rPr>
        <w:t>определять надежность и достоверность источника;</w:t>
      </w:r>
    </w:p>
    <w:p w:rsidR="008B3800" w:rsidRPr="00C005D4" w:rsidRDefault="008B3800" w:rsidP="00F23AB8">
      <w:pPr>
        <w:numPr>
          <w:ilvl w:val="0"/>
          <w:numId w:val="19"/>
        </w:numPr>
        <w:tabs>
          <w:tab w:val="left" w:pos="284"/>
        </w:tabs>
        <w:spacing w:after="0" w:line="240" w:lineRule="auto"/>
        <w:ind w:left="0" w:firstLine="425"/>
        <w:jc w:val="both"/>
        <w:rPr>
          <w:rFonts w:ascii="Times New Roman" w:hAnsi="Times New Roman"/>
          <w:lang w:eastAsia="ru-RU"/>
        </w:rPr>
      </w:pPr>
      <w:r w:rsidRPr="00C005D4">
        <w:rPr>
          <w:rFonts w:ascii="Times New Roman" w:hAnsi="Times New Roman"/>
          <w:lang w:eastAsia="ru-RU"/>
        </w:rPr>
        <w:t>уметь выбирать нужную информацию.</w:t>
      </w:r>
    </w:p>
    <w:p w:rsidR="008B3800" w:rsidRPr="00C005D4" w:rsidRDefault="008B3800" w:rsidP="00C005D4">
      <w:pPr>
        <w:tabs>
          <w:tab w:val="left" w:pos="284"/>
        </w:tabs>
        <w:spacing w:after="0" w:line="240" w:lineRule="auto"/>
        <w:ind w:firstLine="425"/>
        <w:jc w:val="both"/>
        <w:rPr>
          <w:rFonts w:ascii="Times New Roman" w:hAnsi="Times New Roman"/>
          <w:b/>
          <w:i/>
          <w:iCs/>
          <w:lang w:eastAsia="ru-RU"/>
        </w:rPr>
      </w:pPr>
      <w:r w:rsidRPr="00C005D4">
        <w:rPr>
          <w:rFonts w:ascii="Times New Roman" w:hAnsi="Times New Roman"/>
          <w:b/>
          <w:i/>
          <w:iCs/>
          <w:lang w:eastAsia="ru-RU"/>
        </w:rPr>
        <w:t>Личностные</w:t>
      </w:r>
      <w:r w:rsidR="00C005D4" w:rsidRPr="00C005D4">
        <w:rPr>
          <w:rFonts w:ascii="Times New Roman" w:hAnsi="Times New Roman"/>
          <w:b/>
          <w:i/>
          <w:iCs/>
          <w:lang w:eastAsia="ru-RU"/>
        </w:rPr>
        <w:t>:</w:t>
      </w:r>
    </w:p>
    <w:p w:rsidR="008B3800" w:rsidRPr="00C005D4" w:rsidRDefault="008B3800" w:rsidP="00F23AB8">
      <w:pPr>
        <w:numPr>
          <w:ilvl w:val="0"/>
          <w:numId w:val="19"/>
        </w:numPr>
        <w:tabs>
          <w:tab w:val="left" w:pos="142"/>
          <w:tab w:val="left" w:pos="284"/>
        </w:tabs>
        <w:spacing w:after="0" w:line="240" w:lineRule="auto"/>
        <w:ind w:left="0" w:firstLine="425"/>
        <w:jc w:val="both"/>
        <w:rPr>
          <w:rFonts w:ascii="Times New Roman" w:hAnsi="Times New Roman"/>
          <w:lang w:eastAsia="ru-RU"/>
        </w:rPr>
      </w:pPr>
      <w:r w:rsidRPr="00C005D4">
        <w:rPr>
          <w:rFonts w:ascii="Times New Roman" w:hAnsi="Times New Roman"/>
          <w:lang w:eastAsia="ru-RU"/>
        </w:rPr>
        <w:t>воспитание российской гражданской идентичности: патриотизма, уважения к Отечеству, прошлому и настоящему многонационального народа России;</w:t>
      </w:r>
    </w:p>
    <w:p w:rsidR="008B3800" w:rsidRPr="00C005D4" w:rsidRDefault="008B3800" w:rsidP="00F23AB8">
      <w:pPr>
        <w:numPr>
          <w:ilvl w:val="0"/>
          <w:numId w:val="19"/>
        </w:numPr>
        <w:tabs>
          <w:tab w:val="left" w:pos="142"/>
          <w:tab w:val="left" w:pos="284"/>
        </w:tabs>
        <w:spacing w:after="0" w:line="240" w:lineRule="auto"/>
        <w:ind w:left="0" w:firstLine="425"/>
        <w:jc w:val="both"/>
        <w:rPr>
          <w:rFonts w:ascii="Times New Roman" w:hAnsi="Times New Roman"/>
          <w:lang w:eastAsia="ru-RU"/>
        </w:rPr>
      </w:pPr>
      <w:r w:rsidRPr="00C005D4">
        <w:rPr>
          <w:rFonts w:ascii="Times New Roman" w:hAnsi="Times New Roman"/>
          <w:lang w:eastAsia="ru-RU"/>
        </w:rPr>
        <w:t>формирование ответственного отношения к учению, готовности и способности обучающихся к саморазвитию и самообразованию, осознанному выбору и построению дальнейшей траектории образования на базе профессиональных предпочтений;</w:t>
      </w:r>
    </w:p>
    <w:p w:rsidR="008B3800" w:rsidRPr="00C005D4" w:rsidRDefault="008B3800" w:rsidP="00F23AB8">
      <w:pPr>
        <w:numPr>
          <w:ilvl w:val="0"/>
          <w:numId w:val="19"/>
        </w:numPr>
        <w:tabs>
          <w:tab w:val="left" w:pos="142"/>
          <w:tab w:val="left" w:pos="284"/>
        </w:tabs>
        <w:spacing w:after="0" w:line="240" w:lineRule="auto"/>
        <w:ind w:left="0" w:firstLine="425"/>
        <w:jc w:val="both"/>
        <w:rPr>
          <w:rFonts w:ascii="Times New Roman" w:hAnsi="Times New Roman"/>
          <w:lang w:eastAsia="ru-RU"/>
        </w:rPr>
      </w:pPr>
      <w:r w:rsidRPr="00C005D4">
        <w:rPr>
          <w:rFonts w:ascii="Times New Roman" w:hAnsi="Times New Roman"/>
          <w:lang w:eastAsia="ru-RU"/>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8B3800" w:rsidRPr="00C005D4" w:rsidRDefault="008B3800" w:rsidP="00F23AB8">
      <w:pPr>
        <w:numPr>
          <w:ilvl w:val="0"/>
          <w:numId w:val="19"/>
        </w:numPr>
        <w:tabs>
          <w:tab w:val="left" w:pos="142"/>
          <w:tab w:val="left" w:pos="284"/>
        </w:tabs>
        <w:spacing w:after="0" w:line="240" w:lineRule="auto"/>
        <w:ind w:left="0" w:firstLine="425"/>
        <w:jc w:val="both"/>
        <w:rPr>
          <w:rFonts w:ascii="Times New Roman" w:hAnsi="Times New Roman"/>
          <w:lang w:eastAsia="ru-RU"/>
        </w:rPr>
      </w:pPr>
      <w:r w:rsidRPr="00C005D4">
        <w:rPr>
          <w:rFonts w:ascii="Times New Roman" w:hAnsi="Times New Roman"/>
          <w:lang w:eastAsia="ru-RU"/>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деятельности;</w:t>
      </w:r>
    </w:p>
    <w:p w:rsidR="008B3800" w:rsidRDefault="008B3800" w:rsidP="00F23AB8">
      <w:pPr>
        <w:numPr>
          <w:ilvl w:val="0"/>
          <w:numId w:val="19"/>
        </w:numPr>
        <w:tabs>
          <w:tab w:val="left" w:pos="142"/>
          <w:tab w:val="left" w:pos="284"/>
        </w:tabs>
        <w:spacing w:after="0" w:line="240" w:lineRule="auto"/>
        <w:ind w:left="0" w:firstLine="425"/>
        <w:jc w:val="both"/>
        <w:rPr>
          <w:rFonts w:ascii="Times New Roman" w:hAnsi="Times New Roman"/>
          <w:lang w:eastAsia="ru-RU"/>
        </w:rPr>
      </w:pPr>
      <w:r w:rsidRPr="00C005D4">
        <w:rPr>
          <w:rFonts w:ascii="Times New Roman" w:hAnsi="Times New Roman"/>
          <w:lang w:eastAsia="ru-RU"/>
        </w:rPr>
        <w:t>развитие эстетического сознания через освоение творческой деятельности эстетического характера.</w:t>
      </w:r>
    </w:p>
    <w:p w:rsidR="00C15F24" w:rsidRPr="00C15F24" w:rsidRDefault="00C15F24" w:rsidP="00C15F24">
      <w:pPr>
        <w:tabs>
          <w:tab w:val="left" w:pos="142"/>
          <w:tab w:val="left" w:pos="284"/>
        </w:tabs>
        <w:spacing w:after="0" w:line="240" w:lineRule="auto"/>
        <w:ind w:firstLine="425"/>
        <w:jc w:val="both"/>
        <w:rPr>
          <w:rFonts w:ascii="Times New Roman" w:hAnsi="Times New Roman"/>
          <w:lang w:eastAsia="ru-RU"/>
        </w:rPr>
      </w:pPr>
    </w:p>
    <w:p w:rsidR="008B3800" w:rsidRPr="00C15F24" w:rsidRDefault="008B3800" w:rsidP="00C15F24">
      <w:pPr>
        <w:widowControl w:val="0"/>
        <w:autoSpaceDE w:val="0"/>
        <w:autoSpaceDN w:val="0"/>
        <w:spacing w:after="120" w:line="240" w:lineRule="auto"/>
        <w:ind w:firstLine="425"/>
        <w:jc w:val="both"/>
        <w:rPr>
          <w:rFonts w:ascii="Times New Roman" w:eastAsia="Arial" w:hAnsi="Times New Roman"/>
          <w:b/>
        </w:rPr>
      </w:pPr>
      <w:r w:rsidRPr="00C15F24">
        <w:rPr>
          <w:rFonts w:ascii="Times New Roman" w:hAnsi="Times New Roman"/>
          <w:b/>
          <w:iCs/>
        </w:rPr>
        <w:t>Диагностика успешности овладения детьми содержания программы</w:t>
      </w:r>
    </w:p>
    <w:p w:rsidR="008B3800" w:rsidRPr="00C15F24" w:rsidRDefault="008B3800" w:rsidP="00C15F24">
      <w:pPr>
        <w:spacing w:after="0" w:line="240" w:lineRule="auto"/>
        <w:ind w:firstLine="425"/>
        <w:jc w:val="both"/>
        <w:rPr>
          <w:rFonts w:ascii="Times New Roman" w:hAnsi="Times New Roman"/>
          <w:lang w:eastAsia="ru-RU"/>
        </w:rPr>
      </w:pPr>
      <w:r w:rsidRPr="00C15F24">
        <w:rPr>
          <w:rFonts w:ascii="Times New Roman" w:hAnsi="Times New Roman"/>
          <w:lang w:eastAsia="ru-RU"/>
        </w:rPr>
        <w:t>Диагностика выполняет две основные педагогические функции:</w:t>
      </w:r>
    </w:p>
    <w:p w:rsidR="008B3800" w:rsidRPr="00C15F24" w:rsidRDefault="008B3800" w:rsidP="00F23AB8">
      <w:pPr>
        <w:numPr>
          <w:ilvl w:val="0"/>
          <w:numId w:val="20"/>
        </w:numPr>
        <w:spacing w:after="0" w:line="240" w:lineRule="auto"/>
        <w:ind w:left="0" w:firstLine="425"/>
        <w:jc w:val="both"/>
        <w:rPr>
          <w:rFonts w:ascii="Times New Roman" w:hAnsi="Times New Roman"/>
          <w:lang w:eastAsia="ru-RU"/>
        </w:rPr>
      </w:pPr>
      <w:r w:rsidRPr="00C15F24">
        <w:rPr>
          <w:rFonts w:ascii="Times New Roman" w:hAnsi="Times New Roman"/>
          <w:lang w:eastAsia="ru-RU"/>
        </w:rPr>
        <w:t>является обязательным компонентом структуры дополнительной образовательной программы и позволяет поэтапно получать информацию, необходимую для педагогической коррекции деятельности педагога</w:t>
      </w:r>
      <w:r w:rsidR="00C15F24" w:rsidRPr="00C15F24">
        <w:rPr>
          <w:rFonts w:ascii="Times New Roman" w:hAnsi="Times New Roman"/>
          <w:lang w:eastAsia="ru-RU"/>
        </w:rPr>
        <w:t>;</w:t>
      </w:r>
    </w:p>
    <w:p w:rsidR="008B3800" w:rsidRPr="00C15F24" w:rsidRDefault="008B3800" w:rsidP="00F23AB8">
      <w:pPr>
        <w:numPr>
          <w:ilvl w:val="0"/>
          <w:numId w:val="20"/>
        </w:numPr>
        <w:spacing w:after="0" w:line="240" w:lineRule="auto"/>
        <w:ind w:left="0" w:firstLine="425"/>
        <w:jc w:val="both"/>
        <w:rPr>
          <w:rFonts w:ascii="Times New Roman" w:hAnsi="Times New Roman"/>
          <w:lang w:eastAsia="ru-RU"/>
        </w:rPr>
      </w:pPr>
      <w:r w:rsidRPr="00C15F24">
        <w:rPr>
          <w:rFonts w:ascii="Times New Roman" w:hAnsi="Times New Roman"/>
          <w:lang w:eastAsia="ru-RU"/>
        </w:rPr>
        <w:t>служит средством оценки результативности реализации дополнительных образовательных программ на каждой ступени обучения, средством промежуточной аттестации.</w:t>
      </w:r>
    </w:p>
    <w:p w:rsidR="008B3800" w:rsidRPr="00C15F24" w:rsidRDefault="008B3800" w:rsidP="00C15F24">
      <w:pPr>
        <w:widowControl w:val="0"/>
        <w:autoSpaceDE w:val="0"/>
        <w:autoSpaceDN w:val="0"/>
        <w:spacing w:after="0" w:line="240" w:lineRule="auto"/>
        <w:ind w:firstLine="425"/>
        <w:jc w:val="both"/>
        <w:rPr>
          <w:rFonts w:ascii="Times New Roman" w:eastAsia="Arial" w:hAnsi="Times New Roman"/>
        </w:rPr>
      </w:pPr>
      <w:r w:rsidRPr="00C15F24">
        <w:rPr>
          <w:rFonts w:ascii="Times New Roman" w:eastAsia="Arial" w:hAnsi="Times New Roman"/>
        </w:rPr>
        <w:t>Этапы диагностики:</w:t>
      </w:r>
    </w:p>
    <w:p w:rsidR="008B3800" w:rsidRPr="00C15F24" w:rsidRDefault="00C15F24" w:rsidP="00C15F24">
      <w:pPr>
        <w:widowControl w:val="0"/>
        <w:tabs>
          <w:tab w:val="left" w:pos="284"/>
        </w:tabs>
        <w:autoSpaceDE w:val="0"/>
        <w:autoSpaceDN w:val="0"/>
        <w:spacing w:after="0" w:line="240" w:lineRule="auto"/>
        <w:ind w:firstLine="425"/>
        <w:jc w:val="both"/>
        <w:rPr>
          <w:rFonts w:ascii="Times New Roman" w:eastAsia="Arial" w:hAnsi="Times New Roman"/>
        </w:rPr>
      </w:pPr>
      <w:r w:rsidRPr="00C15F24">
        <w:rPr>
          <w:rFonts w:ascii="Times New Roman" w:eastAsia="Arial" w:hAnsi="Times New Roman"/>
        </w:rPr>
        <w:t xml:space="preserve">– </w:t>
      </w:r>
      <w:r w:rsidR="008B3800" w:rsidRPr="00C15F24">
        <w:rPr>
          <w:rFonts w:ascii="Times New Roman" w:eastAsia="Arial" w:hAnsi="Times New Roman"/>
        </w:rPr>
        <w:t>май (промежуточный контроль – по окончании 1 и 2-го годов обучения);</w:t>
      </w:r>
    </w:p>
    <w:p w:rsidR="008B3800" w:rsidRPr="00C15F24" w:rsidRDefault="00C15F24" w:rsidP="00C15F24">
      <w:pPr>
        <w:widowControl w:val="0"/>
        <w:tabs>
          <w:tab w:val="left" w:pos="284"/>
        </w:tabs>
        <w:autoSpaceDE w:val="0"/>
        <w:autoSpaceDN w:val="0"/>
        <w:spacing w:after="0" w:line="240" w:lineRule="auto"/>
        <w:ind w:firstLine="425"/>
        <w:jc w:val="both"/>
        <w:rPr>
          <w:rFonts w:ascii="Times New Roman" w:eastAsia="Arial" w:hAnsi="Times New Roman"/>
        </w:rPr>
      </w:pPr>
      <w:r w:rsidRPr="00C15F24">
        <w:rPr>
          <w:rFonts w:ascii="Times New Roman" w:eastAsia="Arial" w:hAnsi="Times New Roman"/>
        </w:rPr>
        <w:t xml:space="preserve">– </w:t>
      </w:r>
      <w:r w:rsidR="008B3800" w:rsidRPr="00C15F24">
        <w:rPr>
          <w:rFonts w:ascii="Times New Roman" w:eastAsia="Arial" w:hAnsi="Times New Roman"/>
        </w:rPr>
        <w:t>май (итоговый контроль – по окончании реализации программы)</w:t>
      </w:r>
      <w:r w:rsidRPr="00C15F24">
        <w:rPr>
          <w:rFonts w:ascii="Times New Roman" w:eastAsia="Arial" w:hAnsi="Times New Roman"/>
        </w:rPr>
        <w:t>;</w:t>
      </w:r>
    </w:p>
    <w:p w:rsidR="008B3800" w:rsidRPr="00C15F24" w:rsidRDefault="00C15F24" w:rsidP="00C15F24">
      <w:pPr>
        <w:widowControl w:val="0"/>
        <w:tabs>
          <w:tab w:val="left" w:pos="284"/>
        </w:tabs>
        <w:autoSpaceDE w:val="0"/>
        <w:autoSpaceDN w:val="0"/>
        <w:spacing w:after="0" w:line="240" w:lineRule="auto"/>
        <w:ind w:firstLine="425"/>
        <w:jc w:val="both"/>
        <w:rPr>
          <w:rFonts w:ascii="Times New Roman" w:eastAsia="Arial" w:hAnsi="Times New Roman"/>
        </w:rPr>
      </w:pPr>
      <w:r w:rsidRPr="00C15F24">
        <w:rPr>
          <w:rFonts w:ascii="Times New Roman" w:eastAsia="Arial" w:hAnsi="Times New Roman"/>
        </w:rPr>
        <w:t xml:space="preserve">– </w:t>
      </w:r>
      <w:r w:rsidR="008B3800" w:rsidRPr="00C15F24">
        <w:rPr>
          <w:rFonts w:ascii="Times New Roman" w:eastAsia="Arial" w:hAnsi="Times New Roman"/>
        </w:rPr>
        <w:t>после прохождения тем программы в течение года (текущий контроль).</w:t>
      </w:r>
    </w:p>
    <w:p w:rsidR="008B3800" w:rsidRPr="00C15F24" w:rsidRDefault="008B3800" w:rsidP="00C15F24">
      <w:pPr>
        <w:widowControl w:val="0"/>
        <w:autoSpaceDE w:val="0"/>
        <w:autoSpaceDN w:val="0"/>
        <w:spacing w:after="0" w:line="240" w:lineRule="auto"/>
        <w:ind w:firstLine="425"/>
        <w:jc w:val="both"/>
        <w:rPr>
          <w:rFonts w:ascii="Times New Roman" w:eastAsia="Arial" w:hAnsi="Times New Roman"/>
        </w:rPr>
      </w:pPr>
      <w:r w:rsidRPr="00C15F24">
        <w:rPr>
          <w:rFonts w:ascii="Times New Roman" w:eastAsia="Arial" w:hAnsi="Times New Roman"/>
          <w:b/>
        </w:rPr>
        <w:t>Аттестация обучающихся</w:t>
      </w:r>
      <w:r w:rsidRPr="00C15F24">
        <w:rPr>
          <w:rFonts w:ascii="Times New Roman" w:eastAsia="Arial" w:hAnsi="Times New Roman"/>
        </w:rPr>
        <w:t xml:space="preserve"> детского объединения проводится во 2</w:t>
      </w:r>
      <w:r w:rsidR="00C15F24" w:rsidRPr="00C15F24">
        <w:rPr>
          <w:rFonts w:ascii="Times New Roman" w:eastAsia="Arial" w:hAnsi="Times New Roman"/>
        </w:rPr>
        <w:t>-м</w:t>
      </w:r>
      <w:r w:rsidRPr="00C15F24">
        <w:rPr>
          <w:rFonts w:ascii="Times New Roman" w:eastAsia="Arial" w:hAnsi="Times New Roman"/>
        </w:rPr>
        <w:t xml:space="preserve"> полугодии – промежуточная аттестация и аттестация по завершении реализации программы. </w:t>
      </w:r>
    </w:p>
    <w:p w:rsidR="00C15F24" w:rsidRPr="00C15F24" w:rsidRDefault="008B3800" w:rsidP="00C15F24">
      <w:pPr>
        <w:widowControl w:val="0"/>
        <w:autoSpaceDE w:val="0"/>
        <w:autoSpaceDN w:val="0"/>
        <w:spacing w:after="0" w:line="240" w:lineRule="auto"/>
        <w:ind w:firstLine="425"/>
        <w:jc w:val="both"/>
        <w:rPr>
          <w:rFonts w:ascii="Times New Roman" w:eastAsia="Arial" w:hAnsi="Times New Roman"/>
        </w:rPr>
      </w:pPr>
      <w:r w:rsidRPr="00C15F24">
        <w:rPr>
          <w:rFonts w:ascii="Times New Roman" w:eastAsia="Arial" w:hAnsi="Times New Roman"/>
          <w:b/>
        </w:rPr>
        <w:t>Вид оценочной системы</w:t>
      </w:r>
      <w:r w:rsidRPr="00C15F24">
        <w:rPr>
          <w:rFonts w:ascii="Times New Roman" w:eastAsia="Arial" w:hAnsi="Times New Roman"/>
        </w:rPr>
        <w:t xml:space="preserve"> – уровневый. </w:t>
      </w:r>
    </w:p>
    <w:p w:rsidR="008B3800" w:rsidRPr="00C15F24" w:rsidRDefault="008B3800" w:rsidP="00C15F24">
      <w:pPr>
        <w:widowControl w:val="0"/>
        <w:autoSpaceDE w:val="0"/>
        <w:autoSpaceDN w:val="0"/>
        <w:spacing w:after="0" w:line="240" w:lineRule="auto"/>
        <w:ind w:firstLine="425"/>
        <w:jc w:val="both"/>
        <w:rPr>
          <w:rFonts w:ascii="Times New Roman" w:eastAsia="Arial" w:hAnsi="Times New Roman"/>
        </w:rPr>
      </w:pPr>
      <w:r w:rsidRPr="00C15F24">
        <w:rPr>
          <w:rFonts w:ascii="Times New Roman" w:eastAsia="Arial" w:hAnsi="Times New Roman"/>
          <w:b/>
        </w:rPr>
        <w:t>Уровни:</w:t>
      </w:r>
      <w:r w:rsidRPr="00C15F24">
        <w:rPr>
          <w:rFonts w:ascii="Times New Roman" w:eastAsia="Arial" w:hAnsi="Times New Roman"/>
        </w:rPr>
        <w:t xml:space="preserve"> высокий, средний, низкий.</w:t>
      </w:r>
    </w:p>
    <w:p w:rsidR="008B3800" w:rsidRPr="00C15F24" w:rsidRDefault="008B3800" w:rsidP="00C15F24">
      <w:pPr>
        <w:pStyle w:val="22"/>
        <w:tabs>
          <w:tab w:val="left" w:pos="335"/>
        </w:tabs>
        <w:spacing w:after="0" w:line="240" w:lineRule="auto"/>
        <w:ind w:left="0" w:firstLine="425"/>
        <w:contextualSpacing w:val="0"/>
        <w:jc w:val="both"/>
        <w:rPr>
          <w:rFonts w:ascii="Times New Roman" w:hAnsi="Times New Roman"/>
          <w:b/>
          <w:color w:val="000000"/>
          <w:kern w:val="2"/>
        </w:rPr>
      </w:pPr>
      <w:r w:rsidRPr="00C15F24">
        <w:rPr>
          <w:rFonts w:ascii="Times New Roman" w:hAnsi="Times New Roman"/>
          <w:b/>
          <w:color w:val="000000"/>
          <w:kern w:val="2"/>
        </w:rPr>
        <w:t>Формы подведения итогов реализации программы</w:t>
      </w:r>
      <w:r w:rsidR="0049568C" w:rsidRPr="00C15F24">
        <w:rPr>
          <w:rFonts w:ascii="Times New Roman" w:hAnsi="Times New Roman"/>
          <w:b/>
          <w:color w:val="000000"/>
          <w:kern w:val="2"/>
        </w:rPr>
        <w:t xml:space="preserve">: </w:t>
      </w:r>
      <w:r w:rsidRPr="00C15F24">
        <w:rPr>
          <w:rFonts w:ascii="Times New Roman" w:hAnsi="Times New Roman"/>
          <w:bCs/>
          <w:iCs/>
          <w:color w:val="000000"/>
        </w:rPr>
        <w:t>беседа,анализ творческих работ обучающихся, выставка,презентация,представление устного журнала.</w:t>
      </w:r>
    </w:p>
    <w:p w:rsidR="008B3800" w:rsidRPr="00C15F24" w:rsidRDefault="008B3800" w:rsidP="00C15F24">
      <w:pPr>
        <w:pStyle w:val="22"/>
        <w:tabs>
          <w:tab w:val="left" w:pos="335"/>
        </w:tabs>
        <w:spacing w:after="0" w:line="240" w:lineRule="auto"/>
        <w:ind w:left="0" w:firstLine="425"/>
        <w:contextualSpacing w:val="0"/>
        <w:jc w:val="both"/>
        <w:rPr>
          <w:rFonts w:ascii="Times New Roman" w:hAnsi="Times New Roman"/>
          <w:iCs/>
        </w:rPr>
      </w:pPr>
    </w:p>
    <w:p w:rsidR="008B3800" w:rsidRPr="0049568C" w:rsidRDefault="008B3800" w:rsidP="008B3800">
      <w:pPr>
        <w:spacing w:after="0" w:line="240" w:lineRule="auto"/>
        <w:ind w:firstLine="709"/>
        <w:jc w:val="center"/>
        <w:rPr>
          <w:rFonts w:ascii="Times New Roman" w:hAnsi="Times New Roman"/>
          <w:b/>
          <w:color w:val="000000"/>
          <w:kern w:val="2"/>
          <w:sz w:val="20"/>
          <w:szCs w:val="20"/>
        </w:rPr>
      </w:pPr>
      <w:r w:rsidRPr="0049568C">
        <w:rPr>
          <w:rFonts w:ascii="Times New Roman" w:hAnsi="Times New Roman"/>
          <w:b/>
          <w:color w:val="000000"/>
          <w:kern w:val="2"/>
          <w:sz w:val="20"/>
          <w:szCs w:val="20"/>
        </w:rPr>
        <w:t>Учебно-тематический план</w:t>
      </w:r>
    </w:p>
    <w:p w:rsidR="008B3800" w:rsidRPr="0049568C" w:rsidRDefault="008B3800" w:rsidP="008B3800">
      <w:pPr>
        <w:spacing w:after="0" w:line="240" w:lineRule="auto"/>
        <w:ind w:firstLine="709"/>
        <w:jc w:val="center"/>
        <w:rPr>
          <w:rFonts w:ascii="Times New Roman" w:hAnsi="Times New Roman"/>
          <w:b/>
          <w:color w:val="000000"/>
          <w:kern w:val="2"/>
          <w:sz w:val="20"/>
          <w:szCs w:val="20"/>
        </w:rPr>
      </w:pPr>
      <w:r w:rsidRPr="0049568C">
        <w:rPr>
          <w:rFonts w:ascii="Times New Roman" w:hAnsi="Times New Roman"/>
          <w:b/>
          <w:color w:val="000000"/>
          <w:kern w:val="2"/>
          <w:sz w:val="20"/>
          <w:szCs w:val="20"/>
        </w:rPr>
        <w:t>1-й год обучения (введение в проект)</w:t>
      </w:r>
    </w:p>
    <w:p w:rsidR="008B3800" w:rsidRPr="0049568C" w:rsidRDefault="008B3800" w:rsidP="008B3800">
      <w:pPr>
        <w:spacing w:after="0" w:line="240" w:lineRule="auto"/>
        <w:ind w:firstLine="709"/>
        <w:jc w:val="center"/>
        <w:rPr>
          <w:rFonts w:ascii="Times New Roman" w:hAnsi="Times New Roman"/>
          <w:color w:val="000000"/>
          <w:kern w:val="2"/>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3"/>
        <w:gridCol w:w="2309"/>
        <w:gridCol w:w="1506"/>
        <w:gridCol w:w="1506"/>
        <w:gridCol w:w="1514"/>
        <w:gridCol w:w="1636"/>
      </w:tblGrid>
      <w:tr w:rsidR="00047160" w:rsidRPr="00054B96" w:rsidTr="00F7501A">
        <w:tc>
          <w:tcPr>
            <w:tcW w:w="702" w:type="pct"/>
            <w:vMerge w:val="restart"/>
            <w:tcBorders>
              <w:top w:val="single" w:sz="4" w:space="0" w:color="auto"/>
              <w:left w:val="single" w:sz="4" w:space="0" w:color="auto"/>
              <w:bottom w:val="single" w:sz="4" w:space="0" w:color="auto"/>
              <w:right w:val="single" w:sz="4" w:space="0" w:color="auto"/>
            </w:tcBorders>
            <w:vAlign w:val="center"/>
          </w:tcPr>
          <w:p w:rsidR="00047160" w:rsidRPr="00FE6358" w:rsidRDefault="00047160" w:rsidP="00FE6358">
            <w:pPr>
              <w:suppressAutoHyphens/>
              <w:spacing w:after="0" w:line="240" w:lineRule="auto"/>
              <w:jc w:val="center"/>
              <w:rPr>
                <w:rFonts w:ascii="Times New Roman" w:hAnsi="Times New Roman"/>
                <w:b/>
                <w:iCs/>
                <w:color w:val="000000"/>
                <w:sz w:val="20"/>
                <w:szCs w:val="20"/>
              </w:rPr>
            </w:pPr>
            <w:r w:rsidRPr="00FE6358">
              <w:rPr>
                <w:rFonts w:ascii="Times New Roman" w:hAnsi="Times New Roman"/>
                <w:b/>
                <w:iCs/>
                <w:color w:val="000000"/>
                <w:sz w:val="20"/>
                <w:szCs w:val="20"/>
              </w:rPr>
              <w:t>№</w:t>
            </w:r>
            <w:r>
              <w:rPr>
                <w:rFonts w:ascii="Times New Roman" w:hAnsi="Times New Roman"/>
                <w:b/>
                <w:iCs/>
                <w:color w:val="000000"/>
                <w:sz w:val="20"/>
                <w:szCs w:val="20"/>
              </w:rPr>
              <w:t xml:space="preserve"> модуля, темы</w:t>
            </w:r>
          </w:p>
        </w:tc>
        <w:tc>
          <w:tcPr>
            <w:tcW w:w="1172" w:type="pct"/>
            <w:vMerge w:val="restart"/>
            <w:tcBorders>
              <w:top w:val="single" w:sz="4" w:space="0" w:color="auto"/>
              <w:left w:val="single" w:sz="4" w:space="0" w:color="auto"/>
              <w:bottom w:val="single" w:sz="4" w:space="0" w:color="auto"/>
              <w:right w:val="single" w:sz="4" w:space="0" w:color="auto"/>
            </w:tcBorders>
            <w:vAlign w:val="center"/>
          </w:tcPr>
          <w:p w:rsidR="00047160" w:rsidRPr="00FE6358" w:rsidRDefault="00047160" w:rsidP="00FE6358">
            <w:pPr>
              <w:suppressAutoHyphens/>
              <w:spacing w:after="0" w:line="240" w:lineRule="auto"/>
              <w:jc w:val="center"/>
              <w:rPr>
                <w:rFonts w:ascii="Times New Roman" w:hAnsi="Times New Roman"/>
                <w:b/>
                <w:iCs/>
                <w:color w:val="000000"/>
                <w:sz w:val="20"/>
                <w:szCs w:val="20"/>
              </w:rPr>
            </w:pPr>
            <w:r>
              <w:rPr>
                <w:rFonts w:ascii="Times New Roman" w:hAnsi="Times New Roman"/>
                <w:b/>
                <w:iCs/>
                <w:color w:val="000000"/>
                <w:sz w:val="20"/>
                <w:szCs w:val="20"/>
              </w:rPr>
              <w:t>Т</w:t>
            </w:r>
            <w:r w:rsidRPr="00FE6358">
              <w:rPr>
                <w:rFonts w:ascii="Times New Roman" w:hAnsi="Times New Roman"/>
                <w:b/>
                <w:iCs/>
                <w:color w:val="000000"/>
                <w:sz w:val="20"/>
                <w:szCs w:val="20"/>
              </w:rPr>
              <w:t>ем</w:t>
            </w:r>
            <w:r>
              <w:rPr>
                <w:rFonts w:ascii="Times New Roman" w:hAnsi="Times New Roman"/>
                <w:b/>
                <w:iCs/>
                <w:color w:val="000000"/>
                <w:sz w:val="20"/>
                <w:szCs w:val="20"/>
              </w:rPr>
              <w:t>а</w:t>
            </w:r>
          </w:p>
        </w:tc>
        <w:tc>
          <w:tcPr>
            <w:tcW w:w="2296" w:type="pct"/>
            <w:gridSpan w:val="3"/>
            <w:tcBorders>
              <w:top w:val="single" w:sz="4" w:space="0" w:color="auto"/>
              <w:left w:val="single" w:sz="4" w:space="0" w:color="auto"/>
              <w:bottom w:val="single" w:sz="4" w:space="0" w:color="auto"/>
              <w:right w:val="single" w:sz="4" w:space="0" w:color="auto"/>
            </w:tcBorders>
            <w:vAlign w:val="center"/>
          </w:tcPr>
          <w:p w:rsidR="00047160" w:rsidRPr="00FE6358" w:rsidRDefault="00047160" w:rsidP="00FE6358">
            <w:pPr>
              <w:suppressAutoHyphens/>
              <w:spacing w:after="0" w:line="240" w:lineRule="auto"/>
              <w:jc w:val="center"/>
              <w:rPr>
                <w:rFonts w:ascii="Times New Roman" w:hAnsi="Times New Roman"/>
                <w:b/>
                <w:iCs/>
                <w:color w:val="000000"/>
                <w:sz w:val="20"/>
                <w:szCs w:val="20"/>
              </w:rPr>
            </w:pPr>
            <w:r w:rsidRPr="00FE6358">
              <w:rPr>
                <w:rFonts w:ascii="Times New Roman" w:hAnsi="Times New Roman"/>
                <w:b/>
                <w:iCs/>
                <w:color w:val="000000"/>
                <w:sz w:val="20"/>
                <w:szCs w:val="20"/>
              </w:rPr>
              <w:t>Кол-во часов</w:t>
            </w:r>
          </w:p>
        </w:tc>
        <w:tc>
          <w:tcPr>
            <w:tcW w:w="830" w:type="pct"/>
            <w:vMerge w:val="restart"/>
            <w:tcBorders>
              <w:top w:val="single" w:sz="4" w:space="0" w:color="auto"/>
              <w:left w:val="single" w:sz="4" w:space="0" w:color="auto"/>
              <w:right w:val="single" w:sz="4" w:space="0" w:color="auto"/>
            </w:tcBorders>
            <w:vAlign w:val="center"/>
          </w:tcPr>
          <w:p w:rsidR="00047160" w:rsidRPr="00FE6358" w:rsidRDefault="00047160" w:rsidP="00FE6358">
            <w:pPr>
              <w:suppressAutoHyphens/>
              <w:spacing w:after="0" w:line="240" w:lineRule="auto"/>
              <w:jc w:val="center"/>
              <w:rPr>
                <w:rFonts w:ascii="Times New Roman" w:hAnsi="Times New Roman"/>
                <w:b/>
                <w:iCs/>
                <w:color w:val="000000"/>
                <w:sz w:val="20"/>
                <w:szCs w:val="20"/>
              </w:rPr>
            </w:pPr>
            <w:r w:rsidRPr="00FE6358">
              <w:rPr>
                <w:rFonts w:ascii="Times New Roman" w:hAnsi="Times New Roman"/>
                <w:b/>
                <w:iCs/>
                <w:color w:val="000000"/>
                <w:sz w:val="20"/>
                <w:szCs w:val="20"/>
              </w:rPr>
              <w:t>Формы подведения итогов</w:t>
            </w:r>
          </w:p>
        </w:tc>
      </w:tr>
      <w:tr w:rsidR="00047160" w:rsidRPr="00054B96" w:rsidTr="003663B5">
        <w:tc>
          <w:tcPr>
            <w:tcW w:w="702" w:type="pct"/>
            <w:vMerge/>
            <w:tcBorders>
              <w:top w:val="single" w:sz="4" w:space="0" w:color="auto"/>
              <w:left w:val="single" w:sz="4" w:space="0" w:color="auto"/>
              <w:bottom w:val="single" w:sz="4" w:space="0" w:color="auto"/>
              <w:right w:val="single" w:sz="4" w:space="0" w:color="auto"/>
            </w:tcBorders>
          </w:tcPr>
          <w:p w:rsidR="00047160" w:rsidRPr="00FE6358" w:rsidRDefault="00047160" w:rsidP="00FE6358">
            <w:pPr>
              <w:spacing w:after="0" w:line="240" w:lineRule="auto"/>
              <w:jc w:val="both"/>
              <w:rPr>
                <w:rFonts w:ascii="Times New Roman" w:hAnsi="Times New Roman"/>
                <w:bCs/>
                <w:iCs/>
                <w:color w:val="000000"/>
                <w:sz w:val="20"/>
                <w:szCs w:val="20"/>
              </w:rPr>
            </w:pPr>
          </w:p>
        </w:tc>
        <w:tc>
          <w:tcPr>
            <w:tcW w:w="1172" w:type="pct"/>
            <w:vMerge/>
            <w:tcBorders>
              <w:top w:val="single" w:sz="4" w:space="0" w:color="auto"/>
              <w:left w:val="single" w:sz="4" w:space="0" w:color="auto"/>
              <w:bottom w:val="single" w:sz="4" w:space="0" w:color="auto"/>
              <w:right w:val="single" w:sz="4" w:space="0" w:color="auto"/>
            </w:tcBorders>
          </w:tcPr>
          <w:p w:rsidR="00047160" w:rsidRPr="00FE6358" w:rsidRDefault="00047160" w:rsidP="00FE6358">
            <w:pPr>
              <w:spacing w:after="0" w:line="240" w:lineRule="auto"/>
              <w:jc w:val="both"/>
              <w:rPr>
                <w:rFonts w:ascii="Times New Roman" w:hAnsi="Times New Roman"/>
                <w:bCs/>
                <w:iCs/>
                <w:color w:val="000000"/>
                <w:sz w:val="20"/>
                <w:szCs w:val="20"/>
              </w:rPr>
            </w:pPr>
          </w:p>
        </w:tc>
        <w:tc>
          <w:tcPr>
            <w:tcW w:w="764" w:type="pct"/>
            <w:tcBorders>
              <w:top w:val="single" w:sz="4" w:space="0" w:color="auto"/>
              <w:left w:val="single" w:sz="4" w:space="0" w:color="auto"/>
              <w:bottom w:val="single" w:sz="4" w:space="0" w:color="auto"/>
              <w:right w:val="single" w:sz="4" w:space="0" w:color="auto"/>
            </w:tcBorders>
            <w:vAlign w:val="center"/>
          </w:tcPr>
          <w:p w:rsidR="00047160" w:rsidRPr="00FE6358" w:rsidRDefault="00047160" w:rsidP="003663B5">
            <w:pPr>
              <w:spacing w:after="0" w:line="240" w:lineRule="auto"/>
              <w:jc w:val="center"/>
              <w:rPr>
                <w:rFonts w:ascii="Times New Roman" w:hAnsi="Times New Roman"/>
                <w:b/>
                <w:iCs/>
                <w:color w:val="000000"/>
                <w:sz w:val="20"/>
                <w:szCs w:val="20"/>
              </w:rPr>
            </w:pPr>
            <w:r w:rsidRPr="00FE6358">
              <w:rPr>
                <w:rFonts w:ascii="Times New Roman" w:hAnsi="Times New Roman"/>
                <w:b/>
                <w:iCs/>
                <w:color w:val="000000"/>
                <w:sz w:val="20"/>
                <w:szCs w:val="20"/>
              </w:rPr>
              <w:t>Всего</w:t>
            </w:r>
          </w:p>
        </w:tc>
        <w:tc>
          <w:tcPr>
            <w:tcW w:w="764" w:type="pct"/>
            <w:tcBorders>
              <w:top w:val="single" w:sz="4" w:space="0" w:color="auto"/>
              <w:left w:val="single" w:sz="4" w:space="0" w:color="auto"/>
              <w:bottom w:val="single" w:sz="4" w:space="0" w:color="auto"/>
              <w:right w:val="single" w:sz="4" w:space="0" w:color="auto"/>
            </w:tcBorders>
            <w:vAlign w:val="center"/>
          </w:tcPr>
          <w:p w:rsidR="00047160" w:rsidRPr="00FE6358" w:rsidRDefault="00047160" w:rsidP="003663B5">
            <w:pPr>
              <w:spacing w:after="0" w:line="240" w:lineRule="auto"/>
              <w:jc w:val="center"/>
              <w:rPr>
                <w:rFonts w:ascii="Times New Roman" w:hAnsi="Times New Roman"/>
                <w:b/>
                <w:iCs/>
                <w:color w:val="000000"/>
                <w:sz w:val="20"/>
                <w:szCs w:val="20"/>
              </w:rPr>
            </w:pPr>
            <w:r w:rsidRPr="00FE6358">
              <w:rPr>
                <w:rFonts w:ascii="Times New Roman" w:hAnsi="Times New Roman"/>
                <w:b/>
                <w:iCs/>
                <w:color w:val="000000"/>
                <w:sz w:val="20"/>
                <w:szCs w:val="20"/>
              </w:rPr>
              <w:t>Теория</w:t>
            </w:r>
          </w:p>
        </w:tc>
        <w:tc>
          <w:tcPr>
            <w:tcW w:w="768" w:type="pct"/>
            <w:tcBorders>
              <w:top w:val="single" w:sz="4" w:space="0" w:color="auto"/>
              <w:left w:val="single" w:sz="4" w:space="0" w:color="auto"/>
              <w:bottom w:val="single" w:sz="4" w:space="0" w:color="auto"/>
              <w:right w:val="single" w:sz="4" w:space="0" w:color="auto"/>
            </w:tcBorders>
            <w:vAlign w:val="center"/>
          </w:tcPr>
          <w:p w:rsidR="00047160" w:rsidRPr="00FE6358" w:rsidRDefault="00047160" w:rsidP="003663B5">
            <w:pPr>
              <w:spacing w:after="0" w:line="240" w:lineRule="auto"/>
              <w:jc w:val="center"/>
              <w:rPr>
                <w:rFonts w:ascii="Times New Roman" w:hAnsi="Times New Roman"/>
                <w:b/>
                <w:iCs/>
                <w:color w:val="000000"/>
                <w:sz w:val="20"/>
                <w:szCs w:val="20"/>
              </w:rPr>
            </w:pPr>
            <w:r w:rsidRPr="00FE6358">
              <w:rPr>
                <w:rFonts w:ascii="Times New Roman" w:hAnsi="Times New Roman"/>
                <w:b/>
                <w:iCs/>
                <w:color w:val="000000"/>
                <w:sz w:val="20"/>
                <w:szCs w:val="20"/>
              </w:rPr>
              <w:t>Практика</w:t>
            </w:r>
          </w:p>
        </w:tc>
        <w:tc>
          <w:tcPr>
            <w:tcW w:w="830" w:type="pct"/>
            <w:vMerge/>
            <w:tcBorders>
              <w:left w:val="single" w:sz="4" w:space="0" w:color="auto"/>
              <w:bottom w:val="single" w:sz="4" w:space="0" w:color="auto"/>
              <w:right w:val="single" w:sz="4" w:space="0" w:color="auto"/>
            </w:tcBorders>
          </w:tcPr>
          <w:p w:rsidR="00047160" w:rsidRPr="00FE6358" w:rsidRDefault="00047160" w:rsidP="00FE6358">
            <w:pPr>
              <w:spacing w:after="0" w:line="240" w:lineRule="auto"/>
              <w:jc w:val="both"/>
              <w:rPr>
                <w:rFonts w:ascii="Times New Roman" w:hAnsi="Times New Roman"/>
                <w:bCs/>
                <w:iCs/>
                <w:color w:val="000000"/>
                <w:sz w:val="20"/>
                <w:szCs w:val="20"/>
              </w:rPr>
            </w:pPr>
          </w:p>
        </w:tc>
      </w:tr>
      <w:tr w:rsidR="008B3800" w:rsidRPr="00054B96" w:rsidTr="00054B96">
        <w:tc>
          <w:tcPr>
            <w:tcW w:w="702"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both"/>
              <w:rPr>
                <w:rFonts w:ascii="Times New Roman" w:hAnsi="Times New Roman"/>
                <w:b/>
                <w:bCs/>
                <w:iCs/>
                <w:color w:val="000000"/>
                <w:sz w:val="20"/>
                <w:szCs w:val="20"/>
              </w:rPr>
            </w:pPr>
            <w:r w:rsidRPr="00FE6358">
              <w:rPr>
                <w:rFonts w:ascii="Times New Roman" w:hAnsi="Times New Roman"/>
                <w:b/>
                <w:bCs/>
                <w:iCs/>
                <w:color w:val="000000"/>
                <w:sz w:val="20"/>
                <w:szCs w:val="20"/>
              </w:rPr>
              <w:t>Модуль 1</w:t>
            </w:r>
          </w:p>
        </w:tc>
        <w:tc>
          <w:tcPr>
            <w:tcW w:w="1172"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both"/>
              <w:rPr>
                <w:rFonts w:ascii="Times New Roman" w:hAnsi="Times New Roman"/>
                <w:b/>
                <w:bCs/>
                <w:iCs/>
                <w:color w:val="000000"/>
                <w:sz w:val="20"/>
                <w:szCs w:val="20"/>
              </w:rPr>
            </w:pPr>
            <w:r w:rsidRPr="00FE6358">
              <w:rPr>
                <w:rFonts w:ascii="Times New Roman" w:hAnsi="Times New Roman"/>
                <w:b/>
                <w:bCs/>
                <w:iCs/>
                <w:color w:val="000000"/>
                <w:sz w:val="20"/>
                <w:szCs w:val="20"/>
              </w:rPr>
              <w:t>Техническое моделирование и конструирование</w:t>
            </w:r>
          </w:p>
        </w:tc>
        <w:tc>
          <w:tcPr>
            <w:tcW w:w="764"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
                <w:bCs/>
                <w:iCs/>
                <w:color w:val="000000"/>
                <w:sz w:val="20"/>
                <w:szCs w:val="20"/>
              </w:rPr>
            </w:pPr>
            <w:r w:rsidRPr="00FE6358">
              <w:rPr>
                <w:rFonts w:ascii="Times New Roman" w:hAnsi="Times New Roman"/>
                <w:b/>
                <w:bCs/>
                <w:iCs/>
                <w:color w:val="000000"/>
                <w:sz w:val="20"/>
                <w:szCs w:val="20"/>
              </w:rPr>
              <w:t>18</w:t>
            </w:r>
          </w:p>
        </w:tc>
        <w:tc>
          <w:tcPr>
            <w:tcW w:w="764"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
                <w:bCs/>
                <w:iCs/>
                <w:color w:val="000000"/>
                <w:sz w:val="20"/>
                <w:szCs w:val="20"/>
              </w:rPr>
            </w:pPr>
            <w:r w:rsidRPr="00FE6358">
              <w:rPr>
                <w:rFonts w:ascii="Times New Roman" w:hAnsi="Times New Roman"/>
                <w:b/>
                <w:bCs/>
                <w:iCs/>
                <w:color w:val="000000"/>
                <w:sz w:val="20"/>
                <w:szCs w:val="20"/>
              </w:rPr>
              <w:t>12</w:t>
            </w:r>
          </w:p>
        </w:tc>
        <w:tc>
          <w:tcPr>
            <w:tcW w:w="768"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
                <w:bCs/>
                <w:iCs/>
                <w:color w:val="000000"/>
                <w:sz w:val="20"/>
                <w:szCs w:val="20"/>
              </w:rPr>
            </w:pPr>
            <w:r w:rsidRPr="00FE6358">
              <w:rPr>
                <w:rFonts w:ascii="Times New Roman" w:hAnsi="Times New Roman"/>
                <w:b/>
                <w:bCs/>
                <w:iCs/>
                <w:color w:val="000000"/>
                <w:sz w:val="20"/>
                <w:szCs w:val="20"/>
              </w:rPr>
              <w:t>6</w:t>
            </w:r>
          </w:p>
        </w:tc>
        <w:tc>
          <w:tcPr>
            <w:tcW w:w="830"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
                <w:bCs/>
                <w:iCs/>
                <w:color w:val="000000"/>
                <w:sz w:val="20"/>
                <w:szCs w:val="20"/>
              </w:rPr>
            </w:pPr>
          </w:p>
        </w:tc>
      </w:tr>
      <w:tr w:rsidR="008B3800" w:rsidRPr="00054B96" w:rsidTr="00054B96">
        <w:tc>
          <w:tcPr>
            <w:tcW w:w="702" w:type="pct"/>
            <w:tcBorders>
              <w:top w:val="single" w:sz="4" w:space="0" w:color="auto"/>
              <w:left w:val="single" w:sz="4" w:space="0" w:color="auto"/>
              <w:bottom w:val="single" w:sz="4" w:space="0" w:color="auto"/>
              <w:right w:val="single" w:sz="4" w:space="0" w:color="auto"/>
            </w:tcBorders>
          </w:tcPr>
          <w:p w:rsidR="008B3800" w:rsidRPr="00FE6358" w:rsidRDefault="008B3800" w:rsidP="006B66D7">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Тема 1</w:t>
            </w:r>
          </w:p>
        </w:tc>
        <w:tc>
          <w:tcPr>
            <w:tcW w:w="1172"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both"/>
              <w:rPr>
                <w:rFonts w:ascii="Times New Roman" w:hAnsi="Times New Roman"/>
                <w:bCs/>
                <w:iCs/>
                <w:color w:val="000000"/>
                <w:sz w:val="20"/>
                <w:szCs w:val="20"/>
              </w:rPr>
            </w:pPr>
            <w:r w:rsidRPr="00FE6358">
              <w:rPr>
                <w:rFonts w:ascii="Times New Roman" w:hAnsi="Times New Roman"/>
                <w:bCs/>
                <w:iCs/>
                <w:color w:val="000000"/>
                <w:sz w:val="20"/>
                <w:szCs w:val="20"/>
              </w:rPr>
              <w:t>Макетирование</w:t>
            </w:r>
          </w:p>
        </w:tc>
        <w:tc>
          <w:tcPr>
            <w:tcW w:w="764"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2</w:t>
            </w:r>
          </w:p>
        </w:tc>
        <w:tc>
          <w:tcPr>
            <w:tcW w:w="764"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2</w:t>
            </w:r>
          </w:p>
        </w:tc>
        <w:tc>
          <w:tcPr>
            <w:tcW w:w="768" w:type="pct"/>
            <w:tcBorders>
              <w:top w:val="single" w:sz="4" w:space="0" w:color="auto"/>
              <w:left w:val="single" w:sz="4" w:space="0" w:color="auto"/>
              <w:bottom w:val="single" w:sz="4" w:space="0" w:color="auto"/>
              <w:right w:val="single" w:sz="4" w:space="0" w:color="auto"/>
            </w:tcBorders>
          </w:tcPr>
          <w:p w:rsidR="008B3800" w:rsidRPr="00FE6358" w:rsidRDefault="0049568C" w:rsidP="00FE6358">
            <w:pPr>
              <w:spacing w:after="0" w:line="240" w:lineRule="auto"/>
              <w:jc w:val="center"/>
              <w:rPr>
                <w:rFonts w:ascii="Times New Roman" w:hAnsi="Times New Roman"/>
                <w:bCs/>
                <w:iCs/>
                <w:color w:val="000000"/>
                <w:sz w:val="20"/>
                <w:szCs w:val="20"/>
              </w:rPr>
            </w:pPr>
            <w:r w:rsidRPr="00FE6358">
              <w:rPr>
                <w:rFonts w:ascii="Times New Roman" w:hAnsi="Times New Roman"/>
                <w:sz w:val="20"/>
                <w:szCs w:val="20"/>
              </w:rPr>
              <w:t>–</w:t>
            </w:r>
          </w:p>
        </w:tc>
        <w:tc>
          <w:tcPr>
            <w:tcW w:w="830" w:type="pct"/>
            <w:tcBorders>
              <w:top w:val="single" w:sz="4" w:space="0" w:color="auto"/>
              <w:left w:val="single" w:sz="4" w:space="0" w:color="auto"/>
              <w:bottom w:val="single" w:sz="4" w:space="0" w:color="auto"/>
              <w:right w:val="single" w:sz="4" w:space="0" w:color="auto"/>
            </w:tcBorders>
          </w:tcPr>
          <w:p w:rsidR="008B3800" w:rsidRPr="00FE6358" w:rsidRDefault="0049568C"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Б</w:t>
            </w:r>
            <w:r w:rsidR="008B3800" w:rsidRPr="00FE6358">
              <w:rPr>
                <w:rFonts w:ascii="Times New Roman" w:hAnsi="Times New Roman"/>
                <w:bCs/>
                <w:iCs/>
                <w:color w:val="000000"/>
                <w:sz w:val="20"/>
                <w:szCs w:val="20"/>
              </w:rPr>
              <w:t>еседа</w:t>
            </w:r>
          </w:p>
        </w:tc>
      </w:tr>
      <w:tr w:rsidR="008B3800" w:rsidRPr="00054B96" w:rsidTr="00054B96">
        <w:tc>
          <w:tcPr>
            <w:tcW w:w="702" w:type="pct"/>
            <w:tcBorders>
              <w:top w:val="single" w:sz="4" w:space="0" w:color="auto"/>
              <w:left w:val="single" w:sz="4" w:space="0" w:color="auto"/>
              <w:bottom w:val="single" w:sz="4" w:space="0" w:color="auto"/>
              <w:right w:val="single" w:sz="4" w:space="0" w:color="auto"/>
            </w:tcBorders>
          </w:tcPr>
          <w:p w:rsidR="008B3800" w:rsidRPr="00FE6358" w:rsidRDefault="008B3800" w:rsidP="006B66D7">
            <w:pPr>
              <w:spacing w:after="0" w:line="240" w:lineRule="auto"/>
              <w:jc w:val="center"/>
              <w:rPr>
                <w:rFonts w:ascii="Times New Roman" w:hAnsi="Times New Roman"/>
                <w:sz w:val="20"/>
                <w:szCs w:val="20"/>
              </w:rPr>
            </w:pPr>
            <w:r w:rsidRPr="00FE6358">
              <w:rPr>
                <w:rFonts w:ascii="Times New Roman" w:hAnsi="Times New Roman"/>
                <w:bCs/>
                <w:iCs/>
                <w:color w:val="000000"/>
                <w:sz w:val="20"/>
                <w:szCs w:val="20"/>
              </w:rPr>
              <w:t>Тема 2</w:t>
            </w:r>
          </w:p>
        </w:tc>
        <w:tc>
          <w:tcPr>
            <w:tcW w:w="1172"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both"/>
              <w:rPr>
                <w:rFonts w:ascii="Times New Roman" w:hAnsi="Times New Roman"/>
                <w:bCs/>
                <w:iCs/>
                <w:color w:val="000000"/>
                <w:sz w:val="20"/>
                <w:szCs w:val="20"/>
              </w:rPr>
            </w:pPr>
            <w:r w:rsidRPr="00FE6358">
              <w:rPr>
                <w:rFonts w:ascii="Times New Roman" w:hAnsi="Times New Roman"/>
                <w:bCs/>
                <w:iCs/>
                <w:color w:val="000000"/>
                <w:sz w:val="20"/>
                <w:szCs w:val="20"/>
              </w:rPr>
              <w:t>Экскурсия в музей «Петровская акватория. Музей-макет Петербурга и пригородов»</w:t>
            </w:r>
          </w:p>
        </w:tc>
        <w:tc>
          <w:tcPr>
            <w:tcW w:w="764"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6</w:t>
            </w:r>
          </w:p>
        </w:tc>
        <w:tc>
          <w:tcPr>
            <w:tcW w:w="764"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6</w:t>
            </w:r>
          </w:p>
        </w:tc>
        <w:tc>
          <w:tcPr>
            <w:tcW w:w="768" w:type="pct"/>
            <w:tcBorders>
              <w:top w:val="single" w:sz="4" w:space="0" w:color="auto"/>
              <w:left w:val="single" w:sz="4" w:space="0" w:color="auto"/>
              <w:bottom w:val="single" w:sz="4" w:space="0" w:color="auto"/>
              <w:right w:val="single" w:sz="4" w:space="0" w:color="auto"/>
            </w:tcBorders>
          </w:tcPr>
          <w:p w:rsidR="008B3800" w:rsidRPr="00FE6358" w:rsidRDefault="0049568C" w:rsidP="00FE6358">
            <w:pPr>
              <w:spacing w:after="0" w:line="240" w:lineRule="auto"/>
              <w:jc w:val="center"/>
              <w:rPr>
                <w:rFonts w:ascii="Times New Roman" w:hAnsi="Times New Roman"/>
                <w:bCs/>
                <w:iCs/>
                <w:color w:val="000000"/>
                <w:sz w:val="20"/>
                <w:szCs w:val="20"/>
              </w:rPr>
            </w:pPr>
            <w:r w:rsidRPr="00FE6358">
              <w:rPr>
                <w:rFonts w:ascii="Times New Roman" w:hAnsi="Times New Roman"/>
                <w:sz w:val="20"/>
                <w:szCs w:val="20"/>
              </w:rPr>
              <w:t>–</w:t>
            </w:r>
          </w:p>
        </w:tc>
        <w:tc>
          <w:tcPr>
            <w:tcW w:w="830" w:type="pct"/>
            <w:tcBorders>
              <w:top w:val="single" w:sz="4" w:space="0" w:color="auto"/>
              <w:left w:val="single" w:sz="4" w:space="0" w:color="auto"/>
              <w:bottom w:val="single" w:sz="4" w:space="0" w:color="auto"/>
              <w:right w:val="single" w:sz="4" w:space="0" w:color="auto"/>
            </w:tcBorders>
          </w:tcPr>
          <w:p w:rsidR="008B3800" w:rsidRPr="00FE6358" w:rsidRDefault="0049568C"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Б</w:t>
            </w:r>
            <w:r w:rsidR="008B3800" w:rsidRPr="00FE6358">
              <w:rPr>
                <w:rFonts w:ascii="Times New Roman" w:hAnsi="Times New Roman"/>
                <w:bCs/>
                <w:iCs/>
                <w:color w:val="000000"/>
                <w:sz w:val="20"/>
                <w:szCs w:val="20"/>
              </w:rPr>
              <w:t>еседа</w:t>
            </w:r>
          </w:p>
        </w:tc>
      </w:tr>
      <w:tr w:rsidR="008B3800" w:rsidRPr="00054B96" w:rsidTr="00054B96">
        <w:tc>
          <w:tcPr>
            <w:tcW w:w="702" w:type="pct"/>
            <w:tcBorders>
              <w:top w:val="single" w:sz="4" w:space="0" w:color="auto"/>
              <w:left w:val="single" w:sz="4" w:space="0" w:color="auto"/>
              <w:bottom w:val="single" w:sz="4" w:space="0" w:color="auto"/>
              <w:right w:val="single" w:sz="4" w:space="0" w:color="auto"/>
            </w:tcBorders>
          </w:tcPr>
          <w:p w:rsidR="008B3800" w:rsidRPr="00FE6358" w:rsidRDefault="008B3800" w:rsidP="006B66D7">
            <w:pPr>
              <w:spacing w:after="0" w:line="240" w:lineRule="auto"/>
              <w:jc w:val="center"/>
              <w:rPr>
                <w:rFonts w:ascii="Times New Roman" w:hAnsi="Times New Roman"/>
                <w:sz w:val="20"/>
                <w:szCs w:val="20"/>
              </w:rPr>
            </w:pPr>
            <w:r w:rsidRPr="00FE6358">
              <w:rPr>
                <w:rFonts w:ascii="Times New Roman" w:hAnsi="Times New Roman"/>
                <w:bCs/>
                <w:iCs/>
                <w:color w:val="000000"/>
                <w:sz w:val="20"/>
                <w:szCs w:val="20"/>
              </w:rPr>
              <w:t>Тема 3</w:t>
            </w:r>
          </w:p>
        </w:tc>
        <w:tc>
          <w:tcPr>
            <w:tcW w:w="1172"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both"/>
              <w:rPr>
                <w:rFonts w:ascii="Times New Roman" w:hAnsi="Times New Roman"/>
                <w:bCs/>
                <w:iCs/>
                <w:color w:val="000000"/>
                <w:sz w:val="20"/>
                <w:szCs w:val="20"/>
              </w:rPr>
            </w:pPr>
            <w:r w:rsidRPr="00FE6358">
              <w:rPr>
                <w:rFonts w:ascii="Times New Roman" w:hAnsi="Times New Roman"/>
                <w:color w:val="000000"/>
                <w:kern w:val="2"/>
                <w:sz w:val="20"/>
                <w:szCs w:val="20"/>
              </w:rPr>
              <w:t>Экскурсия на мемориал «Берег мужественных»</w:t>
            </w:r>
          </w:p>
        </w:tc>
        <w:tc>
          <w:tcPr>
            <w:tcW w:w="764"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4</w:t>
            </w:r>
          </w:p>
        </w:tc>
        <w:tc>
          <w:tcPr>
            <w:tcW w:w="764"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4</w:t>
            </w:r>
          </w:p>
        </w:tc>
        <w:tc>
          <w:tcPr>
            <w:tcW w:w="768" w:type="pct"/>
            <w:tcBorders>
              <w:top w:val="single" w:sz="4" w:space="0" w:color="auto"/>
              <w:left w:val="single" w:sz="4" w:space="0" w:color="auto"/>
              <w:bottom w:val="single" w:sz="4" w:space="0" w:color="auto"/>
              <w:right w:val="single" w:sz="4" w:space="0" w:color="auto"/>
            </w:tcBorders>
          </w:tcPr>
          <w:p w:rsidR="008B3800" w:rsidRPr="00FE6358" w:rsidRDefault="0049568C" w:rsidP="00FE6358">
            <w:pPr>
              <w:spacing w:after="0" w:line="240" w:lineRule="auto"/>
              <w:jc w:val="center"/>
              <w:rPr>
                <w:rFonts w:ascii="Times New Roman" w:hAnsi="Times New Roman"/>
                <w:bCs/>
                <w:iCs/>
                <w:color w:val="000000"/>
                <w:sz w:val="20"/>
                <w:szCs w:val="20"/>
              </w:rPr>
            </w:pPr>
            <w:r w:rsidRPr="00FE6358">
              <w:rPr>
                <w:rFonts w:ascii="Times New Roman" w:hAnsi="Times New Roman"/>
                <w:sz w:val="20"/>
                <w:szCs w:val="20"/>
              </w:rPr>
              <w:t>–</w:t>
            </w:r>
          </w:p>
        </w:tc>
        <w:tc>
          <w:tcPr>
            <w:tcW w:w="830" w:type="pct"/>
            <w:tcBorders>
              <w:top w:val="single" w:sz="4" w:space="0" w:color="auto"/>
              <w:left w:val="single" w:sz="4" w:space="0" w:color="auto"/>
              <w:bottom w:val="single" w:sz="4" w:space="0" w:color="auto"/>
              <w:right w:val="single" w:sz="4" w:space="0" w:color="auto"/>
            </w:tcBorders>
          </w:tcPr>
          <w:p w:rsidR="008B3800" w:rsidRPr="00FE6358" w:rsidRDefault="0049568C"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Б</w:t>
            </w:r>
            <w:r w:rsidR="008B3800" w:rsidRPr="00FE6358">
              <w:rPr>
                <w:rFonts w:ascii="Times New Roman" w:hAnsi="Times New Roman"/>
                <w:bCs/>
                <w:iCs/>
                <w:color w:val="000000"/>
                <w:sz w:val="20"/>
                <w:szCs w:val="20"/>
              </w:rPr>
              <w:t>еседа</w:t>
            </w:r>
          </w:p>
        </w:tc>
      </w:tr>
      <w:tr w:rsidR="008B3800" w:rsidRPr="00054B96" w:rsidTr="00054B96">
        <w:tc>
          <w:tcPr>
            <w:tcW w:w="702" w:type="pct"/>
            <w:tcBorders>
              <w:top w:val="single" w:sz="4" w:space="0" w:color="auto"/>
              <w:left w:val="single" w:sz="4" w:space="0" w:color="auto"/>
              <w:bottom w:val="single" w:sz="4" w:space="0" w:color="auto"/>
              <w:right w:val="single" w:sz="4" w:space="0" w:color="auto"/>
            </w:tcBorders>
          </w:tcPr>
          <w:p w:rsidR="008B3800" w:rsidRPr="00FE6358" w:rsidRDefault="008B3800" w:rsidP="006B66D7">
            <w:pPr>
              <w:spacing w:after="0" w:line="240" w:lineRule="auto"/>
              <w:jc w:val="center"/>
              <w:rPr>
                <w:rFonts w:ascii="Times New Roman" w:hAnsi="Times New Roman"/>
                <w:sz w:val="20"/>
                <w:szCs w:val="20"/>
              </w:rPr>
            </w:pPr>
            <w:r w:rsidRPr="00FE6358">
              <w:rPr>
                <w:rFonts w:ascii="Times New Roman" w:hAnsi="Times New Roman"/>
                <w:bCs/>
                <w:iCs/>
                <w:color w:val="000000"/>
                <w:sz w:val="20"/>
                <w:szCs w:val="20"/>
              </w:rPr>
              <w:t>Тема 4</w:t>
            </w:r>
          </w:p>
        </w:tc>
        <w:tc>
          <w:tcPr>
            <w:tcW w:w="1172"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both"/>
              <w:rPr>
                <w:rFonts w:ascii="Times New Roman" w:hAnsi="Times New Roman"/>
                <w:bCs/>
                <w:iCs/>
                <w:color w:val="000000"/>
                <w:sz w:val="20"/>
                <w:szCs w:val="20"/>
              </w:rPr>
            </w:pPr>
            <w:r w:rsidRPr="00FE6358">
              <w:rPr>
                <w:rFonts w:ascii="Times New Roman" w:hAnsi="Times New Roman"/>
                <w:color w:val="000000"/>
                <w:kern w:val="2"/>
                <w:sz w:val="20"/>
                <w:szCs w:val="20"/>
              </w:rPr>
              <w:t>Обучающий мастер-класс «Основы макетирования»</w:t>
            </w:r>
          </w:p>
        </w:tc>
        <w:tc>
          <w:tcPr>
            <w:tcW w:w="764"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2</w:t>
            </w:r>
          </w:p>
        </w:tc>
        <w:tc>
          <w:tcPr>
            <w:tcW w:w="764"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w:t>
            </w:r>
          </w:p>
        </w:tc>
        <w:tc>
          <w:tcPr>
            <w:tcW w:w="768"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2</w:t>
            </w:r>
          </w:p>
        </w:tc>
        <w:tc>
          <w:tcPr>
            <w:tcW w:w="830" w:type="pct"/>
            <w:tcBorders>
              <w:top w:val="single" w:sz="4" w:space="0" w:color="auto"/>
              <w:left w:val="single" w:sz="4" w:space="0" w:color="auto"/>
              <w:bottom w:val="single" w:sz="4" w:space="0" w:color="auto"/>
              <w:right w:val="single" w:sz="4" w:space="0" w:color="auto"/>
            </w:tcBorders>
          </w:tcPr>
          <w:p w:rsidR="008B3800" w:rsidRPr="00FE6358" w:rsidRDefault="0049568C"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Ан</w:t>
            </w:r>
            <w:r w:rsidR="008B3800" w:rsidRPr="00FE6358">
              <w:rPr>
                <w:rFonts w:ascii="Times New Roman" w:hAnsi="Times New Roman"/>
                <w:bCs/>
                <w:iCs/>
                <w:color w:val="000000"/>
                <w:sz w:val="20"/>
                <w:szCs w:val="20"/>
              </w:rPr>
              <w:t>ализ работ обучающихся</w:t>
            </w:r>
          </w:p>
        </w:tc>
      </w:tr>
      <w:tr w:rsidR="008B3800" w:rsidRPr="00054B96" w:rsidTr="00054B96">
        <w:tc>
          <w:tcPr>
            <w:tcW w:w="702" w:type="pct"/>
            <w:tcBorders>
              <w:top w:val="single" w:sz="4" w:space="0" w:color="auto"/>
              <w:left w:val="single" w:sz="4" w:space="0" w:color="auto"/>
              <w:bottom w:val="single" w:sz="4" w:space="0" w:color="auto"/>
              <w:right w:val="single" w:sz="4" w:space="0" w:color="auto"/>
            </w:tcBorders>
          </w:tcPr>
          <w:p w:rsidR="008B3800" w:rsidRPr="00FE6358" w:rsidRDefault="008B3800" w:rsidP="006B66D7">
            <w:pPr>
              <w:spacing w:after="0" w:line="240" w:lineRule="auto"/>
              <w:jc w:val="center"/>
              <w:rPr>
                <w:rFonts w:ascii="Times New Roman" w:hAnsi="Times New Roman"/>
                <w:sz w:val="20"/>
                <w:szCs w:val="20"/>
              </w:rPr>
            </w:pPr>
            <w:r w:rsidRPr="00FE6358">
              <w:rPr>
                <w:rFonts w:ascii="Times New Roman" w:hAnsi="Times New Roman"/>
                <w:bCs/>
                <w:iCs/>
                <w:color w:val="000000"/>
                <w:sz w:val="20"/>
                <w:szCs w:val="20"/>
              </w:rPr>
              <w:lastRenderedPageBreak/>
              <w:t>Тема 5</w:t>
            </w:r>
          </w:p>
        </w:tc>
        <w:tc>
          <w:tcPr>
            <w:tcW w:w="1172"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tabs>
                <w:tab w:val="left" w:pos="284"/>
              </w:tabs>
              <w:spacing w:after="0" w:line="240" w:lineRule="auto"/>
              <w:jc w:val="both"/>
              <w:rPr>
                <w:rFonts w:ascii="Times New Roman" w:hAnsi="Times New Roman"/>
                <w:bCs/>
                <w:iCs/>
                <w:color w:val="000000"/>
                <w:sz w:val="20"/>
                <w:szCs w:val="20"/>
              </w:rPr>
            </w:pPr>
            <w:r w:rsidRPr="00FE6358">
              <w:rPr>
                <w:rFonts w:ascii="Times New Roman" w:hAnsi="Times New Roman"/>
                <w:color w:val="000000"/>
                <w:kern w:val="2"/>
                <w:sz w:val="20"/>
                <w:szCs w:val="20"/>
              </w:rPr>
              <w:t>Обучающий мастер-класс «Макетирование – первый опыт»</w:t>
            </w:r>
          </w:p>
        </w:tc>
        <w:tc>
          <w:tcPr>
            <w:tcW w:w="764"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2</w:t>
            </w:r>
          </w:p>
        </w:tc>
        <w:tc>
          <w:tcPr>
            <w:tcW w:w="764"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w:t>
            </w:r>
          </w:p>
        </w:tc>
        <w:tc>
          <w:tcPr>
            <w:tcW w:w="768"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2</w:t>
            </w:r>
          </w:p>
        </w:tc>
        <w:tc>
          <w:tcPr>
            <w:tcW w:w="830" w:type="pct"/>
            <w:tcBorders>
              <w:top w:val="single" w:sz="4" w:space="0" w:color="auto"/>
              <w:left w:val="single" w:sz="4" w:space="0" w:color="auto"/>
              <w:bottom w:val="single" w:sz="4" w:space="0" w:color="auto"/>
              <w:right w:val="single" w:sz="4" w:space="0" w:color="auto"/>
            </w:tcBorders>
          </w:tcPr>
          <w:p w:rsidR="008B3800" w:rsidRPr="00FE6358" w:rsidRDefault="005670F3"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А</w:t>
            </w:r>
            <w:r w:rsidR="008B3800" w:rsidRPr="00FE6358">
              <w:rPr>
                <w:rFonts w:ascii="Times New Roman" w:hAnsi="Times New Roman"/>
                <w:bCs/>
                <w:iCs/>
                <w:color w:val="000000"/>
                <w:sz w:val="20"/>
                <w:szCs w:val="20"/>
              </w:rPr>
              <w:t>нализ работ обучающихся</w:t>
            </w:r>
          </w:p>
        </w:tc>
      </w:tr>
      <w:tr w:rsidR="008B3800" w:rsidRPr="00054B96" w:rsidTr="00054B96">
        <w:tc>
          <w:tcPr>
            <w:tcW w:w="702" w:type="pct"/>
            <w:tcBorders>
              <w:top w:val="single" w:sz="4" w:space="0" w:color="auto"/>
              <w:left w:val="single" w:sz="4" w:space="0" w:color="auto"/>
              <w:bottom w:val="single" w:sz="4" w:space="0" w:color="auto"/>
              <w:right w:val="single" w:sz="4" w:space="0" w:color="auto"/>
            </w:tcBorders>
          </w:tcPr>
          <w:p w:rsidR="008B3800" w:rsidRPr="00FE6358" w:rsidRDefault="008B3800" w:rsidP="006B66D7">
            <w:pPr>
              <w:spacing w:after="0" w:line="240" w:lineRule="auto"/>
              <w:jc w:val="center"/>
              <w:rPr>
                <w:rFonts w:ascii="Times New Roman" w:hAnsi="Times New Roman"/>
                <w:sz w:val="20"/>
                <w:szCs w:val="20"/>
              </w:rPr>
            </w:pPr>
            <w:r w:rsidRPr="00FE6358">
              <w:rPr>
                <w:rFonts w:ascii="Times New Roman" w:hAnsi="Times New Roman"/>
                <w:bCs/>
                <w:iCs/>
                <w:color w:val="000000"/>
                <w:sz w:val="20"/>
                <w:szCs w:val="20"/>
              </w:rPr>
              <w:t>Тема 6</w:t>
            </w:r>
          </w:p>
        </w:tc>
        <w:tc>
          <w:tcPr>
            <w:tcW w:w="1172"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both"/>
              <w:rPr>
                <w:rFonts w:ascii="Times New Roman" w:hAnsi="Times New Roman"/>
                <w:bCs/>
                <w:iCs/>
                <w:color w:val="000000"/>
                <w:sz w:val="20"/>
                <w:szCs w:val="20"/>
              </w:rPr>
            </w:pPr>
            <w:r w:rsidRPr="00FE6358">
              <w:rPr>
                <w:rFonts w:ascii="Times New Roman" w:hAnsi="Times New Roman"/>
                <w:color w:val="000000"/>
                <w:kern w:val="2"/>
                <w:sz w:val="20"/>
                <w:szCs w:val="20"/>
              </w:rPr>
              <w:t>Обучающий мастер-класс «Фигурки человека в макете»</w:t>
            </w:r>
          </w:p>
        </w:tc>
        <w:tc>
          <w:tcPr>
            <w:tcW w:w="764"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2</w:t>
            </w:r>
          </w:p>
        </w:tc>
        <w:tc>
          <w:tcPr>
            <w:tcW w:w="764"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w:t>
            </w:r>
          </w:p>
        </w:tc>
        <w:tc>
          <w:tcPr>
            <w:tcW w:w="768"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2</w:t>
            </w:r>
          </w:p>
        </w:tc>
        <w:tc>
          <w:tcPr>
            <w:tcW w:w="830" w:type="pct"/>
            <w:tcBorders>
              <w:top w:val="single" w:sz="4" w:space="0" w:color="auto"/>
              <w:left w:val="single" w:sz="4" w:space="0" w:color="auto"/>
              <w:bottom w:val="single" w:sz="4" w:space="0" w:color="auto"/>
              <w:right w:val="single" w:sz="4" w:space="0" w:color="auto"/>
            </w:tcBorders>
          </w:tcPr>
          <w:p w:rsidR="008B3800" w:rsidRPr="00FE6358" w:rsidRDefault="005670F3"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А</w:t>
            </w:r>
            <w:r w:rsidR="008B3800" w:rsidRPr="00FE6358">
              <w:rPr>
                <w:rFonts w:ascii="Times New Roman" w:hAnsi="Times New Roman"/>
                <w:bCs/>
                <w:iCs/>
                <w:color w:val="000000"/>
                <w:sz w:val="20"/>
                <w:szCs w:val="20"/>
              </w:rPr>
              <w:t>нализ работ обучающихся</w:t>
            </w:r>
          </w:p>
        </w:tc>
      </w:tr>
      <w:tr w:rsidR="008B3800" w:rsidRPr="00054B96" w:rsidTr="00054B96">
        <w:tc>
          <w:tcPr>
            <w:tcW w:w="702" w:type="pct"/>
            <w:tcBorders>
              <w:top w:val="single" w:sz="4" w:space="0" w:color="auto"/>
              <w:left w:val="single" w:sz="4" w:space="0" w:color="auto"/>
              <w:bottom w:val="single" w:sz="4" w:space="0" w:color="auto"/>
              <w:right w:val="single" w:sz="4" w:space="0" w:color="auto"/>
            </w:tcBorders>
          </w:tcPr>
          <w:p w:rsidR="008B3800" w:rsidRPr="00FE6358" w:rsidRDefault="008B3800" w:rsidP="006B66D7">
            <w:pPr>
              <w:spacing w:after="0" w:line="240" w:lineRule="auto"/>
              <w:jc w:val="center"/>
              <w:rPr>
                <w:rFonts w:ascii="Times New Roman" w:hAnsi="Times New Roman"/>
                <w:b/>
                <w:bCs/>
                <w:iCs/>
                <w:color w:val="000000"/>
                <w:sz w:val="20"/>
                <w:szCs w:val="20"/>
              </w:rPr>
            </w:pPr>
            <w:r w:rsidRPr="00FE6358">
              <w:rPr>
                <w:rFonts w:ascii="Times New Roman" w:hAnsi="Times New Roman"/>
                <w:b/>
                <w:bCs/>
                <w:iCs/>
                <w:color w:val="000000"/>
                <w:sz w:val="20"/>
                <w:szCs w:val="20"/>
              </w:rPr>
              <w:t>Модуль 2</w:t>
            </w:r>
          </w:p>
        </w:tc>
        <w:tc>
          <w:tcPr>
            <w:tcW w:w="1172"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both"/>
              <w:rPr>
                <w:rFonts w:ascii="Times New Roman" w:hAnsi="Times New Roman"/>
                <w:b/>
                <w:bCs/>
                <w:iCs/>
                <w:color w:val="000000"/>
                <w:sz w:val="20"/>
                <w:szCs w:val="20"/>
              </w:rPr>
            </w:pPr>
            <w:r w:rsidRPr="00FE6358">
              <w:rPr>
                <w:rFonts w:ascii="Times New Roman" w:hAnsi="Times New Roman"/>
                <w:b/>
                <w:color w:val="000000"/>
                <w:kern w:val="2"/>
                <w:sz w:val="20"/>
                <w:szCs w:val="20"/>
              </w:rPr>
              <w:t>3</w:t>
            </w:r>
            <w:r w:rsidRPr="00FE6358">
              <w:rPr>
                <w:rFonts w:ascii="Times New Roman" w:hAnsi="Times New Roman"/>
                <w:b/>
                <w:color w:val="000000"/>
                <w:kern w:val="2"/>
                <w:sz w:val="20"/>
                <w:szCs w:val="20"/>
                <w:lang w:val="en-US"/>
              </w:rPr>
              <w:t>D</w:t>
            </w:r>
            <w:r w:rsidRPr="00FE6358">
              <w:rPr>
                <w:rFonts w:ascii="Times New Roman" w:hAnsi="Times New Roman"/>
                <w:b/>
                <w:color w:val="000000"/>
                <w:kern w:val="2"/>
                <w:sz w:val="20"/>
                <w:szCs w:val="20"/>
              </w:rPr>
              <w:t>-моделирование, прототипирование</w:t>
            </w:r>
          </w:p>
        </w:tc>
        <w:tc>
          <w:tcPr>
            <w:tcW w:w="764"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
                <w:bCs/>
                <w:iCs/>
                <w:color w:val="000000"/>
                <w:sz w:val="20"/>
                <w:szCs w:val="20"/>
              </w:rPr>
            </w:pPr>
            <w:r w:rsidRPr="00FE6358">
              <w:rPr>
                <w:rFonts w:ascii="Times New Roman" w:hAnsi="Times New Roman"/>
                <w:b/>
                <w:bCs/>
                <w:iCs/>
                <w:color w:val="000000"/>
                <w:sz w:val="20"/>
                <w:szCs w:val="20"/>
              </w:rPr>
              <w:t>18</w:t>
            </w:r>
          </w:p>
        </w:tc>
        <w:tc>
          <w:tcPr>
            <w:tcW w:w="764"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
                <w:bCs/>
                <w:iCs/>
                <w:color w:val="000000"/>
                <w:sz w:val="20"/>
                <w:szCs w:val="20"/>
              </w:rPr>
            </w:pPr>
            <w:r w:rsidRPr="00FE6358">
              <w:rPr>
                <w:rFonts w:ascii="Times New Roman" w:hAnsi="Times New Roman"/>
                <w:b/>
                <w:bCs/>
                <w:iCs/>
                <w:color w:val="000000"/>
                <w:sz w:val="20"/>
                <w:szCs w:val="20"/>
              </w:rPr>
              <w:t>12</w:t>
            </w:r>
          </w:p>
        </w:tc>
        <w:tc>
          <w:tcPr>
            <w:tcW w:w="768"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
                <w:bCs/>
                <w:iCs/>
                <w:color w:val="000000"/>
                <w:sz w:val="20"/>
                <w:szCs w:val="20"/>
              </w:rPr>
            </w:pPr>
            <w:r w:rsidRPr="00FE6358">
              <w:rPr>
                <w:rFonts w:ascii="Times New Roman" w:hAnsi="Times New Roman"/>
                <w:b/>
                <w:bCs/>
                <w:iCs/>
                <w:color w:val="000000"/>
                <w:sz w:val="20"/>
                <w:szCs w:val="20"/>
              </w:rPr>
              <w:t>6</w:t>
            </w:r>
          </w:p>
        </w:tc>
        <w:tc>
          <w:tcPr>
            <w:tcW w:w="830"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
                <w:bCs/>
                <w:iCs/>
                <w:color w:val="000000"/>
                <w:sz w:val="20"/>
                <w:szCs w:val="20"/>
              </w:rPr>
            </w:pPr>
          </w:p>
        </w:tc>
      </w:tr>
      <w:tr w:rsidR="008B3800" w:rsidRPr="00054B96" w:rsidTr="00054B96">
        <w:tc>
          <w:tcPr>
            <w:tcW w:w="702" w:type="pct"/>
            <w:tcBorders>
              <w:top w:val="single" w:sz="4" w:space="0" w:color="auto"/>
              <w:left w:val="single" w:sz="4" w:space="0" w:color="auto"/>
              <w:bottom w:val="single" w:sz="4" w:space="0" w:color="auto"/>
              <w:right w:val="single" w:sz="4" w:space="0" w:color="auto"/>
            </w:tcBorders>
          </w:tcPr>
          <w:p w:rsidR="008B3800" w:rsidRPr="00FE6358" w:rsidRDefault="008B3800" w:rsidP="006B66D7">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Тема 1</w:t>
            </w:r>
          </w:p>
        </w:tc>
        <w:tc>
          <w:tcPr>
            <w:tcW w:w="1172"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both"/>
              <w:rPr>
                <w:rFonts w:ascii="Times New Roman" w:hAnsi="Times New Roman"/>
                <w:bCs/>
                <w:iCs/>
                <w:color w:val="000000"/>
                <w:sz w:val="20"/>
                <w:szCs w:val="20"/>
              </w:rPr>
            </w:pPr>
            <w:r w:rsidRPr="00FE6358">
              <w:rPr>
                <w:rFonts w:ascii="Times New Roman" w:hAnsi="Times New Roman"/>
                <w:bCs/>
                <w:iCs/>
                <w:color w:val="000000"/>
                <w:sz w:val="20"/>
                <w:szCs w:val="20"/>
              </w:rPr>
              <w:t>Макетирование</w:t>
            </w:r>
          </w:p>
        </w:tc>
        <w:tc>
          <w:tcPr>
            <w:tcW w:w="764"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2</w:t>
            </w:r>
          </w:p>
        </w:tc>
        <w:tc>
          <w:tcPr>
            <w:tcW w:w="764"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2</w:t>
            </w:r>
          </w:p>
        </w:tc>
        <w:tc>
          <w:tcPr>
            <w:tcW w:w="768" w:type="pct"/>
            <w:tcBorders>
              <w:top w:val="single" w:sz="4" w:space="0" w:color="auto"/>
              <w:left w:val="single" w:sz="4" w:space="0" w:color="auto"/>
              <w:bottom w:val="single" w:sz="4" w:space="0" w:color="auto"/>
              <w:right w:val="single" w:sz="4" w:space="0" w:color="auto"/>
            </w:tcBorders>
          </w:tcPr>
          <w:p w:rsidR="008B3800" w:rsidRPr="00FE6358" w:rsidRDefault="005670F3" w:rsidP="00FE6358">
            <w:pPr>
              <w:spacing w:after="0" w:line="240" w:lineRule="auto"/>
              <w:jc w:val="center"/>
              <w:rPr>
                <w:rFonts w:ascii="Times New Roman" w:hAnsi="Times New Roman"/>
                <w:bCs/>
                <w:iCs/>
                <w:color w:val="000000"/>
                <w:sz w:val="20"/>
                <w:szCs w:val="20"/>
              </w:rPr>
            </w:pPr>
            <w:r w:rsidRPr="00FE6358">
              <w:rPr>
                <w:rFonts w:ascii="Times New Roman" w:hAnsi="Times New Roman"/>
                <w:sz w:val="20"/>
                <w:szCs w:val="20"/>
              </w:rPr>
              <w:t>–</w:t>
            </w:r>
          </w:p>
        </w:tc>
        <w:tc>
          <w:tcPr>
            <w:tcW w:w="830" w:type="pct"/>
            <w:tcBorders>
              <w:top w:val="single" w:sz="4" w:space="0" w:color="auto"/>
              <w:left w:val="single" w:sz="4" w:space="0" w:color="auto"/>
              <w:bottom w:val="single" w:sz="4" w:space="0" w:color="auto"/>
              <w:right w:val="single" w:sz="4" w:space="0" w:color="auto"/>
            </w:tcBorders>
          </w:tcPr>
          <w:p w:rsidR="008B3800" w:rsidRPr="00FE6358" w:rsidRDefault="005670F3"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Б</w:t>
            </w:r>
            <w:r w:rsidR="008B3800" w:rsidRPr="00FE6358">
              <w:rPr>
                <w:rFonts w:ascii="Times New Roman" w:hAnsi="Times New Roman"/>
                <w:bCs/>
                <w:iCs/>
                <w:color w:val="000000"/>
                <w:sz w:val="20"/>
                <w:szCs w:val="20"/>
              </w:rPr>
              <w:t>еседа</w:t>
            </w:r>
          </w:p>
        </w:tc>
      </w:tr>
      <w:tr w:rsidR="008B3800" w:rsidRPr="00054B96" w:rsidTr="00054B96">
        <w:tc>
          <w:tcPr>
            <w:tcW w:w="702" w:type="pct"/>
            <w:tcBorders>
              <w:top w:val="single" w:sz="4" w:space="0" w:color="auto"/>
              <w:left w:val="single" w:sz="4" w:space="0" w:color="auto"/>
              <w:bottom w:val="single" w:sz="4" w:space="0" w:color="auto"/>
              <w:right w:val="single" w:sz="4" w:space="0" w:color="auto"/>
            </w:tcBorders>
          </w:tcPr>
          <w:p w:rsidR="008B3800" w:rsidRPr="00FE6358" w:rsidRDefault="008B3800" w:rsidP="006B66D7">
            <w:pPr>
              <w:spacing w:after="0" w:line="240" w:lineRule="auto"/>
              <w:jc w:val="center"/>
              <w:rPr>
                <w:rFonts w:ascii="Times New Roman" w:hAnsi="Times New Roman"/>
                <w:sz w:val="20"/>
                <w:szCs w:val="20"/>
              </w:rPr>
            </w:pPr>
            <w:r w:rsidRPr="00FE6358">
              <w:rPr>
                <w:rFonts w:ascii="Times New Roman" w:hAnsi="Times New Roman"/>
                <w:bCs/>
                <w:iCs/>
                <w:color w:val="000000"/>
                <w:sz w:val="20"/>
                <w:szCs w:val="20"/>
              </w:rPr>
              <w:t>Тема 2</w:t>
            </w:r>
          </w:p>
        </w:tc>
        <w:tc>
          <w:tcPr>
            <w:tcW w:w="1172"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both"/>
              <w:rPr>
                <w:rFonts w:ascii="Times New Roman" w:hAnsi="Times New Roman"/>
                <w:bCs/>
                <w:iCs/>
                <w:color w:val="000000"/>
                <w:sz w:val="20"/>
                <w:szCs w:val="20"/>
              </w:rPr>
            </w:pPr>
            <w:r w:rsidRPr="00FE6358">
              <w:rPr>
                <w:rFonts w:ascii="Times New Roman" w:hAnsi="Times New Roman"/>
                <w:bCs/>
                <w:iCs/>
                <w:color w:val="000000"/>
                <w:sz w:val="20"/>
                <w:szCs w:val="20"/>
              </w:rPr>
              <w:t>Экскурсия в музей «Петровская акватория. Музей-макет Петербурга и пригородов»</w:t>
            </w:r>
          </w:p>
        </w:tc>
        <w:tc>
          <w:tcPr>
            <w:tcW w:w="764"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6</w:t>
            </w:r>
          </w:p>
        </w:tc>
        <w:tc>
          <w:tcPr>
            <w:tcW w:w="764"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6</w:t>
            </w:r>
          </w:p>
        </w:tc>
        <w:tc>
          <w:tcPr>
            <w:tcW w:w="768" w:type="pct"/>
            <w:tcBorders>
              <w:top w:val="single" w:sz="4" w:space="0" w:color="auto"/>
              <w:left w:val="single" w:sz="4" w:space="0" w:color="auto"/>
              <w:bottom w:val="single" w:sz="4" w:space="0" w:color="auto"/>
              <w:right w:val="single" w:sz="4" w:space="0" w:color="auto"/>
            </w:tcBorders>
          </w:tcPr>
          <w:p w:rsidR="008B3800" w:rsidRPr="00FE6358" w:rsidRDefault="005670F3" w:rsidP="00FE6358">
            <w:pPr>
              <w:spacing w:after="0" w:line="240" w:lineRule="auto"/>
              <w:jc w:val="center"/>
              <w:rPr>
                <w:rFonts w:ascii="Times New Roman" w:hAnsi="Times New Roman"/>
                <w:bCs/>
                <w:iCs/>
                <w:color w:val="000000"/>
                <w:sz w:val="20"/>
                <w:szCs w:val="20"/>
              </w:rPr>
            </w:pPr>
            <w:r w:rsidRPr="00FE6358">
              <w:rPr>
                <w:rFonts w:ascii="Times New Roman" w:hAnsi="Times New Roman"/>
                <w:sz w:val="20"/>
                <w:szCs w:val="20"/>
              </w:rPr>
              <w:t>–</w:t>
            </w:r>
          </w:p>
        </w:tc>
        <w:tc>
          <w:tcPr>
            <w:tcW w:w="830" w:type="pct"/>
            <w:tcBorders>
              <w:top w:val="single" w:sz="4" w:space="0" w:color="auto"/>
              <w:left w:val="single" w:sz="4" w:space="0" w:color="auto"/>
              <w:bottom w:val="single" w:sz="4" w:space="0" w:color="auto"/>
              <w:right w:val="single" w:sz="4" w:space="0" w:color="auto"/>
            </w:tcBorders>
          </w:tcPr>
          <w:p w:rsidR="008B3800" w:rsidRPr="00FE6358" w:rsidRDefault="005670F3"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Б</w:t>
            </w:r>
            <w:r w:rsidR="008B3800" w:rsidRPr="00FE6358">
              <w:rPr>
                <w:rFonts w:ascii="Times New Roman" w:hAnsi="Times New Roman"/>
                <w:bCs/>
                <w:iCs/>
                <w:color w:val="000000"/>
                <w:sz w:val="20"/>
                <w:szCs w:val="20"/>
              </w:rPr>
              <w:t>еседа</w:t>
            </w:r>
          </w:p>
        </w:tc>
      </w:tr>
      <w:tr w:rsidR="008B3800" w:rsidRPr="00054B96" w:rsidTr="00054B96">
        <w:tc>
          <w:tcPr>
            <w:tcW w:w="702" w:type="pct"/>
            <w:tcBorders>
              <w:top w:val="single" w:sz="4" w:space="0" w:color="auto"/>
              <w:left w:val="single" w:sz="4" w:space="0" w:color="auto"/>
              <w:bottom w:val="single" w:sz="4" w:space="0" w:color="auto"/>
              <w:right w:val="single" w:sz="4" w:space="0" w:color="auto"/>
            </w:tcBorders>
          </w:tcPr>
          <w:p w:rsidR="008B3800" w:rsidRPr="00FE6358" w:rsidRDefault="008B3800" w:rsidP="006B66D7">
            <w:pPr>
              <w:spacing w:after="0" w:line="240" w:lineRule="auto"/>
              <w:jc w:val="center"/>
              <w:rPr>
                <w:rFonts w:ascii="Times New Roman" w:hAnsi="Times New Roman"/>
                <w:sz w:val="20"/>
                <w:szCs w:val="20"/>
              </w:rPr>
            </w:pPr>
            <w:r w:rsidRPr="00FE6358">
              <w:rPr>
                <w:rFonts w:ascii="Times New Roman" w:hAnsi="Times New Roman"/>
                <w:bCs/>
                <w:iCs/>
                <w:color w:val="000000"/>
                <w:sz w:val="20"/>
                <w:szCs w:val="20"/>
              </w:rPr>
              <w:t>Тема 3</w:t>
            </w:r>
          </w:p>
        </w:tc>
        <w:tc>
          <w:tcPr>
            <w:tcW w:w="1172"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both"/>
              <w:rPr>
                <w:rFonts w:ascii="Times New Roman" w:hAnsi="Times New Roman"/>
                <w:bCs/>
                <w:iCs/>
                <w:color w:val="000000"/>
                <w:sz w:val="20"/>
                <w:szCs w:val="20"/>
              </w:rPr>
            </w:pPr>
            <w:r w:rsidRPr="00FE6358">
              <w:rPr>
                <w:rFonts w:ascii="Times New Roman" w:hAnsi="Times New Roman"/>
                <w:color w:val="000000"/>
                <w:kern w:val="2"/>
                <w:sz w:val="20"/>
                <w:szCs w:val="20"/>
              </w:rPr>
              <w:t>Экскурсия на мемориал «Берег мужественных»</w:t>
            </w:r>
          </w:p>
        </w:tc>
        <w:tc>
          <w:tcPr>
            <w:tcW w:w="764"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4</w:t>
            </w:r>
          </w:p>
        </w:tc>
        <w:tc>
          <w:tcPr>
            <w:tcW w:w="764"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4</w:t>
            </w:r>
          </w:p>
        </w:tc>
        <w:tc>
          <w:tcPr>
            <w:tcW w:w="768" w:type="pct"/>
            <w:tcBorders>
              <w:top w:val="single" w:sz="4" w:space="0" w:color="auto"/>
              <w:left w:val="single" w:sz="4" w:space="0" w:color="auto"/>
              <w:bottom w:val="single" w:sz="4" w:space="0" w:color="auto"/>
              <w:right w:val="single" w:sz="4" w:space="0" w:color="auto"/>
            </w:tcBorders>
          </w:tcPr>
          <w:p w:rsidR="008B3800" w:rsidRPr="00FE6358" w:rsidRDefault="005670F3" w:rsidP="00FE6358">
            <w:pPr>
              <w:spacing w:after="0" w:line="240" w:lineRule="auto"/>
              <w:jc w:val="center"/>
              <w:rPr>
                <w:rFonts w:ascii="Times New Roman" w:hAnsi="Times New Roman"/>
                <w:bCs/>
                <w:iCs/>
                <w:color w:val="000000"/>
                <w:sz w:val="20"/>
                <w:szCs w:val="20"/>
              </w:rPr>
            </w:pPr>
            <w:r w:rsidRPr="00FE6358">
              <w:rPr>
                <w:rFonts w:ascii="Times New Roman" w:hAnsi="Times New Roman"/>
                <w:sz w:val="20"/>
                <w:szCs w:val="20"/>
              </w:rPr>
              <w:t>–</w:t>
            </w:r>
          </w:p>
        </w:tc>
        <w:tc>
          <w:tcPr>
            <w:tcW w:w="830" w:type="pct"/>
            <w:tcBorders>
              <w:top w:val="single" w:sz="4" w:space="0" w:color="auto"/>
              <w:left w:val="single" w:sz="4" w:space="0" w:color="auto"/>
              <w:bottom w:val="single" w:sz="4" w:space="0" w:color="auto"/>
              <w:right w:val="single" w:sz="4" w:space="0" w:color="auto"/>
            </w:tcBorders>
          </w:tcPr>
          <w:p w:rsidR="008B3800" w:rsidRPr="00FE6358" w:rsidRDefault="005670F3"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Б</w:t>
            </w:r>
            <w:r w:rsidR="008B3800" w:rsidRPr="00FE6358">
              <w:rPr>
                <w:rFonts w:ascii="Times New Roman" w:hAnsi="Times New Roman"/>
                <w:bCs/>
                <w:iCs/>
                <w:color w:val="000000"/>
                <w:sz w:val="20"/>
                <w:szCs w:val="20"/>
              </w:rPr>
              <w:t>еседа</w:t>
            </w:r>
          </w:p>
        </w:tc>
      </w:tr>
      <w:tr w:rsidR="008B3800" w:rsidRPr="00054B96" w:rsidTr="00054B96">
        <w:tc>
          <w:tcPr>
            <w:tcW w:w="702" w:type="pct"/>
            <w:tcBorders>
              <w:top w:val="single" w:sz="4" w:space="0" w:color="auto"/>
              <w:left w:val="single" w:sz="4" w:space="0" w:color="auto"/>
              <w:bottom w:val="single" w:sz="4" w:space="0" w:color="auto"/>
              <w:right w:val="single" w:sz="4" w:space="0" w:color="auto"/>
            </w:tcBorders>
          </w:tcPr>
          <w:p w:rsidR="008B3800" w:rsidRPr="00FE6358" w:rsidRDefault="008B3800" w:rsidP="006B66D7">
            <w:pPr>
              <w:spacing w:after="0" w:line="240" w:lineRule="auto"/>
              <w:jc w:val="center"/>
              <w:rPr>
                <w:rFonts w:ascii="Times New Roman" w:hAnsi="Times New Roman"/>
                <w:sz w:val="20"/>
                <w:szCs w:val="20"/>
              </w:rPr>
            </w:pPr>
            <w:r w:rsidRPr="00FE6358">
              <w:rPr>
                <w:rFonts w:ascii="Times New Roman" w:hAnsi="Times New Roman"/>
                <w:bCs/>
                <w:iCs/>
                <w:color w:val="000000"/>
                <w:sz w:val="20"/>
                <w:szCs w:val="20"/>
              </w:rPr>
              <w:t>Тема 4</w:t>
            </w:r>
          </w:p>
        </w:tc>
        <w:tc>
          <w:tcPr>
            <w:tcW w:w="1172"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both"/>
              <w:rPr>
                <w:rFonts w:ascii="Times New Roman" w:hAnsi="Times New Roman"/>
                <w:color w:val="000000"/>
                <w:kern w:val="2"/>
                <w:sz w:val="20"/>
                <w:szCs w:val="20"/>
              </w:rPr>
            </w:pPr>
            <w:r w:rsidRPr="00FE6358">
              <w:rPr>
                <w:rFonts w:ascii="Times New Roman" w:hAnsi="Times New Roman"/>
                <w:color w:val="000000"/>
                <w:kern w:val="2"/>
                <w:sz w:val="20"/>
                <w:szCs w:val="20"/>
              </w:rPr>
              <w:t>Обучающий мастер-класс «</w:t>
            </w:r>
            <w:r w:rsidRPr="00FE6358">
              <w:rPr>
                <w:rFonts w:ascii="Times New Roman" w:hAnsi="Times New Roman"/>
                <w:bCs/>
                <w:iCs/>
                <w:color w:val="000000"/>
                <w:sz w:val="20"/>
                <w:szCs w:val="20"/>
              </w:rPr>
              <w:t>Цифровые технологии в макетировании»</w:t>
            </w:r>
          </w:p>
        </w:tc>
        <w:tc>
          <w:tcPr>
            <w:tcW w:w="764"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2</w:t>
            </w:r>
          </w:p>
        </w:tc>
        <w:tc>
          <w:tcPr>
            <w:tcW w:w="764"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w:t>
            </w:r>
          </w:p>
        </w:tc>
        <w:tc>
          <w:tcPr>
            <w:tcW w:w="768"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2</w:t>
            </w:r>
          </w:p>
        </w:tc>
        <w:tc>
          <w:tcPr>
            <w:tcW w:w="830" w:type="pct"/>
            <w:tcBorders>
              <w:top w:val="single" w:sz="4" w:space="0" w:color="auto"/>
              <w:left w:val="single" w:sz="4" w:space="0" w:color="auto"/>
              <w:bottom w:val="single" w:sz="4" w:space="0" w:color="auto"/>
              <w:right w:val="single" w:sz="4" w:space="0" w:color="auto"/>
            </w:tcBorders>
          </w:tcPr>
          <w:p w:rsidR="008B3800" w:rsidRPr="00FE6358" w:rsidRDefault="005670F3"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А</w:t>
            </w:r>
            <w:r w:rsidR="008B3800" w:rsidRPr="00FE6358">
              <w:rPr>
                <w:rFonts w:ascii="Times New Roman" w:hAnsi="Times New Roman"/>
                <w:bCs/>
                <w:iCs/>
                <w:color w:val="000000"/>
                <w:sz w:val="20"/>
                <w:szCs w:val="20"/>
              </w:rPr>
              <w:t>нализ работ обучающихся</w:t>
            </w:r>
          </w:p>
        </w:tc>
      </w:tr>
      <w:tr w:rsidR="008B3800" w:rsidRPr="00054B96" w:rsidTr="00054B96">
        <w:tc>
          <w:tcPr>
            <w:tcW w:w="702" w:type="pct"/>
            <w:tcBorders>
              <w:top w:val="single" w:sz="4" w:space="0" w:color="auto"/>
              <w:left w:val="single" w:sz="4" w:space="0" w:color="auto"/>
              <w:bottom w:val="single" w:sz="4" w:space="0" w:color="auto"/>
              <w:right w:val="single" w:sz="4" w:space="0" w:color="auto"/>
            </w:tcBorders>
          </w:tcPr>
          <w:p w:rsidR="008B3800" w:rsidRPr="00FE6358" w:rsidRDefault="008B3800" w:rsidP="006B66D7">
            <w:pPr>
              <w:spacing w:after="0" w:line="240" w:lineRule="auto"/>
              <w:jc w:val="center"/>
              <w:rPr>
                <w:rFonts w:ascii="Times New Roman" w:hAnsi="Times New Roman"/>
                <w:sz w:val="20"/>
                <w:szCs w:val="20"/>
              </w:rPr>
            </w:pPr>
            <w:r w:rsidRPr="00FE6358">
              <w:rPr>
                <w:rFonts w:ascii="Times New Roman" w:hAnsi="Times New Roman"/>
                <w:bCs/>
                <w:iCs/>
                <w:color w:val="000000"/>
                <w:sz w:val="20"/>
                <w:szCs w:val="20"/>
              </w:rPr>
              <w:t>Тема 5</w:t>
            </w:r>
          </w:p>
        </w:tc>
        <w:tc>
          <w:tcPr>
            <w:tcW w:w="1172"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tabs>
                <w:tab w:val="left" w:pos="284"/>
              </w:tabs>
              <w:spacing w:after="0" w:line="240" w:lineRule="auto"/>
              <w:jc w:val="both"/>
              <w:rPr>
                <w:rFonts w:ascii="Times New Roman" w:hAnsi="Times New Roman"/>
                <w:color w:val="000000"/>
                <w:kern w:val="2"/>
                <w:sz w:val="20"/>
                <w:szCs w:val="20"/>
              </w:rPr>
            </w:pPr>
            <w:r w:rsidRPr="00FE6358">
              <w:rPr>
                <w:rFonts w:ascii="Times New Roman" w:hAnsi="Times New Roman"/>
                <w:color w:val="000000"/>
                <w:kern w:val="2"/>
                <w:sz w:val="20"/>
                <w:szCs w:val="20"/>
              </w:rPr>
              <w:t>Обучающий мастер-класс «</w:t>
            </w:r>
            <w:r w:rsidRPr="00FE6358">
              <w:rPr>
                <w:rFonts w:ascii="Times New Roman" w:hAnsi="Times New Roman"/>
                <w:color w:val="000000"/>
                <w:sz w:val="20"/>
                <w:szCs w:val="20"/>
                <w:lang w:eastAsia="ru-RU"/>
              </w:rPr>
              <w:t xml:space="preserve">3D-модели </w:t>
            </w:r>
            <w:r w:rsidRPr="00FE6358">
              <w:rPr>
                <w:rFonts w:ascii="Times New Roman" w:hAnsi="Times New Roman"/>
                <w:color w:val="000000"/>
                <w:kern w:val="2"/>
                <w:sz w:val="20"/>
                <w:szCs w:val="20"/>
              </w:rPr>
              <w:t>модели в макетировании – первый опыт»</w:t>
            </w:r>
          </w:p>
        </w:tc>
        <w:tc>
          <w:tcPr>
            <w:tcW w:w="764"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2</w:t>
            </w:r>
          </w:p>
        </w:tc>
        <w:tc>
          <w:tcPr>
            <w:tcW w:w="764"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w:t>
            </w:r>
          </w:p>
        </w:tc>
        <w:tc>
          <w:tcPr>
            <w:tcW w:w="768"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2</w:t>
            </w:r>
          </w:p>
        </w:tc>
        <w:tc>
          <w:tcPr>
            <w:tcW w:w="830" w:type="pct"/>
            <w:tcBorders>
              <w:top w:val="single" w:sz="4" w:space="0" w:color="auto"/>
              <w:left w:val="single" w:sz="4" w:space="0" w:color="auto"/>
              <w:bottom w:val="single" w:sz="4" w:space="0" w:color="auto"/>
              <w:right w:val="single" w:sz="4" w:space="0" w:color="auto"/>
            </w:tcBorders>
          </w:tcPr>
          <w:p w:rsidR="008B3800" w:rsidRPr="00FE6358" w:rsidRDefault="005670F3"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А</w:t>
            </w:r>
            <w:r w:rsidR="008B3800" w:rsidRPr="00FE6358">
              <w:rPr>
                <w:rFonts w:ascii="Times New Roman" w:hAnsi="Times New Roman"/>
                <w:bCs/>
                <w:iCs/>
                <w:color w:val="000000"/>
                <w:sz w:val="20"/>
                <w:szCs w:val="20"/>
              </w:rPr>
              <w:t>нализ работ обучающихся</w:t>
            </w:r>
          </w:p>
        </w:tc>
      </w:tr>
      <w:tr w:rsidR="008B3800" w:rsidRPr="00054B96" w:rsidTr="00054B96">
        <w:tc>
          <w:tcPr>
            <w:tcW w:w="702" w:type="pct"/>
            <w:tcBorders>
              <w:top w:val="single" w:sz="4" w:space="0" w:color="auto"/>
              <w:left w:val="single" w:sz="4" w:space="0" w:color="auto"/>
              <w:bottom w:val="single" w:sz="4" w:space="0" w:color="auto"/>
              <w:right w:val="single" w:sz="4" w:space="0" w:color="auto"/>
            </w:tcBorders>
          </w:tcPr>
          <w:p w:rsidR="008B3800" w:rsidRPr="00FE6358" w:rsidRDefault="008B3800" w:rsidP="006B66D7">
            <w:pPr>
              <w:spacing w:after="0" w:line="240" w:lineRule="auto"/>
              <w:jc w:val="center"/>
              <w:rPr>
                <w:rFonts w:ascii="Times New Roman" w:hAnsi="Times New Roman"/>
                <w:sz w:val="20"/>
                <w:szCs w:val="20"/>
              </w:rPr>
            </w:pPr>
            <w:r w:rsidRPr="00FE6358">
              <w:rPr>
                <w:rFonts w:ascii="Times New Roman" w:hAnsi="Times New Roman"/>
                <w:bCs/>
                <w:iCs/>
                <w:color w:val="000000"/>
                <w:sz w:val="20"/>
                <w:szCs w:val="20"/>
              </w:rPr>
              <w:t>Тема 6</w:t>
            </w:r>
          </w:p>
        </w:tc>
        <w:tc>
          <w:tcPr>
            <w:tcW w:w="1172"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both"/>
              <w:rPr>
                <w:rFonts w:ascii="Times New Roman" w:hAnsi="Times New Roman"/>
                <w:color w:val="000000"/>
                <w:kern w:val="2"/>
                <w:sz w:val="20"/>
                <w:szCs w:val="20"/>
              </w:rPr>
            </w:pPr>
            <w:r w:rsidRPr="00FE6358">
              <w:rPr>
                <w:rFonts w:ascii="Times New Roman" w:hAnsi="Times New Roman"/>
                <w:color w:val="000000"/>
                <w:kern w:val="2"/>
                <w:sz w:val="20"/>
                <w:szCs w:val="20"/>
              </w:rPr>
              <w:t>Обучающий мастер-класс «Создание фигурок для макета»</w:t>
            </w:r>
          </w:p>
        </w:tc>
        <w:tc>
          <w:tcPr>
            <w:tcW w:w="764"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2</w:t>
            </w:r>
          </w:p>
        </w:tc>
        <w:tc>
          <w:tcPr>
            <w:tcW w:w="764"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w:t>
            </w:r>
          </w:p>
        </w:tc>
        <w:tc>
          <w:tcPr>
            <w:tcW w:w="768"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2</w:t>
            </w:r>
          </w:p>
        </w:tc>
        <w:tc>
          <w:tcPr>
            <w:tcW w:w="830" w:type="pct"/>
            <w:tcBorders>
              <w:top w:val="single" w:sz="4" w:space="0" w:color="auto"/>
              <w:left w:val="single" w:sz="4" w:space="0" w:color="auto"/>
              <w:bottom w:val="single" w:sz="4" w:space="0" w:color="auto"/>
              <w:right w:val="single" w:sz="4" w:space="0" w:color="auto"/>
            </w:tcBorders>
          </w:tcPr>
          <w:p w:rsidR="008B3800" w:rsidRPr="00FE6358" w:rsidRDefault="005670F3"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А</w:t>
            </w:r>
            <w:r w:rsidR="008B3800" w:rsidRPr="00FE6358">
              <w:rPr>
                <w:rFonts w:ascii="Times New Roman" w:hAnsi="Times New Roman"/>
                <w:bCs/>
                <w:iCs/>
                <w:color w:val="000000"/>
                <w:sz w:val="20"/>
                <w:szCs w:val="20"/>
              </w:rPr>
              <w:t>нализ работ обучающихся</w:t>
            </w:r>
          </w:p>
        </w:tc>
      </w:tr>
      <w:tr w:rsidR="008B3800" w:rsidRPr="00054B96" w:rsidTr="00054B96">
        <w:tc>
          <w:tcPr>
            <w:tcW w:w="702" w:type="pct"/>
            <w:tcBorders>
              <w:top w:val="single" w:sz="4" w:space="0" w:color="auto"/>
              <w:left w:val="single" w:sz="4" w:space="0" w:color="auto"/>
              <w:bottom w:val="single" w:sz="4" w:space="0" w:color="auto"/>
              <w:right w:val="single" w:sz="4" w:space="0" w:color="auto"/>
            </w:tcBorders>
          </w:tcPr>
          <w:p w:rsidR="008B3800" w:rsidRPr="00FE6358" w:rsidRDefault="008B3800" w:rsidP="006B66D7">
            <w:pPr>
              <w:spacing w:after="0" w:line="240" w:lineRule="auto"/>
              <w:jc w:val="center"/>
              <w:rPr>
                <w:rFonts w:ascii="Times New Roman" w:hAnsi="Times New Roman"/>
                <w:b/>
                <w:bCs/>
                <w:iCs/>
                <w:color w:val="000000"/>
                <w:sz w:val="20"/>
                <w:szCs w:val="20"/>
              </w:rPr>
            </w:pPr>
            <w:r w:rsidRPr="00FE6358">
              <w:rPr>
                <w:rFonts w:ascii="Times New Roman" w:hAnsi="Times New Roman"/>
                <w:b/>
                <w:bCs/>
                <w:iCs/>
                <w:color w:val="000000"/>
                <w:sz w:val="20"/>
                <w:szCs w:val="20"/>
              </w:rPr>
              <w:t>Модуль 3</w:t>
            </w:r>
          </w:p>
        </w:tc>
        <w:tc>
          <w:tcPr>
            <w:tcW w:w="1172"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both"/>
              <w:rPr>
                <w:rFonts w:ascii="Times New Roman" w:hAnsi="Times New Roman"/>
                <w:b/>
                <w:bCs/>
                <w:iCs/>
                <w:color w:val="000000"/>
                <w:sz w:val="20"/>
                <w:szCs w:val="20"/>
              </w:rPr>
            </w:pPr>
            <w:r w:rsidRPr="00FE6358">
              <w:rPr>
                <w:rFonts w:ascii="Times New Roman" w:hAnsi="Times New Roman"/>
                <w:b/>
                <w:bCs/>
                <w:iCs/>
                <w:color w:val="000000"/>
                <w:sz w:val="20"/>
                <w:szCs w:val="20"/>
              </w:rPr>
              <w:t>Изобразительная деятельность и ДПИ, мультипликация</w:t>
            </w:r>
          </w:p>
        </w:tc>
        <w:tc>
          <w:tcPr>
            <w:tcW w:w="764"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
                <w:bCs/>
                <w:iCs/>
                <w:color w:val="000000"/>
                <w:sz w:val="20"/>
                <w:szCs w:val="20"/>
              </w:rPr>
            </w:pPr>
            <w:r w:rsidRPr="00FE6358">
              <w:rPr>
                <w:rFonts w:ascii="Times New Roman" w:hAnsi="Times New Roman"/>
                <w:b/>
                <w:bCs/>
                <w:iCs/>
                <w:color w:val="000000"/>
                <w:sz w:val="20"/>
                <w:szCs w:val="20"/>
              </w:rPr>
              <w:t>18</w:t>
            </w:r>
          </w:p>
        </w:tc>
        <w:tc>
          <w:tcPr>
            <w:tcW w:w="764"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
                <w:bCs/>
                <w:iCs/>
                <w:color w:val="000000"/>
                <w:sz w:val="20"/>
                <w:szCs w:val="20"/>
              </w:rPr>
            </w:pPr>
            <w:r w:rsidRPr="00FE6358">
              <w:rPr>
                <w:rFonts w:ascii="Times New Roman" w:hAnsi="Times New Roman"/>
                <w:b/>
                <w:bCs/>
                <w:iCs/>
                <w:color w:val="000000"/>
                <w:sz w:val="20"/>
                <w:szCs w:val="20"/>
              </w:rPr>
              <w:t>12</w:t>
            </w:r>
          </w:p>
        </w:tc>
        <w:tc>
          <w:tcPr>
            <w:tcW w:w="768"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
                <w:bCs/>
                <w:iCs/>
                <w:color w:val="000000"/>
                <w:sz w:val="20"/>
                <w:szCs w:val="20"/>
              </w:rPr>
            </w:pPr>
            <w:r w:rsidRPr="00FE6358">
              <w:rPr>
                <w:rFonts w:ascii="Times New Roman" w:hAnsi="Times New Roman"/>
                <w:b/>
                <w:bCs/>
                <w:iCs/>
                <w:color w:val="000000"/>
                <w:sz w:val="20"/>
                <w:szCs w:val="20"/>
              </w:rPr>
              <w:t>6</w:t>
            </w:r>
          </w:p>
        </w:tc>
        <w:tc>
          <w:tcPr>
            <w:tcW w:w="830"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
                <w:bCs/>
                <w:iCs/>
                <w:color w:val="000000"/>
                <w:sz w:val="20"/>
                <w:szCs w:val="20"/>
              </w:rPr>
            </w:pPr>
          </w:p>
        </w:tc>
      </w:tr>
      <w:tr w:rsidR="008B3800" w:rsidRPr="00054B96" w:rsidTr="00054B96">
        <w:tc>
          <w:tcPr>
            <w:tcW w:w="702" w:type="pct"/>
            <w:tcBorders>
              <w:top w:val="single" w:sz="4" w:space="0" w:color="auto"/>
              <w:left w:val="single" w:sz="4" w:space="0" w:color="auto"/>
              <w:bottom w:val="single" w:sz="4" w:space="0" w:color="auto"/>
              <w:right w:val="single" w:sz="4" w:space="0" w:color="auto"/>
            </w:tcBorders>
          </w:tcPr>
          <w:p w:rsidR="008B3800" w:rsidRPr="00FE6358" w:rsidRDefault="008B3800" w:rsidP="006B66D7">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Тема 1</w:t>
            </w:r>
          </w:p>
        </w:tc>
        <w:tc>
          <w:tcPr>
            <w:tcW w:w="1172"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both"/>
              <w:rPr>
                <w:rFonts w:ascii="Times New Roman" w:hAnsi="Times New Roman"/>
                <w:bCs/>
                <w:iCs/>
                <w:color w:val="000000"/>
                <w:sz w:val="20"/>
                <w:szCs w:val="20"/>
              </w:rPr>
            </w:pPr>
            <w:r w:rsidRPr="00FE6358">
              <w:rPr>
                <w:rFonts w:ascii="Times New Roman" w:hAnsi="Times New Roman"/>
                <w:bCs/>
                <w:iCs/>
                <w:color w:val="000000"/>
                <w:sz w:val="20"/>
                <w:szCs w:val="20"/>
              </w:rPr>
              <w:t>Макетирование</w:t>
            </w:r>
          </w:p>
        </w:tc>
        <w:tc>
          <w:tcPr>
            <w:tcW w:w="764"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2</w:t>
            </w:r>
          </w:p>
        </w:tc>
        <w:tc>
          <w:tcPr>
            <w:tcW w:w="764"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2</w:t>
            </w:r>
          </w:p>
        </w:tc>
        <w:tc>
          <w:tcPr>
            <w:tcW w:w="768"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w:t>
            </w:r>
          </w:p>
        </w:tc>
        <w:tc>
          <w:tcPr>
            <w:tcW w:w="830" w:type="pct"/>
            <w:tcBorders>
              <w:top w:val="single" w:sz="4" w:space="0" w:color="auto"/>
              <w:left w:val="single" w:sz="4" w:space="0" w:color="auto"/>
              <w:bottom w:val="single" w:sz="4" w:space="0" w:color="auto"/>
              <w:right w:val="single" w:sz="4" w:space="0" w:color="auto"/>
            </w:tcBorders>
          </w:tcPr>
          <w:p w:rsidR="008B3800" w:rsidRPr="00FE6358" w:rsidRDefault="005670F3"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Б</w:t>
            </w:r>
            <w:r w:rsidR="008B3800" w:rsidRPr="00FE6358">
              <w:rPr>
                <w:rFonts w:ascii="Times New Roman" w:hAnsi="Times New Roman"/>
                <w:bCs/>
                <w:iCs/>
                <w:color w:val="000000"/>
                <w:sz w:val="20"/>
                <w:szCs w:val="20"/>
              </w:rPr>
              <w:t>еседа</w:t>
            </w:r>
          </w:p>
        </w:tc>
      </w:tr>
      <w:tr w:rsidR="008B3800" w:rsidRPr="00054B96" w:rsidTr="00054B96">
        <w:tc>
          <w:tcPr>
            <w:tcW w:w="702" w:type="pct"/>
            <w:tcBorders>
              <w:top w:val="single" w:sz="4" w:space="0" w:color="auto"/>
              <w:left w:val="single" w:sz="4" w:space="0" w:color="auto"/>
              <w:bottom w:val="single" w:sz="4" w:space="0" w:color="auto"/>
              <w:right w:val="single" w:sz="4" w:space="0" w:color="auto"/>
            </w:tcBorders>
          </w:tcPr>
          <w:p w:rsidR="008B3800" w:rsidRPr="00FE6358" w:rsidRDefault="008B3800" w:rsidP="006B66D7">
            <w:pPr>
              <w:spacing w:after="0" w:line="240" w:lineRule="auto"/>
              <w:jc w:val="center"/>
              <w:rPr>
                <w:rFonts w:ascii="Times New Roman" w:hAnsi="Times New Roman"/>
                <w:sz w:val="20"/>
                <w:szCs w:val="20"/>
              </w:rPr>
            </w:pPr>
            <w:r w:rsidRPr="00FE6358">
              <w:rPr>
                <w:rFonts w:ascii="Times New Roman" w:hAnsi="Times New Roman"/>
                <w:bCs/>
                <w:iCs/>
                <w:color w:val="000000"/>
                <w:sz w:val="20"/>
                <w:szCs w:val="20"/>
              </w:rPr>
              <w:t>Тема 2</w:t>
            </w:r>
          </w:p>
        </w:tc>
        <w:tc>
          <w:tcPr>
            <w:tcW w:w="1172"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both"/>
              <w:rPr>
                <w:rFonts w:ascii="Times New Roman" w:hAnsi="Times New Roman"/>
                <w:bCs/>
                <w:iCs/>
                <w:color w:val="000000"/>
                <w:sz w:val="20"/>
                <w:szCs w:val="20"/>
              </w:rPr>
            </w:pPr>
            <w:r w:rsidRPr="00FE6358">
              <w:rPr>
                <w:rFonts w:ascii="Times New Roman" w:hAnsi="Times New Roman"/>
                <w:bCs/>
                <w:iCs/>
                <w:color w:val="000000"/>
                <w:sz w:val="20"/>
                <w:szCs w:val="20"/>
              </w:rPr>
              <w:t>Экскурсия в музей «Петровская акватория. Музей-макет Петербурга и пригородов»</w:t>
            </w:r>
          </w:p>
        </w:tc>
        <w:tc>
          <w:tcPr>
            <w:tcW w:w="764"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6</w:t>
            </w:r>
          </w:p>
        </w:tc>
        <w:tc>
          <w:tcPr>
            <w:tcW w:w="764"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6</w:t>
            </w:r>
          </w:p>
        </w:tc>
        <w:tc>
          <w:tcPr>
            <w:tcW w:w="768"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w:t>
            </w:r>
          </w:p>
        </w:tc>
        <w:tc>
          <w:tcPr>
            <w:tcW w:w="830" w:type="pct"/>
            <w:tcBorders>
              <w:top w:val="single" w:sz="4" w:space="0" w:color="auto"/>
              <w:left w:val="single" w:sz="4" w:space="0" w:color="auto"/>
              <w:bottom w:val="single" w:sz="4" w:space="0" w:color="auto"/>
              <w:right w:val="single" w:sz="4" w:space="0" w:color="auto"/>
            </w:tcBorders>
          </w:tcPr>
          <w:p w:rsidR="008B3800" w:rsidRPr="00FE6358" w:rsidRDefault="005670F3"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Б</w:t>
            </w:r>
            <w:r w:rsidR="008B3800" w:rsidRPr="00FE6358">
              <w:rPr>
                <w:rFonts w:ascii="Times New Roman" w:hAnsi="Times New Roman"/>
                <w:bCs/>
                <w:iCs/>
                <w:color w:val="000000"/>
                <w:sz w:val="20"/>
                <w:szCs w:val="20"/>
              </w:rPr>
              <w:t>еседа</w:t>
            </w:r>
          </w:p>
        </w:tc>
      </w:tr>
      <w:tr w:rsidR="008B3800" w:rsidRPr="00054B96" w:rsidTr="00054B96">
        <w:tc>
          <w:tcPr>
            <w:tcW w:w="702" w:type="pct"/>
            <w:tcBorders>
              <w:top w:val="single" w:sz="4" w:space="0" w:color="auto"/>
              <w:left w:val="single" w:sz="4" w:space="0" w:color="auto"/>
              <w:bottom w:val="single" w:sz="4" w:space="0" w:color="auto"/>
              <w:right w:val="single" w:sz="4" w:space="0" w:color="auto"/>
            </w:tcBorders>
          </w:tcPr>
          <w:p w:rsidR="008B3800" w:rsidRPr="00FE6358" w:rsidRDefault="008B3800" w:rsidP="006B66D7">
            <w:pPr>
              <w:spacing w:after="0" w:line="240" w:lineRule="auto"/>
              <w:jc w:val="center"/>
              <w:rPr>
                <w:rFonts w:ascii="Times New Roman" w:hAnsi="Times New Roman"/>
                <w:sz w:val="20"/>
                <w:szCs w:val="20"/>
              </w:rPr>
            </w:pPr>
            <w:r w:rsidRPr="00FE6358">
              <w:rPr>
                <w:rFonts w:ascii="Times New Roman" w:hAnsi="Times New Roman"/>
                <w:bCs/>
                <w:iCs/>
                <w:color w:val="000000"/>
                <w:sz w:val="20"/>
                <w:szCs w:val="20"/>
              </w:rPr>
              <w:t>Тема 3</w:t>
            </w:r>
          </w:p>
        </w:tc>
        <w:tc>
          <w:tcPr>
            <w:tcW w:w="1172"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both"/>
              <w:rPr>
                <w:rFonts w:ascii="Times New Roman" w:hAnsi="Times New Roman"/>
                <w:bCs/>
                <w:iCs/>
                <w:color w:val="000000"/>
                <w:sz w:val="20"/>
                <w:szCs w:val="20"/>
              </w:rPr>
            </w:pPr>
            <w:r w:rsidRPr="00FE6358">
              <w:rPr>
                <w:rFonts w:ascii="Times New Roman" w:hAnsi="Times New Roman"/>
                <w:color w:val="000000"/>
                <w:kern w:val="2"/>
                <w:sz w:val="20"/>
                <w:szCs w:val="20"/>
              </w:rPr>
              <w:t>Экскурсия на мемориал «Берег мужественных»</w:t>
            </w:r>
          </w:p>
        </w:tc>
        <w:tc>
          <w:tcPr>
            <w:tcW w:w="764"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4</w:t>
            </w:r>
          </w:p>
        </w:tc>
        <w:tc>
          <w:tcPr>
            <w:tcW w:w="764"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4</w:t>
            </w:r>
          </w:p>
        </w:tc>
        <w:tc>
          <w:tcPr>
            <w:tcW w:w="768"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w:t>
            </w:r>
          </w:p>
        </w:tc>
        <w:tc>
          <w:tcPr>
            <w:tcW w:w="830" w:type="pct"/>
            <w:tcBorders>
              <w:top w:val="single" w:sz="4" w:space="0" w:color="auto"/>
              <w:left w:val="single" w:sz="4" w:space="0" w:color="auto"/>
              <w:bottom w:val="single" w:sz="4" w:space="0" w:color="auto"/>
              <w:right w:val="single" w:sz="4" w:space="0" w:color="auto"/>
            </w:tcBorders>
          </w:tcPr>
          <w:p w:rsidR="008B3800" w:rsidRPr="00FE6358" w:rsidRDefault="005670F3"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Б</w:t>
            </w:r>
            <w:r w:rsidR="008B3800" w:rsidRPr="00FE6358">
              <w:rPr>
                <w:rFonts w:ascii="Times New Roman" w:hAnsi="Times New Roman"/>
                <w:bCs/>
                <w:iCs/>
                <w:color w:val="000000"/>
                <w:sz w:val="20"/>
                <w:szCs w:val="20"/>
              </w:rPr>
              <w:t>еседа</w:t>
            </w:r>
          </w:p>
        </w:tc>
      </w:tr>
      <w:tr w:rsidR="008B3800" w:rsidRPr="00054B96" w:rsidTr="00054B96">
        <w:tc>
          <w:tcPr>
            <w:tcW w:w="702" w:type="pct"/>
            <w:tcBorders>
              <w:top w:val="single" w:sz="4" w:space="0" w:color="auto"/>
              <w:left w:val="single" w:sz="4" w:space="0" w:color="auto"/>
              <w:bottom w:val="single" w:sz="4" w:space="0" w:color="auto"/>
              <w:right w:val="single" w:sz="4" w:space="0" w:color="auto"/>
            </w:tcBorders>
          </w:tcPr>
          <w:p w:rsidR="008B3800" w:rsidRPr="00FE6358" w:rsidRDefault="008B3800" w:rsidP="006B66D7">
            <w:pPr>
              <w:spacing w:after="0" w:line="240" w:lineRule="auto"/>
              <w:jc w:val="center"/>
              <w:rPr>
                <w:rFonts w:ascii="Times New Roman" w:hAnsi="Times New Roman"/>
                <w:sz w:val="20"/>
                <w:szCs w:val="20"/>
              </w:rPr>
            </w:pPr>
            <w:r w:rsidRPr="00FE6358">
              <w:rPr>
                <w:rFonts w:ascii="Times New Roman" w:hAnsi="Times New Roman"/>
                <w:bCs/>
                <w:iCs/>
                <w:color w:val="000000"/>
                <w:sz w:val="20"/>
                <w:szCs w:val="20"/>
              </w:rPr>
              <w:t>Тема 4</w:t>
            </w:r>
          </w:p>
        </w:tc>
        <w:tc>
          <w:tcPr>
            <w:tcW w:w="1172"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pStyle w:val="a3"/>
              <w:tabs>
                <w:tab w:val="left" w:pos="284"/>
              </w:tabs>
              <w:spacing w:after="0" w:line="240" w:lineRule="auto"/>
              <w:ind w:left="0"/>
              <w:jc w:val="both"/>
              <w:rPr>
                <w:rFonts w:ascii="Times New Roman" w:hAnsi="Times New Roman"/>
                <w:color w:val="000000"/>
                <w:kern w:val="2"/>
                <w:sz w:val="20"/>
                <w:szCs w:val="20"/>
              </w:rPr>
            </w:pPr>
            <w:r w:rsidRPr="00FE6358">
              <w:rPr>
                <w:rFonts w:ascii="Times New Roman" w:hAnsi="Times New Roman"/>
                <w:color w:val="000000"/>
                <w:kern w:val="2"/>
                <w:sz w:val="20"/>
                <w:szCs w:val="20"/>
              </w:rPr>
              <w:t xml:space="preserve">Обучающий мастер-класс «Краски войны и победы» </w:t>
            </w:r>
          </w:p>
        </w:tc>
        <w:tc>
          <w:tcPr>
            <w:tcW w:w="764"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2</w:t>
            </w:r>
          </w:p>
        </w:tc>
        <w:tc>
          <w:tcPr>
            <w:tcW w:w="764"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w:t>
            </w:r>
          </w:p>
        </w:tc>
        <w:tc>
          <w:tcPr>
            <w:tcW w:w="768"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2</w:t>
            </w:r>
          </w:p>
        </w:tc>
        <w:tc>
          <w:tcPr>
            <w:tcW w:w="830" w:type="pct"/>
            <w:tcBorders>
              <w:top w:val="single" w:sz="4" w:space="0" w:color="auto"/>
              <w:left w:val="single" w:sz="4" w:space="0" w:color="auto"/>
              <w:bottom w:val="single" w:sz="4" w:space="0" w:color="auto"/>
              <w:right w:val="single" w:sz="4" w:space="0" w:color="auto"/>
            </w:tcBorders>
          </w:tcPr>
          <w:p w:rsidR="008B3800" w:rsidRPr="00FE6358" w:rsidRDefault="005670F3"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А</w:t>
            </w:r>
            <w:r w:rsidR="008B3800" w:rsidRPr="00FE6358">
              <w:rPr>
                <w:rFonts w:ascii="Times New Roman" w:hAnsi="Times New Roman"/>
                <w:bCs/>
                <w:iCs/>
                <w:color w:val="000000"/>
                <w:sz w:val="20"/>
                <w:szCs w:val="20"/>
              </w:rPr>
              <w:t>нализ работ обучающихся</w:t>
            </w:r>
          </w:p>
        </w:tc>
      </w:tr>
      <w:tr w:rsidR="008B3800" w:rsidRPr="00054B96" w:rsidTr="00054B96">
        <w:tc>
          <w:tcPr>
            <w:tcW w:w="702" w:type="pct"/>
            <w:tcBorders>
              <w:top w:val="single" w:sz="4" w:space="0" w:color="auto"/>
              <w:left w:val="single" w:sz="4" w:space="0" w:color="auto"/>
              <w:bottom w:val="single" w:sz="4" w:space="0" w:color="auto"/>
              <w:right w:val="single" w:sz="4" w:space="0" w:color="auto"/>
            </w:tcBorders>
          </w:tcPr>
          <w:p w:rsidR="008B3800" w:rsidRPr="00FE6358" w:rsidRDefault="008B3800" w:rsidP="006B66D7">
            <w:pPr>
              <w:spacing w:after="0" w:line="240" w:lineRule="auto"/>
              <w:jc w:val="center"/>
              <w:rPr>
                <w:rFonts w:ascii="Times New Roman" w:hAnsi="Times New Roman"/>
                <w:sz w:val="20"/>
                <w:szCs w:val="20"/>
              </w:rPr>
            </w:pPr>
            <w:r w:rsidRPr="00FE6358">
              <w:rPr>
                <w:rFonts w:ascii="Times New Roman" w:hAnsi="Times New Roman"/>
                <w:bCs/>
                <w:iCs/>
                <w:color w:val="000000"/>
                <w:sz w:val="20"/>
                <w:szCs w:val="20"/>
              </w:rPr>
              <w:t>Тема 5</w:t>
            </w:r>
          </w:p>
        </w:tc>
        <w:tc>
          <w:tcPr>
            <w:tcW w:w="1172"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pStyle w:val="a3"/>
              <w:tabs>
                <w:tab w:val="left" w:pos="284"/>
              </w:tabs>
              <w:spacing w:after="0" w:line="240" w:lineRule="auto"/>
              <w:ind w:left="0"/>
              <w:jc w:val="both"/>
              <w:rPr>
                <w:rFonts w:ascii="Times New Roman" w:hAnsi="Times New Roman"/>
                <w:color w:val="000000"/>
                <w:kern w:val="2"/>
                <w:sz w:val="20"/>
                <w:szCs w:val="20"/>
              </w:rPr>
            </w:pPr>
            <w:r w:rsidRPr="00FE6358">
              <w:rPr>
                <w:rFonts w:ascii="Times New Roman" w:hAnsi="Times New Roman"/>
                <w:color w:val="000000"/>
                <w:kern w:val="2"/>
                <w:sz w:val="20"/>
                <w:szCs w:val="20"/>
              </w:rPr>
              <w:t>Обучающий мастер-класс «Памятники войне и победе в памятных и поздравительных открытках»</w:t>
            </w:r>
          </w:p>
        </w:tc>
        <w:tc>
          <w:tcPr>
            <w:tcW w:w="764"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2</w:t>
            </w:r>
          </w:p>
        </w:tc>
        <w:tc>
          <w:tcPr>
            <w:tcW w:w="764"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w:t>
            </w:r>
          </w:p>
        </w:tc>
        <w:tc>
          <w:tcPr>
            <w:tcW w:w="768"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2</w:t>
            </w:r>
          </w:p>
        </w:tc>
        <w:tc>
          <w:tcPr>
            <w:tcW w:w="830" w:type="pct"/>
            <w:tcBorders>
              <w:top w:val="single" w:sz="4" w:space="0" w:color="auto"/>
              <w:left w:val="single" w:sz="4" w:space="0" w:color="auto"/>
              <w:bottom w:val="single" w:sz="4" w:space="0" w:color="auto"/>
              <w:right w:val="single" w:sz="4" w:space="0" w:color="auto"/>
            </w:tcBorders>
          </w:tcPr>
          <w:p w:rsidR="008B3800" w:rsidRPr="00FE6358" w:rsidRDefault="005670F3"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А</w:t>
            </w:r>
            <w:r w:rsidR="008B3800" w:rsidRPr="00FE6358">
              <w:rPr>
                <w:rFonts w:ascii="Times New Roman" w:hAnsi="Times New Roman"/>
                <w:bCs/>
                <w:iCs/>
                <w:color w:val="000000"/>
                <w:sz w:val="20"/>
                <w:szCs w:val="20"/>
              </w:rPr>
              <w:t>нализ работ обучающихся</w:t>
            </w:r>
          </w:p>
        </w:tc>
      </w:tr>
      <w:tr w:rsidR="008B3800" w:rsidRPr="00054B96" w:rsidTr="00054B96">
        <w:tc>
          <w:tcPr>
            <w:tcW w:w="702" w:type="pct"/>
            <w:tcBorders>
              <w:top w:val="single" w:sz="4" w:space="0" w:color="auto"/>
              <w:left w:val="single" w:sz="4" w:space="0" w:color="auto"/>
              <w:bottom w:val="single" w:sz="4" w:space="0" w:color="auto"/>
              <w:right w:val="single" w:sz="4" w:space="0" w:color="auto"/>
            </w:tcBorders>
          </w:tcPr>
          <w:p w:rsidR="008B3800" w:rsidRPr="00FE6358" w:rsidRDefault="008B3800" w:rsidP="006B66D7">
            <w:pPr>
              <w:spacing w:after="0" w:line="240" w:lineRule="auto"/>
              <w:jc w:val="center"/>
              <w:rPr>
                <w:rFonts w:ascii="Times New Roman" w:hAnsi="Times New Roman"/>
                <w:sz w:val="20"/>
                <w:szCs w:val="20"/>
              </w:rPr>
            </w:pPr>
            <w:r w:rsidRPr="00FE6358">
              <w:rPr>
                <w:rFonts w:ascii="Times New Roman" w:hAnsi="Times New Roman"/>
                <w:bCs/>
                <w:iCs/>
                <w:color w:val="000000"/>
                <w:sz w:val="20"/>
                <w:szCs w:val="20"/>
              </w:rPr>
              <w:t>Тема 6</w:t>
            </w:r>
          </w:p>
        </w:tc>
        <w:tc>
          <w:tcPr>
            <w:tcW w:w="1172"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both"/>
              <w:rPr>
                <w:rFonts w:ascii="Times New Roman" w:hAnsi="Times New Roman"/>
                <w:bCs/>
                <w:iCs/>
                <w:color w:val="000000"/>
                <w:sz w:val="20"/>
                <w:szCs w:val="20"/>
              </w:rPr>
            </w:pPr>
            <w:r w:rsidRPr="00FE6358">
              <w:rPr>
                <w:rFonts w:ascii="Times New Roman" w:hAnsi="Times New Roman"/>
                <w:color w:val="000000"/>
                <w:kern w:val="2"/>
                <w:sz w:val="20"/>
                <w:szCs w:val="20"/>
              </w:rPr>
              <w:t>Обучающий мастер-класс «Расскажите о войне через мультфильм»</w:t>
            </w:r>
          </w:p>
        </w:tc>
        <w:tc>
          <w:tcPr>
            <w:tcW w:w="764"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2</w:t>
            </w:r>
          </w:p>
        </w:tc>
        <w:tc>
          <w:tcPr>
            <w:tcW w:w="764"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w:t>
            </w:r>
          </w:p>
        </w:tc>
        <w:tc>
          <w:tcPr>
            <w:tcW w:w="768"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2</w:t>
            </w:r>
          </w:p>
        </w:tc>
        <w:tc>
          <w:tcPr>
            <w:tcW w:w="830" w:type="pct"/>
            <w:tcBorders>
              <w:top w:val="single" w:sz="4" w:space="0" w:color="auto"/>
              <w:left w:val="single" w:sz="4" w:space="0" w:color="auto"/>
              <w:bottom w:val="single" w:sz="4" w:space="0" w:color="auto"/>
              <w:right w:val="single" w:sz="4" w:space="0" w:color="auto"/>
            </w:tcBorders>
          </w:tcPr>
          <w:p w:rsidR="008B3800" w:rsidRPr="00FE6358" w:rsidRDefault="005670F3"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А</w:t>
            </w:r>
            <w:r w:rsidR="008B3800" w:rsidRPr="00FE6358">
              <w:rPr>
                <w:rFonts w:ascii="Times New Roman" w:hAnsi="Times New Roman"/>
                <w:bCs/>
                <w:iCs/>
                <w:color w:val="000000"/>
                <w:sz w:val="20"/>
                <w:szCs w:val="20"/>
              </w:rPr>
              <w:t>нализ работ обучающихся</w:t>
            </w:r>
          </w:p>
        </w:tc>
      </w:tr>
      <w:tr w:rsidR="008B3800" w:rsidRPr="00054B96" w:rsidTr="00054B96">
        <w:tc>
          <w:tcPr>
            <w:tcW w:w="702" w:type="pct"/>
            <w:tcBorders>
              <w:top w:val="single" w:sz="4" w:space="0" w:color="auto"/>
              <w:left w:val="single" w:sz="4" w:space="0" w:color="auto"/>
              <w:bottom w:val="single" w:sz="4" w:space="0" w:color="auto"/>
              <w:right w:val="single" w:sz="4" w:space="0" w:color="auto"/>
            </w:tcBorders>
          </w:tcPr>
          <w:p w:rsidR="008B3800" w:rsidRPr="00FE6358" w:rsidRDefault="008B3800" w:rsidP="006B66D7">
            <w:pPr>
              <w:spacing w:after="0" w:line="240" w:lineRule="auto"/>
              <w:jc w:val="center"/>
              <w:rPr>
                <w:rFonts w:ascii="Times New Roman" w:hAnsi="Times New Roman"/>
                <w:b/>
                <w:bCs/>
                <w:iCs/>
                <w:color w:val="000000"/>
                <w:sz w:val="20"/>
                <w:szCs w:val="20"/>
              </w:rPr>
            </w:pPr>
            <w:r w:rsidRPr="00FE6358">
              <w:rPr>
                <w:rFonts w:ascii="Times New Roman" w:hAnsi="Times New Roman"/>
                <w:b/>
                <w:bCs/>
                <w:iCs/>
                <w:color w:val="000000"/>
                <w:sz w:val="20"/>
                <w:szCs w:val="20"/>
              </w:rPr>
              <w:t>Модуль 4</w:t>
            </w:r>
          </w:p>
        </w:tc>
        <w:tc>
          <w:tcPr>
            <w:tcW w:w="1172"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both"/>
              <w:rPr>
                <w:rFonts w:ascii="Times New Roman" w:hAnsi="Times New Roman"/>
                <w:b/>
                <w:bCs/>
                <w:iCs/>
                <w:color w:val="000000"/>
                <w:sz w:val="20"/>
                <w:szCs w:val="20"/>
              </w:rPr>
            </w:pPr>
            <w:r w:rsidRPr="00FE6358">
              <w:rPr>
                <w:rFonts w:ascii="Times New Roman" w:hAnsi="Times New Roman"/>
                <w:b/>
                <w:bCs/>
                <w:iCs/>
                <w:color w:val="000000"/>
                <w:sz w:val="20"/>
                <w:szCs w:val="20"/>
              </w:rPr>
              <w:t>Лепка и конструирование из полимерной и природной глины</w:t>
            </w:r>
          </w:p>
        </w:tc>
        <w:tc>
          <w:tcPr>
            <w:tcW w:w="764"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
                <w:bCs/>
                <w:iCs/>
                <w:color w:val="000000"/>
                <w:sz w:val="20"/>
                <w:szCs w:val="20"/>
              </w:rPr>
            </w:pPr>
            <w:r w:rsidRPr="00FE6358">
              <w:rPr>
                <w:rFonts w:ascii="Times New Roman" w:hAnsi="Times New Roman"/>
                <w:b/>
                <w:bCs/>
                <w:iCs/>
                <w:color w:val="000000"/>
                <w:sz w:val="20"/>
                <w:szCs w:val="20"/>
              </w:rPr>
              <w:t>18</w:t>
            </w:r>
          </w:p>
        </w:tc>
        <w:tc>
          <w:tcPr>
            <w:tcW w:w="764"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
                <w:bCs/>
                <w:iCs/>
                <w:color w:val="000000"/>
                <w:sz w:val="20"/>
                <w:szCs w:val="20"/>
              </w:rPr>
            </w:pPr>
            <w:r w:rsidRPr="00FE6358">
              <w:rPr>
                <w:rFonts w:ascii="Times New Roman" w:hAnsi="Times New Roman"/>
                <w:b/>
                <w:bCs/>
                <w:iCs/>
                <w:color w:val="000000"/>
                <w:sz w:val="20"/>
                <w:szCs w:val="20"/>
              </w:rPr>
              <w:t>12</w:t>
            </w:r>
          </w:p>
        </w:tc>
        <w:tc>
          <w:tcPr>
            <w:tcW w:w="768"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
                <w:bCs/>
                <w:iCs/>
                <w:color w:val="000000"/>
                <w:sz w:val="20"/>
                <w:szCs w:val="20"/>
              </w:rPr>
            </w:pPr>
            <w:r w:rsidRPr="00FE6358">
              <w:rPr>
                <w:rFonts w:ascii="Times New Roman" w:hAnsi="Times New Roman"/>
                <w:b/>
                <w:bCs/>
                <w:iCs/>
                <w:color w:val="000000"/>
                <w:sz w:val="20"/>
                <w:szCs w:val="20"/>
              </w:rPr>
              <w:t>6</w:t>
            </w:r>
          </w:p>
        </w:tc>
        <w:tc>
          <w:tcPr>
            <w:tcW w:w="830"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
                <w:bCs/>
                <w:iCs/>
                <w:color w:val="000000"/>
                <w:sz w:val="20"/>
                <w:szCs w:val="20"/>
              </w:rPr>
            </w:pPr>
          </w:p>
        </w:tc>
      </w:tr>
      <w:tr w:rsidR="008B3800" w:rsidRPr="00054B96" w:rsidTr="00054B96">
        <w:tc>
          <w:tcPr>
            <w:tcW w:w="702" w:type="pct"/>
            <w:tcBorders>
              <w:top w:val="single" w:sz="4" w:space="0" w:color="auto"/>
              <w:left w:val="single" w:sz="4" w:space="0" w:color="auto"/>
              <w:bottom w:val="single" w:sz="4" w:space="0" w:color="auto"/>
              <w:right w:val="single" w:sz="4" w:space="0" w:color="auto"/>
            </w:tcBorders>
          </w:tcPr>
          <w:p w:rsidR="008B3800" w:rsidRPr="00FE6358" w:rsidRDefault="008B3800" w:rsidP="006B66D7">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Тема 1</w:t>
            </w:r>
          </w:p>
        </w:tc>
        <w:tc>
          <w:tcPr>
            <w:tcW w:w="1172"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both"/>
              <w:rPr>
                <w:rFonts w:ascii="Times New Roman" w:hAnsi="Times New Roman"/>
                <w:bCs/>
                <w:iCs/>
                <w:color w:val="000000"/>
                <w:sz w:val="20"/>
                <w:szCs w:val="20"/>
              </w:rPr>
            </w:pPr>
            <w:r w:rsidRPr="00FE6358">
              <w:rPr>
                <w:rFonts w:ascii="Times New Roman" w:hAnsi="Times New Roman"/>
                <w:bCs/>
                <w:iCs/>
                <w:color w:val="000000"/>
                <w:sz w:val="20"/>
                <w:szCs w:val="20"/>
              </w:rPr>
              <w:t>Макетирование</w:t>
            </w:r>
          </w:p>
        </w:tc>
        <w:tc>
          <w:tcPr>
            <w:tcW w:w="764"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2</w:t>
            </w:r>
          </w:p>
        </w:tc>
        <w:tc>
          <w:tcPr>
            <w:tcW w:w="764"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2</w:t>
            </w:r>
          </w:p>
        </w:tc>
        <w:tc>
          <w:tcPr>
            <w:tcW w:w="768"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w:t>
            </w:r>
          </w:p>
        </w:tc>
        <w:tc>
          <w:tcPr>
            <w:tcW w:w="830" w:type="pct"/>
            <w:tcBorders>
              <w:top w:val="single" w:sz="4" w:space="0" w:color="auto"/>
              <w:left w:val="single" w:sz="4" w:space="0" w:color="auto"/>
              <w:bottom w:val="single" w:sz="4" w:space="0" w:color="auto"/>
              <w:right w:val="single" w:sz="4" w:space="0" w:color="auto"/>
            </w:tcBorders>
          </w:tcPr>
          <w:p w:rsidR="008B3800" w:rsidRPr="00FE6358" w:rsidRDefault="005670F3"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Б</w:t>
            </w:r>
            <w:r w:rsidR="008B3800" w:rsidRPr="00FE6358">
              <w:rPr>
                <w:rFonts w:ascii="Times New Roman" w:hAnsi="Times New Roman"/>
                <w:bCs/>
                <w:iCs/>
                <w:color w:val="000000"/>
                <w:sz w:val="20"/>
                <w:szCs w:val="20"/>
              </w:rPr>
              <w:t>еседа</w:t>
            </w:r>
          </w:p>
        </w:tc>
      </w:tr>
      <w:tr w:rsidR="008B3800" w:rsidRPr="00054B96" w:rsidTr="00054B96">
        <w:tc>
          <w:tcPr>
            <w:tcW w:w="702" w:type="pct"/>
            <w:tcBorders>
              <w:top w:val="single" w:sz="4" w:space="0" w:color="auto"/>
              <w:left w:val="single" w:sz="4" w:space="0" w:color="auto"/>
              <w:bottom w:val="single" w:sz="4" w:space="0" w:color="auto"/>
              <w:right w:val="single" w:sz="4" w:space="0" w:color="auto"/>
            </w:tcBorders>
          </w:tcPr>
          <w:p w:rsidR="008B3800" w:rsidRPr="00FE6358" w:rsidRDefault="008B3800" w:rsidP="006B66D7">
            <w:pPr>
              <w:spacing w:after="0" w:line="240" w:lineRule="auto"/>
              <w:jc w:val="center"/>
              <w:rPr>
                <w:rFonts w:ascii="Times New Roman" w:hAnsi="Times New Roman"/>
                <w:sz w:val="20"/>
                <w:szCs w:val="20"/>
              </w:rPr>
            </w:pPr>
            <w:r w:rsidRPr="00FE6358">
              <w:rPr>
                <w:rFonts w:ascii="Times New Roman" w:hAnsi="Times New Roman"/>
                <w:bCs/>
                <w:iCs/>
                <w:color w:val="000000"/>
                <w:sz w:val="20"/>
                <w:szCs w:val="20"/>
              </w:rPr>
              <w:t>Тема 2</w:t>
            </w:r>
          </w:p>
        </w:tc>
        <w:tc>
          <w:tcPr>
            <w:tcW w:w="1172"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both"/>
              <w:rPr>
                <w:rFonts w:ascii="Times New Roman" w:hAnsi="Times New Roman"/>
                <w:bCs/>
                <w:iCs/>
                <w:color w:val="000000"/>
                <w:sz w:val="20"/>
                <w:szCs w:val="20"/>
              </w:rPr>
            </w:pPr>
            <w:r w:rsidRPr="00FE6358">
              <w:rPr>
                <w:rFonts w:ascii="Times New Roman" w:hAnsi="Times New Roman"/>
                <w:bCs/>
                <w:iCs/>
                <w:color w:val="000000"/>
                <w:sz w:val="20"/>
                <w:szCs w:val="20"/>
              </w:rPr>
              <w:t>Экскурсия в музей «Петровская акватория. Музей-макет Петербурга и пригородов»</w:t>
            </w:r>
          </w:p>
        </w:tc>
        <w:tc>
          <w:tcPr>
            <w:tcW w:w="764"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6</w:t>
            </w:r>
          </w:p>
        </w:tc>
        <w:tc>
          <w:tcPr>
            <w:tcW w:w="764"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6</w:t>
            </w:r>
          </w:p>
        </w:tc>
        <w:tc>
          <w:tcPr>
            <w:tcW w:w="768"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w:t>
            </w:r>
          </w:p>
        </w:tc>
        <w:tc>
          <w:tcPr>
            <w:tcW w:w="830" w:type="pct"/>
            <w:tcBorders>
              <w:top w:val="single" w:sz="4" w:space="0" w:color="auto"/>
              <w:left w:val="single" w:sz="4" w:space="0" w:color="auto"/>
              <w:bottom w:val="single" w:sz="4" w:space="0" w:color="auto"/>
              <w:right w:val="single" w:sz="4" w:space="0" w:color="auto"/>
            </w:tcBorders>
          </w:tcPr>
          <w:p w:rsidR="008B3800" w:rsidRPr="00FE6358" w:rsidRDefault="005670F3"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Б</w:t>
            </w:r>
            <w:r w:rsidR="008B3800" w:rsidRPr="00FE6358">
              <w:rPr>
                <w:rFonts w:ascii="Times New Roman" w:hAnsi="Times New Roman"/>
                <w:bCs/>
                <w:iCs/>
                <w:color w:val="000000"/>
                <w:sz w:val="20"/>
                <w:szCs w:val="20"/>
              </w:rPr>
              <w:t>еседа</w:t>
            </w:r>
          </w:p>
        </w:tc>
      </w:tr>
      <w:tr w:rsidR="008B3800" w:rsidRPr="00054B96" w:rsidTr="00054B96">
        <w:tc>
          <w:tcPr>
            <w:tcW w:w="702" w:type="pct"/>
            <w:tcBorders>
              <w:top w:val="single" w:sz="4" w:space="0" w:color="auto"/>
              <w:left w:val="single" w:sz="4" w:space="0" w:color="auto"/>
              <w:bottom w:val="single" w:sz="4" w:space="0" w:color="auto"/>
              <w:right w:val="single" w:sz="4" w:space="0" w:color="auto"/>
            </w:tcBorders>
          </w:tcPr>
          <w:p w:rsidR="008B3800" w:rsidRPr="00FE6358" w:rsidRDefault="008B3800" w:rsidP="006B66D7">
            <w:pPr>
              <w:spacing w:after="0" w:line="240" w:lineRule="auto"/>
              <w:jc w:val="center"/>
              <w:rPr>
                <w:rFonts w:ascii="Times New Roman" w:hAnsi="Times New Roman"/>
                <w:sz w:val="20"/>
                <w:szCs w:val="20"/>
              </w:rPr>
            </w:pPr>
            <w:r w:rsidRPr="00FE6358">
              <w:rPr>
                <w:rFonts w:ascii="Times New Roman" w:hAnsi="Times New Roman"/>
                <w:bCs/>
                <w:iCs/>
                <w:color w:val="000000"/>
                <w:sz w:val="20"/>
                <w:szCs w:val="20"/>
              </w:rPr>
              <w:t>Тема 3</w:t>
            </w:r>
          </w:p>
        </w:tc>
        <w:tc>
          <w:tcPr>
            <w:tcW w:w="1172"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both"/>
              <w:rPr>
                <w:rFonts w:ascii="Times New Roman" w:hAnsi="Times New Roman"/>
                <w:bCs/>
                <w:iCs/>
                <w:color w:val="000000"/>
                <w:sz w:val="20"/>
                <w:szCs w:val="20"/>
              </w:rPr>
            </w:pPr>
            <w:r w:rsidRPr="00FE6358">
              <w:rPr>
                <w:rFonts w:ascii="Times New Roman" w:hAnsi="Times New Roman"/>
                <w:color w:val="000000"/>
                <w:kern w:val="2"/>
                <w:sz w:val="20"/>
                <w:szCs w:val="20"/>
              </w:rPr>
              <w:t>Экскурсия на мемориал «Берег мужественных»</w:t>
            </w:r>
          </w:p>
        </w:tc>
        <w:tc>
          <w:tcPr>
            <w:tcW w:w="764"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4</w:t>
            </w:r>
          </w:p>
        </w:tc>
        <w:tc>
          <w:tcPr>
            <w:tcW w:w="764"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4</w:t>
            </w:r>
          </w:p>
        </w:tc>
        <w:tc>
          <w:tcPr>
            <w:tcW w:w="768"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w:t>
            </w:r>
          </w:p>
        </w:tc>
        <w:tc>
          <w:tcPr>
            <w:tcW w:w="830" w:type="pct"/>
            <w:tcBorders>
              <w:top w:val="single" w:sz="4" w:space="0" w:color="auto"/>
              <w:left w:val="single" w:sz="4" w:space="0" w:color="auto"/>
              <w:bottom w:val="single" w:sz="4" w:space="0" w:color="auto"/>
              <w:right w:val="single" w:sz="4" w:space="0" w:color="auto"/>
            </w:tcBorders>
          </w:tcPr>
          <w:p w:rsidR="008B3800" w:rsidRPr="00FE6358" w:rsidRDefault="00FE6358"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Б</w:t>
            </w:r>
            <w:r w:rsidR="008B3800" w:rsidRPr="00FE6358">
              <w:rPr>
                <w:rFonts w:ascii="Times New Roman" w:hAnsi="Times New Roman"/>
                <w:bCs/>
                <w:iCs/>
                <w:color w:val="000000"/>
                <w:sz w:val="20"/>
                <w:szCs w:val="20"/>
              </w:rPr>
              <w:t>еседа</w:t>
            </w:r>
          </w:p>
        </w:tc>
      </w:tr>
      <w:tr w:rsidR="008B3800" w:rsidRPr="00054B96" w:rsidTr="00054B96">
        <w:tc>
          <w:tcPr>
            <w:tcW w:w="702" w:type="pct"/>
            <w:tcBorders>
              <w:top w:val="single" w:sz="4" w:space="0" w:color="auto"/>
              <w:left w:val="single" w:sz="4" w:space="0" w:color="auto"/>
              <w:bottom w:val="single" w:sz="4" w:space="0" w:color="auto"/>
              <w:right w:val="single" w:sz="4" w:space="0" w:color="auto"/>
            </w:tcBorders>
          </w:tcPr>
          <w:p w:rsidR="008B3800" w:rsidRPr="00FE6358" w:rsidRDefault="008B3800" w:rsidP="006B66D7">
            <w:pPr>
              <w:spacing w:after="0" w:line="240" w:lineRule="auto"/>
              <w:jc w:val="center"/>
              <w:rPr>
                <w:rFonts w:ascii="Times New Roman" w:hAnsi="Times New Roman"/>
                <w:sz w:val="20"/>
                <w:szCs w:val="20"/>
              </w:rPr>
            </w:pPr>
            <w:r w:rsidRPr="00FE6358">
              <w:rPr>
                <w:rFonts w:ascii="Times New Roman" w:hAnsi="Times New Roman"/>
                <w:bCs/>
                <w:iCs/>
                <w:color w:val="000000"/>
                <w:sz w:val="20"/>
                <w:szCs w:val="20"/>
              </w:rPr>
              <w:t>Тема 4</w:t>
            </w:r>
          </w:p>
        </w:tc>
        <w:tc>
          <w:tcPr>
            <w:tcW w:w="1172"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pStyle w:val="a3"/>
              <w:tabs>
                <w:tab w:val="left" w:pos="284"/>
              </w:tabs>
              <w:spacing w:after="0" w:line="240" w:lineRule="auto"/>
              <w:ind w:left="0"/>
              <w:jc w:val="both"/>
              <w:rPr>
                <w:rFonts w:ascii="Times New Roman" w:hAnsi="Times New Roman"/>
                <w:color w:val="000000"/>
                <w:kern w:val="2"/>
                <w:sz w:val="20"/>
                <w:szCs w:val="20"/>
              </w:rPr>
            </w:pPr>
            <w:r w:rsidRPr="00FE6358">
              <w:rPr>
                <w:rFonts w:ascii="Times New Roman" w:hAnsi="Times New Roman"/>
                <w:color w:val="000000"/>
                <w:kern w:val="2"/>
                <w:sz w:val="20"/>
                <w:szCs w:val="20"/>
              </w:rPr>
              <w:t>Обучающий мастер-класс «Основы макетирования из глины»</w:t>
            </w:r>
          </w:p>
        </w:tc>
        <w:tc>
          <w:tcPr>
            <w:tcW w:w="764"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2</w:t>
            </w:r>
          </w:p>
        </w:tc>
        <w:tc>
          <w:tcPr>
            <w:tcW w:w="764"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w:t>
            </w:r>
          </w:p>
        </w:tc>
        <w:tc>
          <w:tcPr>
            <w:tcW w:w="768"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2</w:t>
            </w:r>
          </w:p>
        </w:tc>
        <w:tc>
          <w:tcPr>
            <w:tcW w:w="830" w:type="pct"/>
            <w:tcBorders>
              <w:top w:val="single" w:sz="4" w:space="0" w:color="auto"/>
              <w:left w:val="single" w:sz="4" w:space="0" w:color="auto"/>
              <w:bottom w:val="single" w:sz="4" w:space="0" w:color="auto"/>
              <w:right w:val="single" w:sz="4" w:space="0" w:color="auto"/>
            </w:tcBorders>
          </w:tcPr>
          <w:p w:rsidR="008B3800" w:rsidRPr="00FE6358" w:rsidRDefault="00FE6358"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А</w:t>
            </w:r>
            <w:r w:rsidR="003A7179" w:rsidRPr="003A7179">
              <w:rPr>
                <w:rFonts w:ascii="Times New Roman" w:hAnsi="Times New Roman"/>
                <w:bCs/>
                <w:iCs/>
                <w:color w:val="000000"/>
                <w:sz w:val="20"/>
                <w:szCs w:val="20"/>
                <w:highlight w:val="yellow"/>
              </w:rPr>
              <w:t>н</w:t>
            </w:r>
            <w:r w:rsidR="008B3800" w:rsidRPr="00FE6358">
              <w:rPr>
                <w:rFonts w:ascii="Times New Roman" w:hAnsi="Times New Roman"/>
                <w:bCs/>
                <w:iCs/>
                <w:color w:val="000000"/>
                <w:sz w:val="20"/>
                <w:szCs w:val="20"/>
              </w:rPr>
              <w:t>ализ работ обучающихся</w:t>
            </w:r>
          </w:p>
        </w:tc>
      </w:tr>
      <w:tr w:rsidR="008B3800" w:rsidRPr="00054B96" w:rsidTr="00054B96">
        <w:tc>
          <w:tcPr>
            <w:tcW w:w="702" w:type="pct"/>
            <w:tcBorders>
              <w:top w:val="single" w:sz="4" w:space="0" w:color="auto"/>
              <w:left w:val="single" w:sz="4" w:space="0" w:color="auto"/>
              <w:bottom w:val="single" w:sz="4" w:space="0" w:color="auto"/>
              <w:right w:val="single" w:sz="4" w:space="0" w:color="auto"/>
            </w:tcBorders>
          </w:tcPr>
          <w:p w:rsidR="008B3800" w:rsidRPr="00FE6358" w:rsidRDefault="008B3800" w:rsidP="006B66D7">
            <w:pPr>
              <w:spacing w:after="0" w:line="240" w:lineRule="auto"/>
              <w:jc w:val="center"/>
              <w:rPr>
                <w:rFonts w:ascii="Times New Roman" w:hAnsi="Times New Roman"/>
                <w:sz w:val="20"/>
                <w:szCs w:val="20"/>
              </w:rPr>
            </w:pPr>
            <w:r w:rsidRPr="00FE6358">
              <w:rPr>
                <w:rFonts w:ascii="Times New Roman" w:hAnsi="Times New Roman"/>
                <w:bCs/>
                <w:iCs/>
                <w:color w:val="000000"/>
                <w:sz w:val="20"/>
                <w:szCs w:val="20"/>
              </w:rPr>
              <w:lastRenderedPageBreak/>
              <w:t>Тема 5</w:t>
            </w:r>
          </w:p>
        </w:tc>
        <w:tc>
          <w:tcPr>
            <w:tcW w:w="1172"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pStyle w:val="a3"/>
              <w:tabs>
                <w:tab w:val="left" w:pos="284"/>
              </w:tabs>
              <w:spacing w:after="0" w:line="240" w:lineRule="auto"/>
              <w:ind w:left="0"/>
              <w:jc w:val="both"/>
              <w:rPr>
                <w:rFonts w:ascii="Times New Roman" w:hAnsi="Times New Roman"/>
                <w:color w:val="000000"/>
                <w:kern w:val="2"/>
                <w:sz w:val="20"/>
                <w:szCs w:val="20"/>
              </w:rPr>
            </w:pPr>
            <w:r w:rsidRPr="00FE6358">
              <w:rPr>
                <w:rFonts w:ascii="Times New Roman" w:hAnsi="Times New Roman"/>
                <w:color w:val="000000"/>
                <w:kern w:val="2"/>
                <w:sz w:val="20"/>
                <w:szCs w:val="20"/>
              </w:rPr>
              <w:t>Обучающий мастер-класс «Макетирование из природной глины»</w:t>
            </w:r>
          </w:p>
        </w:tc>
        <w:tc>
          <w:tcPr>
            <w:tcW w:w="764"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2</w:t>
            </w:r>
          </w:p>
        </w:tc>
        <w:tc>
          <w:tcPr>
            <w:tcW w:w="764"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w:t>
            </w:r>
          </w:p>
        </w:tc>
        <w:tc>
          <w:tcPr>
            <w:tcW w:w="768"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2</w:t>
            </w:r>
          </w:p>
        </w:tc>
        <w:tc>
          <w:tcPr>
            <w:tcW w:w="830" w:type="pct"/>
            <w:tcBorders>
              <w:top w:val="single" w:sz="4" w:space="0" w:color="auto"/>
              <w:left w:val="single" w:sz="4" w:space="0" w:color="auto"/>
              <w:bottom w:val="single" w:sz="4" w:space="0" w:color="auto"/>
              <w:right w:val="single" w:sz="4" w:space="0" w:color="auto"/>
            </w:tcBorders>
          </w:tcPr>
          <w:p w:rsidR="008B3800" w:rsidRPr="00FE6358" w:rsidRDefault="00FE6358"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А</w:t>
            </w:r>
            <w:r w:rsidR="008B3800" w:rsidRPr="00FE6358">
              <w:rPr>
                <w:rFonts w:ascii="Times New Roman" w:hAnsi="Times New Roman"/>
                <w:bCs/>
                <w:iCs/>
                <w:color w:val="000000"/>
                <w:sz w:val="20"/>
                <w:szCs w:val="20"/>
              </w:rPr>
              <w:t>нализ работ обучающихся</w:t>
            </w:r>
          </w:p>
        </w:tc>
      </w:tr>
      <w:tr w:rsidR="008B3800" w:rsidRPr="00054B96" w:rsidTr="00054B96">
        <w:tc>
          <w:tcPr>
            <w:tcW w:w="702" w:type="pct"/>
            <w:tcBorders>
              <w:top w:val="single" w:sz="4" w:space="0" w:color="auto"/>
              <w:left w:val="single" w:sz="4" w:space="0" w:color="auto"/>
              <w:bottom w:val="single" w:sz="4" w:space="0" w:color="auto"/>
              <w:right w:val="single" w:sz="4" w:space="0" w:color="auto"/>
            </w:tcBorders>
          </w:tcPr>
          <w:p w:rsidR="008B3800" w:rsidRPr="00FE6358" w:rsidRDefault="008B3800" w:rsidP="006B66D7">
            <w:pPr>
              <w:spacing w:after="0" w:line="240" w:lineRule="auto"/>
              <w:jc w:val="center"/>
              <w:rPr>
                <w:rFonts w:ascii="Times New Roman" w:hAnsi="Times New Roman"/>
                <w:sz w:val="20"/>
                <w:szCs w:val="20"/>
              </w:rPr>
            </w:pPr>
            <w:r w:rsidRPr="00FE6358">
              <w:rPr>
                <w:rFonts w:ascii="Times New Roman" w:hAnsi="Times New Roman"/>
                <w:bCs/>
                <w:iCs/>
                <w:color w:val="000000"/>
                <w:sz w:val="20"/>
                <w:szCs w:val="20"/>
              </w:rPr>
              <w:t>Тема 6</w:t>
            </w:r>
          </w:p>
        </w:tc>
        <w:tc>
          <w:tcPr>
            <w:tcW w:w="1172"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both"/>
              <w:rPr>
                <w:rFonts w:ascii="Times New Roman" w:hAnsi="Times New Roman"/>
                <w:bCs/>
                <w:iCs/>
                <w:color w:val="000000"/>
                <w:sz w:val="20"/>
                <w:szCs w:val="20"/>
              </w:rPr>
            </w:pPr>
            <w:r w:rsidRPr="00FE6358">
              <w:rPr>
                <w:rFonts w:ascii="Times New Roman" w:hAnsi="Times New Roman"/>
                <w:color w:val="000000"/>
                <w:kern w:val="2"/>
                <w:sz w:val="20"/>
                <w:szCs w:val="20"/>
              </w:rPr>
              <w:t>Обучающий мастер-класс «Макетирование из полимерной глины»</w:t>
            </w:r>
          </w:p>
        </w:tc>
        <w:tc>
          <w:tcPr>
            <w:tcW w:w="764"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2</w:t>
            </w:r>
          </w:p>
        </w:tc>
        <w:tc>
          <w:tcPr>
            <w:tcW w:w="764"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w:t>
            </w:r>
          </w:p>
        </w:tc>
        <w:tc>
          <w:tcPr>
            <w:tcW w:w="768"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2</w:t>
            </w:r>
          </w:p>
        </w:tc>
        <w:tc>
          <w:tcPr>
            <w:tcW w:w="830" w:type="pct"/>
            <w:tcBorders>
              <w:top w:val="single" w:sz="4" w:space="0" w:color="auto"/>
              <w:left w:val="single" w:sz="4" w:space="0" w:color="auto"/>
              <w:bottom w:val="single" w:sz="4" w:space="0" w:color="auto"/>
              <w:right w:val="single" w:sz="4" w:space="0" w:color="auto"/>
            </w:tcBorders>
          </w:tcPr>
          <w:p w:rsidR="008B3800" w:rsidRPr="00FE6358" w:rsidRDefault="00FE6358"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А</w:t>
            </w:r>
            <w:r w:rsidR="008B3800" w:rsidRPr="00FE6358">
              <w:rPr>
                <w:rFonts w:ascii="Times New Roman" w:hAnsi="Times New Roman"/>
                <w:bCs/>
                <w:iCs/>
                <w:color w:val="000000"/>
                <w:sz w:val="20"/>
                <w:szCs w:val="20"/>
              </w:rPr>
              <w:t>нализ работ обучающихся</w:t>
            </w:r>
          </w:p>
        </w:tc>
      </w:tr>
      <w:tr w:rsidR="008B3800" w:rsidRPr="00054B96" w:rsidTr="00054B96">
        <w:tc>
          <w:tcPr>
            <w:tcW w:w="702" w:type="pct"/>
            <w:tcBorders>
              <w:top w:val="single" w:sz="4" w:space="0" w:color="auto"/>
              <w:left w:val="single" w:sz="4" w:space="0" w:color="auto"/>
              <w:bottom w:val="single" w:sz="4" w:space="0" w:color="auto"/>
              <w:right w:val="single" w:sz="4" w:space="0" w:color="auto"/>
            </w:tcBorders>
          </w:tcPr>
          <w:p w:rsidR="008B3800" w:rsidRPr="00FE6358" w:rsidRDefault="008B3800" w:rsidP="006B66D7">
            <w:pPr>
              <w:spacing w:after="0" w:line="240" w:lineRule="auto"/>
              <w:jc w:val="center"/>
              <w:rPr>
                <w:rFonts w:ascii="Times New Roman" w:hAnsi="Times New Roman"/>
                <w:b/>
                <w:bCs/>
                <w:iCs/>
                <w:color w:val="000000"/>
                <w:sz w:val="20"/>
                <w:szCs w:val="20"/>
              </w:rPr>
            </w:pPr>
            <w:r w:rsidRPr="00FE6358">
              <w:rPr>
                <w:rFonts w:ascii="Times New Roman" w:hAnsi="Times New Roman"/>
                <w:b/>
                <w:bCs/>
                <w:iCs/>
                <w:color w:val="000000"/>
                <w:sz w:val="20"/>
                <w:szCs w:val="20"/>
              </w:rPr>
              <w:t>Модуль 5</w:t>
            </w:r>
          </w:p>
        </w:tc>
        <w:tc>
          <w:tcPr>
            <w:tcW w:w="1172"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both"/>
              <w:rPr>
                <w:rFonts w:ascii="Times New Roman" w:hAnsi="Times New Roman"/>
                <w:b/>
                <w:bCs/>
                <w:iCs/>
                <w:color w:val="000000"/>
                <w:sz w:val="20"/>
                <w:szCs w:val="20"/>
              </w:rPr>
            </w:pPr>
            <w:r w:rsidRPr="00FE6358">
              <w:rPr>
                <w:rFonts w:ascii="Times New Roman" w:hAnsi="Times New Roman"/>
                <w:b/>
                <w:bCs/>
                <w:iCs/>
                <w:color w:val="000000"/>
                <w:sz w:val="20"/>
                <w:szCs w:val="20"/>
              </w:rPr>
              <w:t>Мультимедийная журналистика</w:t>
            </w:r>
          </w:p>
        </w:tc>
        <w:tc>
          <w:tcPr>
            <w:tcW w:w="764"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
                <w:bCs/>
                <w:iCs/>
                <w:color w:val="000000"/>
                <w:sz w:val="20"/>
                <w:szCs w:val="20"/>
              </w:rPr>
            </w:pPr>
            <w:r w:rsidRPr="00FE6358">
              <w:rPr>
                <w:rFonts w:ascii="Times New Roman" w:hAnsi="Times New Roman"/>
                <w:b/>
                <w:bCs/>
                <w:iCs/>
                <w:color w:val="000000"/>
                <w:sz w:val="20"/>
                <w:szCs w:val="20"/>
              </w:rPr>
              <w:t>18</w:t>
            </w:r>
          </w:p>
        </w:tc>
        <w:tc>
          <w:tcPr>
            <w:tcW w:w="764"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
                <w:bCs/>
                <w:iCs/>
                <w:color w:val="000000"/>
                <w:sz w:val="20"/>
                <w:szCs w:val="20"/>
              </w:rPr>
            </w:pPr>
            <w:r w:rsidRPr="00FE6358">
              <w:rPr>
                <w:rFonts w:ascii="Times New Roman" w:hAnsi="Times New Roman"/>
                <w:b/>
                <w:bCs/>
                <w:iCs/>
                <w:color w:val="000000"/>
                <w:sz w:val="20"/>
                <w:szCs w:val="20"/>
              </w:rPr>
              <w:t>10</w:t>
            </w:r>
          </w:p>
        </w:tc>
        <w:tc>
          <w:tcPr>
            <w:tcW w:w="768"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
                <w:bCs/>
                <w:iCs/>
                <w:color w:val="000000"/>
                <w:sz w:val="20"/>
                <w:szCs w:val="20"/>
              </w:rPr>
            </w:pPr>
            <w:r w:rsidRPr="00FE6358">
              <w:rPr>
                <w:rFonts w:ascii="Times New Roman" w:hAnsi="Times New Roman"/>
                <w:b/>
                <w:bCs/>
                <w:iCs/>
                <w:color w:val="000000"/>
                <w:sz w:val="20"/>
                <w:szCs w:val="20"/>
              </w:rPr>
              <w:t>8</w:t>
            </w:r>
          </w:p>
        </w:tc>
        <w:tc>
          <w:tcPr>
            <w:tcW w:w="830"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
                <w:bCs/>
                <w:iCs/>
                <w:color w:val="000000"/>
                <w:sz w:val="20"/>
                <w:szCs w:val="20"/>
              </w:rPr>
            </w:pPr>
          </w:p>
        </w:tc>
      </w:tr>
      <w:tr w:rsidR="008B3800" w:rsidRPr="00054B96" w:rsidTr="00054B96">
        <w:tc>
          <w:tcPr>
            <w:tcW w:w="702" w:type="pct"/>
            <w:tcBorders>
              <w:top w:val="single" w:sz="4" w:space="0" w:color="auto"/>
              <w:left w:val="single" w:sz="4" w:space="0" w:color="auto"/>
              <w:bottom w:val="single" w:sz="4" w:space="0" w:color="auto"/>
              <w:right w:val="single" w:sz="4" w:space="0" w:color="auto"/>
            </w:tcBorders>
          </w:tcPr>
          <w:p w:rsidR="008B3800" w:rsidRPr="00FE6358" w:rsidRDefault="008B3800" w:rsidP="006B66D7">
            <w:pPr>
              <w:spacing w:after="0" w:line="240" w:lineRule="auto"/>
              <w:jc w:val="center"/>
              <w:rPr>
                <w:rFonts w:ascii="Times New Roman" w:hAnsi="Times New Roman"/>
                <w:sz w:val="20"/>
                <w:szCs w:val="20"/>
              </w:rPr>
            </w:pPr>
            <w:r w:rsidRPr="00FE6358">
              <w:rPr>
                <w:rFonts w:ascii="Times New Roman" w:hAnsi="Times New Roman"/>
                <w:bCs/>
                <w:iCs/>
                <w:color w:val="000000"/>
                <w:sz w:val="20"/>
                <w:szCs w:val="20"/>
              </w:rPr>
              <w:t>Тема 1</w:t>
            </w:r>
          </w:p>
        </w:tc>
        <w:tc>
          <w:tcPr>
            <w:tcW w:w="1172"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both"/>
              <w:rPr>
                <w:rFonts w:ascii="Times New Roman" w:hAnsi="Times New Roman"/>
                <w:bCs/>
                <w:iCs/>
                <w:color w:val="000000"/>
                <w:sz w:val="20"/>
                <w:szCs w:val="20"/>
              </w:rPr>
            </w:pPr>
            <w:r w:rsidRPr="00FE6358">
              <w:rPr>
                <w:rFonts w:ascii="Times New Roman" w:hAnsi="Times New Roman"/>
                <w:bCs/>
                <w:iCs/>
                <w:color w:val="000000"/>
                <w:sz w:val="20"/>
                <w:szCs w:val="20"/>
              </w:rPr>
              <w:t>Экскурсия в музей «Петровская акватория. Музей-макет Петербурга и пригородов»</w:t>
            </w:r>
          </w:p>
        </w:tc>
        <w:tc>
          <w:tcPr>
            <w:tcW w:w="764"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6</w:t>
            </w:r>
          </w:p>
        </w:tc>
        <w:tc>
          <w:tcPr>
            <w:tcW w:w="764"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6</w:t>
            </w:r>
          </w:p>
        </w:tc>
        <w:tc>
          <w:tcPr>
            <w:tcW w:w="768" w:type="pct"/>
            <w:tcBorders>
              <w:top w:val="single" w:sz="4" w:space="0" w:color="auto"/>
              <w:left w:val="single" w:sz="4" w:space="0" w:color="auto"/>
              <w:bottom w:val="single" w:sz="4" w:space="0" w:color="auto"/>
              <w:right w:val="single" w:sz="4" w:space="0" w:color="auto"/>
            </w:tcBorders>
          </w:tcPr>
          <w:p w:rsidR="008B3800" w:rsidRPr="00FE6358" w:rsidRDefault="00FE6358" w:rsidP="00FE6358">
            <w:pPr>
              <w:spacing w:after="0" w:line="240" w:lineRule="auto"/>
              <w:jc w:val="center"/>
              <w:rPr>
                <w:rFonts w:ascii="Times New Roman" w:hAnsi="Times New Roman"/>
                <w:bCs/>
                <w:iCs/>
                <w:color w:val="000000"/>
                <w:sz w:val="20"/>
                <w:szCs w:val="20"/>
              </w:rPr>
            </w:pPr>
            <w:r w:rsidRPr="00FE6358">
              <w:rPr>
                <w:rFonts w:ascii="Times New Roman" w:hAnsi="Times New Roman"/>
                <w:sz w:val="20"/>
                <w:szCs w:val="20"/>
              </w:rPr>
              <w:t>–</w:t>
            </w:r>
          </w:p>
        </w:tc>
        <w:tc>
          <w:tcPr>
            <w:tcW w:w="830" w:type="pct"/>
            <w:tcBorders>
              <w:top w:val="single" w:sz="4" w:space="0" w:color="auto"/>
              <w:left w:val="single" w:sz="4" w:space="0" w:color="auto"/>
              <w:bottom w:val="single" w:sz="4" w:space="0" w:color="auto"/>
              <w:right w:val="single" w:sz="4" w:space="0" w:color="auto"/>
            </w:tcBorders>
          </w:tcPr>
          <w:p w:rsidR="008B3800" w:rsidRPr="00FE6358" w:rsidRDefault="00FE6358"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Б</w:t>
            </w:r>
            <w:r w:rsidR="008B3800" w:rsidRPr="00FE6358">
              <w:rPr>
                <w:rFonts w:ascii="Times New Roman" w:hAnsi="Times New Roman"/>
                <w:bCs/>
                <w:iCs/>
                <w:color w:val="000000"/>
                <w:sz w:val="20"/>
                <w:szCs w:val="20"/>
              </w:rPr>
              <w:t>еседа</w:t>
            </w:r>
          </w:p>
        </w:tc>
      </w:tr>
      <w:tr w:rsidR="008B3800" w:rsidRPr="00054B96" w:rsidTr="00054B96">
        <w:tc>
          <w:tcPr>
            <w:tcW w:w="702" w:type="pct"/>
            <w:tcBorders>
              <w:top w:val="single" w:sz="4" w:space="0" w:color="auto"/>
              <w:left w:val="single" w:sz="4" w:space="0" w:color="auto"/>
              <w:bottom w:val="single" w:sz="4" w:space="0" w:color="auto"/>
              <w:right w:val="single" w:sz="4" w:space="0" w:color="auto"/>
            </w:tcBorders>
          </w:tcPr>
          <w:p w:rsidR="008B3800" w:rsidRPr="00FE6358" w:rsidRDefault="008B3800" w:rsidP="006B66D7">
            <w:pPr>
              <w:spacing w:after="0" w:line="240" w:lineRule="auto"/>
              <w:jc w:val="center"/>
              <w:rPr>
                <w:rFonts w:ascii="Times New Roman" w:hAnsi="Times New Roman"/>
                <w:sz w:val="20"/>
                <w:szCs w:val="20"/>
              </w:rPr>
            </w:pPr>
            <w:r w:rsidRPr="00FE6358">
              <w:rPr>
                <w:rFonts w:ascii="Times New Roman" w:hAnsi="Times New Roman"/>
                <w:bCs/>
                <w:iCs/>
                <w:color w:val="000000"/>
                <w:sz w:val="20"/>
                <w:szCs w:val="20"/>
              </w:rPr>
              <w:t>Тема 2</w:t>
            </w:r>
          </w:p>
        </w:tc>
        <w:tc>
          <w:tcPr>
            <w:tcW w:w="1172"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both"/>
              <w:rPr>
                <w:rFonts w:ascii="Times New Roman" w:hAnsi="Times New Roman"/>
                <w:bCs/>
                <w:iCs/>
                <w:color w:val="000000"/>
                <w:sz w:val="20"/>
                <w:szCs w:val="20"/>
              </w:rPr>
            </w:pPr>
            <w:r w:rsidRPr="00FE6358">
              <w:rPr>
                <w:rFonts w:ascii="Times New Roman" w:hAnsi="Times New Roman"/>
                <w:color w:val="000000"/>
                <w:kern w:val="2"/>
                <w:sz w:val="20"/>
                <w:szCs w:val="20"/>
              </w:rPr>
              <w:t>Экскурсия на мемориал «Берег мужественных»</w:t>
            </w:r>
          </w:p>
        </w:tc>
        <w:tc>
          <w:tcPr>
            <w:tcW w:w="764"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4</w:t>
            </w:r>
          </w:p>
        </w:tc>
        <w:tc>
          <w:tcPr>
            <w:tcW w:w="764"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4</w:t>
            </w:r>
          </w:p>
        </w:tc>
        <w:tc>
          <w:tcPr>
            <w:tcW w:w="768"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w:t>
            </w:r>
          </w:p>
        </w:tc>
        <w:tc>
          <w:tcPr>
            <w:tcW w:w="830" w:type="pct"/>
            <w:tcBorders>
              <w:top w:val="single" w:sz="4" w:space="0" w:color="auto"/>
              <w:left w:val="single" w:sz="4" w:space="0" w:color="auto"/>
              <w:bottom w:val="single" w:sz="4" w:space="0" w:color="auto"/>
              <w:right w:val="single" w:sz="4" w:space="0" w:color="auto"/>
            </w:tcBorders>
          </w:tcPr>
          <w:p w:rsidR="008B3800" w:rsidRPr="00FE6358" w:rsidRDefault="00FE6358"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Б</w:t>
            </w:r>
            <w:r w:rsidR="008B3800" w:rsidRPr="00FE6358">
              <w:rPr>
                <w:rFonts w:ascii="Times New Roman" w:hAnsi="Times New Roman"/>
                <w:bCs/>
                <w:iCs/>
                <w:color w:val="000000"/>
                <w:sz w:val="20"/>
                <w:szCs w:val="20"/>
              </w:rPr>
              <w:t>еседа</w:t>
            </w:r>
          </w:p>
        </w:tc>
      </w:tr>
      <w:tr w:rsidR="008B3800" w:rsidRPr="00054B96" w:rsidTr="00054B96">
        <w:tc>
          <w:tcPr>
            <w:tcW w:w="702" w:type="pct"/>
            <w:tcBorders>
              <w:top w:val="single" w:sz="4" w:space="0" w:color="auto"/>
              <w:left w:val="single" w:sz="4" w:space="0" w:color="auto"/>
              <w:bottom w:val="single" w:sz="4" w:space="0" w:color="auto"/>
              <w:right w:val="single" w:sz="4" w:space="0" w:color="auto"/>
            </w:tcBorders>
          </w:tcPr>
          <w:p w:rsidR="008B3800" w:rsidRPr="00FE6358" w:rsidRDefault="008B3800" w:rsidP="006B66D7">
            <w:pPr>
              <w:spacing w:after="0" w:line="240" w:lineRule="auto"/>
              <w:jc w:val="center"/>
              <w:rPr>
                <w:rFonts w:ascii="Times New Roman" w:hAnsi="Times New Roman"/>
                <w:sz w:val="20"/>
                <w:szCs w:val="20"/>
              </w:rPr>
            </w:pPr>
            <w:r w:rsidRPr="00FE6358">
              <w:rPr>
                <w:rFonts w:ascii="Times New Roman" w:hAnsi="Times New Roman"/>
                <w:bCs/>
                <w:iCs/>
                <w:color w:val="000000"/>
                <w:sz w:val="20"/>
                <w:szCs w:val="20"/>
              </w:rPr>
              <w:t>Тема 3</w:t>
            </w:r>
          </w:p>
        </w:tc>
        <w:tc>
          <w:tcPr>
            <w:tcW w:w="1172"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pStyle w:val="a3"/>
              <w:tabs>
                <w:tab w:val="left" w:pos="284"/>
              </w:tabs>
              <w:spacing w:after="0" w:line="240" w:lineRule="auto"/>
              <w:ind w:left="0"/>
              <w:jc w:val="both"/>
              <w:rPr>
                <w:rFonts w:ascii="Times New Roman" w:hAnsi="Times New Roman"/>
                <w:color w:val="000000"/>
                <w:kern w:val="2"/>
                <w:sz w:val="20"/>
                <w:szCs w:val="20"/>
              </w:rPr>
            </w:pPr>
            <w:r w:rsidRPr="00FE6358">
              <w:rPr>
                <w:rFonts w:ascii="Times New Roman" w:hAnsi="Times New Roman"/>
                <w:color w:val="000000"/>
                <w:kern w:val="2"/>
                <w:sz w:val="20"/>
                <w:szCs w:val="20"/>
              </w:rPr>
              <w:t>Освещение первых шагов по реализации проекта «Берег мужественных»</w:t>
            </w:r>
          </w:p>
        </w:tc>
        <w:tc>
          <w:tcPr>
            <w:tcW w:w="764"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8</w:t>
            </w:r>
          </w:p>
        </w:tc>
        <w:tc>
          <w:tcPr>
            <w:tcW w:w="764"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w:t>
            </w:r>
          </w:p>
        </w:tc>
        <w:tc>
          <w:tcPr>
            <w:tcW w:w="768"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8</w:t>
            </w:r>
          </w:p>
        </w:tc>
        <w:tc>
          <w:tcPr>
            <w:tcW w:w="830" w:type="pct"/>
            <w:tcBorders>
              <w:top w:val="single" w:sz="4" w:space="0" w:color="auto"/>
              <w:left w:val="single" w:sz="4" w:space="0" w:color="auto"/>
              <w:bottom w:val="single" w:sz="4" w:space="0" w:color="auto"/>
              <w:right w:val="single" w:sz="4" w:space="0" w:color="auto"/>
            </w:tcBorders>
          </w:tcPr>
          <w:p w:rsidR="008B3800" w:rsidRPr="00FE6358" w:rsidRDefault="00FE6358"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А</w:t>
            </w:r>
            <w:r w:rsidR="008B3800" w:rsidRPr="00FE6358">
              <w:rPr>
                <w:rFonts w:ascii="Times New Roman" w:hAnsi="Times New Roman"/>
                <w:bCs/>
                <w:iCs/>
                <w:color w:val="000000"/>
                <w:sz w:val="20"/>
                <w:szCs w:val="20"/>
              </w:rPr>
              <w:t>нализ работ обучающихся</w:t>
            </w:r>
          </w:p>
        </w:tc>
      </w:tr>
      <w:tr w:rsidR="008B3800" w:rsidRPr="00054B96" w:rsidTr="00054B96">
        <w:tc>
          <w:tcPr>
            <w:tcW w:w="702" w:type="pct"/>
            <w:tcBorders>
              <w:top w:val="single" w:sz="4" w:space="0" w:color="auto"/>
              <w:left w:val="single" w:sz="4" w:space="0" w:color="auto"/>
              <w:bottom w:val="single" w:sz="4" w:space="0" w:color="auto"/>
              <w:right w:val="single" w:sz="4" w:space="0" w:color="auto"/>
            </w:tcBorders>
          </w:tcPr>
          <w:p w:rsidR="008B3800" w:rsidRPr="00FE6358" w:rsidRDefault="008B3800" w:rsidP="006B66D7">
            <w:pPr>
              <w:spacing w:after="0" w:line="240" w:lineRule="auto"/>
              <w:jc w:val="center"/>
              <w:rPr>
                <w:rFonts w:ascii="Times New Roman" w:hAnsi="Times New Roman"/>
                <w:b/>
                <w:bCs/>
                <w:iCs/>
                <w:color w:val="000000"/>
                <w:sz w:val="20"/>
                <w:szCs w:val="20"/>
              </w:rPr>
            </w:pPr>
            <w:r w:rsidRPr="00FE6358">
              <w:rPr>
                <w:rFonts w:ascii="Times New Roman" w:hAnsi="Times New Roman"/>
                <w:b/>
                <w:bCs/>
                <w:iCs/>
                <w:color w:val="000000"/>
                <w:sz w:val="20"/>
                <w:szCs w:val="20"/>
              </w:rPr>
              <w:t>Модуль 6</w:t>
            </w:r>
          </w:p>
        </w:tc>
        <w:tc>
          <w:tcPr>
            <w:tcW w:w="1172"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both"/>
              <w:rPr>
                <w:rFonts w:ascii="Times New Roman" w:hAnsi="Times New Roman"/>
                <w:b/>
                <w:bCs/>
                <w:iCs/>
                <w:color w:val="000000"/>
                <w:sz w:val="20"/>
                <w:szCs w:val="20"/>
              </w:rPr>
            </w:pPr>
            <w:r w:rsidRPr="00FE6358">
              <w:rPr>
                <w:rFonts w:ascii="Times New Roman" w:hAnsi="Times New Roman"/>
                <w:b/>
                <w:bCs/>
                <w:iCs/>
                <w:color w:val="000000"/>
                <w:sz w:val="20"/>
                <w:szCs w:val="20"/>
              </w:rPr>
              <w:t>История родного края</w:t>
            </w:r>
          </w:p>
        </w:tc>
        <w:tc>
          <w:tcPr>
            <w:tcW w:w="764"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
                <w:bCs/>
                <w:iCs/>
                <w:color w:val="000000"/>
                <w:sz w:val="20"/>
                <w:szCs w:val="20"/>
              </w:rPr>
            </w:pPr>
            <w:r w:rsidRPr="00FE6358">
              <w:rPr>
                <w:rFonts w:ascii="Times New Roman" w:hAnsi="Times New Roman"/>
                <w:b/>
                <w:bCs/>
                <w:iCs/>
                <w:color w:val="000000"/>
                <w:sz w:val="20"/>
                <w:szCs w:val="20"/>
              </w:rPr>
              <w:t>18</w:t>
            </w:r>
          </w:p>
        </w:tc>
        <w:tc>
          <w:tcPr>
            <w:tcW w:w="764"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
                <w:bCs/>
                <w:iCs/>
                <w:color w:val="000000"/>
                <w:sz w:val="20"/>
                <w:szCs w:val="20"/>
              </w:rPr>
            </w:pPr>
            <w:r w:rsidRPr="00FE6358">
              <w:rPr>
                <w:rFonts w:ascii="Times New Roman" w:hAnsi="Times New Roman"/>
                <w:b/>
                <w:bCs/>
                <w:iCs/>
                <w:color w:val="000000"/>
                <w:sz w:val="20"/>
                <w:szCs w:val="20"/>
              </w:rPr>
              <w:t>16</w:t>
            </w:r>
          </w:p>
        </w:tc>
        <w:tc>
          <w:tcPr>
            <w:tcW w:w="768"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
                <w:bCs/>
                <w:iCs/>
                <w:color w:val="000000"/>
                <w:sz w:val="20"/>
                <w:szCs w:val="20"/>
              </w:rPr>
            </w:pPr>
            <w:r w:rsidRPr="00FE6358">
              <w:rPr>
                <w:rFonts w:ascii="Times New Roman" w:hAnsi="Times New Roman"/>
                <w:b/>
                <w:bCs/>
                <w:iCs/>
                <w:color w:val="000000"/>
                <w:sz w:val="20"/>
                <w:szCs w:val="20"/>
              </w:rPr>
              <w:t>2</w:t>
            </w:r>
          </w:p>
        </w:tc>
        <w:tc>
          <w:tcPr>
            <w:tcW w:w="830"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
                <w:bCs/>
                <w:iCs/>
                <w:color w:val="000000"/>
                <w:sz w:val="20"/>
                <w:szCs w:val="20"/>
              </w:rPr>
            </w:pPr>
          </w:p>
        </w:tc>
      </w:tr>
      <w:tr w:rsidR="008B3800" w:rsidRPr="00054B96" w:rsidTr="00054B96">
        <w:tc>
          <w:tcPr>
            <w:tcW w:w="702" w:type="pct"/>
            <w:tcBorders>
              <w:top w:val="single" w:sz="4" w:space="0" w:color="auto"/>
              <w:left w:val="single" w:sz="4" w:space="0" w:color="auto"/>
              <w:bottom w:val="single" w:sz="4" w:space="0" w:color="auto"/>
              <w:right w:val="single" w:sz="4" w:space="0" w:color="auto"/>
            </w:tcBorders>
          </w:tcPr>
          <w:p w:rsidR="008B3800" w:rsidRPr="00FE6358" w:rsidRDefault="008B3800" w:rsidP="006B66D7">
            <w:pPr>
              <w:spacing w:after="0" w:line="240" w:lineRule="auto"/>
              <w:jc w:val="center"/>
              <w:rPr>
                <w:rFonts w:ascii="Times New Roman" w:hAnsi="Times New Roman"/>
                <w:sz w:val="20"/>
                <w:szCs w:val="20"/>
              </w:rPr>
            </w:pPr>
            <w:r w:rsidRPr="00FE6358">
              <w:rPr>
                <w:rFonts w:ascii="Times New Roman" w:hAnsi="Times New Roman"/>
                <w:bCs/>
                <w:iCs/>
                <w:color w:val="000000"/>
                <w:sz w:val="20"/>
                <w:szCs w:val="20"/>
              </w:rPr>
              <w:t>Тема 1</w:t>
            </w:r>
          </w:p>
        </w:tc>
        <w:tc>
          <w:tcPr>
            <w:tcW w:w="1172"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both"/>
              <w:rPr>
                <w:rFonts w:ascii="Times New Roman" w:hAnsi="Times New Roman"/>
                <w:bCs/>
                <w:iCs/>
                <w:color w:val="000000"/>
                <w:sz w:val="20"/>
                <w:szCs w:val="20"/>
              </w:rPr>
            </w:pPr>
            <w:r w:rsidRPr="00FE6358">
              <w:rPr>
                <w:rFonts w:ascii="Times New Roman" w:hAnsi="Times New Roman"/>
                <w:bCs/>
                <w:iCs/>
                <w:color w:val="000000"/>
                <w:sz w:val="20"/>
                <w:szCs w:val="20"/>
              </w:rPr>
              <w:t>Экскурсия в музей «Петровская акватория. Музей-макет Петербурга и пригородов»</w:t>
            </w:r>
          </w:p>
        </w:tc>
        <w:tc>
          <w:tcPr>
            <w:tcW w:w="764"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6</w:t>
            </w:r>
          </w:p>
        </w:tc>
        <w:tc>
          <w:tcPr>
            <w:tcW w:w="764"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6</w:t>
            </w:r>
          </w:p>
        </w:tc>
        <w:tc>
          <w:tcPr>
            <w:tcW w:w="768" w:type="pct"/>
            <w:tcBorders>
              <w:top w:val="single" w:sz="4" w:space="0" w:color="auto"/>
              <w:left w:val="single" w:sz="4" w:space="0" w:color="auto"/>
              <w:bottom w:val="single" w:sz="4" w:space="0" w:color="auto"/>
              <w:right w:val="single" w:sz="4" w:space="0" w:color="auto"/>
            </w:tcBorders>
          </w:tcPr>
          <w:p w:rsidR="008B3800" w:rsidRPr="00FE6358" w:rsidRDefault="00FE6358" w:rsidP="00FE6358">
            <w:pPr>
              <w:spacing w:after="0" w:line="240" w:lineRule="auto"/>
              <w:jc w:val="center"/>
              <w:rPr>
                <w:rFonts w:ascii="Times New Roman" w:hAnsi="Times New Roman"/>
                <w:bCs/>
                <w:iCs/>
                <w:color w:val="000000"/>
                <w:sz w:val="20"/>
                <w:szCs w:val="20"/>
              </w:rPr>
            </w:pPr>
            <w:r w:rsidRPr="00FE6358">
              <w:rPr>
                <w:rFonts w:ascii="Times New Roman" w:hAnsi="Times New Roman"/>
                <w:sz w:val="20"/>
                <w:szCs w:val="20"/>
              </w:rPr>
              <w:t>–</w:t>
            </w:r>
          </w:p>
        </w:tc>
        <w:tc>
          <w:tcPr>
            <w:tcW w:w="830" w:type="pct"/>
            <w:tcBorders>
              <w:top w:val="single" w:sz="4" w:space="0" w:color="auto"/>
              <w:left w:val="single" w:sz="4" w:space="0" w:color="auto"/>
              <w:bottom w:val="single" w:sz="4" w:space="0" w:color="auto"/>
              <w:right w:val="single" w:sz="4" w:space="0" w:color="auto"/>
            </w:tcBorders>
          </w:tcPr>
          <w:p w:rsidR="008B3800" w:rsidRPr="00FE6358" w:rsidRDefault="00FE6358"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Б</w:t>
            </w:r>
            <w:r w:rsidR="008B3800" w:rsidRPr="00FE6358">
              <w:rPr>
                <w:rFonts w:ascii="Times New Roman" w:hAnsi="Times New Roman"/>
                <w:bCs/>
                <w:iCs/>
                <w:color w:val="000000"/>
                <w:sz w:val="20"/>
                <w:szCs w:val="20"/>
              </w:rPr>
              <w:t>еседа</w:t>
            </w:r>
          </w:p>
        </w:tc>
      </w:tr>
      <w:tr w:rsidR="008B3800" w:rsidRPr="00054B96" w:rsidTr="00054B96">
        <w:tc>
          <w:tcPr>
            <w:tcW w:w="702" w:type="pct"/>
            <w:tcBorders>
              <w:top w:val="single" w:sz="4" w:space="0" w:color="auto"/>
              <w:left w:val="single" w:sz="4" w:space="0" w:color="auto"/>
              <w:bottom w:val="single" w:sz="4" w:space="0" w:color="auto"/>
              <w:right w:val="single" w:sz="4" w:space="0" w:color="auto"/>
            </w:tcBorders>
          </w:tcPr>
          <w:p w:rsidR="008B3800" w:rsidRPr="00FE6358" w:rsidRDefault="008B3800" w:rsidP="006B66D7">
            <w:pPr>
              <w:spacing w:after="0" w:line="240" w:lineRule="auto"/>
              <w:jc w:val="center"/>
              <w:rPr>
                <w:rFonts w:ascii="Times New Roman" w:hAnsi="Times New Roman"/>
                <w:sz w:val="20"/>
                <w:szCs w:val="20"/>
              </w:rPr>
            </w:pPr>
            <w:r w:rsidRPr="00FE6358">
              <w:rPr>
                <w:rFonts w:ascii="Times New Roman" w:hAnsi="Times New Roman"/>
                <w:bCs/>
                <w:iCs/>
                <w:color w:val="000000"/>
                <w:sz w:val="20"/>
                <w:szCs w:val="20"/>
              </w:rPr>
              <w:t>Тема 2</w:t>
            </w:r>
          </w:p>
        </w:tc>
        <w:tc>
          <w:tcPr>
            <w:tcW w:w="1172"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both"/>
              <w:rPr>
                <w:rFonts w:ascii="Times New Roman" w:hAnsi="Times New Roman"/>
                <w:bCs/>
                <w:iCs/>
                <w:color w:val="000000"/>
                <w:sz w:val="20"/>
                <w:szCs w:val="20"/>
              </w:rPr>
            </w:pPr>
            <w:r w:rsidRPr="00FE6358">
              <w:rPr>
                <w:rFonts w:ascii="Times New Roman" w:hAnsi="Times New Roman"/>
                <w:color w:val="000000"/>
                <w:kern w:val="2"/>
                <w:sz w:val="20"/>
                <w:szCs w:val="20"/>
              </w:rPr>
              <w:t>Экскурсия на мемориал «Берег мужественных»</w:t>
            </w:r>
          </w:p>
        </w:tc>
        <w:tc>
          <w:tcPr>
            <w:tcW w:w="764"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4</w:t>
            </w:r>
          </w:p>
        </w:tc>
        <w:tc>
          <w:tcPr>
            <w:tcW w:w="764"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4</w:t>
            </w:r>
          </w:p>
        </w:tc>
        <w:tc>
          <w:tcPr>
            <w:tcW w:w="768" w:type="pct"/>
            <w:tcBorders>
              <w:top w:val="single" w:sz="4" w:space="0" w:color="auto"/>
              <w:left w:val="single" w:sz="4" w:space="0" w:color="auto"/>
              <w:bottom w:val="single" w:sz="4" w:space="0" w:color="auto"/>
              <w:right w:val="single" w:sz="4" w:space="0" w:color="auto"/>
            </w:tcBorders>
          </w:tcPr>
          <w:p w:rsidR="008B3800" w:rsidRPr="00FE6358" w:rsidRDefault="00FE6358" w:rsidP="00FE6358">
            <w:pPr>
              <w:spacing w:after="0" w:line="240" w:lineRule="auto"/>
              <w:jc w:val="center"/>
              <w:rPr>
                <w:rFonts w:ascii="Times New Roman" w:hAnsi="Times New Roman"/>
                <w:bCs/>
                <w:iCs/>
                <w:color w:val="000000"/>
                <w:sz w:val="20"/>
                <w:szCs w:val="20"/>
              </w:rPr>
            </w:pPr>
            <w:r w:rsidRPr="00FE6358">
              <w:rPr>
                <w:rFonts w:ascii="Times New Roman" w:hAnsi="Times New Roman"/>
                <w:sz w:val="20"/>
                <w:szCs w:val="20"/>
              </w:rPr>
              <w:t>–</w:t>
            </w:r>
          </w:p>
        </w:tc>
        <w:tc>
          <w:tcPr>
            <w:tcW w:w="830" w:type="pct"/>
            <w:tcBorders>
              <w:top w:val="single" w:sz="4" w:space="0" w:color="auto"/>
              <w:left w:val="single" w:sz="4" w:space="0" w:color="auto"/>
              <w:bottom w:val="single" w:sz="4" w:space="0" w:color="auto"/>
              <w:right w:val="single" w:sz="4" w:space="0" w:color="auto"/>
            </w:tcBorders>
          </w:tcPr>
          <w:p w:rsidR="008B3800" w:rsidRPr="00FE6358" w:rsidRDefault="00FE6358"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Б</w:t>
            </w:r>
            <w:r w:rsidR="008B3800" w:rsidRPr="00FE6358">
              <w:rPr>
                <w:rFonts w:ascii="Times New Roman" w:hAnsi="Times New Roman"/>
                <w:bCs/>
                <w:iCs/>
                <w:color w:val="000000"/>
                <w:sz w:val="20"/>
                <w:szCs w:val="20"/>
              </w:rPr>
              <w:t>еседа</w:t>
            </w:r>
          </w:p>
        </w:tc>
      </w:tr>
      <w:tr w:rsidR="008B3800" w:rsidRPr="00054B96" w:rsidTr="00054B96">
        <w:tc>
          <w:tcPr>
            <w:tcW w:w="702" w:type="pct"/>
            <w:tcBorders>
              <w:top w:val="single" w:sz="4" w:space="0" w:color="auto"/>
              <w:left w:val="single" w:sz="4" w:space="0" w:color="auto"/>
              <w:bottom w:val="single" w:sz="4" w:space="0" w:color="auto"/>
              <w:right w:val="single" w:sz="4" w:space="0" w:color="auto"/>
            </w:tcBorders>
          </w:tcPr>
          <w:p w:rsidR="008B3800" w:rsidRPr="00FE6358" w:rsidRDefault="008B3800" w:rsidP="006B66D7">
            <w:pPr>
              <w:spacing w:after="0" w:line="240" w:lineRule="auto"/>
              <w:jc w:val="center"/>
              <w:rPr>
                <w:rFonts w:ascii="Times New Roman" w:hAnsi="Times New Roman"/>
                <w:sz w:val="20"/>
                <w:szCs w:val="20"/>
              </w:rPr>
            </w:pPr>
            <w:r w:rsidRPr="00FE6358">
              <w:rPr>
                <w:rFonts w:ascii="Times New Roman" w:hAnsi="Times New Roman"/>
                <w:bCs/>
                <w:iCs/>
                <w:color w:val="000000"/>
                <w:sz w:val="20"/>
                <w:szCs w:val="20"/>
              </w:rPr>
              <w:t>Тема 3</w:t>
            </w:r>
          </w:p>
        </w:tc>
        <w:tc>
          <w:tcPr>
            <w:tcW w:w="1172"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tabs>
                <w:tab w:val="left" w:pos="284"/>
              </w:tabs>
              <w:spacing w:after="0" w:line="240" w:lineRule="auto"/>
              <w:jc w:val="both"/>
              <w:rPr>
                <w:rFonts w:ascii="Times New Roman" w:hAnsi="Times New Roman"/>
                <w:color w:val="000000"/>
                <w:kern w:val="2"/>
                <w:sz w:val="20"/>
                <w:szCs w:val="20"/>
              </w:rPr>
            </w:pPr>
            <w:r w:rsidRPr="00FE6358">
              <w:rPr>
                <w:rFonts w:ascii="Times New Roman" w:hAnsi="Times New Roman"/>
                <w:color w:val="000000"/>
                <w:kern w:val="2"/>
                <w:sz w:val="20"/>
                <w:szCs w:val="20"/>
              </w:rPr>
              <w:t>Места воинской славы города Сосновый Бор и его окрестностей</w:t>
            </w:r>
          </w:p>
        </w:tc>
        <w:tc>
          <w:tcPr>
            <w:tcW w:w="764"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2</w:t>
            </w:r>
          </w:p>
        </w:tc>
        <w:tc>
          <w:tcPr>
            <w:tcW w:w="764"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2</w:t>
            </w:r>
          </w:p>
        </w:tc>
        <w:tc>
          <w:tcPr>
            <w:tcW w:w="768" w:type="pct"/>
            <w:tcBorders>
              <w:top w:val="single" w:sz="4" w:space="0" w:color="auto"/>
              <w:left w:val="single" w:sz="4" w:space="0" w:color="auto"/>
              <w:bottom w:val="single" w:sz="4" w:space="0" w:color="auto"/>
              <w:right w:val="single" w:sz="4" w:space="0" w:color="auto"/>
            </w:tcBorders>
          </w:tcPr>
          <w:p w:rsidR="008B3800" w:rsidRPr="00FE6358" w:rsidRDefault="00FE6358" w:rsidP="00FE6358">
            <w:pPr>
              <w:spacing w:after="0" w:line="240" w:lineRule="auto"/>
              <w:jc w:val="center"/>
              <w:rPr>
                <w:rFonts w:ascii="Times New Roman" w:hAnsi="Times New Roman"/>
                <w:bCs/>
                <w:iCs/>
                <w:color w:val="000000"/>
                <w:sz w:val="20"/>
                <w:szCs w:val="20"/>
              </w:rPr>
            </w:pPr>
            <w:r w:rsidRPr="00FE6358">
              <w:rPr>
                <w:rFonts w:ascii="Times New Roman" w:hAnsi="Times New Roman"/>
                <w:sz w:val="20"/>
                <w:szCs w:val="20"/>
              </w:rPr>
              <w:t>–</w:t>
            </w:r>
          </w:p>
        </w:tc>
        <w:tc>
          <w:tcPr>
            <w:tcW w:w="830" w:type="pct"/>
            <w:tcBorders>
              <w:top w:val="single" w:sz="4" w:space="0" w:color="auto"/>
              <w:left w:val="single" w:sz="4" w:space="0" w:color="auto"/>
              <w:bottom w:val="single" w:sz="4" w:space="0" w:color="auto"/>
              <w:right w:val="single" w:sz="4" w:space="0" w:color="auto"/>
            </w:tcBorders>
          </w:tcPr>
          <w:p w:rsidR="008B3800" w:rsidRPr="00FE6358" w:rsidRDefault="00FE6358" w:rsidP="00FE6358">
            <w:pPr>
              <w:spacing w:after="0" w:line="240" w:lineRule="auto"/>
              <w:jc w:val="center"/>
              <w:rPr>
                <w:rFonts w:ascii="Times New Roman" w:hAnsi="Times New Roman"/>
                <w:b/>
                <w:bCs/>
                <w:iCs/>
                <w:color w:val="000000"/>
                <w:sz w:val="20"/>
                <w:szCs w:val="20"/>
              </w:rPr>
            </w:pPr>
            <w:r w:rsidRPr="00FE6358">
              <w:rPr>
                <w:rFonts w:ascii="Times New Roman" w:hAnsi="Times New Roman"/>
                <w:bCs/>
                <w:iCs/>
                <w:color w:val="000000"/>
                <w:sz w:val="20"/>
                <w:szCs w:val="20"/>
              </w:rPr>
              <w:t>Б</w:t>
            </w:r>
            <w:r w:rsidR="008B3800" w:rsidRPr="00FE6358">
              <w:rPr>
                <w:rFonts w:ascii="Times New Roman" w:hAnsi="Times New Roman"/>
                <w:bCs/>
                <w:iCs/>
                <w:color w:val="000000"/>
                <w:sz w:val="20"/>
                <w:szCs w:val="20"/>
              </w:rPr>
              <w:t>еседа</w:t>
            </w:r>
          </w:p>
        </w:tc>
      </w:tr>
      <w:tr w:rsidR="008B3800" w:rsidRPr="00054B96" w:rsidTr="00054B96">
        <w:tc>
          <w:tcPr>
            <w:tcW w:w="702" w:type="pct"/>
            <w:tcBorders>
              <w:top w:val="single" w:sz="4" w:space="0" w:color="auto"/>
              <w:left w:val="single" w:sz="4" w:space="0" w:color="auto"/>
              <w:bottom w:val="single" w:sz="4" w:space="0" w:color="auto"/>
              <w:right w:val="single" w:sz="4" w:space="0" w:color="auto"/>
            </w:tcBorders>
          </w:tcPr>
          <w:p w:rsidR="008B3800" w:rsidRPr="00FE6358" w:rsidRDefault="008B3800" w:rsidP="006B66D7">
            <w:pPr>
              <w:spacing w:after="0" w:line="240" w:lineRule="auto"/>
              <w:jc w:val="center"/>
              <w:rPr>
                <w:rFonts w:ascii="Times New Roman" w:hAnsi="Times New Roman"/>
                <w:sz w:val="20"/>
                <w:szCs w:val="20"/>
              </w:rPr>
            </w:pPr>
            <w:r w:rsidRPr="00FE6358">
              <w:rPr>
                <w:rFonts w:ascii="Times New Roman" w:hAnsi="Times New Roman"/>
                <w:bCs/>
                <w:iCs/>
                <w:color w:val="000000"/>
                <w:sz w:val="20"/>
                <w:szCs w:val="20"/>
              </w:rPr>
              <w:t>Тема 4</w:t>
            </w:r>
          </w:p>
        </w:tc>
        <w:tc>
          <w:tcPr>
            <w:tcW w:w="1172"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both"/>
              <w:rPr>
                <w:rFonts w:ascii="Times New Roman" w:hAnsi="Times New Roman"/>
                <w:bCs/>
                <w:iCs/>
                <w:color w:val="000000"/>
                <w:sz w:val="20"/>
                <w:szCs w:val="20"/>
              </w:rPr>
            </w:pPr>
            <w:r w:rsidRPr="00FE6358">
              <w:rPr>
                <w:rFonts w:ascii="Times New Roman" w:hAnsi="Times New Roman"/>
                <w:color w:val="000000"/>
                <w:kern w:val="2"/>
                <w:sz w:val="20"/>
                <w:szCs w:val="20"/>
              </w:rPr>
              <w:t>Экскурсия на мемориал «Защитникам Отечества» в деревне Устье</w:t>
            </w:r>
          </w:p>
        </w:tc>
        <w:tc>
          <w:tcPr>
            <w:tcW w:w="764"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2</w:t>
            </w:r>
          </w:p>
        </w:tc>
        <w:tc>
          <w:tcPr>
            <w:tcW w:w="764"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2</w:t>
            </w:r>
          </w:p>
        </w:tc>
        <w:tc>
          <w:tcPr>
            <w:tcW w:w="768" w:type="pct"/>
            <w:tcBorders>
              <w:top w:val="single" w:sz="4" w:space="0" w:color="auto"/>
              <w:left w:val="single" w:sz="4" w:space="0" w:color="auto"/>
              <w:bottom w:val="single" w:sz="4" w:space="0" w:color="auto"/>
              <w:right w:val="single" w:sz="4" w:space="0" w:color="auto"/>
            </w:tcBorders>
          </w:tcPr>
          <w:p w:rsidR="008B3800" w:rsidRPr="00FE6358" w:rsidRDefault="00FE6358" w:rsidP="00FE6358">
            <w:pPr>
              <w:spacing w:after="0" w:line="240" w:lineRule="auto"/>
              <w:jc w:val="center"/>
              <w:rPr>
                <w:rFonts w:ascii="Times New Roman" w:hAnsi="Times New Roman"/>
                <w:bCs/>
                <w:iCs/>
                <w:color w:val="000000"/>
                <w:sz w:val="20"/>
                <w:szCs w:val="20"/>
              </w:rPr>
            </w:pPr>
            <w:r w:rsidRPr="00FE6358">
              <w:rPr>
                <w:rFonts w:ascii="Times New Roman" w:hAnsi="Times New Roman"/>
                <w:sz w:val="20"/>
                <w:szCs w:val="20"/>
              </w:rPr>
              <w:t>–</w:t>
            </w:r>
          </w:p>
        </w:tc>
        <w:tc>
          <w:tcPr>
            <w:tcW w:w="830" w:type="pct"/>
            <w:tcBorders>
              <w:top w:val="single" w:sz="4" w:space="0" w:color="auto"/>
              <w:left w:val="single" w:sz="4" w:space="0" w:color="auto"/>
              <w:bottom w:val="single" w:sz="4" w:space="0" w:color="auto"/>
              <w:right w:val="single" w:sz="4" w:space="0" w:color="auto"/>
            </w:tcBorders>
          </w:tcPr>
          <w:p w:rsidR="008B3800" w:rsidRPr="00FE6358" w:rsidRDefault="00FE6358" w:rsidP="00FE6358">
            <w:pPr>
              <w:spacing w:after="0" w:line="240" w:lineRule="auto"/>
              <w:jc w:val="center"/>
              <w:rPr>
                <w:rFonts w:ascii="Times New Roman" w:hAnsi="Times New Roman"/>
                <w:b/>
                <w:bCs/>
                <w:iCs/>
                <w:color w:val="000000"/>
                <w:sz w:val="20"/>
                <w:szCs w:val="20"/>
              </w:rPr>
            </w:pPr>
            <w:r w:rsidRPr="00FE6358">
              <w:rPr>
                <w:rFonts w:ascii="Times New Roman" w:hAnsi="Times New Roman"/>
                <w:bCs/>
                <w:iCs/>
                <w:color w:val="000000"/>
                <w:sz w:val="20"/>
                <w:szCs w:val="20"/>
              </w:rPr>
              <w:t>Б</w:t>
            </w:r>
            <w:r w:rsidR="008B3800" w:rsidRPr="00FE6358">
              <w:rPr>
                <w:rFonts w:ascii="Times New Roman" w:hAnsi="Times New Roman"/>
                <w:bCs/>
                <w:iCs/>
                <w:color w:val="000000"/>
                <w:sz w:val="20"/>
                <w:szCs w:val="20"/>
              </w:rPr>
              <w:t>еседа</w:t>
            </w:r>
          </w:p>
        </w:tc>
      </w:tr>
      <w:tr w:rsidR="008B3800" w:rsidRPr="00054B96" w:rsidTr="00054B96">
        <w:tc>
          <w:tcPr>
            <w:tcW w:w="702" w:type="pct"/>
            <w:tcBorders>
              <w:top w:val="single" w:sz="4" w:space="0" w:color="auto"/>
              <w:left w:val="single" w:sz="4" w:space="0" w:color="auto"/>
              <w:bottom w:val="single" w:sz="4" w:space="0" w:color="auto"/>
              <w:right w:val="single" w:sz="4" w:space="0" w:color="auto"/>
            </w:tcBorders>
          </w:tcPr>
          <w:p w:rsidR="008B3800" w:rsidRPr="00FE6358" w:rsidRDefault="008B3800" w:rsidP="006B66D7">
            <w:pPr>
              <w:spacing w:after="0" w:line="240" w:lineRule="auto"/>
              <w:jc w:val="center"/>
              <w:rPr>
                <w:rFonts w:ascii="Times New Roman" w:hAnsi="Times New Roman"/>
                <w:sz w:val="20"/>
                <w:szCs w:val="20"/>
              </w:rPr>
            </w:pPr>
            <w:r w:rsidRPr="00FE6358">
              <w:rPr>
                <w:rFonts w:ascii="Times New Roman" w:hAnsi="Times New Roman"/>
                <w:bCs/>
                <w:iCs/>
                <w:color w:val="000000"/>
                <w:sz w:val="20"/>
                <w:szCs w:val="20"/>
              </w:rPr>
              <w:t>Тема 5</w:t>
            </w:r>
          </w:p>
        </w:tc>
        <w:tc>
          <w:tcPr>
            <w:tcW w:w="1172"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both"/>
              <w:rPr>
                <w:rFonts w:ascii="Times New Roman" w:hAnsi="Times New Roman"/>
                <w:bCs/>
                <w:iCs/>
                <w:color w:val="000000"/>
                <w:sz w:val="20"/>
                <w:szCs w:val="20"/>
              </w:rPr>
            </w:pPr>
            <w:r w:rsidRPr="00FE6358">
              <w:rPr>
                <w:rFonts w:ascii="Times New Roman" w:hAnsi="Times New Roman"/>
                <w:color w:val="000000"/>
                <w:kern w:val="2"/>
                <w:sz w:val="20"/>
                <w:szCs w:val="20"/>
              </w:rPr>
              <w:t>Память бережно храним. Экскурсия в Музей боевой славы МБОУ «СОШ№</w:t>
            </w:r>
            <w:r w:rsidR="00FE6358" w:rsidRPr="00FE6358">
              <w:rPr>
                <w:rFonts w:ascii="Times New Roman" w:hAnsi="Times New Roman"/>
                <w:color w:val="000000"/>
                <w:kern w:val="2"/>
                <w:sz w:val="20"/>
                <w:szCs w:val="20"/>
              </w:rPr>
              <w:t> </w:t>
            </w:r>
            <w:r w:rsidRPr="00FE6358">
              <w:rPr>
                <w:rFonts w:ascii="Times New Roman" w:hAnsi="Times New Roman"/>
                <w:color w:val="000000"/>
                <w:kern w:val="2"/>
                <w:sz w:val="20"/>
                <w:szCs w:val="20"/>
              </w:rPr>
              <w:t>3»</w:t>
            </w:r>
          </w:p>
        </w:tc>
        <w:tc>
          <w:tcPr>
            <w:tcW w:w="764"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2</w:t>
            </w:r>
          </w:p>
        </w:tc>
        <w:tc>
          <w:tcPr>
            <w:tcW w:w="764"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2</w:t>
            </w:r>
          </w:p>
        </w:tc>
        <w:tc>
          <w:tcPr>
            <w:tcW w:w="768" w:type="pct"/>
            <w:tcBorders>
              <w:top w:val="single" w:sz="4" w:space="0" w:color="auto"/>
              <w:left w:val="single" w:sz="4" w:space="0" w:color="auto"/>
              <w:bottom w:val="single" w:sz="4" w:space="0" w:color="auto"/>
              <w:right w:val="single" w:sz="4" w:space="0" w:color="auto"/>
            </w:tcBorders>
          </w:tcPr>
          <w:p w:rsidR="008B3800" w:rsidRPr="00FE6358" w:rsidRDefault="00FE6358" w:rsidP="00FE6358">
            <w:pPr>
              <w:spacing w:after="0" w:line="240" w:lineRule="auto"/>
              <w:jc w:val="center"/>
              <w:rPr>
                <w:rFonts w:ascii="Times New Roman" w:hAnsi="Times New Roman"/>
                <w:bCs/>
                <w:iCs/>
                <w:color w:val="000000"/>
                <w:sz w:val="20"/>
                <w:szCs w:val="20"/>
              </w:rPr>
            </w:pPr>
            <w:r w:rsidRPr="00FE6358">
              <w:rPr>
                <w:rFonts w:ascii="Times New Roman" w:hAnsi="Times New Roman"/>
                <w:sz w:val="20"/>
                <w:szCs w:val="20"/>
              </w:rPr>
              <w:t>–</w:t>
            </w:r>
          </w:p>
        </w:tc>
        <w:tc>
          <w:tcPr>
            <w:tcW w:w="830" w:type="pct"/>
            <w:tcBorders>
              <w:top w:val="single" w:sz="4" w:space="0" w:color="auto"/>
              <w:left w:val="single" w:sz="4" w:space="0" w:color="auto"/>
              <w:bottom w:val="single" w:sz="4" w:space="0" w:color="auto"/>
              <w:right w:val="single" w:sz="4" w:space="0" w:color="auto"/>
            </w:tcBorders>
          </w:tcPr>
          <w:p w:rsidR="008B3800" w:rsidRPr="00FE6358" w:rsidRDefault="00FE6358" w:rsidP="00FE6358">
            <w:pPr>
              <w:spacing w:after="0" w:line="240" w:lineRule="auto"/>
              <w:jc w:val="center"/>
              <w:rPr>
                <w:rFonts w:ascii="Times New Roman" w:hAnsi="Times New Roman"/>
                <w:b/>
                <w:bCs/>
                <w:iCs/>
                <w:color w:val="000000"/>
                <w:sz w:val="20"/>
                <w:szCs w:val="20"/>
              </w:rPr>
            </w:pPr>
            <w:r w:rsidRPr="00FE6358">
              <w:rPr>
                <w:rFonts w:ascii="Times New Roman" w:hAnsi="Times New Roman"/>
                <w:bCs/>
                <w:iCs/>
                <w:color w:val="000000"/>
                <w:sz w:val="20"/>
                <w:szCs w:val="20"/>
              </w:rPr>
              <w:t>Б</w:t>
            </w:r>
            <w:r w:rsidR="008B3800" w:rsidRPr="00FE6358">
              <w:rPr>
                <w:rFonts w:ascii="Times New Roman" w:hAnsi="Times New Roman"/>
                <w:bCs/>
                <w:iCs/>
                <w:color w:val="000000"/>
                <w:sz w:val="20"/>
                <w:szCs w:val="20"/>
              </w:rPr>
              <w:t>еседа</w:t>
            </w:r>
          </w:p>
        </w:tc>
      </w:tr>
      <w:tr w:rsidR="008B3800" w:rsidRPr="00054B96" w:rsidTr="00054B96">
        <w:tc>
          <w:tcPr>
            <w:tcW w:w="702" w:type="pct"/>
            <w:tcBorders>
              <w:top w:val="single" w:sz="4" w:space="0" w:color="auto"/>
              <w:left w:val="single" w:sz="4" w:space="0" w:color="auto"/>
              <w:bottom w:val="single" w:sz="4" w:space="0" w:color="auto"/>
              <w:right w:val="single" w:sz="4" w:space="0" w:color="auto"/>
            </w:tcBorders>
          </w:tcPr>
          <w:p w:rsidR="008B3800" w:rsidRPr="00FE6358" w:rsidRDefault="008B3800" w:rsidP="006B66D7">
            <w:pPr>
              <w:spacing w:after="0" w:line="240" w:lineRule="auto"/>
              <w:jc w:val="center"/>
              <w:rPr>
                <w:rFonts w:ascii="Times New Roman" w:hAnsi="Times New Roman"/>
                <w:sz w:val="20"/>
                <w:szCs w:val="20"/>
              </w:rPr>
            </w:pPr>
            <w:r w:rsidRPr="00FE6358">
              <w:rPr>
                <w:rFonts w:ascii="Times New Roman" w:hAnsi="Times New Roman"/>
                <w:bCs/>
                <w:iCs/>
                <w:color w:val="000000"/>
                <w:sz w:val="20"/>
                <w:szCs w:val="20"/>
              </w:rPr>
              <w:t>Тема 6</w:t>
            </w:r>
          </w:p>
        </w:tc>
        <w:tc>
          <w:tcPr>
            <w:tcW w:w="1172"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tabs>
                <w:tab w:val="left" w:pos="284"/>
              </w:tabs>
              <w:spacing w:after="0" w:line="240" w:lineRule="auto"/>
              <w:jc w:val="both"/>
              <w:rPr>
                <w:rFonts w:ascii="Times New Roman" w:hAnsi="Times New Roman"/>
                <w:b/>
                <w:color w:val="000000"/>
                <w:kern w:val="2"/>
                <w:sz w:val="20"/>
                <w:szCs w:val="20"/>
              </w:rPr>
            </w:pPr>
            <w:r w:rsidRPr="00FE6358">
              <w:rPr>
                <w:rFonts w:ascii="Times New Roman" w:hAnsi="Times New Roman"/>
                <w:color w:val="000000"/>
                <w:kern w:val="2"/>
                <w:sz w:val="20"/>
                <w:szCs w:val="20"/>
              </w:rPr>
              <w:t xml:space="preserve">Участие в торжественно-траурных мероприятиях, посвящённых Дню </w:t>
            </w:r>
            <w:r w:rsidR="006B66D7">
              <w:rPr>
                <w:rFonts w:ascii="Times New Roman" w:hAnsi="Times New Roman"/>
                <w:color w:val="000000"/>
                <w:kern w:val="2"/>
                <w:sz w:val="20"/>
                <w:szCs w:val="20"/>
              </w:rPr>
              <w:t>П</w:t>
            </w:r>
            <w:r w:rsidRPr="00FE6358">
              <w:rPr>
                <w:rFonts w:ascii="Times New Roman" w:hAnsi="Times New Roman"/>
                <w:color w:val="000000"/>
                <w:kern w:val="2"/>
                <w:sz w:val="20"/>
                <w:szCs w:val="20"/>
              </w:rPr>
              <w:t>обеды в Великой Отечественной войне: митинги, шествие Бессмертного полка</w:t>
            </w:r>
          </w:p>
        </w:tc>
        <w:tc>
          <w:tcPr>
            <w:tcW w:w="764"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2</w:t>
            </w:r>
          </w:p>
        </w:tc>
        <w:tc>
          <w:tcPr>
            <w:tcW w:w="764" w:type="pct"/>
            <w:tcBorders>
              <w:top w:val="single" w:sz="4" w:space="0" w:color="auto"/>
              <w:left w:val="single" w:sz="4" w:space="0" w:color="auto"/>
              <w:bottom w:val="single" w:sz="4" w:space="0" w:color="auto"/>
              <w:right w:val="single" w:sz="4" w:space="0" w:color="auto"/>
            </w:tcBorders>
          </w:tcPr>
          <w:p w:rsidR="008B3800" w:rsidRPr="00FE6358" w:rsidRDefault="00FE6358" w:rsidP="00FE6358">
            <w:pPr>
              <w:spacing w:after="0" w:line="240" w:lineRule="auto"/>
              <w:jc w:val="center"/>
              <w:rPr>
                <w:rFonts w:ascii="Times New Roman" w:hAnsi="Times New Roman"/>
                <w:bCs/>
                <w:iCs/>
                <w:color w:val="000000"/>
                <w:sz w:val="20"/>
                <w:szCs w:val="20"/>
              </w:rPr>
            </w:pPr>
            <w:r w:rsidRPr="00FE6358">
              <w:rPr>
                <w:rFonts w:ascii="Times New Roman" w:hAnsi="Times New Roman"/>
                <w:sz w:val="20"/>
                <w:szCs w:val="20"/>
              </w:rPr>
              <w:t>–</w:t>
            </w:r>
          </w:p>
        </w:tc>
        <w:tc>
          <w:tcPr>
            <w:tcW w:w="768"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2</w:t>
            </w:r>
          </w:p>
        </w:tc>
        <w:tc>
          <w:tcPr>
            <w:tcW w:w="830" w:type="pct"/>
            <w:tcBorders>
              <w:top w:val="single" w:sz="4" w:space="0" w:color="auto"/>
              <w:left w:val="single" w:sz="4" w:space="0" w:color="auto"/>
              <w:bottom w:val="single" w:sz="4" w:space="0" w:color="auto"/>
              <w:right w:val="single" w:sz="4" w:space="0" w:color="auto"/>
            </w:tcBorders>
          </w:tcPr>
          <w:p w:rsidR="008B3800" w:rsidRPr="00FE6358" w:rsidRDefault="00FE6358" w:rsidP="00FE6358">
            <w:pPr>
              <w:spacing w:after="0" w:line="240" w:lineRule="auto"/>
              <w:jc w:val="center"/>
              <w:rPr>
                <w:rFonts w:ascii="Times New Roman" w:hAnsi="Times New Roman"/>
                <w:bCs/>
                <w:iCs/>
                <w:color w:val="000000"/>
                <w:sz w:val="20"/>
                <w:szCs w:val="20"/>
              </w:rPr>
            </w:pPr>
            <w:r w:rsidRPr="00FE6358">
              <w:rPr>
                <w:rFonts w:ascii="Times New Roman" w:hAnsi="Times New Roman"/>
                <w:bCs/>
                <w:iCs/>
                <w:color w:val="000000"/>
                <w:sz w:val="20"/>
                <w:szCs w:val="20"/>
              </w:rPr>
              <w:t>А</w:t>
            </w:r>
            <w:r w:rsidR="008B3800" w:rsidRPr="00FE6358">
              <w:rPr>
                <w:rFonts w:ascii="Times New Roman" w:hAnsi="Times New Roman"/>
                <w:bCs/>
                <w:iCs/>
                <w:color w:val="000000"/>
                <w:sz w:val="20"/>
                <w:szCs w:val="20"/>
              </w:rPr>
              <w:t>нализ участия</w:t>
            </w:r>
          </w:p>
        </w:tc>
      </w:tr>
      <w:tr w:rsidR="008B3800" w:rsidRPr="00054B96" w:rsidTr="00054B96">
        <w:tc>
          <w:tcPr>
            <w:tcW w:w="702"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both"/>
              <w:rPr>
                <w:rFonts w:ascii="Times New Roman" w:hAnsi="Times New Roman"/>
                <w:b/>
                <w:bCs/>
                <w:iCs/>
                <w:color w:val="000000"/>
                <w:sz w:val="20"/>
                <w:szCs w:val="20"/>
              </w:rPr>
            </w:pPr>
            <w:r w:rsidRPr="00FE6358">
              <w:rPr>
                <w:rFonts w:ascii="Times New Roman" w:hAnsi="Times New Roman"/>
                <w:b/>
                <w:bCs/>
                <w:iCs/>
                <w:color w:val="000000"/>
                <w:sz w:val="20"/>
                <w:szCs w:val="20"/>
              </w:rPr>
              <w:t>Итого:</w:t>
            </w:r>
          </w:p>
        </w:tc>
        <w:tc>
          <w:tcPr>
            <w:tcW w:w="1172"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both"/>
              <w:rPr>
                <w:rFonts w:ascii="Times New Roman" w:hAnsi="Times New Roman"/>
                <w:b/>
                <w:bCs/>
                <w:iCs/>
                <w:color w:val="000000"/>
                <w:sz w:val="20"/>
                <w:szCs w:val="20"/>
              </w:rPr>
            </w:pPr>
          </w:p>
        </w:tc>
        <w:tc>
          <w:tcPr>
            <w:tcW w:w="764"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
                <w:bCs/>
                <w:iCs/>
                <w:color w:val="000000"/>
                <w:sz w:val="20"/>
                <w:szCs w:val="20"/>
              </w:rPr>
            </w:pPr>
            <w:r w:rsidRPr="00FE6358">
              <w:rPr>
                <w:rFonts w:ascii="Times New Roman" w:hAnsi="Times New Roman"/>
                <w:b/>
                <w:bCs/>
                <w:iCs/>
                <w:color w:val="000000"/>
                <w:sz w:val="20"/>
                <w:szCs w:val="20"/>
              </w:rPr>
              <w:t>108</w:t>
            </w:r>
          </w:p>
        </w:tc>
        <w:tc>
          <w:tcPr>
            <w:tcW w:w="764"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
                <w:bCs/>
                <w:iCs/>
                <w:color w:val="000000"/>
                <w:sz w:val="20"/>
                <w:szCs w:val="20"/>
              </w:rPr>
            </w:pPr>
            <w:r w:rsidRPr="00FE6358">
              <w:rPr>
                <w:rFonts w:ascii="Times New Roman" w:hAnsi="Times New Roman"/>
                <w:b/>
                <w:bCs/>
                <w:iCs/>
                <w:color w:val="000000"/>
                <w:sz w:val="20"/>
                <w:szCs w:val="20"/>
              </w:rPr>
              <w:t>74</w:t>
            </w:r>
          </w:p>
        </w:tc>
        <w:tc>
          <w:tcPr>
            <w:tcW w:w="768"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
                <w:bCs/>
                <w:iCs/>
                <w:color w:val="000000"/>
                <w:sz w:val="20"/>
                <w:szCs w:val="20"/>
              </w:rPr>
            </w:pPr>
            <w:r w:rsidRPr="00FE6358">
              <w:rPr>
                <w:rFonts w:ascii="Times New Roman" w:hAnsi="Times New Roman"/>
                <w:b/>
                <w:bCs/>
                <w:iCs/>
                <w:color w:val="000000"/>
                <w:sz w:val="20"/>
                <w:szCs w:val="20"/>
              </w:rPr>
              <w:t>34</w:t>
            </w:r>
          </w:p>
        </w:tc>
        <w:tc>
          <w:tcPr>
            <w:tcW w:w="830" w:type="pct"/>
            <w:tcBorders>
              <w:top w:val="single" w:sz="4" w:space="0" w:color="auto"/>
              <w:left w:val="single" w:sz="4" w:space="0" w:color="auto"/>
              <w:bottom w:val="single" w:sz="4" w:space="0" w:color="auto"/>
              <w:right w:val="single" w:sz="4" w:space="0" w:color="auto"/>
            </w:tcBorders>
          </w:tcPr>
          <w:p w:rsidR="008B3800" w:rsidRPr="00FE6358" w:rsidRDefault="008B3800" w:rsidP="00FE6358">
            <w:pPr>
              <w:spacing w:after="0" w:line="240" w:lineRule="auto"/>
              <w:jc w:val="center"/>
              <w:rPr>
                <w:rFonts w:ascii="Times New Roman" w:hAnsi="Times New Roman"/>
                <w:b/>
                <w:bCs/>
                <w:iCs/>
                <w:color w:val="000000"/>
                <w:sz w:val="20"/>
                <w:szCs w:val="20"/>
              </w:rPr>
            </w:pPr>
          </w:p>
        </w:tc>
      </w:tr>
    </w:tbl>
    <w:p w:rsidR="008B3800" w:rsidRPr="00054B96" w:rsidRDefault="008B3800" w:rsidP="008B3800">
      <w:pPr>
        <w:spacing w:after="0" w:line="240" w:lineRule="auto"/>
        <w:ind w:firstLine="709"/>
        <w:jc w:val="center"/>
        <w:rPr>
          <w:rFonts w:ascii="Times New Roman" w:hAnsi="Times New Roman"/>
          <w:color w:val="000000"/>
          <w:kern w:val="2"/>
          <w:sz w:val="24"/>
          <w:szCs w:val="24"/>
        </w:rPr>
      </w:pPr>
    </w:p>
    <w:p w:rsidR="008B3800" w:rsidRPr="00CF5B9B" w:rsidRDefault="008B3800" w:rsidP="008B3800">
      <w:pPr>
        <w:spacing w:after="0" w:line="240" w:lineRule="auto"/>
        <w:ind w:firstLine="709"/>
        <w:jc w:val="center"/>
        <w:rPr>
          <w:rFonts w:ascii="Times New Roman" w:hAnsi="Times New Roman"/>
          <w:b/>
          <w:color w:val="000000"/>
          <w:kern w:val="2"/>
        </w:rPr>
      </w:pPr>
    </w:p>
    <w:p w:rsidR="008B3800" w:rsidRPr="00CF5B9B" w:rsidRDefault="008B3800" w:rsidP="00CF5B9B">
      <w:pPr>
        <w:spacing w:after="0" w:line="240" w:lineRule="auto"/>
        <w:jc w:val="center"/>
        <w:rPr>
          <w:rFonts w:ascii="Times New Roman" w:hAnsi="Times New Roman"/>
          <w:b/>
          <w:color w:val="000000"/>
          <w:kern w:val="2"/>
        </w:rPr>
      </w:pPr>
      <w:r w:rsidRPr="00CF5B9B">
        <w:rPr>
          <w:rFonts w:ascii="Times New Roman" w:hAnsi="Times New Roman"/>
          <w:b/>
          <w:color w:val="000000"/>
          <w:kern w:val="2"/>
        </w:rPr>
        <w:t>Содержание программы 1-го года обучения</w:t>
      </w:r>
    </w:p>
    <w:p w:rsidR="008B3800" w:rsidRPr="00CF5B9B" w:rsidRDefault="008B3800" w:rsidP="00CF5B9B">
      <w:pPr>
        <w:spacing w:after="0" w:line="240" w:lineRule="auto"/>
        <w:jc w:val="center"/>
        <w:rPr>
          <w:rFonts w:ascii="Times New Roman" w:hAnsi="Times New Roman"/>
          <w:b/>
          <w:color w:val="000000"/>
          <w:kern w:val="2"/>
        </w:rPr>
      </w:pPr>
    </w:p>
    <w:p w:rsidR="008B3800" w:rsidRPr="00CF5B9B" w:rsidRDefault="008B3800" w:rsidP="00BC72BF">
      <w:pPr>
        <w:spacing w:after="120" w:line="240" w:lineRule="auto"/>
        <w:jc w:val="center"/>
        <w:rPr>
          <w:rFonts w:ascii="Times New Roman" w:hAnsi="Times New Roman"/>
          <w:b/>
          <w:bCs/>
          <w:i/>
          <w:color w:val="000000"/>
        </w:rPr>
      </w:pPr>
      <w:r w:rsidRPr="00CF5B9B">
        <w:rPr>
          <w:rFonts w:ascii="Times New Roman" w:hAnsi="Times New Roman"/>
          <w:bCs/>
          <w:color w:val="000000"/>
          <w:kern w:val="2"/>
        </w:rPr>
        <w:t>Модуль 1.</w:t>
      </w:r>
      <w:r w:rsidRPr="00CF5B9B">
        <w:rPr>
          <w:rFonts w:ascii="Times New Roman" w:hAnsi="Times New Roman"/>
          <w:b/>
          <w:bCs/>
          <w:i/>
          <w:color w:val="000000"/>
        </w:rPr>
        <w:t>Техническое моделирование и конструирование</w:t>
      </w:r>
    </w:p>
    <w:p w:rsidR="008B3800" w:rsidRPr="00BC72BF" w:rsidRDefault="008B3800" w:rsidP="00BC72BF">
      <w:pPr>
        <w:tabs>
          <w:tab w:val="left" w:pos="284"/>
        </w:tabs>
        <w:spacing w:after="0" w:line="240" w:lineRule="auto"/>
        <w:ind w:firstLine="425"/>
        <w:jc w:val="both"/>
        <w:rPr>
          <w:rFonts w:ascii="Times New Roman" w:hAnsi="Times New Roman"/>
          <w:b/>
          <w:color w:val="000000"/>
          <w:kern w:val="2"/>
        </w:rPr>
      </w:pPr>
      <w:r w:rsidRPr="00BC72BF">
        <w:rPr>
          <w:rFonts w:ascii="Times New Roman" w:hAnsi="Times New Roman"/>
          <w:i/>
          <w:color w:val="000000"/>
        </w:rPr>
        <w:t>Тема</w:t>
      </w:r>
      <w:r w:rsidR="00CF5B9B" w:rsidRPr="00BC72BF">
        <w:rPr>
          <w:rFonts w:ascii="Times New Roman" w:hAnsi="Times New Roman"/>
          <w:i/>
          <w:color w:val="000000"/>
        </w:rPr>
        <w:t xml:space="preserve"> 1</w:t>
      </w:r>
      <w:r w:rsidRPr="00BC72BF">
        <w:rPr>
          <w:rFonts w:ascii="Times New Roman" w:hAnsi="Times New Roman"/>
          <w:i/>
          <w:color w:val="000000"/>
        </w:rPr>
        <w:t>:</w:t>
      </w:r>
      <w:r w:rsidRPr="00BC72BF">
        <w:rPr>
          <w:rFonts w:ascii="Times New Roman" w:hAnsi="Times New Roman"/>
          <w:b/>
          <w:bCs/>
          <w:iCs/>
          <w:color w:val="000000"/>
        </w:rPr>
        <w:t xml:space="preserve"> Макетирование. </w:t>
      </w:r>
    </w:p>
    <w:p w:rsidR="008B3800" w:rsidRPr="00BC72BF" w:rsidRDefault="008B3800" w:rsidP="00BC72BF">
      <w:pPr>
        <w:spacing w:after="0" w:line="240" w:lineRule="auto"/>
        <w:ind w:firstLine="425"/>
        <w:jc w:val="both"/>
        <w:rPr>
          <w:rFonts w:ascii="Times New Roman" w:hAnsi="Times New Roman"/>
          <w:bCs/>
          <w:iCs/>
          <w:color w:val="000000"/>
        </w:rPr>
      </w:pPr>
      <w:r w:rsidRPr="00BC72BF">
        <w:rPr>
          <w:rFonts w:ascii="Times New Roman" w:hAnsi="Times New Roman"/>
          <w:iCs/>
          <w:color w:val="000000"/>
        </w:rPr>
        <w:t>Теория:</w:t>
      </w:r>
      <w:r w:rsidRPr="00BC72BF">
        <w:rPr>
          <w:rFonts w:ascii="Times New Roman" w:hAnsi="Times New Roman"/>
          <w:bCs/>
          <w:iCs/>
          <w:color w:val="000000"/>
        </w:rPr>
        <w:t xml:space="preserve">Понятие макетирования. Наиболее известные макеты. Истории их создания. Музеи «Гранд Макет Россия» и «Петровская акватория. Музей-макет Петербурга и пригородов». </w:t>
      </w:r>
    </w:p>
    <w:p w:rsidR="008B3800" w:rsidRPr="00BC72BF" w:rsidRDefault="008B3800" w:rsidP="00BC72BF">
      <w:pPr>
        <w:spacing w:after="0" w:line="240" w:lineRule="auto"/>
        <w:ind w:firstLine="425"/>
        <w:jc w:val="both"/>
        <w:rPr>
          <w:rFonts w:ascii="Times New Roman" w:hAnsi="Times New Roman"/>
          <w:bCs/>
          <w:iCs/>
          <w:color w:val="000000"/>
        </w:rPr>
      </w:pPr>
      <w:r w:rsidRPr="00BC72BF">
        <w:rPr>
          <w:rFonts w:ascii="Times New Roman" w:hAnsi="Times New Roman"/>
          <w:bCs/>
          <w:iCs/>
          <w:color w:val="000000"/>
        </w:rPr>
        <w:t xml:space="preserve">Просмотр фотоматериалов сайтов музеев, видеофрагментов. </w:t>
      </w:r>
    </w:p>
    <w:p w:rsidR="008B3800" w:rsidRPr="00BC72BF" w:rsidRDefault="008B3800" w:rsidP="00BC72BF">
      <w:pPr>
        <w:spacing w:after="0" w:line="240" w:lineRule="auto"/>
        <w:ind w:firstLine="425"/>
        <w:jc w:val="both"/>
        <w:rPr>
          <w:rFonts w:ascii="Times New Roman" w:hAnsi="Times New Roman"/>
          <w:bCs/>
          <w:iCs/>
          <w:color w:val="000000"/>
        </w:rPr>
      </w:pPr>
    </w:p>
    <w:p w:rsidR="008B3800" w:rsidRPr="00BC72BF" w:rsidRDefault="008B3800" w:rsidP="00BC72BF">
      <w:pPr>
        <w:tabs>
          <w:tab w:val="left" w:pos="284"/>
        </w:tabs>
        <w:spacing w:after="0" w:line="240" w:lineRule="auto"/>
        <w:ind w:firstLine="425"/>
        <w:jc w:val="both"/>
        <w:rPr>
          <w:rFonts w:ascii="Times New Roman" w:hAnsi="Times New Roman"/>
          <w:b/>
          <w:color w:val="000000"/>
          <w:kern w:val="2"/>
        </w:rPr>
      </w:pPr>
      <w:r w:rsidRPr="00BC72BF">
        <w:rPr>
          <w:rFonts w:ascii="Times New Roman" w:hAnsi="Times New Roman"/>
          <w:i/>
          <w:color w:val="000000"/>
        </w:rPr>
        <w:t>Тема</w:t>
      </w:r>
      <w:r w:rsidR="00CF5B9B" w:rsidRPr="00BC72BF">
        <w:rPr>
          <w:rFonts w:ascii="Times New Roman" w:hAnsi="Times New Roman"/>
          <w:i/>
          <w:color w:val="000000"/>
        </w:rPr>
        <w:t xml:space="preserve"> 2</w:t>
      </w:r>
      <w:r w:rsidRPr="00BC72BF">
        <w:rPr>
          <w:rFonts w:ascii="Times New Roman" w:hAnsi="Times New Roman"/>
          <w:i/>
          <w:color w:val="000000"/>
        </w:rPr>
        <w:t>:</w:t>
      </w:r>
      <w:r w:rsidRPr="00BC72BF">
        <w:rPr>
          <w:rFonts w:ascii="Times New Roman" w:hAnsi="Times New Roman"/>
          <w:b/>
          <w:bCs/>
          <w:iCs/>
          <w:color w:val="000000"/>
        </w:rPr>
        <w:t>Экскурсия в музей «Петровская акватория. Музей-макет Петербурга и пригородов».</w:t>
      </w:r>
    </w:p>
    <w:p w:rsidR="008B3800" w:rsidRPr="00BC72BF" w:rsidRDefault="008B3800" w:rsidP="00BC72BF">
      <w:pPr>
        <w:tabs>
          <w:tab w:val="left" w:pos="284"/>
        </w:tabs>
        <w:spacing w:after="0" w:line="240" w:lineRule="auto"/>
        <w:ind w:firstLine="425"/>
        <w:jc w:val="both"/>
        <w:rPr>
          <w:rFonts w:ascii="Times New Roman" w:hAnsi="Times New Roman"/>
          <w:b/>
          <w:color w:val="000000"/>
          <w:kern w:val="2"/>
        </w:rPr>
      </w:pPr>
    </w:p>
    <w:p w:rsidR="008B3800" w:rsidRPr="00BC72BF" w:rsidRDefault="008B3800" w:rsidP="00BC72BF">
      <w:pPr>
        <w:tabs>
          <w:tab w:val="left" w:pos="284"/>
        </w:tabs>
        <w:spacing w:after="0" w:line="240" w:lineRule="auto"/>
        <w:ind w:firstLine="425"/>
        <w:jc w:val="both"/>
        <w:rPr>
          <w:rFonts w:ascii="Times New Roman" w:hAnsi="Times New Roman"/>
          <w:b/>
          <w:color w:val="000000"/>
          <w:kern w:val="2"/>
        </w:rPr>
      </w:pPr>
      <w:r w:rsidRPr="00BC72BF">
        <w:rPr>
          <w:rFonts w:ascii="Times New Roman" w:hAnsi="Times New Roman"/>
          <w:bCs/>
          <w:i/>
          <w:iCs/>
          <w:color w:val="000000"/>
          <w:kern w:val="2"/>
        </w:rPr>
        <w:t>Тема</w:t>
      </w:r>
      <w:r w:rsidR="00CF5B9B" w:rsidRPr="00BC72BF">
        <w:rPr>
          <w:rFonts w:ascii="Times New Roman" w:hAnsi="Times New Roman"/>
          <w:bCs/>
          <w:i/>
          <w:iCs/>
          <w:color w:val="000000"/>
          <w:kern w:val="2"/>
        </w:rPr>
        <w:t xml:space="preserve"> 3</w:t>
      </w:r>
      <w:r w:rsidRPr="00BC72BF">
        <w:rPr>
          <w:rFonts w:ascii="Times New Roman" w:hAnsi="Times New Roman"/>
          <w:bCs/>
          <w:i/>
          <w:iCs/>
          <w:color w:val="000000"/>
          <w:kern w:val="2"/>
        </w:rPr>
        <w:t>:</w:t>
      </w:r>
      <w:r w:rsidRPr="00BC72BF">
        <w:rPr>
          <w:rFonts w:ascii="Times New Roman" w:hAnsi="Times New Roman"/>
          <w:b/>
          <w:color w:val="000000"/>
          <w:kern w:val="2"/>
        </w:rPr>
        <w:t xml:space="preserve"> Экскурсия на мемориал «Берег мужественных». </w:t>
      </w:r>
    </w:p>
    <w:p w:rsidR="008B3800" w:rsidRPr="00BC72BF" w:rsidRDefault="008B3800" w:rsidP="00BC72BF">
      <w:pPr>
        <w:tabs>
          <w:tab w:val="left" w:pos="284"/>
        </w:tabs>
        <w:spacing w:after="0" w:line="240" w:lineRule="auto"/>
        <w:ind w:firstLine="425"/>
        <w:jc w:val="both"/>
        <w:rPr>
          <w:rFonts w:ascii="Times New Roman" w:hAnsi="Times New Roman"/>
          <w:b/>
          <w:color w:val="000000"/>
          <w:kern w:val="2"/>
        </w:rPr>
      </w:pPr>
    </w:p>
    <w:p w:rsidR="008B3800" w:rsidRPr="00BC72BF" w:rsidRDefault="008B3800" w:rsidP="00BC72BF">
      <w:pPr>
        <w:tabs>
          <w:tab w:val="left" w:pos="284"/>
        </w:tabs>
        <w:spacing w:after="0" w:line="240" w:lineRule="auto"/>
        <w:ind w:firstLine="425"/>
        <w:jc w:val="both"/>
        <w:rPr>
          <w:rFonts w:ascii="Times New Roman" w:hAnsi="Times New Roman"/>
          <w:b/>
          <w:color w:val="000000"/>
          <w:kern w:val="2"/>
        </w:rPr>
      </w:pPr>
      <w:r w:rsidRPr="00BC72BF">
        <w:rPr>
          <w:rFonts w:ascii="Times New Roman" w:hAnsi="Times New Roman"/>
          <w:bCs/>
          <w:i/>
          <w:iCs/>
          <w:color w:val="000000"/>
          <w:kern w:val="2"/>
        </w:rPr>
        <w:t>Тема</w:t>
      </w:r>
      <w:r w:rsidR="00CF5B9B" w:rsidRPr="00BC72BF">
        <w:rPr>
          <w:rFonts w:ascii="Times New Roman" w:hAnsi="Times New Roman"/>
          <w:bCs/>
          <w:i/>
          <w:iCs/>
          <w:color w:val="000000"/>
          <w:kern w:val="2"/>
        </w:rPr>
        <w:t xml:space="preserve"> 4</w:t>
      </w:r>
      <w:r w:rsidRPr="00BC72BF">
        <w:rPr>
          <w:rFonts w:ascii="Times New Roman" w:hAnsi="Times New Roman"/>
          <w:bCs/>
          <w:i/>
          <w:iCs/>
          <w:color w:val="000000"/>
          <w:kern w:val="2"/>
        </w:rPr>
        <w:t>:</w:t>
      </w:r>
      <w:r w:rsidRPr="00BC72BF">
        <w:rPr>
          <w:rFonts w:ascii="Times New Roman" w:hAnsi="Times New Roman"/>
          <w:b/>
          <w:color w:val="000000"/>
          <w:kern w:val="2"/>
        </w:rPr>
        <w:t xml:space="preserve"> Обучающий мастер-класс «Основы макетирования». </w:t>
      </w:r>
    </w:p>
    <w:p w:rsidR="008B3800" w:rsidRPr="00BC72BF" w:rsidRDefault="008B3800" w:rsidP="00BC72BF">
      <w:pPr>
        <w:tabs>
          <w:tab w:val="left" w:pos="284"/>
        </w:tabs>
        <w:spacing w:after="0" w:line="240" w:lineRule="auto"/>
        <w:ind w:firstLine="425"/>
        <w:jc w:val="both"/>
        <w:rPr>
          <w:rFonts w:ascii="Times New Roman" w:hAnsi="Times New Roman"/>
          <w:color w:val="000000"/>
          <w:kern w:val="2"/>
        </w:rPr>
      </w:pPr>
      <w:r w:rsidRPr="00BC72BF">
        <w:rPr>
          <w:rFonts w:ascii="Times New Roman" w:hAnsi="Times New Roman"/>
          <w:bCs/>
          <w:color w:val="000000"/>
          <w:kern w:val="2"/>
        </w:rPr>
        <w:lastRenderedPageBreak/>
        <w:t>Практика:</w:t>
      </w:r>
      <w:r w:rsidRPr="00BC72BF">
        <w:rPr>
          <w:rFonts w:ascii="Times New Roman" w:hAnsi="Times New Roman"/>
          <w:color w:val="000000"/>
          <w:kern w:val="2"/>
        </w:rPr>
        <w:t>Материалы и инструменты для создания макета. Простейшие приёмы макетирования. Создание схем и эскизов. Масштаб.</w:t>
      </w:r>
    </w:p>
    <w:p w:rsidR="008B3800" w:rsidRPr="00BC72BF" w:rsidRDefault="008B3800" w:rsidP="00BC72BF">
      <w:pPr>
        <w:tabs>
          <w:tab w:val="left" w:pos="284"/>
        </w:tabs>
        <w:spacing w:after="0" w:line="240" w:lineRule="auto"/>
        <w:ind w:firstLine="425"/>
        <w:jc w:val="both"/>
        <w:rPr>
          <w:rFonts w:ascii="Times New Roman" w:hAnsi="Times New Roman"/>
          <w:color w:val="000000"/>
          <w:kern w:val="2"/>
        </w:rPr>
      </w:pPr>
    </w:p>
    <w:p w:rsidR="008B3800" w:rsidRPr="00BC72BF" w:rsidRDefault="008B3800" w:rsidP="00BC72BF">
      <w:pPr>
        <w:tabs>
          <w:tab w:val="left" w:pos="284"/>
        </w:tabs>
        <w:spacing w:after="0" w:line="240" w:lineRule="auto"/>
        <w:ind w:firstLine="425"/>
        <w:jc w:val="both"/>
        <w:rPr>
          <w:rFonts w:ascii="Times New Roman" w:hAnsi="Times New Roman"/>
          <w:b/>
          <w:color w:val="000000"/>
          <w:kern w:val="2"/>
        </w:rPr>
      </w:pPr>
      <w:r w:rsidRPr="00BC72BF">
        <w:rPr>
          <w:rFonts w:ascii="Times New Roman" w:hAnsi="Times New Roman"/>
          <w:bCs/>
          <w:i/>
          <w:iCs/>
          <w:color w:val="000000"/>
          <w:kern w:val="2"/>
        </w:rPr>
        <w:t>Тема</w:t>
      </w:r>
      <w:r w:rsidR="00CF5B9B" w:rsidRPr="00BC72BF">
        <w:rPr>
          <w:rFonts w:ascii="Times New Roman" w:hAnsi="Times New Roman"/>
          <w:bCs/>
          <w:i/>
          <w:iCs/>
          <w:color w:val="000000"/>
          <w:kern w:val="2"/>
        </w:rPr>
        <w:t xml:space="preserve"> 5</w:t>
      </w:r>
      <w:r w:rsidRPr="00BC72BF">
        <w:rPr>
          <w:rFonts w:ascii="Times New Roman" w:hAnsi="Times New Roman"/>
          <w:bCs/>
          <w:i/>
          <w:iCs/>
          <w:color w:val="000000"/>
          <w:kern w:val="2"/>
        </w:rPr>
        <w:t>:</w:t>
      </w:r>
      <w:r w:rsidRPr="00BC72BF">
        <w:rPr>
          <w:rFonts w:ascii="Times New Roman" w:hAnsi="Times New Roman"/>
          <w:b/>
          <w:color w:val="000000"/>
          <w:kern w:val="2"/>
        </w:rPr>
        <w:t xml:space="preserve"> Обучающий мастер-класс «Макетирование – первый опыт».</w:t>
      </w:r>
    </w:p>
    <w:p w:rsidR="008B3800" w:rsidRPr="00BC72BF" w:rsidRDefault="008B3800" w:rsidP="00BC72BF">
      <w:pPr>
        <w:pStyle w:val="a3"/>
        <w:spacing w:after="0" w:line="240" w:lineRule="auto"/>
        <w:ind w:left="0" w:firstLine="425"/>
        <w:jc w:val="both"/>
        <w:rPr>
          <w:rFonts w:ascii="Times New Roman" w:hAnsi="Times New Roman"/>
          <w:color w:val="000000"/>
          <w:kern w:val="2"/>
        </w:rPr>
      </w:pPr>
      <w:r w:rsidRPr="00BC72BF">
        <w:rPr>
          <w:rFonts w:ascii="Times New Roman" w:hAnsi="Times New Roman"/>
          <w:bCs/>
          <w:color w:val="000000"/>
          <w:kern w:val="2"/>
        </w:rPr>
        <w:t>Практика:</w:t>
      </w:r>
      <w:r w:rsidRPr="00BC72BF">
        <w:rPr>
          <w:rFonts w:ascii="Times New Roman" w:hAnsi="Times New Roman"/>
          <w:color w:val="000000"/>
          <w:kern w:val="2"/>
        </w:rPr>
        <w:t>Создание простейших элементов макета из картона, бумаги, природных материалов (деревья, кусты, цветы и пр.). Создание макетов конструкций (памятники, дома, рельеф местности) из картона и ватмана.</w:t>
      </w:r>
    </w:p>
    <w:p w:rsidR="008B3800" w:rsidRPr="00BC72BF" w:rsidRDefault="008B3800" w:rsidP="00BC72BF">
      <w:pPr>
        <w:pStyle w:val="a3"/>
        <w:spacing w:after="0" w:line="240" w:lineRule="auto"/>
        <w:ind w:left="0" w:firstLine="425"/>
        <w:jc w:val="both"/>
        <w:rPr>
          <w:rFonts w:ascii="Times New Roman" w:hAnsi="Times New Roman"/>
          <w:color w:val="000000"/>
          <w:kern w:val="2"/>
        </w:rPr>
      </w:pPr>
    </w:p>
    <w:p w:rsidR="008B3800" w:rsidRPr="00BC72BF" w:rsidRDefault="008B3800" w:rsidP="00BC72BF">
      <w:pPr>
        <w:pStyle w:val="a3"/>
        <w:tabs>
          <w:tab w:val="left" w:pos="284"/>
        </w:tabs>
        <w:spacing w:after="0" w:line="240" w:lineRule="auto"/>
        <w:ind w:left="0" w:firstLine="425"/>
        <w:jc w:val="both"/>
        <w:rPr>
          <w:rFonts w:ascii="Times New Roman" w:hAnsi="Times New Roman"/>
          <w:b/>
          <w:color w:val="000000"/>
          <w:kern w:val="2"/>
        </w:rPr>
      </w:pPr>
      <w:r w:rsidRPr="00BC72BF">
        <w:rPr>
          <w:rFonts w:ascii="Times New Roman" w:hAnsi="Times New Roman"/>
          <w:bCs/>
          <w:i/>
          <w:iCs/>
          <w:color w:val="000000"/>
          <w:kern w:val="2"/>
        </w:rPr>
        <w:t>Тема</w:t>
      </w:r>
      <w:r w:rsidR="00CF5B9B" w:rsidRPr="00BC72BF">
        <w:rPr>
          <w:rFonts w:ascii="Times New Roman" w:hAnsi="Times New Roman"/>
          <w:bCs/>
          <w:i/>
          <w:iCs/>
          <w:color w:val="000000"/>
          <w:kern w:val="2"/>
        </w:rPr>
        <w:t xml:space="preserve"> 6</w:t>
      </w:r>
      <w:r w:rsidRPr="00BC72BF">
        <w:rPr>
          <w:rFonts w:ascii="Times New Roman" w:hAnsi="Times New Roman"/>
          <w:bCs/>
          <w:i/>
          <w:iCs/>
          <w:color w:val="000000"/>
          <w:kern w:val="2"/>
        </w:rPr>
        <w:t>:</w:t>
      </w:r>
      <w:r w:rsidRPr="00BC72BF">
        <w:rPr>
          <w:rFonts w:ascii="Times New Roman" w:hAnsi="Times New Roman"/>
          <w:b/>
          <w:color w:val="000000"/>
          <w:kern w:val="2"/>
        </w:rPr>
        <w:t xml:space="preserve"> Обучающий мастер-класс «Фигурки человека в макете».</w:t>
      </w:r>
    </w:p>
    <w:p w:rsidR="008B3800" w:rsidRPr="00BC72BF" w:rsidRDefault="008B3800" w:rsidP="00BC72BF">
      <w:pPr>
        <w:pStyle w:val="a3"/>
        <w:tabs>
          <w:tab w:val="left" w:pos="284"/>
        </w:tabs>
        <w:spacing w:after="0" w:line="240" w:lineRule="auto"/>
        <w:ind w:left="0" w:firstLine="425"/>
        <w:jc w:val="both"/>
        <w:rPr>
          <w:rFonts w:ascii="Times New Roman" w:hAnsi="Times New Roman"/>
          <w:color w:val="000000"/>
          <w:kern w:val="2"/>
        </w:rPr>
      </w:pPr>
      <w:r w:rsidRPr="00BC72BF">
        <w:rPr>
          <w:rFonts w:ascii="Times New Roman" w:hAnsi="Times New Roman"/>
          <w:bCs/>
          <w:color w:val="000000"/>
          <w:kern w:val="2"/>
        </w:rPr>
        <w:t xml:space="preserve">Практика: </w:t>
      </w:r>
      <w:r w:rsidRPr="00BC72BF">
        <w:rPr>
          <w:rFonts w:ascii="Times New Roman" w:hAnsi="Times New Roman"/>
          <w:color w:val="000000"/>
          <w:kern w:val="2"/>
        </w:rPr>
        <w:t>Приёмы изготовления фигурок человека из бумаги, картона, ватмана. Создание авторских персонажей.</w:t>
      </w:r>
    </w:p>
    <w:p w:rsidR="008B3800" w:rsidRPr="00BC72BF" w:rsidRDefault="008B3800" w:rsidP="00BC72BF">
      <w:pPr>
        <w:spacing w:after="0" w:line="240" w:lineRule="auto"/>
        <w:ind w:firstLine="425"/>
        <w:jc w:val="both"/>
        <w:rPr>
          <w:rFonts w:ascii="Times New Roman" w:hAnsi="Times New Roman"/>
          <w:b/>
          <w:color w:val="000000"/>
          <w:kern w:val="2"/>
        </w:rPr>
      </w:pPr>
    </w:p>
    <w:p w:rsidR="008B3800" w:rsidRPr="00BC72BF" w:rsidRDefault="008B3800" w:rsidP="00BC72BF">
      <w:pPr>
        <w:spacing w:after="120" w:line="240" w:lineRule="auto"/>
        <w:jc w:val="center"/>
        <w:rPr>
          <w:rFonts w:ascii="Times New Roman" w:hAnsi="Times New Roman"/>
          <w:b/>
          <w:color w:val="000000"/>
          <w:kern w:val="2"/>
        </w:rPr>
      </w:pPr>
      <w:r w:rsidRPr="00F6516B">
        <w:rPr>
          <w:rFonts w:ascii="Times New Roman" w:hAnsi="Times New Roman"/>
          <w:bCs/>
          <w:color w:val="000000"/>
          <w:kern w:val="2"/>
        </w:rPr>
        <w:t>Модуль 2.</w:t>
      </w:r>
      <w:r w:rsidRPr="00BC72BF">
        <w:rPr>
          <w:rFonts w:ascii="Times New Roman" w:hAnsi="Times New Roman"/>
          <w:b/>
          <w:color w:val="000000"/>
          <w:kern w:val="2"/>
        </w:rPr>
        <w:t xml:space="preserve"> 3</w:t>
      </w:r>
      <w:r w:rsidRPr="00BC72BF">
        <w:rPr>
          <w:rFonts w:ascii="Times New Roman" w:hAnsi="Times New Roman"/>
          <w:b/>
          <w:color w:val="000000"/>
          <w:kern w:val="2"/>
          <w:lang w:val="en-US"/>
        </w:rPr>
        <w:t>D</w:t>
      </w:r>
      <w:r w:rsidRPr="00BC72BF">
        <w:rPr>
          <w:rFonts w:ascii="Times New Roman" w:hAnsi="Times New Roman"/>
          <w:b/>
          <w:color w:val="000000"/>
          <w:kern w:val="2"/>
        </w:rPr>
        <w:t>-моделирование, прототипирование</w:t>
      </w:r>
    </w:p>
    <w:p w:rsidR="008B3800" w:rsidRPr="00F6516B" w:rsidRDefault="008B3800" w:rsidP="00F6516B">
      <w:pPr>
        <w:tabs>
          <w:tab w:val="left" w:pos="284"/>
        </w:tabs>
        <w:spacing w:after="0" w:line="240" w:lineRule="auto"/>
        <w:ind w:firstLine="425"/>
        <w:jc w:val="both"/>
        <w:rPr>
          <w:rFonts w:ascii="Times New Roman" w:hAnsi="Times New Roman"/>
          <w:b/>
          <w:color w:val="000000"/>
          <w:kern w:val="2"/>
        </w:rPr>
      </w:pPr>
      <w:r w:rsidRPr="00F6516B">
        <w:rPr>
          <w:rFonts w:ascii="Times New Roman" w:hAnsi="Times New Roman"/>
          <w:i/>
          <w:color w:val="000000"/>
        </w:rPr>
        <w:t>Тема</w:t>
      </w:r>
      <w:r w:rsidR="00BC72BF" w:rsidRPr="00F6516B">
        <w:rPr>
          <w:rFonts w:ascii="Times New Roman" w:hAnsi="Times New Roman"/>
          <w:i/>
          <w:color w:val="000000"/>
        </w:rPr>
        <w:t xml:space="preserve"> 1</w:t>
      </w:r>
      <w:r w:rsidRPr="00F6516B">
        <w:rPr>
          <w:rFonts w:ascii="Times New Roman" w:hAnsi="Times New Roman"/>
          <w:i/>
          <w:color w:val="000000"/>
        </w:rPr>
        <w:t>:</w:t>
      </w:r>
      <w:r w:rsidRPr="00F6516B">
        <w:rPr>
          <w:rFonts w:ascii="Times New Roman" w:hAnsi="Times New Roman"/>
          <w:b/>
          <w:bCs/>
          <w:iCs/>
          <w:color w:val="000000"/>
        </w:rPr>
        <w:t xml:space="preserve"> Макетирование. </w:t>
      </w:r>
    </w:p>
    <w:p w:rsidR="008B3800" w:rsidRPr="00F6516B" w:rsidRDefault="008B3800" w:rsidP="00F6516B">
      <w:pPr>
        <w:spacing w:after="0" w:line="240" w:lineRule="auto"/>
        <w:ind w:firstLine="425"/>
        <w:jc w:val="both"/>
        <w:rPr>
          <w:rFonts w:ascii="Times New Roman" w:hAnsi="Times New Roman"/>
          <w:bCs/>
          <w:iCs/>
          <w:color w:val="000000"/>
        </w:rPr>
      </w:pPr>
      <w:r w:rsidRPr="00F6516B">
        <w:rPr>
          <w:rFonts w:ascii="Times New Roman" w:hAnsi="Times New Roman"/>
          <w:iCs/>
          <w:color w:val="000000"/>
        </w:rPr>
        <w:t>Теория:</w:t>
      </w:r>
      <w:r w:rsidRPr="00F6516B">
        <w:rPr>
          <w:rFonts w:ascii="Times New Roman" w:hAnsi="Times New Roman"/>
          <w:bCs/>
          <w:iCs/>
          <w:color w:val="000000"/>
        </w:rPr>
        <w:t xml:space="preserve">Понятие макетирования. Наиболее известные макеты. Истории их создания. Музеи «Гранд Макет Россия» и «Петровская акватория. Музей-макет Петербурга и пригородов». </w:t>
      </w:r>
    </w:p>
    <w:p w:rsidR="008B3800" w:rsidRPr="00F6516B" w:rsidRDefault="008B3800" w:rsidP="00F6516B">
      <w:pPr>
        <w:spacing w:after="0" w:line="240" w:lineRule="auto"/>
        <w:ind w:firstLine="425"/>
        <w:jc w:val="both"/>
        <w:rPr>
          <w:rFonts w:ascii="Times New Roman" w:hAnsi="Times New Roman"/>
          <w:bCs/>
          <w:iCs/>
          <w:color w:val="000000"/>
        </w:rPr>
      </w:pPr>
      <w:r w:rsidRPr="00F6516B">
        <w:rPr>
          <w:rFonts w:ascii="Times New Roman" w:hAnsi="Times New Roman"/>
          <w:bCs/>
          <w:iCs/>
          <w:color w:val="000000"/>
        </w:rPr>
        <w:t xml:space="preserve">Просмотр фотоматериалов сайтов музеев, видеофрагментов. </w:t>
      </w:r>
    </w:p>
    <w:p w:rsidR="008B3800" w:rsidRPr="00F6516B" w:rsidRDefault="008B3800" w:rsidP="00F6516B">
      <w:pPr>
        <w:spacing w:after="0" w:line="240" w:lineRule="auto"/>
        <w:ind w:firstLine="425"/>
        <w:jc w:val="both"/>
        <w:rPr>
          <w:rFonts w:ascii="Times New Roman" w:hAnsi="Times New Roman"/>
          <w:bCs/>
          <w:iCs/>
          <w:color w:val="000000"/>
        </w:rPr>
      </w:pPr>
    </w:p>
    <w:p w:rsidR="008B3800" w:rsidRPr="00F6516B" w:rsidRDefault="008B3800" w:rsidP="00F6516B">
      <w:pPr>
        <w:tabs>
          <w:tab w:val="left" w:pos="284"/>
        </w:tabs>
        <w:spacing w:after="0" w:line="240" w:lineRule="auto"/>
        <w:ind w:firstLine="425"/>
        <w:jc w:val="both"/>
        <w:rPr>
          <w:rFonts w:ascii="Times New Roman" w:hAnsi="Times New Roman"/>
          <w:b/>
          <w:color w:val="000000"/>
          <w:kern w:val="2"/>
        </w:rPr>
      </w:pPr>
      <w:r w:rsidRPr="00F6516B">
        <w:rPr>
          <w:rFonts w:ascii="Times New Roman" w:hAnsi="Times New Roman"/>
          <w:i/>
          <w:color w:val="000000"/>
        </w:rPr>
        <w:t>Тема</w:t>
      </w:r>
      <w:r w:rsidR="00F6516B" w:rsidRPr="00F6516B">
        <w:rPr>
          <w:rFonts w:ascii="Times New Roman" w:hAnsi="Times New Roman"/>
          <w:i/>
          <w:color w:val="000000"/>
        </w:rPr>
        <w:t xml:space="preserve"> 2</w:t>
      </w:r>
      <w:r w:rsidRPr="00F6516B">
        <w:rPr>
          <w:rFonts w:ascii="Times New Roman" w:hAnsi="Times New Roman"/>
          <w:i/>
          <w:color w:val="000000"/>
        </w:rPr>
        <w:t>:</w:t>
      </w:r>
      <w:r w:rsidRPr="00F6516B">
        <w:rPr>
          <w:rFonts w:ascii="Times New Roman" w:hAnsi="Times New Roman"/>
          <w:b/>
          <w:bCs/>
          <w:iCs/>
          <w:color w:val="000000"/>
        </w:rPr>
        <w:t>Экскурсия в музей «Петровская акватория. Музей-макет Петербурга и пригородов».</w:t>
      </w:r>
    </w:p>
    <w:p w:rsidR="008B3800" w:rsidRPr="00F6516B" w:rsidRDefault="008B3800" w:rsidP="00F6516B">
      <w:pPr>
        <w:tabs>
          <w:tab w:val="left" w:pos="284"/>
        </w:tabs>
        <w:spacing w:after="0" w:line="240" w:lineRule="auto"/>
        <w:ind w:firstLine="425"/>
        <w:jc w:val="both"/>
        <w:rPr>
          <w:rFonts w:ascii="Times New Roman" w:hAnsi="Times New Roman"/>
          <w:b/>
          <w:bCs/>
          <w:iCs/>
          <w:color w:val="000000"/>
        </w:rPr>
      </w:pPr>
    </w:p>
    <w:p w:rsidR="008B3800" w:rsidRPr="00F6516B" w:rsidRDefault="008B3800" w:rsidP="00F6516B">
      <w:pPr>
        <w:tabs>
          <w:tab w:val="left" w:pos="284"/>
        </w:tabs>
        <w:spacing w:after="0" w:line="240" w:lineRule="auto"/>
        <w:ind w:firstLine="425"/>
        <w:jc w:val="both"/>
        <w:rPr>
          <w:rFonts w:ascii="Times New Roman" w:hAnsi="Times New Roman"/>
          <w:b/>
          <w:bCs/>
          <w:iCs/>
          <w:color w:val="000000"/>
        </w:rPr>
      </w:pPr>
      <w:r w:rsidRPr="00F6516B">
        <w:rPr>
          <w:rFonts w:ascii="Times New Roman" w:hAnsi="Times New Roman"/>
          <w:i/>
          <w:color w:val="000000"/>
        </w:rPr>
        <w:t>Тема</w:t>
      </w:r>
      <w:r w:rsidR="00F6516B" w:rsidRPr="00F6516B">
        <w:rPr>
          <w:rFonts w:ascii="Times New Roman" w:hAnsi="Times New Roman"/>
          <w:i/>
          <w:color w:val="000000"/>
        </w:rPr>
        <w:t xml:space="preserve"> 3</w:t>
      </w:r>
      <w:r w:rsidRPr="00F6516B">
        <w:rPr>
          <w:rFonts w:ascii="Times New Roman" w:hAnsi="Times New Roman"/>
          <w:i/>
          <w:color w:val="000000"/>
        </w:rPr>
        <w:t>:</w:t>
      </w:r>
      <w:r w:rsidRPr="00F6516B">
        <w:rPr>
          <w:rFonts w:ascii="Times New Roman" w:hAnsi="Times New Roman"/>
          <w:b/>
          <w:bCs/>
          <w:iCs/>
          <w:color w:val="000000"/>
        </w:rPr>
        <w:t xml:space="preserve"> Экскурсия на мемориал «Берег мужественных». </w:t>
      </w:r>
    </w:p>
    <w:p w:rsidR="008B3800" w:rsidRPr="00F6516B" w:rsidRDefault="008B3800" w:rsidP="00F6516B">
      <w:pPr>
        <w:tabs>
          <w:tab w:val="left" w:pos="284"/>
        </w:tabs>
        <w:spacing w:after="0" w:line="240" w:lineRule="auto"/>
        <w:ind w:firstLine="425"/>
        <w:jc w:val="both"/>
        <w:rPr>
          <w:rFonts w:ascii="Times New Roman" w:hAnsi="Times New Roman"/>
          <w:b/>
          <w:bCs/>
          <w:iCs/>
          <w:color w:val="000000"/>
        </w:rPr>
      </w:pPr>
    </w:p>
    <w:p w:rsidR="008B3800" w:rsidRPr="00F6516B" w:rsidRDefault="008B3800" w:rsidP="00F6516B">
      <w:pPr>
        <w:tabs>
          <w:tab w:val="left" w:pos="284"/>
        </w:tabs>
        <w:spacing w:after="0" w:line="240" w:lineRule="auto"/>
        <w:ind w:firstLine="425"/>
        <w:jc w:val="both"/>
        <w:rPr>
          <w:rFonts w:ascii="Times New Roman" w:hAnsi="Times New Roman"/>
          <w:b/>
          <w:bCs/>
          <w:iCs/>
          <w:color w:val="000000"/>
        </w:rPr>
      </w:pPr>
      <w:r w:rsidRPr="00F6516B">
        <w:rPr>
          <w:rFonts w:ascii="Times New Roman" w:hAnsi="Times New Roman"/>
          <w:i/>
          <w:color w:val="000000"/>
        </w:rPr>
        <w:t>Тема</w:t>
      </w:r>
      <w:r w:rsidR="00F6516B" w:rsidRPr="00F6516B">
        <w:rPr>
          <w:rFonts w:ascii="Times New Roman" w:hAnsi="Times New Roman"/>
          <w:i/>
          <w:color w:val="000000"/>
        </w:rPr>
        <w:t xml:space="preserve"> 4</w:t>
      </w:r>
      <w:r w:rsidRPr="00F6516B">
        <w:rPr>
          <w:rFonts w:ascii="Times New Roman" w:hAnsi="Times New Roman"/>
          <w:i/>
          <w:color w:val="000000"/>
        </w:rPr>
        <w:t>:</w:t>
      </w:r>
      <w:r w:rsidRPr="00F6516B">
        <w:rPr>
          <w:rFonts w:ascii="Times New Roman" w:hAnsi="Times New Roman"/>
          <w:b/>
          <w:bCs/>
          <w:iCs/>
          <w:color w:val="000000"/>
        </w:rPr>
        <w:t xml:space="preserve"> Обучающий мастер-класс «Цифровые технологии в макетировании». </w:t>
      </w:r>
    </w:p>
    <w:p w:rsidR="008B3800" w:rsidRPr="00F6516B" w:rsidRDefault="008B3800" w:rsidP="00F6516B">
      <w:pPr>
        <w:tabs>
          <w:tab w:val="left" w:pos="284"/>
        </w:tabs>
        <w:spacing w:after="0" w:line="240" w:lineRule="auto"/>
        <w:ind w:firstLine="425"/>
        <w:jc w:val="both"/>
        <w:rPr>
          <w:rFonts w:ascii="Times New Roman" w:hAnsi="Times New Roman"/>
          <w:b/>
          <w:bCs/>
          <w:iCs/>
          <w:color w:val="000000"/>
        </w:rPr>
      </w:pPr>
      <w:r w:rsidRPr="00F6516B">
        <w:rPr>
          <w:rFonts w:ascii="Times New Roman" w:hAnsi="Times New Roman"/>
          <w:iCs/>
          <w:color w:val="000000"/>
        </w:rPr>
        <w:t>Практика:</w:t>
      </w:r>
      <w:r w:rsidRPr="00F6516B">
        <w:rPr>
          <w:rFonts w:ascii="Times New Roman" w:hAnsi="Times New Roman"/>
          <w:bCs/>
          <w:iCs/>
          <w:color w:val="000000"/>
        </w:rPr>
        <w:t xml:space="preserve">Цифровые технологии: 3D-моделирование, прототипирование и макетирование. </w:t>
      </w:r>
      <w:bookmarkStart w:id="4" w:name="__DdeLink__20995_331318883911"/>
      <w:r w:rsidRPr="00F6516B">
        <w:rPr>
          <w:rFonts w:ascii="Times New Roman" w:hAnsi="Times New Roman"/>
          <w:bCs/>
          <w:iCs/>
          <w:color w:val="000000"/>
        </w:rPr>
        <w:t xml:space="preserve">Понятие модели. </w:t>
      </w:r>
      <w:bookmarkEnd w:id="4"/>
      <w:r w:rsidRPr="00F6516B">
        <w:rPr>
          <w:rFonts w:ascii="Times New Roman" w:hAnsi="Times New Roman"/>
          <w:bCs/>
          <w:iCs/>
          <w:color w:val="000000"/>
        </w:rPr>
        <w:t>Моделирование. Построение трехмерной модели с использованием панели примитивов.</w:t>
      </w:r>
    </w:p>
    <w:p w:rsidR="008B3800" w:rsidRPr="00F6516B" w:rsidRDefault="008B3800" w:rsidP="00F6516B">
      <w:pPr>
        <w:tabs>
          <w:tab w:val="left" w:pos="284"/>
        </w:tabs>
        <w:spacing w:after="0" w:line="240" w:lineRule="auto"/>
        <w:ind w:firstLine="425"/>
        <w:jc w:val="both"/>
        <w:rPr>
          <w:rFonts w:ascii="Times New Roman" w:hAnsi="Times New Roman"/>
          <w:color w:val="000000"/>
          <w:kern w:val="2"/>
        </w:rPr>
      </w:pPr>
    </w:p>
    <w:p w:rsidR="008B3800" w:rsidRPr="00F6516B" w:rsidRDefault="008B3800" w:rsidP="00F6516B">
      <w:pPr>
        <w:tabs>
          <w:tab w:val="left" w:pos="284"/>
        </w:tabs>
        <w:spacing w:after="0" w:line="240" w:lineRule="auto"/>
        <w:ind w:firstLine="425"/>
        <w:jc w:val="both"/>
        <w:rPr>
          <w:rFonts w:ascii="Times New Roman" w:hAnsi="Times New Roman"/>
          <w:b/>
          <w:color w:val="000000"/>
          <w:kern w:val="2"/>
        </w:rPr>
      </w:pPr>
      <w:r w:rsidRPr="00F6516B">
        <w:rPr>
          <w:rFonts w:ascii="Times New Roman" w:hAnsi="Times New Roman"/>
          <w:bCs/>
          <w:i/>
          <w:iCs/>
          <w:color w:val="000000"/>
          <w:kern w:val="2"/>
        </w:rPr>
        <w:t>Тема</w:t>
      </w:r>
      <w:r w:rsidR="00F6516B" w:rsidRPr="00F6516B">
        <w:rPr>
          <w:rFonts w:ascii="Times New Roman" w:hAnsi="Times New Roman"/>
          <w:bCs/>
          <w:i/>
          <w:iCs/>
          <w:color w:val="000000"/>
          <w:kern w:val="2"/>
        </w:rPr>
        <w:t xml:space="preserve"> 5</w:t>
      </w:r>
      <w:r w:rsidRPr="00F6516B">
        <w:rPr>
          <w:rFonts w:ascii="Times New Roman" w:hAnsi="Times New Roman"/>
          <w:bCs/>
          <w:i/>
          <w:iCs/>
          <w:color w:val="000000"/>
          <w:kern w:val="2"/>
        </w:rPr>
        <w:t>:</w:t>
      </w:r>
      <w:r w:rsidRPr="00F6516B">
        <w:rPr>
          <w:rFonts w:ascii="Times New Roman" w:hAnsi="Times New Roman"/>
          <w:b/>
          <w:color w:val="000000"/>
          <w:kern w:val="2"/>
        </w:rPr>
        <w:t xml:space="preserve"> Обучающий мастер-класс «</w:t>
      </w:r>
      <w:r w:rsidRPr="00F6516B">
        <w:rPr>
          <w:rFonts w:ascii="Times New Roman" w:hAnsi="Times New Roman"/>
          <w:b/>
          <w:color w:val="000000"/>
          <w:lang w:eastAsia="ru-RU"/>
        </w:rPr>
        <w:t>3D-модели</w:t>
      </w:r>
      <w:r w:rsidRPr="00F6516B">
        <w:rPr>
          <w:rFonts w:ascii="Times New Roman" w:hAnsi="Times New Roman"/>
          <w:b/>
          <w:color w:val="000000"/>
          <w:kern w:val="2"/>
        </w:rPr>
        <w:t>модели в макетировании – первый опыт».</w:t>
      </w:r>
    </w:p>
    <w:p w:rsidR="008B3800" w:rsidRPr="00F6516B" w:rsidRDefault="008B3800" w:rsidP="00F6516B">
      <w:pPr>
        <w:tabs>
          <w:tab w:val="left" w:pos="284"/>
        </w:tabs>
        <w:spacing w:after="0" w:line="240" w:lineRule="auto"/>
        <w:ind w:firstLine="425"/>
        <w:jc w:val="both"/>
        <w:rPr>
          <w:rFonts w:ascii="Times New Roman" w:hAnsi="Times New Roman"/>
          <w:b/>
          <w:color w:val="000000"/>
          <w:kern w:val="2"/>
        </w:rPr>
      </w:pPr>
      <w:r w:rsidRPr="00F6516B">
        <w:rPr>
          <w:rFonts w:ascii="Times New Roman" w:hAnsi="Times New Roman"/>
          <w:bCs/>
          <w:color w:val="000000"/>
          <w:lang w:eastAsia="ru-RU"/>
        </w:rPr>
        <w:t>Практика:</w:t>
      </w:r>
      <w:bookmarkStart w:id="5" w:name="__DdeLink__2826_30878594181"/>
      <w:r w:rsidRPr="00F6516B">
        <w:rPr>
          <w:rFonts w:ascii="Times New Roman" w:hAnsi="Times New Roman"/>
          <w:color w:val="000000"/>
          <w:lang w:eastAsia="ru-RU"/>
        </w:rPr>
        <w:t xml:space="preserve">Печать </w:t>
      </w:r>
      <w:bookmarkEnd w:id="5"/>
      <w:r w:rsidRPr="00F6516B">
        <w:rPr>
          <w:rFonts w:ascii="Times New Roman" w:hAnsi="Times New Roman"/>
          <w:color w:val="000000"/>
          <w:lang w:eastAsia="ru-RU"/>
        </w:rPr>
        <w:t xml:space="preserve">3D-модели с использованием ранее созданного в САПР 3D-объекта. Учёт декоративных особенностей. Постобработка полученного изделия. </w:t>
      </w:r>
    </w:p>
    <w:p w:rsidR="008B3800" w:rsidRPr="00F6516B" w:rsidRDefault="008B3800" w:rsidP="00F6516B">
      <w:pPr>
        <w:pStyle w:val="a3"/>
        <w:spacing w:after="0" w:line="240" w:lineRule="auto"/>
        <w:ind w:left="0" w:firstLine="425"/>
        <w:jc w:val="both"/>
        <w:rPr>
          <w:rFonts w:ascii="Times New Roman" w:hAnsi="Times New Roman"/>
          <w:color w:val="000000"/>
          <w:kern w:val="2"/>
        </w:rPr>
      </w:pPr>
    </w:p>
    <w:p w:rsidR="008B3800" w:rsidRPr="00F6516B" w:rsidRDefault="008B3800" w:rsidP="00F6516B">
      <w:pPr>
        <w:pStyle w:val="a3"/>
        <w:tabs>
          <w:tab w:val="left" w:pos="284"/>
        </w:tabs>
        <w:spacing w:after="0" w:line="240" w:lineRule="auto"/>
        <w:ind w:left="0" w:firstLine="425"/>
        <w:jc w:val="both"/>
        <w:rPr>
          <w:rFonts w:ascii="Times New Roman" w:hAnsi="Times New Roman"/>
          <w:b/>
          <w:color w:val="000000"/>
          <w:kern w:val="2"/>
        </w:rPr>
      </w:pPr>
      <w:r w:rsidRPr="00F6516B">
        <w:rPr>
          <w:rFonts w:ascii="Times New Roman" w:hAnsi="Times New Roman"/>
          <w:bCs/>
          <w:i/>
          <w:iCs/>
          <w:color w:val="000000"/>
          <w:kern w:val="2"/>
        </w:rPr>
        <w:t>Тема</w:t>
      </w:r>
      <w:r w:rsidR="00F6516B" w:rsidRPr="00F6516B">
        <w:rPr>
          <w:rFonts w:ascii="Times New Roman" w:hAnsi="Times New Roman"/>
          <w:bCs/>
          <w:i/>
          <w:iCs/>
          <w:color w:val="000000"/>
          <w:kern w:val="2"/>
        </w:rPr>
        <w:t xml:space="preserve"> 6</w:t>
      </w:r>
      <w:r w:rsidRPr="00F6516B">
        <w:rPr>
          <w:rFonts w:ascii="Times New Roman" w:hAnsi="Times New Roman"/>
          <w:bCs/>
          <w:i/>
          <w:iCs/>
          <w:color w:val="000000"/>
          <w:kern w:val="2"/>
        </w:rPr>
        <w:t>:</w:t>
      </w:r>
      <w:r w:rsidRPr="00F6516B">
        <w:rPr>
          <w:rFonts w:ascii="Times New Roman" w:hAnsi="Times New Roman"/>
          <w:b/>
          <w:color w:val="000000"/>
          <w:kern w:val="2"/>
        </w:rPr>
        <w:t xml:space="preserve"> Обучающий мастер-класс «Создание фигурок для макета».</w:t>
      </w:r>
    </w:p>
    <w:p w:rsidR="008B3800" w:rsidRPr="00F6516B" w:rsidRDefault="008B3800" w:rsidP="00F6516B">
      <w:pPr>
        <w:shd w:val="clear" w:color="auto" w:fill="FFFFFF"/>
        <w:spacing w:after="0" w:line="240" w:lineRule="auto"/>
        <w:ind w:firstLine="425"/>
        <w:jc w:val="both"/>
        <w:rPr>
          <w:rFonts w:ascii="Times New Roman" w:eastAsia="Noto Serif CJK SC" w:hAnsi="Times New Roman"/>
          <w:kern w:val="2"/>
          <w:lang w:eastAsia="zh-CN" w:bidi="hi-IN"/>
        </w:rPr>
      </w:pPr>
      <w:r w:rsidRPr="00F6516B">
        <w:rPr>
          <w:rFonts w:ascii="Times New Roman" w:hAnsi="Times New Roman"/>
          <w:bCs/>
          <w:color w:val="000000"/>
          <w:kern w:val="2"/>
        </w:rPr>
        <w:t>Практика:</w:t>
      </w:r>
      <w:r w:rsidRPr="00F6516B">
        <w:rPr>
          <w:rFonts w:ascii="Times New Roman" w:hAnsi="Times New Roman"/>
          <w:color w:val="000000"/>
          <w:kern w:val="2"/>
        </w:rPr>
        <w:t>Изготовление деревьев,</w:t>
      </w:r>
      <w:r w:rsidRPr="00F6516B">
        <w:rPr>
          <w:rFonts w:ascii="Times New Roman" w:eastAsia="Noto Serif CJK SC" w:hAnsi="Times New Roman"/>
          <w:color w:val="000000"/>
          <w:kern w:val="2"/>
          <w:lang w:eastAsia="zh-CN" w:bidi="hi-IN"/>
        </w:rPr>
        <w:t xml:space="preserve">элементов конструкций домов, транспорта. Построение трехмерной модели с использованием панели примитивов. </w:t>
      </w:r>
      <w:r w:rsidRPr="00F6516B">
        <w:rPr>
          <w:rFonts w:ascii="Times New Roman" w:hAnsi="Times New Roman"/>
          <w:color w:val="000000"/>
          <w:lang w:eastAsia="ru-RU"/>
        </w:rPr>
        <w:t>Выбор технологии изготовления с учетом основных технологических и декоративных свойств, минимизации отходов. Печать 3D-модели.</w:t>
      </w:r>
    </w:p>
    <w:p w:rsidR="008B3800" w:rsidRPr="00F6516B" w:rsidRDefault="008B3800" w:rsidP="00F6516B">
      <w:pPr>
        <w:pStyle w:val="a3"/>
        <w:tabs>
          <w:tab w:val="left" w:pos="284"/>
        </w:tabs>
        <w:spacing w:after="0" w:line="240" w:lineRule="auto"/>
        <w:ind w:left="0" w:firstLine="425"/>
        <w:jc w:val="both"/>
        <w:rPr>
          <w:rFonts w:ascii="Times New Roman" w:hAnsi="Times New Roman"/>
          <w:color w:val="000000"/>
          <w:kern w:val="2"/>
        </w:rPr>
      </w:pPr>
    </w:p>
    <w:p w:rsidR="008B3800" w:rsidRPr="009C0C01" w:rsidRDefault="008B3800" w:rsidP="00460F4F">
      <w:pPr>
        <w:pStyle w:val="a3"/>
        <w:tabs>
          <w:tab w:val="left" w:pos="284"/>
        </w:tabs>
        <w:spacing w:after="120" w:line="240" w:lineRule="auto"/>
        <w:ind w:left="0"/>
        <w:contextualSpacing w:val="0"/>
        <w:jc w:val="center"/>
        <w:rPr>
          <w:rFonts w:ascii="Times New Roman" w:hAnsi="Times New Roman"/>
          <w:b/>
          <w:bCs/>
          <w:iCs/>
          <w:color w:val="000000"/>
        </w:rPr>
      </w:pPr>
      <w:r w:rsidRPr="009C0C01">
        <w:rPr>
          <w:rFonts w:ascii="Times New Roman" w:hAnsi="Times New Roman"/>
          <w:bCs/>
          <w:color w:val="000000"/>
          <w:kern w:val="2"/>
        </w:rPr>
        <w:t>Модуль 3.</w:t>
      </w:r>
      <w:r w:rsidRPr="009C0C01">
        <w:rPr>
          <w:rFonts w:ascii="Times New Roman" w:hAnsi="Times New Roman"/>
          <w:b/>
          <w:bCs/>
          <w:iCs/>
          <w:color w:val="000000"/>
        </w:rPr>
        <w:t>Изобразительная деятельность и ДПИ, мультипликация</w:t>
      </w:r>
    </w:p>
    <w:p w:rsidR="008B3800" w:rsidRPr="009C0C01" w:rsidRDefault="008B3800" w:rsidP="00460F4F">
      <w:pPr>
        <w:pStyle w:val="a3"/>
        <w:tabs>
          <w:tab w:val="left" w:pos="284"/>
        </w:tabs>
        <w:spacing w:after="0" w:line="240" w:lineRule="auto"/>
        <w:ind w:left="0" w:firstLine="425"/>
        <w:contextualSpacing w:val="0"/>
        <w:jc w:val="both"/>
        <w:rPr>
          <w:rFonts w:ascii="Times New Roman" w:hAnsi="Times New Roman"/>
          <w:b/>
          <w:color w:val="000000"/>
          <w:kern w:val="2"/>
        </w:rPr>
      </w:pPr>
      <w:r w:rsidRPr="00460F4F">
        <w:rPr>
          <w:rFonts w:ascii="Times New Roman" w:hAnsi="Times New Roman"/>
          <w:bCs/>
          <w:i/>
          <w:iCs/>
          <w:color w:val="000000"/>
          <w:kern w:val="2"/>
        </w:rPr>
        <w:t>Тема</w:t>
      </w:r>
      <w:r w:rsidR="00460F4F" w:rsidRPr="00460F4F">
        <w:rPr>
          <w:rFonts w:ascii="Times New Roman" w:hAnsi="Times New Roman"/>
          <w:bCs/>
          <w:i/>
          <w:iCs/>
          <w:color w:val="000000"/>
          <w:kern w:val="2"/>
        </w:rPr>
        <w:t xml:space="preserve"> 1</w:t>
      </w:r>
      <w:r w:rsidRPr="00460F4F">
        <w:rPr>
          <w:rFonts w:ascii="Times New Roman" w:hAnsi="Times New Roman"/>
          <w:bCs/>
          <w:i/>
          <w:iCs/>
          <w:color w:val="000000"/>
          <w:kern w:val="2"/>
        </w:rPr>
        <w:t>:</w:t>
      </w:r>
      <w:r w:rsidRPr="009C0C01">
        <w:rPr>
          <w:rFonts w:ascii="Times New Roman" w:hAnsi="Times New Roman"/>
          <w:b/>
          <w:color w:val="000000"/>
          <w:kern w:val="2"/>
        </w:rPr>
        <w:t xml:space="preserve"> Макетирование. </w:t>
      </w:r>
    </w:p>
    <w:p w:rsidR="008B3800" w:rsidRPr="009C0C01" w:rsidRDefault="008B3800" w:rsidP="00460F4F">
      <w:pPr>
        <w:pStyle w:val="a3"/>
        <w:tabs>
          <w:tab w:val="left" w:pos="284"/>
        </w:tabs>
        <w:spacing w:after="0" w:line="240" w:lineRule="auto"/>
        <w:ind w:left="0" w:firstLine="425"/>
        <w:contextualSpacing w:val="0"/>
        <w:jc w:val="both"/>
        <w:rPr>
          <w:rFonts w:ascii="Times New Roman" w:hAnsi="Times New Roman"/>
          <w:color w:val="000000"/>
          <w:kern w:val="2"/>
        </w:rPr>
      </w:pPr>
      <w:r w:rsidRPr="00460F4F">
        <w:rPr>
          <w:rFonts w:ascii="Times New Roman" w:hAnsi="Times New Roman"/>
          <w:bCs/>
          <w:color w:val="000000"/>
          <w:kern w:val="2"/>
        </w:rPr>
        <w:t>Теория:</w:t>
      </w:r>
      <w:r w:rsidRPr="009C0C01">
        <w:rPr>
          <w:rFonts w:ascii="Times New Roman" w:hAnsi="Times New Roman"/>
          <w:color w:val="000000"/>
          <w:kern w:val="2"/>
        </w:rPr>
        <w:t xml:space="preserve">Понятие макетирования. Наиболее известные макеты. Истории их создания. Музеи «Гранд Макет Россия» и «Петровская акватория. Музей-макет Петербурга и пригородов». Просмотр фотоматериалов сайтов музеев, видеофрагментов. </w:t>
      </w:r>
    </w:p>
    <w:p w:rsidR="008B3800" w:rsidRPr="009C0C01" w:rsidRDefault="008B3800" w:rsidP="00460F4F">
      <w:pPr>
        <w:pStyle w:val="a3"/>
        <w:tabs>
          <w:tab w:val="left" w:pos="284"/>
        </w:tabs>
        <w:spacing w:after="0" w:line="240" w:lineRule="auto"/>
        <w:ind w:left="0" w:firstLine="425"/>
        <w:contextualSpacing w:val="0"/>
        <w:jc w:val="both"/>
        <w:rPr>
          <w:rFonts w:ascii="Times New Roman" w:hAnsi="Times New Roman"/>
          <w:b/>
          <w:color w:val="000000"/>
          <w:kern w:val="2"/>
        </w:rPr>
      </w:pPr>
    </w:p>
    <w:p w:rsidR="008B3800" w:rsidRPr="00460F4F" w:rsidRDefault="008B3800" w:rsidP="00460F4F">
      <w:pPr>
        <w:pStyle w:val="a3"/>
        <w:tabs>
          <w:tab w:val="left" w:pos="284"/>
        </w:tabs>
        <w:spacing w:after="0" w:line="240" w:lineRule="auto"/>
        <w:ind w:left="0" w:firstLine="425"/>
        <w:contextualSpacing w:val="0"/>
        <w:jc w:val="both"/>
        <w:rPr>
          <w:rFonts w:ascii="Times New Roman" w:hAnsi="Times New Roman"/>
          <w:b/>
          <w:bCs/>
          <w:color w:val="000000"/>
          <w:kern w:val="2"/>
        </w:rPr>
      </w:pPr>
      <w:r w:rsidRPr="00460F4F">
        <w:rPr>
          <w:rFonts w:ascii="Times New Roman" w:hAnsi="Times New Roman"/>
          <w:bCs/>
          <w:i/>
          <w:iCs/>
          <w:color w:val="000000"/>
          <w:kern w:val="2"/>
        </w:rPr>
        <w:t>Тема</w:t>
      </w:r>
      <w:r w:rsidR="00460F4F" w:rsidRPr="00460F4F">
        <w:rPr>
          <w:rFonts w:ascii="Times New Roman" w:hAnsi="Times New Roman"/>
          <w:bCs/>
          <w:i/>
          <w:iCs/>
          <w:color w:val="000000"/>
          <w:kern w:val="2"/>
        </w:rPr>
        <w:t xml:space="preserve"> 2</w:t>
      </w:r>
      <w:r w:rsidRPr="00460F4F">
        <w:rPr>
          <w:rFonts w:ascii="Times New Roman" w:hAnsi="Times New Roman"/>
          <w:bCs/>
          <w:i/>
          <w:iCs/>
          <w:color w:val="000000"/>
          <w:kern w:val="2"/>
        </w:rPr>
        <w:t>:</w:t>
      </w:r>
      <w:r w:rsidRPr="00460F4F">
        <w:rPr>
          <w:rFonts w:ascii="Times New Roman" w:hAnsi="Times New Roman"/>
          <w:b/>
          <w:bCs/>
          <w:color w:val="000000"/>
          <w:kern w:val="2"/>
        </w:rPr>
        <w:t>Экскурсия в музей «Петровская акватория. Музей-макет Петербурга и пригородов».</w:t>
      </w:r>
    </w:p>
    <w:p w:rsidR="008B3800" w:rsidRPr="009C0C01" w:rsidRDefault="008B3800" w:rsidP="00460F4F">
      <w:pPr>
        <w:pStyle w:val="a3"/>
        <w:tabs>
          <w:tab w:val="left" w:pos="284"/>
        </w:tabs>
        <w:spacing w:after="0" w:line="240" w:lineRule="auto"/>
        <w:ind w:left="0" w:firstLine="425"/>
        <w:contextualSpacing w:val="0"/>
        <w:jc w:val="both"/>
        <w:rPr>
          <w:rFonts w:ascii="Times New Roman" w:hAnsi="Times New Roman"/>
          <w:b/>
          <w:color w:val="000000"/>
          <w:kern w:val="2"/>
        </w:rPr>
      </w:pPr>
    </w:p>
    <w:p w:rsidR="008B3800" w:rsidRPr="00460F4F" w:rsidRDefault="008B3800" w:rsidP="00460F4F">
      <w:pPr>
        <w:pStyle w:val="a3"/>
        <w:tabs>
          <w:tab w:val="left" w:pos="284"/>
        </w:tabs>
        <w:spacing w:after="0" w:line="240" w:lineRule="auto"/>
        <w:ind w:left="0" w:firstLine="425"/>
        <w:contextualSpacing w:val="0"/>
        <w:jc w:val="both"/>
        <w:rPr>
          <w:rFonts w:ascii="Times New Roman" w:hAnsi="Times New Roman"/>
          <w:b/>
          <w:bCs/>
          <w:color w:val="000000"/>
          <w:kern w:val="2"/>
        </w:rPr>
      </w:pPr>
      <w:r w:rsidRPr="00460F4F">
        <w:rPr>
          <w:rFonts w:ascii="Times New Roman" w:hAnsi="Times New Roman"/>
          <w:bCs/>
          <w:i/>
          <w:iCs/>
          <w:color w:val="000000"/>
          <w:kern w:val="2"/>
        </w:rPr>
        <w:t>Тема</w:t>
      </w:r>
      <w:r w:rsidR="00460F4F" w:rsidRPr="00460F4F">
        <w:rPr>
          <w:rFonts w:ascii="Times New Roman" w:hAnsi="Times New Roman"/>
          <w:bCs/>
          <w:i/>
          <w:iCs/>
          <w:color w:val="000000"/>
          <w:kern w:val="2"/>
        </w:rPr>
        <w:t xml:space="preserve"> 3</w:t>
      </w:r>
      <w:r w:rsidRPr="00460F4F">
        <w:rPr>
          <w:rFonts w:ascii="Times New Roman" w:hAnsi="Times New Roman"/>
          <w:bCs/>
          <w:i/>
          <w:iCs/>
          <w:color w:val="000000"/>
          <w:kern w:val="2"/>
        </w:rPr>
        <w:t>:</w:t>
      </w:r>
      <w:r w:rsidRPr="00460F4F">
        <w:rPr>
          <w:rFonts w:ascii="Times New Roman" w:hAnsi="Times New Roman"/>
          <w:b/>
          <w:bCs/>
          <w:color w:val="000000"/>
          <w:kern w:val="2"/>
        </w:rPr>
        <w:t xml:space="preserve">Экскурсия на мемориал «Берег мужественных». </w:t>
      </w:r>
    </w:p>
    <w:p w:rsidR="008B3800" w:rsidRPr="009C0C01" w:rsidRDefault="008B3800" w:rsidP="00460F4F">
      <w:pPr>
        <w:pStyle w:val="a3"/>
        <w:tabs>
          <w:tab w:val="left" w:pos="284"/>
        </w:tabs>
        <w:spacing w:after="0" w:line="240" w:lineRule="auto"/>
        <w:ind w:left="0" w:firstLine="425"/>
        <w:contextualSpacing w:val="0"/>
        <w:jc w:val="both"/>
        <w:rPr>
          <w:rFonts w:ascii="Times New Roman" w:hAnsi="Times New Roman"/>
          <w:b/>
          <w:color w:val="000000"/>
          <w:kern w:val="2"/>
        </w:rPr>
      </w:pPr>
    </w:p>
    <w:p w:rsidR="008B3800" w:rsidRPr="009C0C01" w:rsidRDefault="008B3800" w:rsidP="00460F4F">
      <w:pPr>
        <w:pStyle w:val="a3"/>
        <w:tabs>
          <w:tab w:val="left" w:pos="284"/>
        </w:tabs>
        <w:spacing w:after="0" w:line="240" w:lineRule="auto"/>
        <w:ind w:left="0" w:firstLine="425"/>
        <w:contextualSpacing w:val="0"/>
        <w:jc w:val="both"/>
        <w:rPr>
          <w:rFonts w:ascii="Times New Roman" w:hAnsi="Times New Roman"/>
          <w:color w:val="000000"/>
          <w:kern w:val="2"/>
        </w:rPr>
      </w:pPr>
      <w:r w:rsidRPr="00460F4F">
        <w:rPr>
          <w:rFonts w:ascii="Times New Roman" w:hAnsi="Times New Roman"/>
          <w:bCs/>
          <w:i/>
          <w:iCs/>
          <w:color w:val="000000"/>
          <w:kern w:val="2"/>
        </w:rPr>
        <w:t>Тема</w:t>
      </w:r>
      <w:r w:rsidR="00460F4F" w:rsidRPr="00460F4F">
        <w:rPr>
          <w:rFonts w:ascii="Times New Roman" w:hAnsi="Times New Roman"/>
          <w:bCs/>
          <w:i/>
          <w:iCs/>
          <w:color w:val="000000"/>
          <w:kern w:val="2"/>
        </w:rPr>
        <w:t xml:space="preserve"> 4</w:t>
      </w:r>
      <w:r w:rsidRPr="00460F4F">
        <w:rPr>
          <w:rFonts w:ascii="Times New Roman" w:hAnsi="Times New Roman"/>
          <w:bCs/>
          <w:i/>
          <w:iCs/>
          <w:color w:val="000000"/>
          <w:kern w:val="2"/>
        </w:rPr>
        <w:t>:</w:t>
      </w:r>
      <w:r w:rsidRPr="009C0C01">
        <w:rPr>
          <w:rFonts w:ascii="Times New Roman" w:hAnsi="Times New Roman"/>
          <w:b/>
          <w:color w:val="000000"/>
          <w:kern w:val="2"/>
        </w:rPr>
        <w:t xml:space="preserve"> Обучающий мастер-класс по изобразительному искусству «Краски войны и победы».</w:t>
      </w:r>
    </w:p>
    <w:p w:rsidR="008B3800" w:rsidRPr="009C0C01" w:rsidRDefault="008B3800" w:rsidP="00460F4F">
      <w:pPr>
        <w:pStyle w:val="a3"/>
        <w:tabs>
          <w:tab w:val="left" w:pos="284"/>
        </w:tabs>
        <w:spacing w:after="0" w:line="240" w:lineRule="auto"/>
        <w:ind w:left="0" w:firstLine="425"/>
        <w:contextualSpacing w:val="0"/>
        <w:jc w:val="both"/>
        <w:rPr>
          <w:rFonts w:ascii="Times New Roman" w:hAnsi="Times New Roman"/>
          <w:b/>
          <w:color w:val="000000"/>
          <w:kern w:val="2"/>
        </w:rPr>
      </w:pPr>
      <w:r w:rsidRPr="00460F4F">
        <w:rPr>
          <w:rFonts w:ascii="Times New Roman" w:hAnsi="Times New Roman"/>
          <w:bCs/>
          <w:color w:val="000000"/>
          <w:kern w:val="2"/>
        </w:rPr>
        <w:t>Практика:</w:t>
      </w:r>
      <w:r w:rsidRPr="009C0C01">
        <w:rPr>
          <w:rFonts w:ascii="Times New Roman" w:hAnsi="Times New Roman"/>
          <w:color w:val="000000"/>
          <w:kern w:val="2"/>
        </w:rPr>
        <w:t xml:space="preserve">Знакомство с картинами известных художников о войне.Создание рисунков о войне, победе и мире. </w:t>
      </w:r>
    </w:p>
    <w:p w:rsidR="008B3800" w:rsidRPr="009C0C01" w:rsidRDefault="008B3800" w:rsidP="00460F4F">
      <w:pPr>
        <w:pStyle w:val="a3"/>
        <w:tabs>
          <w:tab w:val="left" w:pos="284"/>
        </w:tabs>
        <w:spacing w:after="0" w:line="240" w:lineRule="auto"/>
        <w:ind w:left="0" w:firstLine="425"/>
        <w:contextualSpacing w:val="0"/>
        <w:jc w:val="both"/>
        <w:rPr>
          <w:rFonts w:ascii="Times New Roman" w:hAnsi="Times New Roman"/>
          <w:b/>
          <w:color w:val="000000"/>
          <w:kern w:val="2"/>
        </w:rPr>
      </w:pPr>
    </w:p>
    <w:p w:rsidR="008B3800" w:rsidRPr="009C0C01" w:rsidRDefault="008B3800" w:rsidP="00460F4F">
      <w:pPr>
        <w:pStyle w:val="a3"/>
        <w:tabs>
          <w:tab w:val="left" w:pos="284"/>
        </w:tabs>
        <w:spacing w:after="0" w:line="240" w:lineRule="auto"/>
        <w:ind w:left="0" w:firstLine="425"/>
        <w:contextualSpacing w:val="0"/>
        <w:jc w:val="both"/>
        <w:rPr>
          <w:rFonts w:ascii="Times New Roman" w:hAnsi="Times New Roman"/>
          <w:b/>
          <w:color w:val="000000"/>
          <w:kern w:val="2"/>
        </w:rPr>
      </w:pPr>
      <w:r w:rsidRPr="00460F4F">
        <w:rPr>
          <w:rFonts w:ascii="Times New Roman" w:hAnsi="Times New Roman"/>
          <w:bCs/>
          <w:i/>
          <w:iCs/>
          <w:color w:val="000000"/>
          <w:kern w:val="2"/>
        </w:rPr>
        <w:t>Тема</w:t>
      </w:r>
      <w:r w:rsidR="00460F4F" w:rsidRPr="00460F4F">
        <w:rPr>
          <w:rFonts w:ascii="Times New Roman" w:hAnsi="Times New Roman"/>
          <w:bCs/>
          <w:i/>
          <w:iCs/>
          <w:color w:val="000000"/>
          <w:kern w:val="2"/>
        </w:rPr>
        <w:t xml:space="preserve"> 5</w:t>
      </w:r>
      <w:r w:rsidRPr="00460F4F">
        <w:rPr>
          <w:rFonts w:ascii="Times New Roman" w:hAnsi="Times New Roman"/>
          <w:bCs/>
          <w:i/>
          <w:iCs/>
          <w:color w:val="000000"/>
          <w:kern w:val="2"/>
        </w:rPr>
        <w:t>:</w:t>
      </w:r>
      <w:r w:rsidRPr="009C0C01">
        <w:rPr>
          <w:rFonts w:ascii="Times New Roman" w:hAnsi="Times New Roman"/>
          <w:b/>
          <w:color w:val="000000"/>
          <w:kern w:val="2"/>
        </w:rPr>
        <w:t xml:space="preserve"> Обучающий мастер-класс по декоративно-прикладному искусству «Памятники войне и победе в памятных и поздравительных открытках». </w:t>
      </w:r>
    </w:p>
    <w:p w:rsidR="008B3800" w:rsidRPr="009C0C01" w:rsidRDefault="008B3800" w:rsidP="00460F4F">
      <w:pPr>
        <w:pStyle w:val="a3"/>
        <w:tabs>
          <w:tab w:val="left" w:pos="284"/>
        </w:tabs>
        <w:spacing w:after="0" w:line="240" w:lineRule="auto"/>
        <w:ind w:left="0" w:firstLine="425"/>
        <w:contextualSpacing w:val="0"/>
        <w:jc w:val="both"/>
        <w:rPr>
          <w:rFonts w:ascii="Times New Roman" w:hAnsi="Times New Roman"/>
          <w:b/>
          <w:color w:val="000000"/>
          <w:kern w:val="2"/>
        </w:rPr>
      </w:pPr>
      <w:r w:rsidRPr="00460F4F">
        <w:rPr>
          <w:rFonts w:ascii="Times New Roman" w:hAnsi="Times New Roman"/>
          <w:bCs/>
          <w:color w:val="000000"/>
          <w:kern w:val="2"/>
        </w:rPr>
        <w:t>Практика:</w:t>
      </w:r>
      <w:r w:rsidRPr="009C0C01">
        <w:rPr>
          <w:rFonts w:ascii="Times New Roman" w:hAnsi="Times New Roman"/>
          <w:color w:val="000000"/>
          <w:kern w:val="2"/>
        </w:rPr>
        <w:t>Создание открытокпо собственным проектам в технике аппликации.</w:t>
      </w:r>
    </w:p>
    <w:p w:rsidR="008B3800" w:rsidRPr="009C0C01" w:rsidRDefault="008B3800" w:rsidP="00460F4F">
      <w:pPr>
        <w:pStyle w:val="a3"/>
        <w:tabs>
          <w:tab w:val="left" w:pos="284"/>
        </w:tabs>
        <w:spacing w:after="0" w:line="240" w:lineRule="auto"/>
        <w:ind w:left="0" w:firstLine="425"/>
        <w:contextualSpacing w:val="0"/>
        <w:jc w:val="both"/>
        <w:rPr>
          <w:rFonts w:ascii="Times New Roman" w:hAnsi="Times New Roman"/>
          <w:b/>
          <w:color w:val="000000"/>
          <w:kern w:val="2"/>
        </w:rPr>
      </w:pPr>
    </w:p>
    <w:p w:rsidR="008B3800" w:rsidRPr="009C0C01" w:rsidRDefault="008B3800" w:rsidP="00460F4F">
      <w:pPr>
        <w:pStyle w:val="a3"/>
        <w:tabs>
          <w:tab w:val="left" w:pos="284"/>
        </w:tabs>
        <w:spacing w:after="0" w:line="240" w:lineRule="auto"/>
        <w:ind w:left="0" w:firstLine="425"/>
        <w:contextualSpacing w:val="0"/>
        <w:jc w:val="both"/>
        <w:rPr>
          <w:rFonts w:ascii="Times New Roman" w:hAnsi="Times New Roman"/>
          <w:b/>
          <w:color w:val="000000"/>
          <w:kern w:val="2"/>
        </w:rPr>
      </w:pPr>
      <w:r w:rsidRPr="00460F4F">
        <w:rPr>
          <w:rFonts w:ascii="Times New Roman" w:hAnsi="Times New Roman"/>
          <w:bCs/>
          <w:i/>
          <w:iCs/>
          <w:color w:val="000000"/>
          <w:kern w:val="2"/>
        </w:rPr>
        <w:t>Тема</w:t>
      </w:r>
      <w:r w:rsidR="00460F4F" w:rsidRPr="00460F4F">
        <w:rPr>
          <w:rFonts w:ascii="Times New Roman" w:hAnsi="Times New Roman"/>
          <w:bCs/>
          <w:i/>
          <w:iCs/>
          <w:color w:val="000000"/>
          <w:kern w:val="2"/>
        </w:rPr>
        <w:t xml:space="preserve"> 6</w:t>
      </w:r>
      <w:r w:rsidRPr="00460F4F">
        <w:rPr>
          <w:rFonts w:ascii="Times New Roman" w:hAnsi="Times New Roman"/>
          <w:bCs/>
          <w:i/>
          <w:iCs/>
          <w:color w:val="000000"/>
          <w:kern w:val="2"/>
        </w:rPr>
        <w:t xml:space="preserve">: </w:t>
      </w:r>
      <w:r w:rsidRPr="009C0C01">
        <w:rPr>
          <w:rFonts w:ascii="Times New Roman" w:hAnsi="Times New Roman"/>
          <w:b/>
          <w:color w:val="000000"/>
          <w:kern w:val="2"/>
        </w:rPr>
        <w:t>Обучающий мастер-класс «Расскажите о войне через мультфильм».</w:t>
      </w:r>
    </w:p>
    <w:p w:rsidR="008B3800" w:rsidRPr="009C0C01" w:rsidRDefault="008B3800" w:rsidP="00460F4F">
      <w:pPr>
        <w:pStyle w:val="a3"/>
        <w:tabs>
          <w:tab w:val="left" w:pos="284"/>
        </w:tabs>
        <w:spacing w:after="0" w:line="240" w:lineRule="auto"/>
        <w:ind w:left="0" w:firstLine="425"/>
        <w:contextualSpacing w:val="0"/>
        <w:jc w:val="both"/>
        <w:rPr>
          <w:rFonts w:ascii="Times New Roman" w:hAnsi="Times New Roman"/>
          <w:b/>
          <w:color w:val="000000"/>
          <w:kern w:val="2"/>
        </w:rPr>
      </w:pPr>
      <w:r w:rsidRPr="00460F4F">
        <w:rPr>
          <w:rFonts w:ascii="Times New Roman" w:hAnsi="Times New Roman"/>
          <w:bCs/>
          <w:color w:val="000000"/>
          <w:kern w:val="2"/>
        </w:rPr>
        <w:lastRenderedPageBreak/>
        <w:t>Практика:</w:t>
      </w:r>
      <w:r w:rsidRPr="009C0C01">
        <w:rPr>
          <w:rFonts w:ascii="Times New Roman" w:hAnsi="Times New Roman"/>
          <w:color w:val="000000"/>
          <w:kern w:val="2"/>
        </w:rPr>
        <w:t>Показ мультипликационных фильмов о войне, созданных детьми. Идеи для авторских мультфильмов. Создание сюжета и героев.</w:t>
      </w:r>
    </w:p>
    <w:p w:rsidR="008B3800" w:rsidRPr="009C0C01" w:rsidRDefault="008B3800" w:rsidP="008B3800">
      <w:pPr>
        <w:spacing w:after="0" w:line="240" w:lineRule="auto"/>
        <w:ind w:firstLine="709"/>
        <w:jc w:val="center"/>
        <w:rPr>
          <w:rFonts w:ascii="Times New Roman" w:hAnsi="Times New Roman"/>
          <w:b/>
          <w:color w:val="000000"/>
          <w:kern w:val="2"/>
        </w:rPr>
      </w:pPr>
    </w:p>
    <w:p w:rsidR="008B3800" w:rsidRPr="009C0C01" w:rsidRDefault="008B3800" w:rsidP="00460F4F">
      <w:pPr>
        <w:spacing w:after="120" w:line="240" w:lineRule="auto"/>
        <w:jc w:val="center"/>
        <w:rPr>
          <w:rFonts w:ascii="Times New Roman" w:hAnsi="Times New Roman"/>
          <w:b/>
          <w:bCs/>
          <w:iCs/>
          <w:color w:val="000000"/>
        </w:rPr>
      </w:pPr>
      <w:r w:rsidRPr="00460F4F">
        <w:rPr>
          <w:rFonts w:ascii="Times New Roman" w:hAnsi="Times New Roman"/>
          <w:bCs/>
          <w:color w:val="000000"/>
          <w:kern w:val="2"/>
        </w:rPr>
        <w:t>Модуль 4.</w:t>
      </w:r>
      <w:r w:rsidRPr="009C0C01">
        <w:rPr>
          <w:rFonts w:ascii="Times New Roman" w:hAnsi="Times New Roman"/>
          <w:b/>
          <w:bCs/>
          <w:iCs/>
          <w:color w:val="000000"/>
        </w:rPr>
        <w:t>Лепка и конструирование из полимерной и природной глины</w:t>
      </w:r>
    </w:p>
    <w:p w:rsidR="008B3800" w:rsidRPr="009C0C01" w:rsidRDefault="008B3800" w:rsidP="00C763D3">
      <w:pPr>
        <w:tabs>
          <w:tab w:val="left" w:pos="284"/>
        </w:tabs>
        <w:spacing w:after="0" w:line="240" w:lineRule="auto"/>
        <w:ind w:firstLine="425"/>
        <w:jc w:val="both"/>
        <w:rPr>
          <w:rFonts w:ascii="Times New Roman" w:hAnsi="Times New Roman"/>
          <w:b/>
          <w:color w:val="000000"/>
          <w:kern w:val="2"/>
        </w:rPr>
      </w:pPr>
      <w:r w:rsidRPr="00460F4F">
        <w:rPr>
          <w:rFonts w:ascii="Times New Roman" w:hAnsi="Times New Roman"/>
          <w:i/>
          <w:color w:val="000000"/>
        </w:rPr>
        <w:t>Тема</w:t>
      </w:r>
      <w:r w:rsidR="00460F4F" w:rsidRPr="00460F4F">
        <w:rPr>
          <w:rFonts w:ascii="Times New Roman" w:hAnsi="Times New Roman"/>
          <w:i/>
          <w:color w:val="000000"/>
        </w:rPr>
        <w:t xml:space="preserve"> 1</w:t>
      </w:r>
      <w:r w:rsidRPr="00460F4F">
        <w:rPr>
          <w:rFonts w:ascii="Times New Roman" w:hAnsi="Times New Roman"/>
          <w:i/>
          <w:color w:val="000000"/>
        </w:rPr>
        <w:t>:</w:t>
      </w:r>
      <w:r w:rsidRPr="009C0C01">
        <w:rPr>
          <w:rFonts w:ascii="Times New Roman" w:hAnsi="Times New Roman"/>
          <w:b/>
          <w:bCs/>
          <w:iCs/>
          <w:color w:val="000000"/>
        </w:rPr>
        <w:t xml:space="preserve"> Макетирование. </w:t>
      </w:r>
    </w:p>
    <w:p w:rsidR="008B3800" w:rsidRPr="009C0C01" w:rsidRDefault="008B3800" w:rsidP="00C763D3">
      <w:pPr>
        <w:spacing w:after="0" w:line="240" w:lineRule="auto"/>
        <w:ind w:firstLine="425"/>
        <w:jc w:val="both"/>
        <w:rPr>
          <w:rFonts w:ascii="Times New Roman" w:hAnsi="Times New Roman"/>
          <w:bCs/>
          <w:iCs/>
          <w:color w:val="000000"/>
        </w:rPr>
      </w:pPr>
      <w:r w:rsidRPr="00460F4F">
        <w:rPr>
          <w:rFonts w:ascii="Times New Roman" w:hAnsi="Times New Roman"/>
          <w:iCs/>
          <w:color w:val="000000"/>
        </w:rPr>
        <w:t>Теория:</w:t>
      </w:r>
      <w:r w:rsidRPr="009C0C01">
        <w:rPr>
          <w:rFonts w:ascii="Times New Roman" w:hAnsi="Times New Roman"/>
          <w:bCs/>
          <w:iCs/>
          <w:color w:val="000000"/>
        </w:rPr>
        <w:t xml:space="preserve">Понятие макетирования. Наиболее известные макеты. Истории их создания. Музеи «Гранд Макет Россия» и «Петровская акватория. Музей-макет Петербурга и пригородов». </w:t>
      </w:r>
    </w:p>
    <w:p w:rsidR="008B3800" w:rsidRPr="009C0C01" w:rsidRDefault="008B3800" w:rsidP="00C763D3">
      <w:pPr>
        <w:spacing w:after="0" w:line="240" w:lineRule="auto"/>
        <w:ind w:firstLine="425"/>
        <w:jc w:val="both"/>
        <w:rPr>
          <w:rFonts w:ascii="Times New Roman" w:hAnsi="Times New Roman"/>
          <w:bCs/>
          <w:iCs/>
          <w:color w:val="000000"/>
        </w:rPr>
      </w:pPr>
      <w:r w:rsidRPr="009C0C01">
        <w:rPr>
          <w:rFonts w:ascii="Times New Roman" w:hAnsi="Times New Roman"/>
          <w:bCs/>
          <w:iCs/>
          <w:color w:val="000000"/>
        </w:rPr>
        <w:t xml:space="preserve">Просмотр фотоматериалов сайтов музеев, видеофрагментов. </w:t>
      </w:r>
    </w:p>
    <w:p w:rsidR="008B3800" w:rsidRPr="009C0C01" w:rsidRDefault="008B3800" w:rsidP="00C763D3">
      <w:pPr>
        <w:spacing w:after="0" w:line="240" w:lineRule="auto"/>
        <w:ind w:firstLine="425"/>
        <w:jc w:val="both"/>
        <w:rPr>
          <w:rFonts w:ascii="Times New Roman" w:hAnsi="Times New Roman"/>
          <w:bCs/>
          <w:iCs/>
          <w:color w:val="000000"/>
        </w:rPr>
      </w:pPr>
    </w:p>
    <w:p w:rsidR="008B3800" w:rsidRPr="009C0C01" w:rsidRDefault="008B3800" w:rsidP="00C763D3">
      <w:pPr>
        <w:tabs>
          <w:tab w:val="left" w:pos="284"/>
        </w:tabs>
        <w:spacing w:after="0" w:line="240" w:lineRule="auto"/>
        <w:ind w:firstLine="425"/>
        <w:jc w:val="both"/>
        <w:rPr>
          <w:rFonts w:ascii="Times New Roman" w:hAnsi="Times New Roman"/>
          <w:b/>
          <w:color w:val="000000"/>
          <w:kern w:val="2"/>
        </w:rPr>
      </w:pPr>
      <w:r w:rsidRPr="00C763D3">
        <w:rPr>
          <w:rFonts w:ascii="Times New Roman" w:hAnsi="Times New Roman"/>
          <w:i/>
          <w:color w:val="000000"/>
        </w:rPr>
        <w:t>Тема</w:t>
      </w:r>
      <w:r w:rsidR="00C763D3" w:rsidRPr="00C763D3">
        <w:rPr>
          <w:rFonts w:ascii="Times New Roman" w:hAnsi="Times New Roman"/>
          <w:i/>
          <w:color w:val="000000"/>
        </w:rPr>
        <w:t xml:space="preserve"> 2</w:t>
      </w:r>
      <w:r w:rsidRPr="00C763D3">
        <w:rPr>
          <w:rFonts w:ascii="Times New Roman" w:hAnsi="Times New Roman"/>
          <w:i/>
          <w:color w:val="000000"/>
        </w:rPr>
        <w:t>:</w:t>
      </w:r>
      <w:r w:rsidRPr="009C0C01">
        <w:rPr>
          <w:rFonts w:ascii="Times New Roman" w:hAnsi="Times New Roman"/>
          <w:b/>
          <w:bCs/>
          <w:iCs/>
          <w:color w:val="000000"/>
        </w:rPr>
        <w:t>Экскурсия в музей «Петровская акватория. Музей-макет Петербурга и пригородов»</w:t>
      </w:r>
      <w:r w:rsidR="00C763D3">
        <w:rPr>
          <w:rFonts w:ascii="Times New Roman" w:hAnsi="Times New Roman"/>
          <w:b/>
          <w:bCs/>
          <w:iCs/>
          <w:color w:val="000000"/>
        </w:rPr>
        <w:t>.</w:t>
      </w:r>
    </w:p>
    <w:p w:rsidR="008B3800" w:rsidRPr="009C0C01" w:rsidRDefault="008B3800" w:rsidP="00C763D3">
      <w:pPr>
        <w:tabs>
          <w:tab w:val="left" w:pos="284"/>
        </w:tabs>
        <w:spacing w:after="0" w:line="240" w:lineRule="auto"/>
        <w:ind w:firstLine="425"/>
        <w:jc w:val="both"/>
        <w:rPr>
          <w:rFonts w:ascii="Times New Roman" w:hAnsi="Times New Roman"/>
          <w:b/>
          <w:color w:val="000000"/>
          <w:kern w:val="2"/>
        </w:rPr>
      </w:pPr>
    </w:p>
    <w:p w:rsidR="008B3800" w:rsidRPr="009C0C01" w:rsidRDefault="008B3800" w:rsidP="00C763D3">
      <w:pPr>
        <w:tabs>
          <w:tab w:val="left" w:pos="284"/>
        </w:tabs>
        <w:spacing w:after="0" w:line="240" w:lineRule="auto"/>
        <w:ind w:firstLine="425"/>
        <w:jc w:val="both"/>
        <w:rPr>
          <w:rFonts w:ascii="Times New Roman" w:hAnsi="Times New Roman"/>
          <w:b/>
          <w:color w:val="000000"/>
          <w:kern w:val="2"/>
        </w:rPr>
      </w:pPr>
      <w:r w:rsidRPr="00C763D3">
        <w:rPr>
          <w:rFonts w:ascii="Times New Roman" w:hAnsi="Times New Roman"/>
          <w:bCs/>
          <w:i/>
          <w:iCs/>
          <w:color w:val="000000"/>
          <w:kern w:val="2"/>
        </w:rPr>
        <w:t>Тема</w:t>
      </w:r>
      <w:r w:rsidR="00C763D3" w:rsidRPr="00C763D3">
        <w:rPr>
          <w:rFonts w:ascii="Times New Roman" w:hAnsi="Times New Roman"/>
          <w:bCs/>
          <w:i/>
          <w:iCs/>
          <w:color w:val="000000"/>
          <w:kern w:val="2"/>
        </w:rPr>
        <w:t xml:space="preserve"> 3</w:t>
      </w:r>
      <w:r w:rsidRPr="00C763D3">
        <w:rPr>
          <w:rFonts w:ascii="Times New Roman" w:hAnsi="Times New Roman"/>
          <w:bCs/>
          <w:i/>
          <w:iCs/>
          <w:color w:val="000000"/>
          <w:kern w:val="2"/>
        </w:rPr>
        <w:t>:</w:t>
      </w:r>
      <w:r w:rsidRPr="009C0C01">
        <w:rPr>
          <w:rFonts w:ascii="Times New Roman" w:hAnsi="Times New Roman"/>
          <w:b/>
          <w:color w:val="000000"/>
          <w:kern w:val="2"/>
        </w:rPr>
        <w:t xml:space="preserve"> Экскурсия на мемориал «Берег мужественных»</w:t>
      </w:r>
      <w:r w:rsidR="00C763D3">
        <w:rPr>
          <w:rFonts w:ascii="Times New Roman" w:hAnsi="Times New Roman"/>
          <w:b/>
          <w:color w:val="000000"/>
          <w:kern w:val="2"/>
        </w:rPr>
        <w:t>.</w:t>
      </w:r>
    </w:p>
    <w:p w:rsidR="008B3800" w:rsidRPr="009C0C01" w:rsidRDefault="008B3800" w:rsidP="00C763D3">
      <w:pPr>
        <w:tabs>
          <w:tab w:val="left" w:pos="284"/>
        </w:tabs>
        <w:spacing w:after="0" w:line="240" w:lineRule="auto"/>
        <w:ind w:firstLine="425"/>
        <w:jc w:val="both"/>
        <w:rPr>
          <w:rFonts w:ascii="Times New Roman" w:hAnsi="Times New Roman"/>
          <w:b/>
          <w:color w:val="000000"/>
          <w:kern w:val="2"/>
        </w:rPr>
      </w:pPr>
    </w:p>
    <w:p w:rsidR="008B3800" w:rsidRPr="009C0C01" w:rsidRDefault="008B3800" w:rsidP="00C763D3">
      <w:pPr>
        <w:tabs>
          <w:tab w:val="left" w:pos="284"/>
        </w:tabs>
        <w:spacing w:after="0" w:line="240" w:lineRule="auto"/>
        <w:ind w:firstLine="425"/>
        <w:jc w:val="both"/>
        <w:rPr>
          <w:rFonts w:ascii="Times New Roman" w:hAnsi="Times New Roman"/>
          <w:b/>
          <w:color w:val="000000"/>
          <w:kern w:val="2"/>
        </w:rPr>
      </w:pPr>
      <w:r w:rsidRPr="00C763D3">
        <w:rPr>
          <w:rFonts w:ascii="Times New Roman" w:hAnsi="Times New Roman"/>
          <w:bCs/>
          <w:i/>
          <w:iCs/>
          <w:color w:val="000000"/>
          <w:kern w:val="2"/>
        </w:rPr>
        <w:t>Тема</w:t>
      </w:r>
      <w:r w:rsidR="00C763D3" w:rsidRPr="00C763D3">
        <w:rPr>
          <w:rFonts w:ascii="Times New Roman" w:hAnsi="Times New Roman"/>
          <w:bCs/>
          <w:i/>
          <w:iCs/>
          <w:color w:val="000000"/>
          <w:kern w:val="2"/>
        </w:rPr>
        <w:t xml:space="preserve"> 4</w:t>
      </w:r>
      <w:r w:rsidRPr="00C763D3">
        <w:rPr>
          <w:rFonts w:ascii="Times New Roman" w:hAnsi="Times New Roman"/>
          <w:bCs/>
          <w:i/>
          <w:iCs/>
          <w:color w:val="000000"/>
          <w:kern w:val="2"/>
        </w:rPr>
        <w:t>:</w:t>
      </w:r>
      <w:r w:rsidRPr="009C0C01">
        <w:rPr>
          <w:rFonts w:ascii="Times New Roman" w:hAnsi="Times New Roman"/>
          <w:b/>
          <w:color w:val="000000"/>
          <w:kern w:val="2"/>
        </w:rPr>
        <w:t xml:space="preserve"> Обучающий мастер-класс «Основы макетирования из глины»</w:t>
      </w:r>
      <w:r w:rsidR="00C763D3">
        <w:rPr>
          <w:rFonts w:ascii="Times New Roman" w:hAnsi="Times New Roman"/>
          <w:b/>
          <w:color w:val="000000"/>
          <w:kern w:val="2"/>
        </w:rPr>
        <w:t>.</w:t>
      </w:r>
    </w:p>
    <w:p w:rsidR="008B3800" w:rsidRPr="009C0C01" w:rsidRDefault="008B3800" w:rsidP="00C763D3">
      <w:pPr>
        <w:tabs>
          <w:tab w:val="left" w:pos="284"/>
        </w:tabs>
        <w:spacing w:after="0" w:line="240" w:lineRule="auto"/>
        <w:ind w:firstLine="425"/>
        <w:jc w:val="both"/>
        <w:rPr>
          <w:rFonts w:ascii="Times New Roman" w:hAnsi="Times New Roman"/>
          <w:color w:val="000000"/>
          <w:kern w:val="2"/>
        </w:rPr>
      </w:pPr>
      <w:r w:rsidRPr="00C763D3">
        <w:rPr>
          <w:rFonts w:ascii="Times New Roman" w:hAnsi="Times New Roman"/>
          <w:bCs/>
          <w:color w:val="000000"/>
          <w:kern w:val="2"/>
        </w:rPr>
        <w:t>Практика:</w:t>
      </w:r>
      <w:r w:rsidRPr="009C0C01">
        <w:rPr>
          <w:rFonts w:ascii="Times New Roman" w:hAnsi="Times New Roman"/>
          <w:color w:val="000000"/>
          <w:kern w:val="2"/>
        </w:rPr>
        <w:t>Полимерная и природная глины. Особенности состава и обработки.Марки и виды глины.Материалы и инструменты для работы с глиной. Создание схем и эскизов. Масштаб. Простейшие приёмы макетирования. Технология обжига.</w:t>
      </w:r>
    </w:p>
    <w:p w:rsidR="008B3800" w:rsidRPr="009C0C01" w:rsidRDefault="008B3800" w:rsidP="00C763D3">
      <w:pPr>
        <w:tabs>
          <w:tab w:val="left" w:pos="284"/>
        </w:tabs>
        <w:spacing w:after="0" w:line="240" w:lineRule="auto"/>
        <w:ind w:firstLine="425"/>
        <w:jc w:val="both"/>
        <w:rPr>
          <w:rFonts w:ascii="Times New Roman" w:hAnsi="Times New Roman"/>
          <w:color w:val="000000"/>
          <w:kern w:val="2"/>
        </w:rPr>
      </w:pPr>
    </w:p>
    <w:p w:rsidR="008B3800" w:rsidRPr="009C0C01" w:rsidRDefault="008B3800" w:rsidP="00C763D3">
      <w:pPr>
        <w:tabs>
          <w:tab w:val="left" w:pos="284"/>
        </w:tabs>
        <w:spacing w:after="0" w:line="240" w:lineRule="auto"/>
        <w:ind w:firstLine="425"/>
        <w:jc w:val="both"/>
        <w:rPr>
          <w:rFonts w:ascii="Times New Roman" w:hAnsi="Times New Roman"/>
          <w:b/>
          <w:color w:val="000000"/>
          <w:kern w:val="2"/>
        </w:rPr>
      </w:pPr>
      <w:r w:rsidRPr="00C763D3">
        <w:rPr>
          <w:rFonts w:ascii="Times New Roman" w:hAnsi="Times New Roman"/>
          <w:bCs/>
          <w:i/>
          <w:iCs/>
          <w:color w:val="000000"/>
          <w:kern w:val="2"/>
        </w:rPr>
        <w:t>Тема</w:t>
      </w:r>
      <w:r w:rsidR="00C763D3" w:rsidRPr="00C763D3">
        <w:rPr>
          <w:rFonts w:ascii="Times New Roman" w:hAnsi="Times New Roman"/>
          <w:bCs/>
          <w:i/>
          <w:iCs/>
          <w:color w:val="000000"/>
          <w:kern w:val="2"/>
        </w:rPr>
        <w:t xml:space="preserve"> 5</w:t>
      </w:r>
      <w:r w:rsidRPr="00C763D3">
        <w:rPr>
          <w:rFonts w:ascii="Times New Roman" w:hAnsi="Times New Roman"/>
          <w:bCs/>
          <w:i/>
          <w:iCs/>
          <w:color w:val="000000"/>
          <w:kern w:val="2"/>
        </w:rPr>
        <w:t>:</w:t>
      </w:r>
      <w:r w:rsidRPr="009C0C01">
        <w:rPr>
          <w:rFonts w:ascii="Times New Roman" w:hAnsi="Times New Roman"/>
          <w:b/>
          <w:color w:val="000000"/>
          <w:kern w:val="2"/>
        </w:rPr>
        <w:t xml:space="preserve"> Обучающий мастер-класс «Макетирование из природной глины»</w:t>
      </w:r>
      <w:r w:rsidR="00C763D3">
        <w:rPr>
          <w:rFonts w:ascii="Times New Roman" w:hAnsi="Times New Roman"/>
          <w:b/>
          <w:color w:val="000000"/>
          <w:kern w:val="2"/>
        </w:rPr>
        <w:t>.</w:t>
      </w:r>
    </w:p>
    <w:p w:rsidR="008B3800" w:rsidRPr="009C0C01" w:rsidRDefault="008B3800" w:rsidP="00C763D3">
      <w:pPr>
        <w:pStyle w:val="a3"/>
        <w:spacing w:after="0" w:line="240" w:lineRule="auto"/>
        <w:ind w:left="0" w:firstLine="425"/>
        <w:jc w:val="both"/>
        <w:rPr>
          <w:rFonts w:ascii="Times New Roman" w:hAnsi="Times New Roman"/>
          <w:color w:val="000000"/>
          <w:kern w:val="2"/>
        </w:rPr>
      </w:pPr>
      <w:r w:rsidRPr="00C763D3">
        <w:rPr>
          <w:rFonts w:ascii="Times New Roman" w:hAnsi="Times New Roman"/>
          <w:bCs/>
          <w:color w:val="000000"/>
          <w:kern w:val="2"/>
        </w:rPr>
        <w:t>Практика:</w:t>
      </w:r>
      <w:r w:rsidRPr="009C0C01">
        <w:rPr>
          <w:rFonts w:ascii="Times New Roman" w:hAnsi="Times New Roman"/>
          <w:color w:val="000000"/>
          <w:kern w:val="2"/>
        </w:rPr>
        <w:t xml:space="preserve">Целесообразность применения природной глины для объектов макетирования.Создание простейших элементов макета – деревья, цветы, камни. Макет дома, блиндажа. Фигурки людей. </w:t>
      </w:r>
    </w:p>
    <w:p w:rsidR="008B3800" w:rsidRPr="009C0C01" w:rsidRDefault="008B3800" w:rsidP="00C763D3">
      <w:pPr>
        <w:pStyle w:val="a3"/>
        <w:spacing w:after="0" w:line="240" w:lineRule="auto"/>
        <w:ind w:left="0" w:firstLine="425"/>
        <w:jc w:val="both"/>
        <w:rPr>
          <w:rFonts w:ascii="Times New Roman" w:hAnsi="Times New Roman"/>
          <w:color w:val="000000"/>
          <w:kern w:val="2"/>
        </w:rPr>
      </w:pPr>
    </w:p>
    <w:p w:rsidR="008B3800" w:rsidRPr="009C0C01" w:rsidRDefault="008B3800" w:rsidP="00C763D3">
      <w:pPr>
        <w:pStyle w:val="a3"/>
        <w:tabs>
          <w:tab w:val="left" w:pos="284"/>
        </w:tabs>
        <w:spacing w:after="0" w:line="240" w:lineRule="auto"/>
        <w:ind w:left="0" w:firstLine="425"/>
        <w:jc w:val="both"/>
        <w:rPr>
          <w:rFonts w:ascii="Times New Roman" w:hAnsi="Times New Roman"/>
          <w:b/>
          <w:color w:val="000000"/>
          <w:kern w:val="2"/>
        </w:rPr>
      </w:pPr>
      <w:r w:rsidRPr="00C763D3">
        <w:rPr>
          <w:rFonts w:ascii="Times New Roman" w:hAnsi="Times New Roman"/>
          <w:bCs/>
          <w:i/>
          <w:iCs/>
          <w:color w:val="000000"/>
          <w:kern w:val="2"/>
        </w:rPr>
        <w:t>Тема</w:t>
      </w:r>
      <w:r w:rsidR="00C763D3" w:rsidRPr="00C763D3">
        <w:rPr>
          <w:rFonts w:ascii="Times New Roman" w:hAnsi="Times New Roman"/>
          <w:bCs/>
          <w:i/>
          <w:iCs/>
          <w:color w:val="000000"/>
          <w:kern w:val="2"/>
        </w:rPr>
        <w:t xml:space="preserve"> 6</w:t>
      </w:r>
      <w:r w:rsidRPr="00C763D3">
        <w:rPr>
          <w:rFonts w:ascii="Times New Roman" w:hAnsi="Times New Roman"/>
          <w:bCs/>
          <w:i/>
          <w:iCs/>
          <w:color w:val="000000"/>
          <w:kern w:val="2"/>
        </w:rPr>
        <w:t>:</w:t>
      </w:r>
      <w:r w:rsidRPr="009C0C01">
        <w:rPr>
          <w:rFonts w:ascii="Times New Roman" w:hAnsi="Times New Roman"/>
          <w:b/>
          <w:color w:val="000000"/>
          <w:kern w:val="2"/>
        </w:rPr>
        <w:t xml:space="preserve"> Обучающий мастер-класс «Макетирование из полимерной глины».</w:t>
      </w:r>
    </w:p>
    <w:p w:rsidR="008B3800" w:rsidRDefault="008B3800" w:rsidP="00C763D3">
      <w:pPr>
        <w:pStyle w:val="a3"/>
        <w:tabs>
          <w:tab w:val="left" w:pos="284"/>
        </w:tabs>
        <w:spacing w:after="0" w:line="240" w:lineRule="auto"/>
        <w:ind w:left="0" w:firstLine="425"/>
        <w:jc w:val="both"/>
        <w:rPr>
          <w:rFonts w:ascii="Times New Roman" w:hAnsi="Times New Roman"/>
          <w:color w:val="000000"/>
          <w:kern w:val="2"/>
        </w:rPr>
      </w:pPr>
      <w:r w:rsidRPr="00C763D3">
        <w:rPr>
          <w:rFonts w:ascii="Times New Roman" w:hAnsi="Times New Roman"/>
          <w:bCs/>
          <w:color w:val="000000"/>
          <w:kern w:val="2"/>
        </w:rPr>
        <w:t>Практика:</w:t>
      </w:r>
      <w:r w:rsidRPr="009C0C01">
        <w:rPr>
          <w:rFonts w:ascii="Times New Roman" w:hAnsi="Times New Roman"/>
          <w:color w:val="000000"/>
          <w:kern w:val="2"/>
        </w:rPr>
        <w:t>Целесообразность применения природной глины для объектов макетирования.Создание простейших элементов макета – деревья, цветы, камни. Фигурки людей, животных.</w:t>
      </w:r>
    </w:p>
    <w:p w:rsidR="00C763D3" w:rsidRPr="009C0C01" w:rsidRDefault="00C763D3" w:rsidP="00C763D3">
      <w:pPr>
        <w:pStyle w:val="a3"/>
        <w:tabs>
          <w:tab w:val="left" w:pos="284"/>
        </w:tabs>
        <w:spacing w:after="0" w:line="240" w:lineRule="auto"/>
        <w:ind w:left="0" w:firstLine="425"/>
        <w:jc w:val="both"/>
        <w:rPr>
          <w:rFonts w:ascii="Times New Roman" w:hAnsi="Times New Roman"/>
          <w:color w:val="000000"/>
          <w:kern w:val="2"/>
        </w:rPr>
      </w:pPr>
    </w:p>
    <w:p w:rsidR="008B3800" w:rsidRPr="009C0C01" w:rsidRDefault="008B3800" w:rsidP="00C763D3">
      <w:pPr>
        <w:spacing w:after="120" w:line="240" w:lineRule="auto"/>
        <w:jc w:val="center"/>
        <w:rPr>
          <w:rFonts w:ascii="Times New Roman" w:hAnsi="Times New Roman"/>
          <w:b/>
          <w:bCs/>
          <w:iCs/>
          <w:color w:val="000000"/>
        </w:rPr>
      </w:pPr>
      <w:r w:rsidRPr="00C763D3">
        <w:rPr>
          <w:rFonts w:ascii="Times New Roman" w:hAnsi="Times New Roman"/>
          <w:bCs/>
          <w:color w:val="000000"/>
          <w:kern w:val="2"/>
        </w:rPr>
        <w:t xml:space="preserve">Модуль 5. </w:t>
      </w:r>
      <w:r w:rsidRPr="009C0C01">
        <w:rPr>
          <w:rFonts w:ascii="Times New Roman" w:hAnsi="Times New Roman"/>
          <w:b/>
          <w:bCs/>
          <w:iCs/>
          <w:color w:val="000000"/>
        </w:rPr>
        <w:t>Мультимедийная журналистика</w:t>
      </w:r>
    </w:p>
    <w:p w:rsidR="008B3800" w:rsidRPr="009C0C01" w:rsidRDefault="008B3800" w:rsidP="00C763D3">
      <w:pPr>
        <w:tabs>
          <w:tab w:val="left" w:pos="284"/>
        </w:tabs>
        <w:spacing w:after="0" w:line="240" w:lineRule="auto"/>
        <w:ind w:firstLine="425"/>
        <w:jc w:val="both"/>
        <w:rPr>
          <w:rFonts w:ascii="Times New Roman" w:hAnsi="Times New Roman"/>
          <w:b/>
          <w:color w:val="000000"/>
          <w:kern w:val="2"/>
        </w:rPr>
      </w:pPr>
      <w:r w:rsidRPr="00C763D3">
        <w:rPr>
          <w:rFonts w:ascii="Times New Roman" w:hAnsi="Times New Roman"/>
          <w:i/>
          <w:color w:val="000000"/>
        </w:rPr>
        <w:t>Тема</w:t>
      </w:r>
      <w:r w:rsidR="00C763D3" w:rsidRPr="00C763D3">
        <w:rPr>
          <w:rFonts w:ascii="Times New Roman" w:hAnsi="Times New Roman"/>
          <w:i/>
          <w:color w:val="000000"/>
        </w:rPr>
        <w:t xml:space="preserve"> 1</w:t>
      </w:r>
      <w:r w:rsidRPr="00C763D3">
        <w:rPr>
          <w:rFonts w:ascii="Times New Roman" w:hAnsi="Times New Roman"/>
          <w:i/>
          <w:color w:val="000000"/>
        </w:rPr>
        <w:t>:</w:t>
      </w:r>
      <w:r w:rsidRPr="009C0C01">
        <w:rPr>
          <w:rFonts w:ascii="Times New Roman" w:hAnsi="Times New Roman"/>
          <w:b/>
          <w:bCs/>
          <w:iCs/>
          <w:color w:val="000000"/>
        </w:rPr>
        <w:t xml:space="preserve">Экскурсия в музей «Петровская акватория. Музей-макет Петербурга и пригородов». </w:t>
      </w:r>
    </w:p>
    <w:p w:rsidR="008B3800" w:rsidRPr="009C0C01" w:rsidRDefault="008B3800" w:rsidP="00C763D3">
      <w:pPr>
        <w:tabs>
          <w:tab w:val="left" w:pos="284"/>
        </w:tabs>
        <w:spacing w:after="0" w:line="240" w:lineRule="auto"/>
        <w:ind w:firstLine="425"/>
        <w:jc w:val="both"/>
        <w:rPr>
          <w:rFonts w:ascii="Times New Roman" w:hAnsi="Times New Roman"/>
          <w:b/>
          <w:bCs/>
          <w:iCs/>
          <w:color w:val="000000"/>
        </w:rPr>
      </w:pPr>
      <w:r w:rsidRPr="00C763D3">
        <w:rPr>
          <w:rFonts w:ascii="Times New Roman" w:hAnsi="Times New Roman"/>
          <w:iCs/>
          <w:color w:val="000000"/>
        </w:rPr>
        <w:t>Теория:</w:t>
      </w:r>
      <w:r w:rsidRPr="009C0C01">
        <w:rPr>
          <w:rFonts w:ascii="Times New Roman" w:hAnsi="Times New Roman"/>
          <w:bCs/>
          <w:iCs/>
          <w:color w:val="000000"/>
        </w:rPr>
        <w:t>Посещение экскурсии.</w:t>
      </w:r>
    </w:p>
    <w:p w:rsidR="008B3800" w:rsidRPr="009C0C01" w:rsidRDefault="008B3800" w:rsidP="00C763D3">
      <w:pPr>
        <w:tabs>
          <w:tab w:val="left" w:pos="284"/>
        </w:tabs>
        <w:spacing w:after="0" w:line="240" w:lineRule="auto"/>
        <w:ind w:firstLine="425"/>
        <w:jc w:val="both"/>
        <w:rPr>
          <w:rFonts w:ascii="Times New Roman" w:hAnsi="Times New Roman"/>
          <w:b/>
          <w:color w:val="000000"/>
          <w:kern w:val="2"/>
        </w:rPr>
      </w:pPr>
      <w:r w:rsidRPr="00C763D3">
        <w:rPr>
          <w:rFonts w:ascii="Times New Roman" w:hAnsi="Times New Roman"/>
          <w:iCs/>
          <w:color w:val="000000"/>
        </w:rPr>
        <w:t>Практика:</w:t>
      </w:r>
      <w:r w:rsidRPr="009C0C01">
        <w:rPr>
          <w:rFonts w:ascii="Times New Roman" w:hAnsi="Times New Roman"/>
          <w:bCs/>
          <w:iCs/>
          <w:color w:val="000000"/>
        </w:rPr>
        <w:t>Фото и видеофиксация. Интервью у наставников проекта.</w:t>
      </w:r>
    </w:p>
    <w:p w:rsidR="008B3800" w:rsidRPr="009C0C01" w:rsidRDefault="008B3800" w:rsidP="00C763D3">
      <w:pPr>
        <w:tabs>
          <w:tab w:val="left" w:pos="284"/>
        </w:tabs>
        <w:spacing w:after="0" w:line="240" w:lineRule="auto"/>
        <w:ind w:firstLine="425"/>
        <w:jc w:val="both"/>
        <w:rPr>
          <w:rFonts w:ascii="Times New Roman" w:hAnsi="Times New Roman"/>
          <w:b/>
          <w:color w:val="000000"/>
          <w:kern w:val="2"/>
        </w:rPr>
      </w:pPr>
    </w:p>
    <w:p w:rsidR="008B3800" w:rsidRPr="009C0C01" w:rsidRDefault="008B3800" w:rsidP="00C763D3">
      <w:pPr>
        <w:tabs>
          <w:tab w:val="left" w:pos="284"/>
        </w:tabs>
        <w:spacing w:after="0" w:line="240" w:lineRule="auto"/>
        <w:ind w:firstLine="425"/>
        <w:jc w:val="both"/>
        <w:rPr>
          <w:rFonts w:ascii="Times New Roman" w:hAnsi="Times New Roman"/>
          <w:b/>
          <w:color w:val="000000"/>
          <w:kern w:val="2"/>
        </w:rPr>
      </w:pPr>
      <w:r w:rsidRPr="00C763D3">
        <w:rPr>
          <w:rFonts w:ascii="Times New Roman" w:hAnsi="Times New Roman"/>
          <w:bCs/>
          <w:i/>
          <w:iCs/>
          <w:color w:val="000000"/>
          <w:kern w:val="2"/>
        </w:rPr>
        <w:t>Тема</w:t>
      </w:r>
      <w:r w:rsidR="00C763D3" w:rsidRPr="00C763D3">
        <w:rPr>
          <w:rFonts w:ascii="Times New Roman" w:hAnsi="Times New Roman"/>
          <w:bCs/>
          <w:i/>
          <w:iCs/>
          <w:color w:val="000000"/>
          <w:kern w:val="2"/>
        </w:rPr>
        <w:t>2</w:t>
      </w:r>
      <w:r w:rsidRPr="00C763D3">
        <w:rPr>
          <w:rFonts w:ascii="Times New Roman" w:hAnsi="Times New Roman"/>
          <w:bCs/>
          <w:i/>
          <w:iCs/>
          <w:color w:val="000000"/>
          <w:kern w:val="2"/>
        </w:rPr>
        <w:t>:</w:t>
      </w:r>
      <w:r w:rsidRPr="009C0C01">
        <w:rPr>
          <w:rFonts w:ascii="Times New Roman" w:hAnsi="Times New Roman"/>
          <w:b/>
          <w:color w:val="000000"/>
          <w:kern w:val="2"/>
        </w:rPr>
        <w:t xml:space="preserve"> Экскурсия на мемориал «Берег мужественных». </w:t>
      </w:r>
    </w:p>
    <w:p w:rsidR="008B3800" w:rsidRPr="009C0C01" w:rsidRDefault="008B3800" w:rsidP="00C763D3">
      <w:pPr>
        <w:tabs>
          <w:tab w:val="left" w:pos="284"/>
        </w:tabs>
        <w:spacing w:after="0" w:line="240" w:lineRule="auto"/>
        <w:ind w:firstLine="425"/>
        <w:jc w:val="both"/>
        <w:rPr>
          <w:rFonts w:ascii="Times New Roman" w:hAnsi="Times New Roman"/>
          <w:b/>
          <w:bCs/>
          <w:iCs/>
          <w:color w:val="000000"/>
        </w:rPr>
      </w:pPr>
      <w:r w:rsidRPr="00C763D3">
        <w:rPr>
          <w:rFonts w:ascii="Times New Roman" w:hAnsi="Times New Roman"/>
          <w:iCs/>
          <w:color w:val="000000"/>
        </w:rPr>
        <w:t>Теория:</w:t>
      </w:r>
      <w:r w:rsidRPr="009C0C01">
        <w:rPr>
          <w:rFonts w:ascii="Times New Roman" w:hAnsi="Times New Roman"/>
          <w:bCs/>
          <w:iCs/>
          <w:color w:val="000000"/>
        </w:rPr>
        <w:t>Посещение экскурсии.</w:t>
      </w:r>
    </w:p>
    <w:p w:rsidR="008B3800" w:rsidRPr="009C0C01" w:rsidRDefault="008B3800" w:rsidP="00C763D3">
      <w:pPr>
        <w:tabs>
          <w:tab w:val="left" w:pos="284"/>
        </w:tabs>
        <w:spacing w:after="0" w:line="240" w:lineRule="auto"/>
        <w:ind w:firstLine="425"/>
        <w:jc w:val="both"/>
        <w:rPr>
          <w:rFonts w:ascii="Times New Roman" w:hAnsi="Times New Roman"/>
          <w:b/>
          <w:color w:val="000000"/>
          <w:kern w:val="2"/>
        </w:rPr>
      </w:pPr>
      <w:r w:rsidRPr="00C763D3">
        <w:rPr>
          <w:rFonts w:ascii="Times New Roman" w:hAnsi="Times New Roman"/>
          <w:iCs/>
          <w:color w:val="000000"/>
        </w:rPr>
        <w:t>Практика:</w:t>
      </w:r>
      <w:r w:rsidRPr="009C0C01">
        <w:rPr>
          <w:rFonts w:ascii="Times New Roman" w:hAnsi="Times New Roman"/>
          <w:bCs/>
          <w:iCs/>
          <w:color w:val="000000"/>
        </w:rPr>
        <w:t xml:space="preserve">Фото и видеофиксация. </w:t>
      </w:r>
    </w:p>
    <w:p w:rsidR="008B3800" w:rsidRPr="009C0C01" w:rsidRDefault="008B3800" w:rsidP="00C763D3">
      <w:pPr>
        <w:tabs>
          <w:tab w:val="left" w:pos="284"/>
        </w:tabs>
        <w:spacing w:after="0" w:line="240" w:lineRule="auto"/>
        <w:ind w:firstLine="425"/>
        <w:jc w:val="both"/>
        <w:rPr>
          <w:rFonts w:ascii="Times New Roman" w:hAnsi="Times New Roman"/>
          <w:b/>
          <w:color w:val="000000"/>
          <w:kern w:val="2"/>
        </w:rPr>
      </w:pPr>
    </w:p>
    <w:p w:rsidR="008B3800" w:rsidRPr="009C0C01" w:rsidRDefault="008B3800" w:rsidP="00C763D3">
      <w:pPr>
        <w:tabs>
          <w:tab w:val="left" w:pos="284"/>
        </w:tabs>
        <w:spacing w:after="0" w:line="240" w:lineRule="auto"/>
        <w:ind w:firstLine="425"/>
        <w:jc w:val="both"/>
        <w:rPr>
          <w:rFonts w:ascii="Times New Roman" w:hAnsi="Times New Roman"/>
          <w:b/>
          <w:color w:val="000000"/>
          <w:kern w:val="2"/>
        </w:rPr>
      </w:pPr>
      <w:r w:rsidRPr="00C763D3">
        <w:rPr>
          <w:rFonts w:ascii="Times New Roman" w:hAnsi="Times New Roman"/>
          <w:bCs/>
          <w:i/>
          <w:iCs/>
          <w:color w:val="000000"/>
          <w:kern w:val="2"/>
        </w:rPr>
        <w:t>Тема</w:t>
      </w:r>
      <w:r w:rsidR="00C763D3" w:rsidRPr="00C763D3">
        <w:rPr>
          <w:rFonts w:ascii="Times New Roman" w:hAnsi="Times New Roman"/>
          <w:bCs/>
          <w:i/>
          <w:iCs/>
          <w:color w:val="000000"/>
          <w:kern w:val="2"/>
        </w:rPr>
        <w:t xml:space="preserve"> 3</w:t>
      </w:r>
      <w:r w:rsidRPr="00C763D3">
        <w:rPr>
          <w:rFonts w:ascii="Times New Roman" w:hAnsi="Times New Roman"/>
          <w:bCs/>
          <w:i/>
          <w:iCs/>
          <w:color w:val="000000"/>
          <w:kern w:val="2"/>
        </w:rPr>
        <w:t>:</w:t>
      </w:r>
      <w:r w:rsidRPr="009C0C01">
        <w:rPr>
          <w:rFonts w:ascii="Times New Roman" w:hAnsi="Times New Roman"/>
          <w:b/>
          <w:color w:val="000000"/>
          <w:kern w:val="2"/>
        </w:rPr>
        <w:t xml:space="preserve"> Освещение первых шагов по реализации проекта «Берег мужественных».</w:t>
      </w:r>
    </w:p>
    <w:p w:rsidR="008B3800" w:rsidRPr="009C0C01" w:rsidRDefault="008B3800" w:rsidP="00C763D3">
      <w:pPr>
        <w:tabs>
          <w:tab w:val="left" w:pos="284"/>
        </w:tabs>
        <w:spacing w:after="0" w:line="240" w:lineRule="auto"/>
        <w:ind w:firstLine="425"/>
        <w:jc w:val="both"/>
        <w:rPr>
          <w:rFonts w:ascii="Times New Roman" w:hAnsi="Times New Roman"/>
          <w:color w:val="000000"/>
          <w:kern w:val="2"/>
        </w:rPr>
      </w:pPr>
      <w:r w:rsidRPr="00C763D3">
        <w:rPr>
          <w:rFonts w:ascii="Times New Roman" w:hAnsi="Times New Roman"/>
          <w:bCs/>
          <w:color w:val="000000"/>
          <w:kern w:val="2"/>
        </w:rPr>
        <w:t>Практика:</w:t>
      </w:r>
      <w:r w:rsidRPr="009C0C01">
        <w:rPr>
          <w:rFonts w:ascii="Times New Roman" w:hAnsi="Times New Roman"/>
          <w:color w:val="000000"/>
          <w:kern w:val="2"/>
        </w:rPr>
        <w:t>Создание новостей об экскурсиях, мастер-классах, беседах и размещение их на сайте МБОУДО «ЦРТ», в группе вКонтакте. Репортажи «с места событий» (интервью с наставниками, участниками проекта, педагогами, обучающимися, родителями, обзор работ по итогам мастер-классов).</w:t>
      </w:r>
    </w:p>
    <w:p w:rsidR="008B3800" w:rsidRPr="009C0C01" w:rsidRDefault="008B3800" w:rsidP="00C763D3">
      <w:pPr>
        <w:tabs>
          <w:tab w:val="left" w:pos="284"/>
        </w:tabs>
        <w:spacing w:after="0" w:line="240" w:lineRule="auto"/>
        <w:ind w:firstLine="425"/>
        <w:jc w:val="both"/>
        <w:rPr>
          <w:rFonts w:ascii="Times New Roman" w:hAnsi="Times New Roman"/>
          <w:color w:val="000000"/>
          <w:kern w:val="2"/>
        </w:rPr>
      </w:pPr>
    </w:p>
    <w:p w:rsidR="008B3800" w:rsidRPr="009C0C01" w:rsidRDefault="008B3800" w:rsidP="009C0C01">
      <w:pPr>
        <w:spacing w:after="120" w:line="240" w:lineRule="auto"/>
        <w:jc w:val="center"/>
        <w:rPr>
          <w:rFonts w:ascii="Times New Roman" w:hAnsi="Times New Roman"/>
          <w:b/>
          <w:bCs/>
          <w:iCs/>
          <w:color w:val="000000"/>
        </w:rPr>
      </w:pPr>
      <w:r w:rsidRPr="009C0C01">
        <w:rPr>
          <w:rFonts w:ascii="Times New Roman" w:hAnsi="Times New Roman"/>
          <w:bCs/>
          <w:color w:val="000000"/>
          <w:kern w:val="2"/>
        </w:rPr>
        <w:t>Модуль 6.</w:t>
      </w:r>
      <w:r w:rsidRPr="009C0C01">
        <w:rPr>
          <w:rFonts w:ascii="Times New Roman" w:hAnsi="Times New Roman"/>
          <w:b/>
          <w:bCs/>
          <w:iCs/>
          <w:color w:val="000000"/>
        </w:rPr>
        <w:t>История родного края</w:t>
      </w:r>
    </w:p>
    <w:p w:rsidR="008B3800" w:rsidRPr="009C0C01" w:rsidRDefault="008B3800" w:rsidP="009C0C01">
      <w:pPr>
        <w:tabs>
          <w:tab w:val="left" w:pos="284"/>
        </w:tabs>
        <w:spacing w:after="0" w:line="240" w:lineRule="auto"/>
        <w:ind w:firstLine="425"/>
        <w:jc w:val="both"/>
        <w:rPr>
          <w:rFonts w:ascii="Times New Roman" w:hAnsi="Times New Roman"/>
          <w:b/>
          <w:color w:val="000000"/>
          <w:kern w:val="2"/>
        </w:rPr>
      </w:pPr>
      <w:r w:rsidRPr="009C0C01">
        <w:rPr>
          <w:rFonts w:ascii="Times New Roman" w:hAnsi="Times New Roman"/>
          <w:i/>
          <w:color w:val="000000"/>
        </w:rPr>
        <w:t>Тема</w:t>
      </w:r>
      <w:r w:rsidR="00F6516B" w:rsidRPr="009C0C01">
        <w:rPr>
          <w:rFonts w:ascii="Times New Roman" w:hAnsi="Times New Roman"/>
          <w:i/>
          <w:color w:val="000000"/>
        </w:rPr>
        <w:t xml:space="preserve"> 1</w:t>
      </w:r>
      <w:r w:rsidRPr="009C0C01">
        <w:rPr>
          <w:rFonts w:ascii="Times New Roman" w:hAnsi="Times New Roman"/>
          <w:i/>
          <w:color w:val="000000"/>
        </w:rPr>
        <w:t>:</w:t>
      </w:r>
      <w:r w:rsidRPr="009C0C01">
        <w:rPr>
          <w:rFonts w:ascii="Times New Roman" w:hAnsi="Times New Roman"/>
          <w:b/>
          <w:bCs/>
          <w:iCs/>
          <w:color w:val="000000"/>
        </w:rPr>
        <w:t xml:space="preserve">Экскурсия в музей «Петровская акватория. Музей-макет Петербурга и пригородов». </w:t>
      </w:r>
    </w:p>
    <w:p w:rsidR="008B3800" w:rsidRPr="009C0C01" w:rsidRDefault="008B3800" w:rsidP="009C0C01">
      <w:pPr>
        <w:tabs>
          <w:tab w:val="left" w:pos="284"/>
        </w:tabs>
        <w:spacing w:after="0" w:line="240" w:lineRule="auto"/>
        <w:ind w:firstLine="425"/>
        <w:jc w:val="both"/>
        <w:rPr>
          <w:rFonts w:ascii="Times New Roman" w:hAnsi="Times New Roman"/>
          <w:b/>
          <w:color w:val="000000"/>
          <w:kern w:val="2"/>
        </w:rPr>
      </w:pPr>
    </w:p>
    <w:p w:rsidR="008B3800" w:rsidRPr="009C0C01" w:rsidRDefault="008B3800" w:rsidP="009C0C01">
      <w:pPr>
        <w:tabs>
          <w:tab w:val="left" w:pos="284"/>
        </w:tabs>
        <w:spacing w:after="0" w:line="240" w:lineRule="auto"/>
        <w:ind w:firstLine="425"/>
        <w:jc w:val="both"/>
        <w:rPr>
          <w:rFonts w:ascii="Times New Roman" w:hAnsi="Times New Roman"/>
          <w:b/>
          <w:color w:val="000000"/>
          <w:kern w:val="2"/>
        </w:rPr>
      </w:pPr>
      <w:r w:rsidRPr="009C0C01">
        <w:rPr>
          <w:rFonts w:ascii="Times New Roman" w:hAnsi="Times New Roman"/>
          <w:bCs/>
          <w:i/>
          <w:iCs/>
          <w:color w:val="000000"/>
          <w:kern w:val="2"/>
        </w:rPr>
        <w:t>Тема</w:t>
      </w:r>
      <w:r w:rsidR="00F6516B" w:rsidRPr="009C0C01">
        <w:rPr>
          <w:rFonts w:ascii="Times New Roman" w:hAnsi="Times New Roman"/>
          <w:bCs/>
          <w:i/>
          <w:iCs/>
          <w:color w:val="000000"/>
          <w:kern w:val="2"/>
        </w:rPr>
        <w:t xml:space="preserve"> 2</w:t>
      </w:r>
      <w:r w:rsidRPr="009C0C01">
        <w:rPr>
          <w:rFonts w:ascii="Times New Roman" w:hAnsi="Times New Roman"/>
          <w:bCs/>
          <w:i/>
          <w:iCs/>
          <w:color w:val="000000"/>
          <w:kern w:val="2"/>
        </w:rPr>
        <w:t>:</w:t>
      </w:r>
      <w:r w:rsidRPr="009C0C01">
        <w:rPr>
          <w:rFonts w:ascii="Times New Roman" w:hAnsi="Times New Roman"/>
          <w:b/>
          <w:color w:val="000000"/>
          <w:kern w:val="2"/>
        </w:rPr>
        <w:t xml:space="preserve"> Экскурсия на мемориал «Берег мужественных». </w:t>
      </w:r>
    </w:p>
    <w:p w:rsidR="008B3800" w:rsidRPr="009C0C01" w:rsidRDefault="008B3800" w:rsidP="009C0C01">
      <w:pPr>
        <w:tabs>
          <w:tab w:val="left" w:pos="284"/>
        </w:tabs>
        <w:spacing w:after="0" w:line="240" w:lineRule="auto"/>
        <w:ind w:firstLine="425"/>
        <w:jc w:val="both"/>
        <w:rPr>
          <w:rFonts w:ascii="Times New Roman" w:hAnsi="Times New Roman"/>
          <w:b/>
          <w:color w:val="000000"/>
          <w:kern w:val="2"/>
        </w:rPr>
      </w:pPr>
    </w:p>
    <w:p w:rsidR="008B3800" w:rsidRPr="009C0C01" w:rsidRDefault="008B3800" w:rsidP="009C0C01">
      <w:pPr>
        <w:tabs>
          <w:tab w:val="left" w:pos="284"/>
        </w:tabs>
        <w:spacing w:after="0" w:line="240" w:lineRule="auto"/>
        <w:ind w:firstLine="425"/>
        <w:jc w:val="both"/>
        <w:rPr>
          <w:rFonts w:ascii="Times New Roman" w:hAnsi="Times New Roman"/>
          <w:b/>
          <w:color w:val="000000"/>
          <w:kern w:val="2"/>
        </w:rPr>
      </w:pPr>
      <w:r w:rsidRPr="009C0C01">
        <w:rPr>
          <w:rFonts w:ascii="Times New Roman" w:hAnsi="Times New Roman"/>
          <w:bCs/>
          <w:i/>
          <w:iCs/>
          <w:color w:val="000000"/>
          <w:kern w:val="2"/>
        </w:rPr>
        <w:t>Тема</w:t>
      </w:r>
      <w:r w:rsidR="00F6516B" w:rsidRPr="009C0C01">
        <w:rPr>
          <w:rFonts w:ascii="Times New Roman" w:hAnsi="Times New Roman"/>
          <w:bCs/>
          <w:i/>
          <w:iCs/>
          <w:color w:val="000000"/>
          <w:kern w:val="2"/>
        </w:rPr>
        <w:t xml:space="preserve"> 3</w:t>
      </w:r>
      <w:r w:rsidRPr="009C0C01">
        <w:rPr>
          <w:rFonts w:ascii="Times New Roman" w:hAnsi="Times New Roman"/>
          <w:bCs/>
          <w:i/>
          <w:iCs/>
          <w:color w:val="000000"/>
          <w:kern w:val="2"/>
        </w:rPr>
        <w:t>:</w:t>
      </w:r>
      <w:r w:rsidRPr="009C0C01">
        <w:rPr>
          <w:rFonts w:ascii="Times New Roman" w:hAnsi="Times New Roman"/>
          <w:b/>
          <w:color w:val="000000"/>
          <w:kern w:val="2"/>
        </w:rPr>
        <w:t xml:space="preserve"> Места воинской славы города Сосновый Бор и его окрестностей.</w:t>
      </w:r>
    </w:p>
    <w:p w:rsidR="008B3800" w:rsidRPr="009C0C01" w:rsidRDefault="008B3800" w:rsidP="009C0C01">
      <w:pPr>
        <w:tabs>
          <w:tab w:val="left" w:pos="284"/>
        </w:tabs>
        <w:spacing w:after="0" w:line="240" w:lineRule="auto"/>
        <w:ind w:firstLine="425"/>
        <w:jc w:val="both"/>
        <w:rPr>
          <w:rFonts w:ascii="Times New Roman" w:hAnsi="Times New Roman"/>
          <w:b/>
          <w:color w:val="000000"/>
          <w:kern w:val="2"/>
        </w:rPr>
      </w:pPr>
      <w:r w:rsidRPr="009C0C01">
        <w:rPr>
          <w:rFonts w:ascii="Times New Roman" w:hAnsi="Times New Roman"/>
          <w:bCs/>
          <w:color w:val="000000"/>
          <w:kern w:val="2"/>
        </w:rPr>
        <w:t>Теория:</w:t>
      </w:r>
      <w:r w:rsidRPr="009C0C01">
        <w:rPr>
          <w:rFonts w:ascii="Times New Roman" w:hAnsi="Times New Roman"/>
          <w:color w:val="000000"/>
          <w:kern w:val="2"/>
        </w:rPr>
        <w:t>Беседа «Места воинской славы города Сосновый Бор и его окрестностей». Просмотр фотографий различных временных периодов, видеофрагментов. Герои, защищавшие Ораниенбаумский плацдарм. Имена героев в названиях улиц города.</w:t>
      </w:r>
    </w:p>
    <w:p w:rsidR="008B3800" w:rsidRPr="009C0C01" w:rsidRDefault="008B3800" w:rsidP="009C0C01">
      <w:pPr>
        <w:tabs>
          <w:tab w:val="left" w:pos="284"/>
        </w:tabs>
        <w:spacing w:after="0" w:line="240" w:lineRule="auto"/>
        <w:ind w:firstLine="425"/>
        <w:jc w:val="both"/>
        <w:rPr>
          <w:rFonts w:ascii="Times New Roman" w:hAnsi="Times New Roman"/>
          <w:b/>
          <w:color w:val="000000"/>
          <w:kern w:val="2"/>
        </w:rPr>
      </w:pPr>
    </w:p>
    <w:p w:rsidR="008B3800" w:rsidRPr="009C0C01" w:rsidRDefault="008B3800" w:rsidP="009C0C01">
      <w:pPr>
        <w:tabs>
          <w:tab w:val="left" w:pos="284"/>
        </w:tabs>
        <w:spacing w:after="0" w:line="240" w:lineRule="auto"/>
        <w:ind w:firstLine="425"/>
        <w:jc w:val="both"/>
        <w:rPr>
          <w:rFonts w:ascii="Times New Roman" w:hAnsi="Times New Roman"/>
          <w:b/>
          <w:color w:val="000000"/>
          <w:kern w:val="2"/>
        </w:rPr>
      </w:pPr>
      <w:r w:rsidRPr="009C0C01">
        <w:rPr>
          <w:rFonts w:ascii="Times New Roman" w:hAnsi="Times New Roman"/>
          <w:bCs/>
          <w:i/>
          <w:iCs/>
          <w:color w:val="000000"/>
          <w:kern w:val="2"/>
        </w:rPr>
        <w:t>Тема</w:t>
      </w:r>
      <w:r w:rsidR="00F6516B" w:rsidRPr="009C0C01">
        <w:rPr>
          <w:rFonts w:ascii="Times New Roman" w:hAnsi="Times New Roman"/>
          <w:bCs/>
          <w:i/>
          <w:iCs/>
          <w:color w:val="000000"/>
          <w:kern w:val="2"/>
        </w:rPr>
        <w:t xml:space="preserve"> 4</w:t>
      </w:r>
      <w:r w:rsidRPr="009C0C01">
        <w:rPr>
          <w:rFonts w:ascii="Times New Roman" w:hAnsi="Times New Roman"/>
          <w:bCs/>
          <w:i/>
          <w:iCs/>
          <w:color w:val="000000"/>
          <w:kern w:val="2"/>
        </w:rPr>
        <w:t>:</w:t>
      </w:r>
      <w:r w:rsidRPr="009C0C01">
        <w:rPr>
          <w:rFonts w:ascii="Times New Roman" w:hAnsi="Times New Roman"/>
          <w:b/>
          <w:color w:val="000000"/>
          <w:kern w:val="2"/>
        </w:rPr>
        <w:t xml:space="preserve"> Экскурсия на мемориал «Защитникам Отечества» в деревне Устье. </w:t>
      </w:r>
    </w:p>
    <w:p w:rsidR="008B3800" w:rsidRPr="009C0C01" w:rsidRDefault="008B3800" w:rsidP="009C0C01">
      <w:pPr>
        <w:tabs>
          <w:tab w:val="left" w:pos="284"/>
        </w:tabs>
        <w:spacing w:after="0" w:line="240" w:lineRule="auto"/>
        <w:ind w:firstLine="425"/>
        <w:jc w:val="both"/>
        <w:rPr>
          <w:rFonts w:ascii="Times New Roman" w:hAnsi="Times New Roman"/>
          <w:b/>
          <w:color w:val="000000"/>
          <w:kern w:val="2"/>
        </w:rPr>
      </w:pPr>
    </w:p>
    <w:p w:rsidR="008B3800" w:rsidRPr="009C0C01" w:rsidRDefault="008B3800" w:rsidP="009C0C01">
      <w:pPr>
        <w:tabs>
          <w:tab w:val="left" w:pos="284"/>
        </w:tabs>
        <w:spacing w:after="0" w:line="240" w:lineRule="auto"/>
        <w:ind w:firstLine="425"/>
        <w:jc w:val="both"/>
        <w:rPr>
          <w:rFonts w:ascii="Times New Roman" w:hAnsi="Times New Roman"/>
          <w:b/>
          <w:color w:val="000000"/>
          <w:kern w:val="2"/>
        </w:rPr>
      </w:pPr>
      <w:r w:rsidRPr="009C0C01">
        <w:rPr>
          <w:rFonts w:ascii="Times New Roman" w:hAnsi="Times New Roman"/>
          <w:bCs/>
          <w:color w:val="000000"/>
          <w:kern w:val="2"/>
        </w:rPr>
        <w:t>Тема</w:t>
      </w:r>
      <w:r w:rsidR="00F6516B" w:rsidRPr="009C0C01">
        <w:rPr>
          <w:rFonts w:ascii="Times New Roman" w:hAnsi="Times New Roman"/>
          <w:bCs/>
          <w:color w:val="000000"/>
          <w:kern w:val="2"/>
        </w:rPr>
        <w:t xml:space="preserve"> 5</w:t>
      </w:r>
      <w:r w:rsidRPr="009C0C01">
        <w:rPr>
          <w:rFonts w:ascii="Times New Roman" w:hAnsi="Times New Roman"/>
          <w:bCs/>
          <w:color w:val="000000"/>
          <w:kern w:val="2"/>
        </w:rPr>
        <w:t>:</w:t>
      </w:r>
      <w:r w:rsidRPr="009C0C01">
        <w:rPr>
          <w:rFonts w:ascii="Times New Roman" w:hAnsi="Times New Roman"/>
          <w:b/>
          <w:color w:val="000000"/>
          <w:kern w:val="2"/>
        </w:rPr>
        <w:t xml:space="preserve"> Память бережно храним. Экскурсия в Музей боевой славы МБОУ «СОШ№</w:t>
      </w:r>
      <w:r w:rsidR="009C0C01" w:rsidRPr="009C0C01">
        <w:rPr>
          <w:rFonts w:ascii="Times New Roman" w:hAnsi="Times New Roman"/>
          <w:b/>
          <w:color w:val="000000"/>
          <w:kern w:val="2"/>
        </w:rPr>
        <w:t> </w:t>
      </w:r>
      <w:r w:rsidRPr="009C0C01">
        <w:rPr>
          <w:rFonts w:ascii="Times New Roman" w:hAnsi="Times New Roman"/>
          <w:b/>
          <w:color w:val="000000"/>
          <w:kern w:val="2"/>
        </w:rPr>
        <w:t>3».</w:t>
      </w:r>
    </w:p>
    <w:p w:rsidR="008B3800" w:rsidRPr="009C0C01" w:rsidRDefault="008B3800" w:rsidP="009C0C01">
      <w:pPr>
        <w:tabs>
          <w:tab w:val="left" w:pos="284"/>
        </w:tabs>
        <w:spacing w:after="0" w:line="240" w:lineRule="auto"/>
        <w:ind w:firstLine="425"/>
        <w:jc w:val="both"/>
        <w:rPr>
          <w:rFonts w:ascii="Times New Roman" w:hAnsi="Times New Roman"/>
          <w:b/>
          <w:color w:val="000000"/>
          <w:kern w:val="2"/>
        </w:rPr>
      </w:pPr>
    </w:p>
    <w:p w:rsidR="008B3800" w:rsidRPr="009C0C01" w:rsidRDefault="008B3800" w:rsidP="009C0C01">
      <w:pPr>
        <w:tabs>
          <w:tab w:val="left" w:pos="284"/>
        </w:tabs>
        <w:spacing w:after="0" w:line="240" w:lineRule="auto"/>
        <w:ind w:firstLine="425"/>
        <w:jc w:val="both"/>
        <w:rPr>
          <w:rFonts w:ascii="Times New Roman" w:hAnsi="Times New Roman"/>
          <w:b/>
          <w:color w:val="000000"/>
          <w:kern w:val="2"/>
        </w:rPr>
      </w:pPr>
      <w:r w:rsidRPr="009C0C01">
        <w:rPr>
          <w:rFonts w:ascii="Times New Roman" w:hAnsi="Times New Roman"/>
          <w:bCs/>
          <w:i/>
          <w:iCs/>
          <w:color w:val="000000"/>
          <w:kern w:val="2"/>
        </w:rPr>
        <w:t>Тема</w:t>
      </w:r>
      <w:r w:rsidR="00F6516B" w:rsidRPr="009C0C01">
        <w:rPr>
          <w:rFonts w:ascii="Times New Roman" w:hAnsi="Times New Roman"/>
          <w:bCs/>
          <w:i/>
          <w:iCs/>
          <w:color w:val="000000"/>
          <w:kern w:val="2"/>
        </w:rPr>
        <w:t xml:space="preserve"> 6</w:t>
      </w:r>
      <w:r w:rsidRPr="009C0C01">
        <w:rPr>
          <w:rFonts w:ascii="Times New Roman" w:hAnsi="Times New Roman"/>
          <w:bCs/>
          <w:i/>
          <w:iCs/>
          <w:color w:val="000000"/>
          <w:kern w:val="2"/>
        </w:rPr>
        <w:t>:</w:t>
      </w:r>
      <w:r w:rsidRPr="009C0C01">
        <w:rPr>
          <w:rFonts w:ascii="Times New Roman" w:hAnsi="Times New Roman"/>
          <w:b/>
          <w:color w:val="000000"/>
          <w:kern w:val="2"/>
        </w:rPr>
        <w:t xml:space="preserve"> Участие в торжественно-траурных мероприятиях, посвящённых Дню победы в Великой Отечественной войне: митинги, шествие Бессмертного полка.</w:t>
      </w:r>
    </w:p>
    <w:p w:rsidR="008B3800" w:rsidRPr="009C0C01" w:rsidRDefault="008B3800" w:rsidP="009C0C01">
      <w:pPr>
        <w:tabs>
          <w:tab w:val="left" w:pos="284"/>
        </w:tabs>
        <w:spacing w:after="0" w:line="240" w:lineRule="auto"/>
        <w:ind w:firstLine="425"/>
        <w:jc w:val="both"/>
        <w:rPr>
          <w:rFonts w:ascii="Times New Roman" w:hAnsi="Times New Roman"/>
          <w:b/>
          <w:color w:val="000000"/>
          <w:kern w:val="2"/>
        </w:rPr>
      </w:pPr>
    </w:p>
    <w:p w:rsidR="008B3800" w:rsidRPr="00DF3C74" w:rsidRDefault="008B3800" w:rsidP="00DF3C74">
      <w:pPr>
        <w:spacing w:after="0" w:line="240" w:lineRule="auto"/>
        <w:jc w:val="center"/>
        <w:rPr>
          <w:rFonts w:ascii="Times New Roman" w:hAnsi="Times New Roman"/>
          <w:b/>
          <w:color w:val="000000"/>
          <w:kern w:val="2"/>
          <w:sz w:val="20"/>
          <w:szCs w:val="20"/>
        </w:rPr>
      </w:pPr>
      <w:r w:rsidRPr="00DF3C74">
        <w:rPr>
          <w:rFonts w:ascii="Times New Roman" w:hAnsi="Times New Roman"/>
          <w:b/>
          <w:color w:val="000000"/>
          <w:kern w:val="2"/>
          <w:sz w:val="20"/>
          <w:szCs w:val="20"/>
        </w:rPr>
        <w:t>Учебно-тематический план</w:t>
      </w:r>
    </w:p>
    <w:p w:rsidR="008B3800" w:rsidRPr="00DF3C74" w:rsidRDefault="008B3800" w:rsidP="00DF3C74">
      <w:pPr>
        <w:spacing w:after="0" w:line="240" w:lineRule="auto"/>
        <w:jc w:val="center"/>
        <w:rPr>
          <w:rFonts w:ascii="Times New Roman" w:hAnsi="Times New Roman"/>
          <w:b/>
          <w:color w:val="000000"/>
          <w:kern w:val="2"/>
          <w:sz w:val="20"/>
          <w:szCs w:val="20"/>
        </w:rPr>
      </w:pPr>
      <w:r w:rsidRPr="00DF3C74">
        <w:rPr>
          <w:rFonts w:ascii="Times New Roman" w:hAnsi="Times New Roman"/>
          <w:b/>
          <w:color w:val="000000"/>
          <w:kern w:val="2"/>
          <w:sz w:val="20"/>
          <w:szCs w:val="20"/>
        </w:rPr>
        <w:t>2-й год обучения (реализация проекта)</w:t>
      </w:r>
    </w:p>
    <w:p w:rsidR="008B3800" w:rsidRPr="00DF3C74" w:rsidRDefault="008B3800" w:rsidP="00DF3C74">
      <w:pPr>
        <w:spacing w:after="0" w:line="240" w:lineRule="auto"/>
        <w:jc w:val="center"/>
        <w:rPr>
          <w:rFonts w:ascii="Times New Roman" w:hAnsi="Times New Roman"/>
          <w:b/>
          <w:color w:val="000000"/>
          <w:kern w:val="2"/>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2672"/>
        <w:gridCol w:w="1143"/>
        <w:gridCol w:w="1179"/>
        <w:gridCol w:w="1452"/>
        <w:gridCol w:w="2024"/>
      </w:tblGrid>
      <w:tr w:rsidR="00047160" w:rsidRPr="00054B96" w:rsidTr="0084472E">
        <w:tc>
          <w:tcPr>
            <w:tcW w:w="702" w:type="pct"/>
            <w:vMerge w:val="restart"/>
            <w:tcBorders>
              <w:top w:val="single" w:sz="4" w:space="0" w:color="auto"/>
              <w:left w:val="single" w:sz="4" w:space="0" w:color="auto"/>
              <w:bottom w:val="single" w:sz="4" w:space="0" w:color="auto"/>
              <w:right w:val="single" w:sz="4" w:space="0" w:color="auto"/>
            </w:tcBorders>
            <w:vAlign w:val="center"/>
          </w:tcPr>
          <w:p w:rsidR="00047160" w:rsidRPr="00A4322A" w:rsidRDefault="00047160" w:rsidP="00A4322A">
            <w:pPr>
              <w:suppressAutoHyphens/>
              <w:spacing w:after="0" w:line="240" w:lineRule="auto"/>
              <w:jc w:val="center"/>
              <w:rPr>
                <w:rFonts w:ascii="Times New Roman" w:hAnsi="Times New Roman"/>
                <w:b/>
                <w:iCs/>
                <w:color w:val="000000"/>
                <w:sz w:val="20"/>
                <w:szCs w:val="20"/>
              </w:rPr>
            </w:pPr>
            <w:r w:rsidRPr="00A4322A">
              <w:rPr>
                <w:rFonts w:ascii="Times New Roman" w:hAnsi="Times New Roman"/>
                <w:b/>
                <w:iCs/>
                <w:color w:val="000000"/>
                <w:sz w:val="20"/>
                <w:szCs w:val="20"/>
              </w:rPr>
              <w:t>№ модуля, темы</w:t>
            </w:r>
          </w:p>
        </w:tc>
        <w:tc>
          <w:tcPr>
            <w:tcW w:w="1356" w:type="pct"/>
            <w:vMerge w:val="restart"/>
            <w:tcBorders>
              <w:top w:val="single" w:sz="4" w:space="0" w:color="auto"/>
              <w:left w:val="single" w:sz="4" w:space="0" w:color="auto"/>
              <w:bottom w:val="single" w:sz="4" w:space="0" w:color="auto"/>
              <w:right w:val="single" w:sz="4" w:space="0" w:color="auto"/>
            </w:tcBorders>
            <w:vAlign w:val="center"/>
          </w:tcPr>
          <w:p w:rsidR="00047160" w:rsidRPr="00A4322A" w:rsidRDefault="00047160" w:rsidP="00A4322A">
            <w:pPr>
              <w:suppressAutoHyphens/>
              <w:spacing w:after="0" w:line="240" w:lineRule="auto"/>
              <w:jc w:val="center"/>
              <w:rPr>
                <w:rFonts w:ascii="Times New Roman" w:hAnsi="Times New Roman"/>
                <w:b/>
                <w:iCs/>
                <w:color w:val="000000"/>
                <w:sz w:val="20"/>
                <w:szCs w:val="20"/>
              </w:rPr>
            </w:pPr>
            <w:r w:rsidRPr="00A4322A">
              <w:rPr>
                <w:rFonts w:ascii="Times New Roman" w:hAnsi="Times New Roman"/>
                <w:b/>
                <w:iCs/>
                <w:color w:val="000000"/>
                <w:sz w:val="20"/>
                <w:szCs w:val="20"/>
              </w:rPr>
              <w:t>Тема</w:t>
            </w:r>
          </w:p>
        </w:tc>
        <w:tc>
          <w:tcPr>
            <w:tcW w:w="1915" w:type="pct"/>
            <w:gridSpan w:val="3"/>
            <w:tcBorders>
              <w:top w:val="single" w:sz="4" w:space="0" w:color="auto"/>
              <w:left w:val="single" w:sz="4" w:space="0" w:color="auto"/>
              <w:bottom w:val="single" w:sz="4" w:space="0" w:color="auto"/>
              <w:right w:val="single" w:sz="4" w:space="0" w:color="auto"/>
            </w:tcBorders>
            <w:vAlign w:val="center"/>
          </w:tcPr>
          <w:p w:rsidR="00047160" w:rsidRPr="00A4322A" w:rsidRDefault="00047160" w:rsidP="00A4322A">
            <w:pPr>
              <w:suppressAutoHyphens/>
              <w:spacing w:after="0" w:line="240" w:lineRule="auto"/>
              <w:jc w:val="center"/>
              <w:rPr>
                <w:rFonts w:ascii="Times New Roman" w:hAnsi="Times New Roman"/>
                <w:b/>
                <w:iCs/>
                <w:color w:val="000000"/>
                <w:sz w:val="20"/>
                <w:szCs w:val="20"/>
              </w:rPr>
            </w:pPr>
            <w:r w:rsidRPr="00A4322A">
              <w:rPr>
                <w:rFonts w:ascii="Times New Roman" w:hAnsi="Times New Roman"/>
                <w:b/>
                <w:iCs/>
                <w:color w:val="000000"/>
                <w:sz w:val="20"/>
                <w:szCs w:val="20"/>
              </w:rPr>
              <w:t>Кол-во часов</w:t>
            </w:r>
          </w:p>
        </w:tc>
        <w:tc>
          <w:tcPr>
            <w:tcW w:w="1027" w:type="pct"/>
            <w:vMerge w:val="restart"/>
            <w:tcBorders>
              <w:top w:val="single" w:sz="4" w:space="0" w:color="auto"/>
              <w:left w:val="single" w:sz="4" w:space="0" w:color="auto"/>
              <w:right w:val="single" w:sz="4" w:space="0" w:color="auto"/>
            </w:tcBorders>
            <w:vAlign w:val="center"/>
          </w:tcPr>
          <w:p w:rsidR="00047160" w:rsidRPr="00A4322A" w:rsidRDefault="00047160" w:rsidP="00A4322A">
            <w:pPr>
              <w:suppressAutoHyphens/>
              <w:spacing w:after="0" w:line="240" w:lineRule="auto"/>
              <w:jc w:val="center"/>
              <w:rPr>
                <w:rFonts w:ascii="Times New Roman" w:hAnsi="Times New Roman"/>
                <w:b/>
                <w:iCs/>
                <w:color w:val="000000"/>
                <w:sz w:val="20"/>
                <w:szCs w:val="20"/>
              </w:rPr>
            </w:pPr>
            <w:r w:rsidRPr="00A4322A">
              <w:rPr>
                <w:rFonts w:ascii="Times New Roman" w:hAnsi="Times New Roman"/>
                <w:b/>
                <w:iCs/>
                <w:color w:val="000000"/>
                <w:sz w:val="20"/>
                <w:szCs w:val="20"/>
              </w:rPr>
              <w:t>Формы подведения итогов</w:t>
            </w:r>
          </w:p>
        </w:tc>
      </w:tr>
      <w:tr w:rsidR="00047160" w:rsidRPr="00054B96" w:rsidTr="0084472E">
        <w:tc>
          <w:tcPr>
            <w:tcW w:w="702" w:type="pct"/>
            <w:vMerge/>
            <w:tcBorders>
              <w:top w:val="single" w:sz="4" w:space="0" w:color="auto"/>
              <w:left w:val="single" w:sz="4" w:space="0" w:color="auto"/>
              <w:bottom w:val="single" w:sz="4" w:space="0" w:color="auto"/>
              <w:right w:val="single" w:sz="4" w:space="0" w:color="auto"/>
            </w:tcBorders>
            <w:vAlign w:val="center"/>
          </w:tcPr>
          <w:p w:rsidR="00047160" w:rsidRPr="00A4322A" w:rsidRDefault="00047160" w:rsidP="00A4322A">
            <w:pPr>
              <w:suppressAutoHyphens/>
              <w:spacing w:after="0" w:line="240" w:lineRule="auto"/>
              <w:jc w:val="center"/>
              <w:rPr>
                <w:rFonts w:ascii="Times New Roman" w:hAnsi="Times New Roman"/>
                <w:b/>
                <w:iCs/>
                <w:color w:val="000000"/>
                <w:sz w:val="20"/>
                <w:szCs w:val="20"/>
              </w:rPr>
            </w:pPr>
          </w:p>
        </w:tc>
        <w:tc>
          <w:tcPr>
            <w:tcW w:w="1356" w:type="pct"/>
            <w:vMerge/>
            <w:tcBorders>
              <w:top w:val="single" w:sz="4" w:space="0" w:color="auto"/>
              <w:left w:val="single" w:sz="4" w:space="0" w:color="auto"/>
              <w:bottom w:val="single" w:sz="4" w:space="0" w:color="auto"/>
              <w:right w:val="single" w:sz="4" w:space="0" w:color="auto"/>
            </w:tcBorders>
            <w:vAlign w:val="center"/>
          </w:tcPr>
          <w:p w:rsidR="00047160" w:rsidRPr="00A4322A" w:rsidRDefault="00047160" w:rsidP="00A4322A">
            <w:pPr>
              <w:suppressAutoHyphens/>
              <w:spacing w:after="0" w:line="240" w:lineRule="auto"/>
              <w:jc w:val="center"/>
              <w:rPr>
                <w:rFonts w:ascii="Times New Roman" w:hAnsi="Times New Roman"/>
                <w:b/>
                <w:iCs/>
                <w:color w:val="000000"/>
                <w:sz w:val="20"/>
                <w:szCs w:val="20"/>
              </w:rPr>
            </w:pPr>
          </w:p>
        </w:tc>
        <w:tc>
          <w:tcPr>
            <w:tcW w:w="580" w:type="pct"/>
            <w:tcBorders>
              <w:top w:val="single" w:sz="4" w:space="0" w:color="auto"/>
              <w:left w:val="single" w:sz="4" w:space="0" w:color="auto"/>
              <w:bottom w:val="single" w:sz="4" w:space="0" w:color="auto"/>
              <w:right w:val="single" w:sz="4" w:space="0" w:color="auto"/>
            </w:tcBorders>
            <w:vAlign w:val="center"/>
          </w:tcPr>
          <w:p w:rsidR="00047160" w:rsidRPr="00A4322A" w:rsidRDefault="00047160" w:rsidP="00A4322A">
            <w:pPr>
              <w:suppressAutoHyphens/>
              <w:spacing w:after="0" w:line="240" w:lineRule="auto"/>
              <w:jc w:val="center"/>
              <w:rPr>
                <w:rFonts w:ascii="Times New Roman" w:hAnsi="Times New Roman"/>
                <w:b/>
                <w:iCs/>
                <w:color w:val="000000"/>
                <w:sz w:val="20"/>
                <w:szCs w:val="20"/>
              </w:rPr>
            </w:pPr>
            <w:r w:rsidRPr="00A4322A">
              <w:rPr>
                <w:rFonts w:ascii="Times New Roman" w:hAnsi="Times New Roman"/>
                <w:b/>
                <w:iCs/>
                <w:color w:val="000000"/>
                <w:sz w:val="20"/>
                <w:szCs w:val="20"/>
              </w:rPr>
              <w:t>Всего</w:t>
            </w:r>
          </w:p>
        </w:tc>
        <w:tc>
          <w:tcPr>
            <w:tcW w:w="598" w:type="pct"/>
            <w:tcBorders>
              <w:top w:val="single" w:sz="4" w:space="0" w:color="auto"/>
              <w:left w:val="single" w:sz="4" w:space="0" w:color="auto"/>
              <w:bottom w:val="single" w:sz="4" w:space="0" w:color="auto"/>
              <w:right w:val="single" w:sz="4" w:space="0" w:color="auto"/>
            </w:tcBorders>
            <w:vAlign w:val="center"/>
          </w:tcPr>
          <w:p w:rsidR="00047160" w:rsidRPr="00A4322A" w:rsidRDefault="00047160" w:rsidP="00A4322A">
            <w:pPr>
              <w:suppressAutoHyphens/>
              <w:spacing w:after="0" w:line="240" w:lineRule="auto"/>
              <w:jc w:val="center"/>
              <w:rPr>
                <w:rFonts w:ascii="Times New Roman" w:hAnsi="Times New Roman"/>
                <w:b/>
                <w:iCs/>
                <w:color w:val="000000"/>
                <w:sz w:val="20"/>
                <w:szCs w:val="20"/>
              </w:rPr>
            </w:pPr>
            <w:r w:rsidRPr="00A4322A">
              <w:rPr>
                <w:rFonts w:ascii="Times New Roman" w:hAnsi="Times New Roman"/>
                <w:b/>
                <w:iCs/>
                <w:color w:val="000000"/>
                <w:sz w:val="20"/>
                <w:szCs w:val="20"/>
              </w:rPr>
              <w:t>Теория</w:t>
            </w:r>
          </w:p>
        </w:tc>
        <w:tc>
          <w:tcPr>
            <w:tcW w:w="737" w:type="pct"/>
            <w:tcBorders>
              <w:top w:val="single" w:sz="4" w:space="0" w:color="auto"/>
              <w:left w:val="single" w:sz="4" w:space="0" w:color="auto"/>
              <w:bottom w:val="single" w:sz="4" w:space="0" w:color="auto"/>
              <w:right w:val="single" w:sz="4" w:space="0" w:color="auto"/>
            </w:tcBorders>
            <w:vAlign w:val="center"/>
          </w:tcPr>
          <w:p w:rsidR="00047160" w:rsidRPr="00A4322A" w:rsidRDefault="00047160" w:rsidP="00A4322A">
            <w:pPr>
              <w:suppressAutoHyphens/>
              <w:spacing w:after="0" w:line="240" w:lineRule="auto"/>
              <w:jc w:val="center"/>
              <w:rPr>
                <w:rFonts w:ascii="Times New Roman" w:hAnsi="Times New Roman"/>
                <w:b/>
                <w:iCs/>
                <w:color w:val="000000"/>
                <w:sz w:val="20"/>
                <w:szCs w:val="20"/>
              </w:rPr>
            </w:pPr>
            <w:r w:rsidRPr="00A4322A">
              <w:rPr>
                <w:rFonts w:ascii="Times New Roman" w:hAnsi="Times New Roman"/>
                <w:b/>
                <w:iCs/>
                <w:color w:val="000000"/>
                <w:sz w:val="20"/>
                <w:szCs w:val="20"/>
              </w:rPr>
              <w:t>Практика</w:t>
            </w:r>
          </w:p>
        </w:tc>
        <w:tc>
          <w:tcPr>
            <w:tcW w:w="1027" w:type="pct"/>
            <w:vMerge/>
            <w:tcBorders>
              <w:left w:val="single" w:sz="4" w:space="0" w:color="auto"/>
              <w:bottom w:val="single" w:sz="4" w:space="0" w:color="auto"/>
              <w:right w:val="single" w:sz="4" w:space="0" w:color="auto"/>
            </w:tcBorders>
            <w:vAlign w:val="center"/>
          </w:tcPr>
          <w:p w:rsidR="00047160" w:rsidRPr="00A4322A" w:rsidRDefault="00047160" w:rsidP="00A4322A">
            <w:pPr>
              <w:suppressAutoHyphens/>
              <w:spacing w:after="0" w:line="240" w:lineRule="auto"/>
              <w:jc w:val="center"/>
              <w:rPr>
                <w:rFonts w:ascii="Times New Roman" w:hAnsi="Times New Roman"/>
                <w:b/>
                <w:iCs/>
                <w:color w:val="000000"/>
                <w:sz w:val="20"/>
                <w:szCs w:val="20"/>
              </w:rPr>
            </w:pPr>
          </w:p>
        </w:tc>
      </w:tr>
      <w:tr w:rsidR="008B3800" w:rsidRPr="00054B96" w:rsidTr="0084472E">
        <w:tc>
          <w:tcPr>
            <w:tcW w:w="702" w:type="pct"/>
            <w:tcBorders>
              <w:top w:val="single" w:sz="4" w:space="0" w:color="auto"/>
              <w:left w:val="single" w:sz="4" w:space="0" w:color="auto"/>
              <w:bottom w:val="single" w:sz="4" w:space="0" w:color="auto"/>
              <w:right w:val="single" w:sz="4" w:space="0" w:color="auto"/>
            </w:tcBorders>
          </w:tcPr>
          <w:p w:rsidR="008B3800" w:rsidRPr="00A4322A" w:rsidRDefault="008B3800" w:rsidP="00A4322A">
            <w:pPr>
              <w:spacing w:after="0" w:line="240" w:lineRule="auto"/>
              <w:jc w:val="center"/>
              <w:rPr>
                <w:rFonts w:ascii="Times New Roman" w:hAnsi="Times New Roman"/>
                <w:b/>
                <w:bCs/>
                <w:iCs/>
                <w:color w:val="000000"/>
                <w:sz w:val="20"/>
                <w:szCs w:val="20"/>
              </w:rPr>
            </w:pPr>
            <w:r w:rsidRPr="00A4322A">
              <w:rPr>
                <w:rFonts w:ascii="Times New Roman" w:hAnsi="Times New Roman"/>
                <w:b/>
                <w:bCs/>
                <w:iCs/>
                <w:color w:val="000000"/>
                <w:sz w:val="20"/>
                <w:szCs w:val="20"/>
              </w:rPr>
              <w:t>Модуль 1</w:t>
            </w:r>
          </w:p>
        </w:tc>
        <w:tc>
          <w:tcPr>
            <w:tcW w:w="1356"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both"/>
              <w:rPr>
                <w:rFonts w:ascii="Times New Roman" w:hAnsi="Times New Roman"/>
                <w:b/>
                <w:bCs/>
                <w:iCs/>
                <w:color w:val="000000"/>
                <w:sz w:val="20"/>
                <w:szCs w:val="20"/>
              </w:rPr>
            </w:pPr>
            <w:r w:rsidRPr="00A4322A">
              <w:rPr>
                <w:rFonts w:ascii="Times New Roman" w:hAnsi="Times New Roman"/>
                <w:b/>
                <w:bCs/>
                <w:iCs/>
                <w:color w:val="000000"/>
                <w:sz w:val="20"/>
                <w:szCs w:val="20"/>
              </w:rPr>
              <w:t>Техническое моделирование и конструирование</w:t>
            </w:r>
          </w:p>
        </w:tc>
        <w:tc>
          <w:tcPr>
            <w:tcW w:w="580"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center"/>
              <w:rPr>
                <w:rFonts w:ascii="Times New Roman" w:hAnsi="Times New Roman"/>
                <w:b/>
                <w:bCs/>
                <w:iCs/>
                <w:color w:val="000000"/>
                <w:sz w:val="20"/>
                <w:szCs w:val="20"/>
              </w:rPr>
            </w:pPr>
            <w:r w:rsidRPr="00A4322A">
              <w:rPr>
                <w:rFonts w:ascii="Times New Roman" w:hAnsi="Times New Roman"/>
                <w:b/>
                <w:bCs/>
                <w:iCs/>
                <w:color w:val="000000"/>
                <w:sz w:val="20"/>
                <w:szCs w:val="20"/>
              </w:rPr>
              <w:t>18</w:t>
            </w:r>
          </w:p>
        </w:tc>
        <w:tc>
          <w:tcPr>
            <w:tcW w:w="598"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center"/>
              <w:rPr>
                <w:rFonts w:ascii="Times New Roman" w:hAnsi="Times New Roman"/>
                <w:b/>
                <w:bCs/>
                <w:iCs/>
                <w:color w:val="000000"/>
                <w:sz w:val="20"/>
                <w:szCs w:val="20"/>
              </w:rPr>
            </w:pPr>
            <w:r w:rsidRPr="00A4322A">
              <w:rPr>
                <w:rFonts w:ascii="Times New Roman" w:hAnsi="Times New Roman"/>
                <w:b/>
                <w:bCs/>
                <w:iCs/>
                <w:color w:val="000000"/>
                <w:sz w:val="20"/>
                <w:szCs w:val="20"/>
              </w:rPr>
              <w:t>3</w:t>
            </w:r>
          </w:p>
        </w:tc>
        <w:tc>
          <w:tcPr>
            <w:tcW w:w="737"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center"/>
              <w:rPr>
                <w:rFonts w:ascii="Times New Roman" w:hAnsi="Times New Roman"/>
                <w:b/>
                <w:bCs/>
                <w:iCs/>
                <w:color w:val="000000"/>
                <w:sz w:val="20"/>
                <w:szCs w:val="20"/>
              </w:rPr>
            </w:pPr>
            <w:r w:rsidRPr="00A4322A">
              <w:rPr>
                <w:rFonts w:ascii="Times New Roman" w:hAnsi="Times New Roman"/>
                <w:b/>
                <w:bCs/>
                <w:iCs/>
                <w:color w:val="000000"/>
                <w:sz w:val="20"/>
                <w:szCs w:val="20"/>
              </w:rPr>
              <w:t>15</w:t>
            </w:r>
          </w:p>
        </w:tc>
        <w:tc>
          <w:tcPr>
            <w:tcW w:w="1027"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center"/>
              <w:rPr>
                <w:rFonts w:ascii="Times New Roman" w:hAnsi="Times New Roman"/>
                <w:b/>
                <w:bCs/>
                <w:iCs/>
                <w:color w:val="000000"/>
                <w:sz w:val="20"/>
                <w:szCs w:val="20"/>
              </w:rPr>
            </w:pPr>
          </w:p>
        </w:tc>
      </w:tr>
      <w:tr w:rsidR="008B3800" w:rsidRPr="00054B96" w:rsidTr="0084472E">
        <w:tc>
          <w:tcPr>
            <w:tcW w:w="702" w:type="pct"/>
            <w:tcBorders>
              <w:top w:val="single" w:sz="4" w:space="0" w:color="auto"/>
              <w:left w:val="single" w:sz="4" w:space="0" w:color="auto"/>
              <w:bottom w:val="single" w:sz="4" w:space="0" w:color="auto"/>
              <w:right w:val="single" w:sz="4" w:space="0" w:color="auto"/>
            </w:tcBorders>
          </w:tcPr>
          <w:p w:rsidR="008B3800" w:rsidRPr="00A4322A" w:rsidRDefault="008B3800" w:rsidP="00A4322A">
            <w:pPr>
              <w:spacing w:after="0" w:line="240" w:lineRule="auto"/>
              <w:jc w:val="center"/>
              <w:rPr>
                <w:rFonts w:ascii="Times New Roman" w:hAnsi="Times New Roman"/>
                <w:bCs/>
                <w:iCs/>
                <w:color w:val="000000"/>
                <w:sz w:val="20"/>
                <w:szCs w:val="20"/>
              </w:rPr>
            </w:pPr>
            <w:r w:rsidRPr="00A4322A">
              <w:rPr>
                <w:rFonts w:ascii="Times New Roman" w:hAnsi="Times New Roman"/>
                <w:bCs/>
                <w:iCs/>
                <w:color w:val="000000"/>
                <w:sz w:val="20"/>
                <w:szCs w:val="20"/>
              </w:rPr>
              <w:t>Тема 1</w:t>
            </w:r>
          </w:p>
        </w:tc>
        <w:tc>
          <w:tcPr>
            <w:tcW w:w="1356"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both"/>
              <w:rPr>
                <w:rFonts w:ascii="Times New Roman" w:hAnsi="Times New Roman"/>
                <w:bCs/>
                <w:iCs/>
                <w:color w:val="000000"/>
                <w:sz w:val="20"/>
                <w:szCs w:val="20"/>
              </w:rPr>
            </w:pPr>
            <w:r w:rsidRPr="00A4322A">
              <w:rPr>
                <w:rFonts w:ascii="Times New Roman" w:hAnsi="Times New Roman"/>
                <w:bCs/>
                <w:iCs/>
                <w:color w:val="000000"/>
                <w:sz w:val="20"/>
                <w:szCs w:val="20"/>
              </w:rPr>
              <w:t>Создание проекта макета. Расчет размеров макета и наполняющих объектов</w:t>
            </w:r>
          </w:p>
        </w:tc>
        <w:tc>
          <w:tcPr>
            <w:tcW w:w="580"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center"/>
              <w:rPr>
                <w:rFonts w:ascii="Times New Roman" w:hAnsi="Times New Roman"/>
                <w:bCs/>
                <w:iCs/>
                <w:color w:val="000000"/>
                <w:sz w:val="20"/>
                <w:szCs w:val="20"/>
              </w:rPr>
            </w:pPr>
            <w:r w:rsidRPr="00A4322A">
              <w:rPr>
                <w:rFonts w:ascii="Times New Roman" w:hAnsi="Times New Roman"/>
                <w:bCs/>
                <w:iCs/>
                <w:color w:val="000000"/>
                <w:sz w:val="20"/>
                <w:szCs w:val="20"/>
              </w:rPr>
              <w:t>2</w:t>
            </w:r>
          </w:p>
        </w:tc>
        <w:tc>
          <w:tcPr>
            <w:tcW w:w="598" w:type="pct"/>
            <w:tcBorders>
              <w:top w:val="single" w:sz="4" w:space="0" w:color="auto"/>
              <w:left w:val="single" w:sz="4" w:space="0" w:color="auto"/>
              <w:bottom w:val="single" w:sz="4" w:space="0" w:color="auto"/>
              <w:right w:val="single" w:sz="4" w:space="0" w:color="auto"/>
            </w:tcBorders>
          </w:tcPr>
          <w:p w:rsidR="008B3800" w:rsidRPr="00A4322A" w:rsidRDefault="007355EC" w:rsidP="00054B96">
            <w:pPr>
              <w:spacing w:after="0" w:line="240" w:lineRule="auto"/>
              <w:jc w:val="center"/>
              <w:rPr>
                <w:rFonts w:ascii="Times New Roman" w:hAnsi="Times New Roman"/>
                <w:bCs/>
                <w:iCs/>
                <w:color w:val="000000"/>
                <w:sz w:val="20"/>
                <w:szCs w:val="20"/>
              </w:rPr>
            </w:pPr>
            <w:r w:rsidRPr="00FE6358">
              <w:rPr>
                <w:rFonts w:ascii="Times New Roman" w:hAnsi="Times New Roman"/>
                <w:sz w:val="20"/>
                <w:szCs w:val="20"/>
              </w:rPr>
              <w:t>–</w:t>
            </w:r>
          </w:p>
        </w:tc>
        <w:tc>
          <w:tcPr>
            <w:tcW w:w="737"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center"/>
              <w:rPr>
                <w:rFonts w:ascii="Times New Roman" w:hAnsi="Times New Roman"/>
                <w:bCs/>
                <w:iCs/>
                <w:color w:val="000000"/>
                <w:sz w:val="20"/>
                <w:szCs w:val="20"/>
              </w:rPr>
            </w:pPr>
            <w:r w:rsidRPr="00A4322A">
              <w:rPr>
                <w:rFonts w:ascii="Times New Roman" w:hAnsi="Times New Roman"/>
                <w:bCs/>
                <w:iCs/>
                <w:color w:val="000000"/>
                <w:sz w:val="20"/>
                <w:szCs w:val="20"/>
              </w:rPr>
              <w:t>2</w:t>
            </w:r>
          </w:p>
        </w:tc>
        <w:tc>
          <w:tcPr>
            <w:tcW w:w="1027" w:type="pct"/>
            <w:tcBorders>
              <w:top w:val="single" w:sz="4" w:space="0" w:color="auto"/>
              <w:left w:val="single" w:sz="4" w:space="0" w:color="auto"/>
              <w:bottom w:val="single" w:sz="4" w:space="0" w:color="auto"/>
              <w:right w:val="single" w:sz="4" w:space="0" w:color="auto"/>
            </w:tcBorders>
          </w:tcPr>
          <w:p w:rsidR="008B3800" w:rsidRPr="00A4322A" w:rsidRDefault="00DF3C74" w:rsidP="007355EC">
            <w:pPr>
              <w:suppressAutoHyphens/>
              <w:spacing w:after="0" w:line="240" w:lineRule="auto"/>
              <w:jc w:val="center"/>
              <w:rPr>
                <w:rFonts w:ascii="Times New Roman" w:hAnsi="Times New Roman"/>
                <w:bCs/>
                <w:iCs/>
                <w:color w:val="000000"/>
                <w:sz w:val="20"/>
                <w:szCs w:val="20"/>
              </w:rPr>
            </w:pPr>
            <w:r w:rsidRPr="00A4322A">
              <w:rPr>
                <w:rFonts w:ascii="Times New Roman" w:hAnsi="Times New Roman"/>
                <w:bCs/>
                <w:iCs/>
                <w:color w:val="000000"/>
                <w:sz w:val="20"/>
                <w:szCs w:val="20"/>
              </w:rPr>
              <w:t>А</w:t>
            </w:r>
            <w:r w:rsidR="008B3800" w:rsidRPr="00A4322A">
              <w:rPr>
                <w:rFonts w:ascii="Times New Roman" w:hAnsi="Times New Roman"/>
                <w:bCs/>
                <w:iCs/>
                <w:color w:val="000000"/>
                <w:sz w:val="20"/>
                <w:szCs w:val="20"/>
              </w:rPr>
              <w:t>нализ работ обучающихся</w:t>
            </w:r>
          </w:p>
        </w:tc>
      </w:tr>
      <w:tr w:rsidR="008B3800" w:rsidRPr="00054B96" w:rsidTr="0084472E">
        <w:tc>
          <w:tcPr>
            <w:tcW w:w="702" w:type="pct"/>
            <w:tcBorders>
              <w:top w:val="single" w:sz="4" w:space="0" w:color="auto"/>
              <w:left w:val="single" w:sz="4" w:space="0" w:color="auto"/>
              <w:bottom w:val="single" w:sz="4" w:space="0" w:color="auto"/>
              <w:right w:val="single" w:sz="4" w:space="0" w:color="auto"/>
            </w:tcBorders>
          </w:tcPr>
          <w:p w:rsidR="008B3800" w:rsidRPr="00A4322A" w:rsidRDefault="008B3800" w:rsidP="00A4322A">
            <w:pPr>
              <w:spacing w:after="0"/>
              <w:jc w:val="center"/>
              <w:rPr>
                <w:rFonts w:ascii="Times New Roman" w:hAnsi="Times New Roman"/>
                <w:sz w:val="20"/>
                <w:szCs w:val="20"/>
              </w:rPr>
            </w:pPr>
            <w:r w:rsidRPr="00A4322A">
              <w:rPr>
                <w:rFonts w:ascii="Times New Roman" w:hAnsi="Times New Roman"/>
                <w:bCs/>
                <w:iCs/>
                <w:color w:val="000000"/>
                <w:sz w:val="20"/>
                <w:szCs w:val="20"/>
              </w:rPr>
              <w:t>Тема 2</w:t>
            </w:r>
          </w:p>
        </w:tc>
        <w:tc>
          <w:tcPr>
            <w:tcW w:w="1356"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both"/>
              <w:rPr>
                <w:rFonts w:ascii="Times New Roman" w:hAnsi="Times New Roman"/>
                <w:bCs/>
                <w:iCs/>
                <w:color w:val="000000"/>
                <w:sz w:val="20"/>
                <w:szCs w:val="20"/>
              </w:rPr>
            </w:pPr>
            <w:r w:rsidRPr="00A4322A">
              <w:rPr>
                <w:rFonts w:ascii="Times New Roman" w:hAnsi="Times New Roman"/>
                <w:bCs/>
                <w:iCs/>
                <w:color w:val="000000"/>
                <w:sz w:val="20"/>
                <w:szCs w:val="20"/>
              </w:rPr>
              <w:t xml:space="preserve">Основание макета, рельеф поверхности </w:t>
            </w:r>
          </w:p>
        </w:tc>
        <w:tc>
          <w:tcPr>
            <w:tcW w:w="580"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center"/>
              <w:rPr>
                <w:rFonts w:ascii="Times New Roman" w:hAnsi="Times New Roman"/>
                <w:bCs/>
                <w:iCs/>
                <w:color w:val="000000"/>
                <w:sz w:val="20"/>
                <w:szCs w:val="20"/>
              </w:rPr>
            </w:pPr>
            <w:r w:rsidRPr="00A4322A">
              <w:rPr>
                <w:rFonts w:ascii="Times New Roman" w:hAnsi="Times New Roman"/>
                <w:bCs/>
                <w:iCs/>
                <w:color w:val="000000"/>
                <w:sz w:val="20"/>
                <w:szCs w:val="20"/>
              </w:rPr>
              <w:t>2</w:t>
            </w:r>
          </w:p>
        </w:tc>
        <w:tc>
          <w:tcPr>
            <w:tcW w:w="598" w:type="pct"/>
            <w:tcBorders>
              <w:top w:val="single" w:sz="4" w:space="0" w:color="auto"/>
              <w:left w:val="single" w:sz="4" w:space="0" w:color="auto"/>
              <w:bottom w:val="single" w:sz="4" w:space="0" w:color="auto"/>
              <w:right w:val="single" w:sz="4" w:space="0" w:color="auto"/>
            </w:tcBorders>
          </w:tcPr>
          <w:p w:rsidR="008B3800" w:rsidRPr="00A4322A" w:rsidRDefault="00A4322A" w:rsidP="00054B96">
            <w:pPr>
              <w:spacing w:after="0" w:line="240" w:lineRule="auto"/>
              <w:jc w:val="center"/>
              <w:rPr>
                <w:rFonts w:ascii="Times New Roman" w:hAnsi="Times New Roman"/>
                <w:bCs/>
                <w:iCs/>
                <w:color w:val="000000"/>
                <w:sz w:val="20"/>
                <w:szCs w:val="20"/>
              </w:rPr>
            </w:pPr>
            <w:r w:rsidRPr="00FE6358">
              <w:rPr>
                <w:rFonts w:ascii="Times New Roman" w:hAnsi="Times New Roman"/>
                <w:sz w:val="20"/>
                <w:szCs w:val="20"/>
              </w:rPr>
              <w:t>–</w:t>
            </w:r>
          </w:p>
        </w:tc>
        <w:tc>
          <w:tcPr>
            <w:tcW w:w="737"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center"/>
              <w:rPr>
                <w:rFonts w:ascii="Times New Roman" w:hAnsi="Times New Roman"/>
                <w:bCs/>
                <w:iCs/>
                <w:color w:val="000000"/>
                <w:sz w:val="20"/>
                <w:szCs w:val="20"/>
              </w:rPr>
            </w:pPr>
            <w:r w:rsidRPr="00A4322A">
              <w:rPr>
                <w:rFonts w:ascii="Times New Roman" w:hAnsi="Times New Roman"/>
                <w:bCs/>
                <w:iCs/>
                <w:color w:val="000000"/>
                <w:sz w:val="20"/>
                <w:szCs w:val="20"/>
              </w:rPr>
              <w:t>2</w:t>
            </w:r>
          </w:p>
        </w:tc>
        <w:tc>
          <w:tcPr>
            <w:tcW w:w="1027" w:type="pct"/>
            <w:tcBorders>
              <w:top w:val="single" w:sz="4" w:space="0" w:color="auto"/>
              <w:left w:val="single" w:sz="4" w:space="0" w:color="auto"/>
              <w:bottom w:val="single" w:sz="4" w:space="0" w:color="auto"/>
              <w:right w:val="single" w:sz="4" w:space="0" w:color="auto"/>
            </w:tcBorders>
          </w:tcPr>
          <w:p w:rsidR="008B3800" w:rsidRPr="00A4322A" w:rsidRDefault="00A4322A" w:rsidP="007355EC">
            <w:pPr>
              <w:suppressAutoHyphens/>
              <w:spacing w:after="0" w:line="240" w:lineRule="auto"/>
              <w:jc w:val="center"/>
              <w:rPr>
                <w:rFonts w:ascii="Times New Roman" w:hAnsi="Times New Roman"/>
                <w:bCs/>
                <w:iCs/>
                <w:color w:val="000000"/>
                <w:sz w:val="20"/>
                <w:szCs w:val="20"/>
              </w:rPr>
            </w:pPr>
            <w:r w:rsidRPr="00A4322A">
              <w:rPr>
                <w:rFonts w:ascii="Times New Roman" w:hAnsi="Times New Roman"/>
                <w:bCs/>
                <w:iCs/>
                <w:color w:val="000000"/>
                <w:sz w:val="20"/>
                <w:szCs w:val="20"/>
              </w:rPr>
              <w:t>А</w:t>
            </w:r>
            <w:r w:rsidR="008B3800" w:rsidRPr="00A4322A">
              <w:rPr>
                <w:rFonts w:ascii="Times New Roman" w:hAnsi="Times New Roman"/>
                <w:bCs/>
                <w:iCs/>
                <w:color w:val="000000"/>
                <w:sz w:val="20"/>
                <w:szCs w:val="20"/>
              </w:rPr>
              <w:t>нализ работ обучающихся</w:t>
            </w:r>
          </w:p>
        </w:tc>
      </w:tr>
      <w:tr w:rsidR="008B3800" w:rsidRPr="00054B96" w:rsidTr="0084472E">
        <w:tc>
          <w:tcPr>
            <w:tcW w:w="702" w:type="pct"/>
            <w:tcBorders>
              <w:top w:val="single" w:sz="4" w:space="0" w:color="auto"/>
              <w:left w:val="single" w:sz="4" w:space="0" w:color="auto"/>
              <w:bottom w:val="single" w:sz="4" w:space="0" w:color="auto"/>
              <w:right w:val="single" w:sz="4" w:space="0" w:color="auto"/>
            </w:tcBorders>
          </w:tcPr>
          <w:p w:rsidR="008B3800" w:rsidRPr="00A4322A" w:rsidRDefault="008B3800" w:rsidP="00A4322A">
            <w:pPr>
              <w:spacing w:after="0"/>
              <w:jc w:val="center"/>
              <w:rPr>
                <w:rFonts w:ascii="Times New Roman" w:hAnsi="Times New Roman"/>
                <w:sz w:val="20"/>
                <w:szCs w:val="20"/>
              </w:rPr>
            </w:pPr>
            <w:r w:rsidRPr="00A4322A">
              <w:rPr>
                <w:rFonts w:ascii="Times New Roman" w:hAnsi="Times New Roman"/>
                <w:bCs/>
                <w:iCs/>
                <w:color w:val="000000"/>
                <w:sz w:val="20"/>
                <w:szCs w:val="20"/>
              </w:rPr>
              <w:t>Тема 3</w:t>
            </w:r>
          </w:p>
        </w:tc>
        <w:tc>
          <w:tcPr>
            <w:tcW w:w="1356"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both"/>
              <w:rPr>
                <w:rFonts w:ascii="Times New Roman" w:hAnsi="Times New Roman"/>
                <w:bCs/>
                <w:iCs/>
                <w:color w:val="000000"/>
                <w:sz w:val="20"/>
                <w:szCs w:val="20"/>
              </w:rPr>
            </w:pPr>
            <w:r w:rsidRPr="00A4322A">
              <w:rPr>
                <w:rFonts w:ascii="Times New Roman" w:hAnsi="Times New Roman"/>
                <w:bCs/>
                <w:iCs/>
                <w:color w:val="000000"/>
                <w:sz w:val="20"/>
                <w:szCs w:val="20"/>
              </w:rPr>
              <w:t>Создание основных деталей макета</w:t>
            </w:r>
          </w:p>
        </w:tc>
        <w:tc>
          <w:tcPr>
            <w:tcW w:w="580"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center"/>
              <w:rPr>
                <w:rFonts w:ascii="Times New Roman" w:hAnsi="Times New Roman"/>
                <w:bCs/>
                <w:iCs/>
                <w:color w:val="000000"/>
                <w:sz w:val="20"/>
                <w:szCs w:val="20"/>
              </w:rPr>
            </w:pPr>
            <w:r w:rsidRPr="00A4322A">
              <w:rPr>
                <w:rFonts w:ascii="Times New Roman" w:hAnsi="Times New Roman"/>
                <w:bCs/>
                <w:iCs/>
                <w:color w:val="000000"/>
                <w:sz w:val="20"/>
                <w:szCs w:val="20"/>
              </w:rPr>
              <w:t>4</w:t>
            </w:r>
          </w:p>
        </w:tc>
        <w:tc>
          <w:tcPr>
            <w:tcW w:w="598"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center"/>
              <w:rPr>
                <w:rFonts w:ascii="Times New Roman" w:hAnsi="Times New Roman"/>
                <w:bCs/>
                <w:iCs/>
                <w:color w:val="000000"/>
                <w:sz w:val="20"/>
                <w:szCs w:val="20"/>
              </w:rPr>
            </w:pPr>
            <w:r w:rsidRPr="00A4322A">
              <w:rPr>
                <w:rFonts w:ascii="Times New Roman" w:hAnsi="Times New Roman"/>
                <w:bCs/>
                <w:iCs/>
                <w:color w:val="000000"/>
                <w:sz w:val="20"/>
                <w:szCs w:val="20"/>
              </w:rPr>
              <w:t>1</w:t>
            </w:r>
          </w:p>
        </w:tc>
        <w:tc>
          <w:tcPr>
            <w:tcW w:w="737"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center"/>
              <w:rPr>
                <w:rFonts w:ascii="Times New Roman" w:hAnsi="Times New Roman"/>
                <w:bCs/>
                <w:iCs/>
                <w:color w:val="000000"/>
                <w:sz w:val="20"/>
                <w:szCs w:val="20"/>
              </w:rPr>
            </w:pPr>
            <w:r w:rsidRPr="00A4322A">
              <w:rPr>
                <w:rFonts w:ascii="Times New Roman" w:hAnsi="Times New Roman"/>
                <w:bCs/>
                <w:iCs/>
                <w:color w:val="000000"/>
                <w:sz w:val="20"/>
                <w:szCs w:val="20"/>
              </w:rPr>
              <w:t>3</w:t>
            </w:r>
          </w:p>
        </w:tc>
        <w:tc>
          <w:tcPr>
            <w:tcW w:w="1027" w:type="pct"/>
            <w:tcBorders>
              <w:top w:val="single" w:sz="4" w:space="0" w:color="auto"/>
              <w:left w:val="single" w:sz="4" w:space="0" w:color="auto"/>
              <w:bottom w:val="single" w:sz="4" w:space="0" w:color="auto"/>
              <w:right w:val="single" w:sz="4" w:space="0" w:color="auto"/>
            </w:tcBorders>
          </w:tcPr>
          <w:p w:rsidR="008B3800" w:rsidRPr="00A4322A" w:rsidRDefault="00A4322A" w:rsidP="007355EC">
            <w:pPr>
              <w:suppressAutoHyphens/>
              <w:spacing w:after="0" w:line="240" w:lineRule="auto"/>
              <w:jc w:val="center"/>
              <w:rPr>
                <w:rFonts w:ascii="Times New Roman" w:hAnsi="Times New Roman"/>
                <w:bCs/>
                <w:iCs/>
                <w:color w:val="000000"/>
                <w:sz w:val="20"/>
                <w:szCs w:val="20"/>
              </w:rPr>
            </w:pPr>
            <w:r w:rsidRPr="00A4322A">
              <w:rPr>
                <w:rFonts w:ascii="Times New Roman" w:hAnsi="Times New Roman"/>
                <w:bCs/>
                <w:iCs/>
                <w:color w:val="000000"/>
                <w:sz w:val="20"/>
                <w:szCs w:val="20"/>
              </w:rPr>
              <w:t>А</w:t>
            </w:r>
            <w:r w:rsidR="008B3800" w:rsidRPr="00A4322A">
              <w:rPr>
                <w:rFonts w:ascii="Times New Roman" w:hAnsi="Times New Roman"/>
                <w:bCs/>
                <w:iCs/>
                <w:color w:val="000000"/>
                <w:sz w:val="20"/>
                <w:szCs w:val="20"/>
              </w:rPr>
              <w:t>нализ работ обучающихся</w:t>
            </w:r>
          </w:p>
        </w:tc>
      </w:tr>
      <w:tr w:rsidR="008B3800" w:rsidRPr="00A4322A" w:rsidTr="0084472E">
        <w:tc>
          <w:tcPr>
            <w:tcW w:w="702" w:type="pct"/>
            <w:tcBorders>
              <w:top w:val="single" w:sz="4" w:space="0" w:color="auto"/>
              <w:left w:val="single" w:sz="4" w:space="0" w:color="auto"/>
              <w:bottom w:val="single" w:sz="4" w:space="0" w:color="auto"/>
              <w:right w:val="single" w:sz="4" w:space="0" w:color="auto"/>
            </w:tcBorders>
          </w:tcPr>
          <w:p w:rsidR="008B3800" w:rsidRPr="00A4322A" w:rsidRDefault="008B3800" w:rsidP="00A4322A">
            <w:pPr>
              <w:spacing w:after="0"/>
              <w:jc w:val="center"/>
              <w:rPr>
                <w:rFonts w:ascii="Times New Roman" w:hAnsi="Times New Roman"/>
                <w:sz w:val="20"/>
                <w:szCs w:val="20"/>
              </w:rPr>
            </w:pPr>
            <w:r w:rsidRPr="00A4322A">
              <w:rPr>
                <w:rFonts w:ascii="Times New Roman" w:hAnsi="Times New Roman"/>
                <w:bCs/>
                <w:iCs/>
                <w:color w:val="000000"/>
                <w:sz w:val="20"/>
                <w:szCs w:val="20"/>
              </w:rPr>
              <w:t>Тема 4</w:t>
            </w:r>
          </w:p>
        </w:tc>
        <w:tc>
          <w:tcPr>
            <w:tcW w:w="1356"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both"/>
              <w:rPr>
                <w:rFonts w:ascii="Times New Roman" w:hAnsi="Times New Roman"/>
                <w:bCs/>
                <w:iCs/>
                <w:color w:val="000000"/>
                <w:sz w:val="20"/>
                <w:szCs w:val="20"/>
              </w:rPr>
            </w:pPr>
            <w:r w:rsidRPr="00A4322A">
              <w:rPr>
                <w:rFonts w:ascii="Times New Roman" w:hAnsi="Times New Roman"/>
                <w:bCs/>
                <w:iCs/>
                <w:color w:val="000000"/>
                <w:sz w:val="20"/>
                <w:szCs w:val="20"/>
              </w:rPr>
              <w:t>Сборка макета</w:t>
            </w:r>
          </w:p>
        </w:tc>
        <w:tc>
          <w:tcPr>
            <w:tcW w:w="580"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center"/>
              <w:rPr>
                <w:rFonts w:ascii="Times New Roman" w:hAnsi="Times New Roman"/>
                <w:bCs/>
                <w:iCs/>
                <w:color w:val="000000"/>
                <w:sz w:val="20"/>
                <w:szCs w:val="20"/>
              </w:rPr>
            </w:pPr>
            <w:r w:rsidRPr="00A4322A">
              <w:rPr>
                <w:rFonts w:ascii="Times New Roman" w:hAnsi="Times New Roman"/>
                <w:bCs/>
                <w:iCs/>
                <w:color w:val="000000"/>
                <w:sz w:val="20"/>
                <w:szCs w:val="20"/>
              </w:rPr>
              <w:t>2</w:t>
            </w:r>
          </w:p>
        </w:tc>
        <w:tc>
          <w:tcPr>
            <w:tcW w:w="598" w:type="pct"/>
            <w:tcBorders>
              <w:top w:val="single" w:sz="4" w:space="0" w:color="auto"/>
              <w:left w:val="single" w:sz="4" w:space="0" w:color="auto"/>
              <w:bottom w:val="single" w:sz="4" w:space="0" w:color="auto"/>
              <w:right w:val="single" w:sz="4" w:space="0" w:color="auto"/>
            </w:tcBorders>
          </w:tcPr>
          <w:p w:rsidR="008B3800" w:rsidRPr="00A4322A" w:rsidRDefault="00A4322A" w:rsidP="00054B96">
            <w:pPr>
              <w:spacing w:after="0" w:line="240" w:lineRule="auto"/>
              <w:jc w:val="center"/>
              <w:rPr>
                <w:rFonts w:ascii="Times New Roman" w:hAnsi="Times New Roman"/>
                <w:bCs/>
                <w:iCs/>
                <w:color w:val="000000"/>
                <w:sz w:val="20"/>
                <w:szCs w:val="20"/>
              </w:rPr>
            </w:pPr>
            <w:r w:rsidRPr="00FE6358">
              <w:rPr>
                <w:rFonts w:ascii="Times New Roman" w:hAnsi="Times New Roman"/>
                <w:sz w:val="20"/>
                <w:szCs w:val="20"/>
              </w:rPr>
              <w:t>–</w:t>
            </w:r>
          </w:p>
        </w:tc>
        <w:tc>
          <w:tcPr>
            <w:tcW w:w="737"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center"/>
              <w:rPr>
                <w:rFonts w:ascii="Times New Roman" w:hAnsi="Times New Roman"/>
                <w:bCs/>
                <w:iCs/>
                <w:color w:val="000000"/>
                <w:sz w:val="20"/>
                <w:szCs w:val="20"/>
              </w:rPr>
            </w:pPr>
            <w:r w:rsidRPr="00A4322A">
              <w:rPr>
                <w:rFonts w:ascii="Times New Roman" w:hAnsi="Times New Roman"/>
                <w:bCs/>
                <w:iCs/>
                <w:color w:val="000000"/>
                <w:sz w:val="20"/>
                <w:szCs w:val="20"/>
              </w:rPr>
              <w:t>2</w:t>
            </w:r>
          </w:p>
        </w:tc>
        <w:tc>
          <w:tcPr>
            <w:tcW w:w="1027" w:type="pct"/>
            <w:tcBorders>
              <w:top w:val="single" w:sz="4" w:space="0" w:color="auto"/>
              <w:left w:val="single" w:sz="4" w:space="0" w:color="auto"/>
              <w:bottom w:val="single" w:sz="4" w:space="0" w:color="auto"/>
              <w:right w:val="single" w:sz="4" w:space="0" w:color="auto"/>
            </w:tcBorders>
          </w:tcPr>
          <w:p w:rsidR="008B3800" w:rsidRPr="00A4322A" w:rsidRDefault="00A4322A" w:rsidP="007355EC">
            <w:pPr>
              <w:suppressAutoHyphens/>
              <w:spacing w:after="0" w:line="240" w:lineRule="auto"/>
              <w:jc w:val="center"/>
              <w:rPr>
                <w:rFonts w:ascii="Times New Roman" w:hAnsi="Times New Roman"/>
                <w:bCs/>
                <w:iCs/>
                <w:color w:val="000000"/>
                <w:sz w:val="20"/>
                <w:szCs w:val="20"/>
              </w:rPr>
            </w:pPr>
            <w:r w:rsidRPr="00A4322A">
              <w:rPr>
                <w:rFonts w:ascii="Times New Roman" w:hAnsi="Times New Roman"/>
                <w:bCs/>
                <w:iCs/>
                <w:color w:val="000000"/>
                <w:sz w:val="20"/>
                <w:szCs w:val="20"/>
              </w:rPr>
              <w:t>А</w:t>
            </w:r>
            <w:r w:rsidR="008B3800" w:rsidRPr="00A4322A">
              <w:rPr>
                <w:rFonts w:ascii="Times New Roman" w:hAnsi="Times New Roman"/>
                <w:bCs/>
                <w:iCs/>
                <w:color w:val="000000"/>
                <w:sz w:val="20"/>
                <w:szCs w:val="20"/>
              </w:rPr>
              <w:t>нализ работ обучающихся</w:t>
            </w:r>
          </w:p>
        </w:tc>
      </w:tr>
      <w:tr w:rsidR="008B3800" w:rsidRPr="00A4322A" w:rsidTr="0084472E">
        <w:tc>
          <w:tcPr>
            <w:tcW w:w="702" w:type="pct"/>
            <w:tcBorders>
              <w:top w:val="single" w:sz="4" w:space="0" w:color="auto"/>
              <w:left w:val="single" w:sz="4" w:space="0" w:color="auto"/>
              <w:bottom w:val="single" w:sz="4" w:space="0" w:color="auto"/>
              <w:right w:val="single" w:sz="4" w:space="0" w:color="auto"/>
            </w:tcBorders>
          </w:tcPr>
          <w:p w:rsidR="008B3800" w:rsidRPr="00A4322A" w:rsidRDefault="008B3800" w:rsidP="00A4322A">
            <w:pPr>
              <w:spacing w:after="0"/>
              <w:jc w:val="center"/>
              <w:rPr>
                <w:rFonts w:ascii="Times New Roman" w:hAnsi="Times New Roman"/>
                <w:sz w:val="20"/>
                <w:szCs w:val="20"/>
              </w:rPr>
            </w:pPr>
            <w:r w:rsidRPr="00A4322A">
              <w:rPr>
                <w:rFonts w:ascii="Times New Roman" w:hAnsi="Times New Roman"/>
                <w:bCs/>
                <w:iCs/>
                <w:color w:val="000000"/>
                <w:sz w:val="20"/>
                <w:szCs w:val="20"/>
              </w:rPr>
              <w:t>Тема 5</w:t>
            </w:r>
          </w:p>
        </w:tc>
        <w:tc>
          <w:tcPr>
            <w:tcW w:w="1356"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both"/>
              <w:rPr>
                <w:rFonts w:ascii="Times New Roman" w:hAnsi="Times New Roman"/>
                <w:bCs/>
                <w:iCs/>
                <w:color w:val="000000"/>
                <w:sz w:val="20"/>
                <w:szCs w:val="20"/>
              </w:rPr>
            </w:pPr>
            <w:r w:rsidRPr="00A4322A">
              <w:rPr>
                <w:rFonts w:ascii="Times New Roman" w:hAnsi="Times New Roman"/>
                <w:bCs/>
                <w:iCs/>
                <w:color w:val="000000"/>
                <w:sz w:val="20"/>
                <w:szCs w:val="20"/>
              </w:rPr>
              <w:t>Создание наполняющих деталей макета (растения, люди, транспорт)</w:t>
            </w:r>
          </w:p>
        </w:tc>
        <w:tc>
          <w:tcPr>
            <w:tcW w:w="580"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center"/>
              <w:rPr>
                <w:rFonts w:ascii="Times New Roman" w:hAnsi="Times New Roman"/>
                <w:bCs/>
                <w:iCs/>
                <w:color w:val="000000"/>
                <w:sz w:val="20"/>
                <w:szCs w:val="20"/>
              </w:rPr>
            </w:pPr>
            <w:r w:rsidRPr="00A4322A">
              <w:rPr>
                <w:rFonts w:ascii="Times New Roman" w:hAnsi="Times New Roman"/>
                <w:bCs/>
                <w:iCs/>
                <w:color w:val="000000"/>
                <w:sz w:val="20"/>
                <w:szCs w:val="20"/>
              </w:rPr>
              <w:t>4</w:t>
            </w:r>
          </w:p>
        </w:tc>
        <w:tc>
          <w:tcPr>
            <w:tcW w:w="598"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center"/>
              <w:rPr>
                <w:rFonts w:ascii="Times New Roman" w:hAnsi="Times New Roman"/>
                <w:bCs/>
                <w:iCs/>
                <w:color w:val="000000"/>
                <w:sz w:val="20"/>
                <w:szCs w:val="20"/>
              </w:rPr>
            </w:pPr>
            <w:r w:rsidRPr="00A4322A">
              <w:rPr>
                <w:rFonts w:ascii="Times New Roman" w:hAnsi="Times New Roman"/>
                <w:bCs/>
                <w:iCs/>
                <w:color w:val="000000"/>
                <w:sz w:val="20"/>
                <w:szCs w:val="20"/>
              </w:rPr>
              <w:t>1</w:t>
            </w:r>
          </w:p>
        </w:tc>
        <w:tc>
          <w:tcPr>
            <w:tcW w:w="737"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center"/>
              <w:rPr>
                <w:rFonts w:ascii="Times New Roman" w:hAnsi="Times New Roman"/>
                <w:bCs/>
                <w:iCs/>
                <w:color w:val="000000"/>
                <w:sz w:val="20"/>
                <w:szCs w:val="20"/>
              </w:rPr>
            </w:pPr>
            <w:r w:rsidRPr="00A4322A">
              <w:rPr>
                <w:rFonts w:ascii="Times New Roman" w:hAnsi="Times New Roman"/>
                <w:bCs/>
                <w:iCs/>
                <w:color w:val="000000"/>
                <w:sz w:val="20"/>
                <w:szCs w:val="20"/>
              </w:rPr>
              <w:t>3</w:t>
            </w:r>
          </w:p>
        </w:tc>
        <w:tc>
          <w:tcPr>
            <w:tcW w:w="1027" w:type="pct"/>
            <w:tcBorders>
              <w:top w:val="single" w:sz="4" w:space="0" w:color="auto"/>
              <w:left w:val="single" w:sz="4" w:space="0" w:color="auto"/>
              <w:bottom w:val="single" w:sz="4" w:space="0" w:color="auto"/>
              <w:right w:val="single" w:sz="4" w:space="0" w:color="auto"/>
            </w:tcBorders>
          </w:tcPr>
          <w:p w:rsidR="008B3800" w:rsidRPr="00A4322A" w:rsidRDefault="00DE41CF" w:rsidP="007355EC">
            <w:pPr>
              <w:suppressAutoHyphens/>
              <w:spacing w:after="0" w:line="240" w:lineRule="auto"/>
              <w:jc w:val="center"/>
              <w:rPr>
                <w:rFonts w:ascii="Times New Roman" w:hAnsi="Times New Roman"/>
                <w:bCs/>
                <w:iCs/>
                <w:color w:val="000000"/>
                <w:sz w:val="20"/>
                <w:szCs w:val="20"/>
              </w:rPr>
            </w:pPr>
            <w:r w:rsidRPr="00A4322A">
              <w:rPr>
                <w:rFonts w:ascii="Times New Roman" w:hAnsi="Times New Roman"/>
                <w:bCs/>
                <w:iCs/>
                <w:color w:val="000000"/>
                <w:sz w:val="20"/>
                <w:szCs w:val="20"/>
              </w:rPr>
              <w:t>Анализ работ обучающихся</w:t>
            </w:r>
          </w:p>
        </w:tc>
      </w:tr>
      <w:tr w:rsidR="008B3800" w:rsidRPr="00A4322A" w:rsidTr="0084472E">
        <w:tc>
          <w:tcPr>
            <w:tcW w:w="702" w:type="pct"/>
            <w:tcBorders>
              <w:top w:val="single" w:sz="4" w:space="0" w:color="auto"/>
              <w:left w:val="single" w:sz="4" w:space="0" w:color="auto"/>
              <w:bottom w:val="single" w:sz="4" w:space="0" w:color="auto"/>
              <w:right w:val="single" w:sz="4" w:space="0" w:color="auto"/>
            </w:tcBorders>
          </w:tcPr>
          <w:p w:rsidR="008B3800" w:rsidRPr="00A4322A" w:rsidRDefault="008B3800" w:rsidP="00A4322A">
            <w:pPr>
              <w:spacing w:after="0"/>
              <w:jc w:val="center"/>
              <w:rPr>
                <w:rFonts w:ascii="Times New Roman" w:hAnsi="Times New Roman"/>
                <w:sz w:val="20"/>
                <w:szCs w:val="20"/>
              </w:rPr>
            </w:pPr>
            <w:r w:rsidRPr="00A4322A">
              <w:rPr>
                <w:rFonts w:ascii="Times New Roman" w:hAnsi="Times New Roman"/>
                <w:bCs/>
                <w:iCs/>
                <w:color w:val="000000"/>
                <w:sz w:val="20"/>
                <w:szCs w:val="20"/>
              </w:rPr>
              <w:t>Тема 6</w:t>
            </w:r>
          </w:p>
        </w:tc>
        <w:tc>
          <w:tcPr>
            <w:tcW w:w="1356"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both"/>
              <w:rPr>
                <w:rFonts w:ascii="Times New Roman" w:hAnsi="Times New Roman"/>
                <w:bCs/>
                <w:iCs/>
                <w:color w:val="000000"/>
                <w:sz w:val="20"/>
                <w:szCs w:val="20"/>
              </w:rPr>
            </w:pPr>
            <w:r w:rsidRPr="00A4322A">
              <w:rPr>
                <w:rFonts w:ascii="Times New Roman" w:hAnsi="Times New Roman"/>
                <w:bCs/>
                <w:iCs/>
                <w:color w:val="000000"/>
                <w:sz w:val="20"/>
                <w:szCs w:val="20"/>
              </w:rPr>
              <w:t>Создание дополнительных визуальных эффектов</w:t>
            </w:r>
          </w:p>
        </w:tc>
        <w:tc>
          <w:tcPr>
            <w:tcW w:w="580"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center"/>
              <w:rPr>
                <w:rFonts w:ascii="Times New Roman" w:hAnsi="Times New Roman"/>
                <w:bCs/>
                <w:iCs/>
                <w:color w:val="000000"/>
                <w:sz w:val="20"/>
                <w:szCs w:val="20"/>
              </w:rPr>
            </w:pPr>
            <w:r w:rsidRPr="00A4322A">
              <w:rPr>
                <w:rFonts w:ascii="Times New Roman" w:hAnsi="Times New Roman"/>
                <w:bCs/>
                <w:iCs/>
                <w:color w:val="000000"/>
                <w:sz w:val="20"/>
                <w:szCs w:val="20"/>
              </w:rPr>
              <w:t>4</w:t>
            </w:r>
          </w:p>
        </w:tc>
        <w:tc>
          <w:tcPr>
            <w:tcW w:w="598"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center"/>
              <w:rPr>
                <w:rFonts w:ascii="Times New Roman" w:hAnsi="Times New Roman"/>
                <w:bCs/>
                <w:iCs/>
                <w:color w:val="000000"/>
                <w:sz w:val="20"/>
                <w:szCs w:val="20"/>
              </w:rPr>
            </w:pPr>
            <w:r w:rsidRPr="00A4322A">
              <w:rPr>
                <w:rFonts w:ascii="Times New Roman" w:hAnsi="Times New Roman"/>
                <w:bCs/>
                <w:iCs/>
                <w:color w:val="000000"/>
                <w:sz w:val="20"/>
                <w:szCs w:val="20"/>
              </w:rPr>
              <w:t>1</w:t>
            </w:r>
          </w:p>
        </w:tc>
        <w:tc>
          <w:tcPr>
            <w:tcW w:w="737"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center"/>
              <w:rPr>
                <w:rFonts w:ascii="Times New Roman" w:hAnsi="Times New Roman"/>
                <w:bCs/>
                <w:iCs/>
                <w:color w:val="000000"/>
                <w:sz w:val="20"/>
                <w:szCs w:val="20"/>
              </w:rPr>
            </w:pPr>
            <w:r w:rsidRPr="00A4322A">
              <w:rPr>
                <w:rFonts w:ascii="Times New Roman" w:hAnsi="Times New Roman"/>
                <w:bCs/>
                <w:iCs/>
                <w:color w:val="000000"/>
                <w:sz w:val="20"/>
                <w:szCs w:val="20"/>
              </w:rPr>
              <w:t>3</w:t>
            </w:r>
          </w:p>
        </w:tc>
        <w:tc>
          <w:tcPr>
            <w:tcW w:w="1027" w:type="pct"/>
            <w:tcBorders>
              <w:top w:val="single" w:sz="4" w:space="0" w:color="auto"/>
              <w:left w:val="single" w:sz="4" w:space="0" w:color="auto"/>
              <w:bottom w:val="single" w:sz="4" w:space="0" w:color="auto"/>
              <w:right w:val="single" w:sz="4" w:space="0" w:color="auto"/>
            </w:tcBorders>
          </w:tcPr>
          <w:p w:rsidR="008B3800" w:rsidRPr="00A4322A" w:rsidRDefault="00A4322A" w:rsidP="007355EC">
            <w:pPr>
              <w:suppressAutoHyphens/>
              <w:spacing w:after="0" w:line="240" w:lineRule="auto"/>
              <w:jc w:val="center"/>
              <w:rPr>
                <w:rFonts w:ascii="Times New Roman" w:hAnsi="Times New Roman"/>
                <w:bCs/>
                <w:iCs/>
                <w:color w:val="000000"/>
                <w:sz w:val="20"/>
                <w:szCs w:val="20"/>
              </w:rPr>
            </w:pPr>
            <w:r w:rsidRPr="00A4322A">
              <w:rPr>
                <w:rFonts w:ascii="Times New Roman" w:hAnsi="Times New Roman"/>
                <w:bCs/>
                <w:iCs/>
                <w:color w:val="000000"/>
                <w:sz w:val="20"/>
                <w:szCs w:val="20"/>
              </w:rPr>
              <w:t>А</w:t>
            </w:r>
            <w:r w:rsidR="008B3800" w:rsidRPr="00A4322A">
              <w:rPr>
                <w:rFonts w:ascii="Times New Roman" w:hAnsi="Times New Roman"/>
                <w:bCs/>
                <w:iCs/>
                <w:color w:val="000000"/>
                <w:sz w:val="20"/>
                <w:szCs w:val="20"/>
              </w:rPr>
              <w:t>нализ работ обучающихся</w:t>
            </w:r>
          </w:p>
        </w:tc>
      </w:tr>
      <w:tr w:rsidR="008B3800" w:rsidRPr="00A4322A" w:rsidTr="0084472E">
        <w:tc>
          <w:tcPr>
            <w:tcW w:w="702" w:type="pct"/>
            <w:tcBorders>
              <w:top w:val="single" w:sz="4" w:space="0" w:color="auto"/>
              <w:left w:val="single" w:sz="4" w:space="0" w:color="auto"/>
              <w:bottom w:val="single" w:sz="4" w:space="0" w:color="auto"/>
              <w:right w:val="single" w:sz="4" w:space="0" w:color="auto"/>
            </w:tcBorders>
          </w:tcPr>
          <w:p w:rsidR="008B3800" w:rsidRPr="00A4322A" w:rsidRDefault="008B3800" w:rsidP="00A4322A">
            <w:pPr>
              <w:spacing w:after="0" w:line="240" w:lineRule="auto"/>
              <w:jc w:val="center"/>
              <w:rPr>
                <w:rFonts w:ascii="Times New Roman" w:hAnsi="Times New Roman"/>
                <w:b/>
                <w:bCs/>
                <w:iCs/>
                <w:color w:val="000000"/>
                <w:sz w:val="20"/>
                <w:szCs w:val="20"/>
              </w:rPr>
            </w:pPr>
            <w:r w:rsidRPr="00A4322A">
              <w:rPr>
                <w:rFonts w:ascii="Times New Roman" w:hAnsi="Times New Roman"/>
                <w:b/>
                <w:bCs/>
                <w:iCs/>
                <w:color w:val="000000"/>
                <w:sz w:val="20"/>
                <w:szCs w:val="20"/>
              </w:rPr>
              <w:t>Модуль 2</w:t>
            </w:r>
          </w:p>
        </w:tc>
        <w:tc>
          <w:tcPr>
            <w:tcW w:w="1356"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both"/>
              <w:rPr>
                <w:rFonts w:ascii="Times New Roman" w:hAnsi="Times New Roman"/>
                <w:b/>
                <w:bCs/>
                <w:iCs/>
                <w:color w:val="000000"/>
                <w:sz w:val="20"/>
                <w:szCs w:val="20"/>
              </w:rPr>
            </w:pPr>
            <w:r w:rsidRPr="00A4322A">
              <w:rPr>
                <w:rFonts w:ascii="Times New Roman" w:hAnsi="Times New Roman"/>
                <w:b/>
                <w:color w:val="000000"/>
                <w:kern w:val="2"/>
                <w:sz w:val="20"/>
                <w:szCs w:val="20"/>
              </w:rPr>
              <w:t>3</w:t>
            </w:r>
            <w:r w:rsidRPr="00A4322A">
              <w:rPr>
                <w:rFonts w:ascii="Times New Roman" w:hAnsi="Times New Roman"/>
                <w:b/>
                <w:color w:val="000000"/>
                <w:kern w:val="2"/>
                <w:sz w:val="20"/>
                <w:szCs w:val="20"/>
                <w:lang w:val="en-US"/>
              </w:rPr>
              <w:t>D</w:t>
            </w:r>
            <w:r w:rsidRPr="00A4322A">
              <w:rPr>
                <w:rFonts w:ascii="Times New Roman" w:hAnsi="Times New Roman"/>
                <w:b/>
                <w:color w:val="000000"/>
                <w:kern w:val="2"/>
                <w:sz w:val="20"/>
                <w:szCs w:val="20"/>
              </w:rPr>
              <w:t>-моделирование, прототипирование</w:t>
            </w:r>
          </w:p>
        </w:tc>
        <w:tc>
          <w:tcPr>
            <w:tcW w:w="580"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center"/>
              <w:rPr>
                <w:rFonts w:ascii="Times New Roman" w:hAnsi="Times New Roman"/>
                <w:b/>
                <w:bCs/>
                <w:iCs/>
                <w:color w:val="000000"/>
                <w:sz w:val="20"/>
                <w:szCs w:val="20"/>
              </w:rPr>
            </w:pPr>
            <w:r w:rsidRPr="00A4322A">
              <w:rPr>
                <w:rFonts w:ascii="Times New Roman" w:hAnsi="Times New Roman"/>
                <w:b/>
                <w:bCs/>
                <w:iCs/>
                <w:color w:val="000000"/>
                <w:sz w:val="20"/>
                <w:szCs w:val="20"/>
              </w:rPr>
              <w:t>18</w:t>
            </w:r>
          </w:p>
        </w:tc>
        <w:tc>
          <w:tcPr>
            <w:tcW w:w="598"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center"/>
              <w:rPr>
                <w:rFonts w:ascii="Times New Roman" w:hAnsi="Times New Roman"/>
                <w:b/>
                <w:bCs/>
                <w:iCs/>
                <w:color w:val="000000"/>
                <w:sz w:val="20"/>
                <w:szCs w:val="20"/>
              </w:rPr>
            </w:pPr>
            <w:r w:rsidRPr="00A4322A">
              <w:rPr>
                <w:rFonts w:ascii="Times New Roman" w:hAnsi="Times New Roman"/>
                <w:b/>
                <w:bCs/>
                <w:iCs/>
                <w:color w:val="000000"/>
                <w:sz w:val="20"/>
                <w:szCs w:val="20"/>
              </w:rPr>
              <w:t>2</w:t>
            </w:r>
          </w:p>
        </w:tc>
        <w:tc>
          <w:tcPr>
            <w:tcW w:w="737"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center"/>
              <w:rPr>
                <w:rFonts w:ascii="Times New Roman" w:hAnsi="Times New Roman"/>
                <w:b/>
                <w:bCs/>
                <w:iCs/>
                <w:color w:val="000000"/>
                <w:sz w:val="20"/>
                <w:szCs w:val="20"/>
              </w:rPr>
            </w:pPr>
            <w:r w:rsidRPr="00A4322A">
              <w:rPr>
                <w:rFonts w:ascii="Times New Roman" w:hAnsi="Times New Roman"/>
                <w:b/>
                <w:bCs/>
                <w:iCs/>
                <w:color w:val="000000"/>
                <w:sz w:val="20"/>
                <w:szCs w:val="20"/>
              </w:rPr>
              <w:t>16</w:t>
            </w:r>
          </w:p>
        </w:tc>
        <w:tc>
          <w:tcPr>
            <w:tcW w:w="1027" w:type="pct"/>
            <w:tcBorders>
              <w:top w:val="single" w:sz="4" w:space="0" w:color="auto"/>
              <w:left w:val="single" w:sz="4" w:space="0" w:color="auto"/>
              <w:bottom w:val="single" w:sz="4" w:space="0" w:color="auto"/>
              <w:right w:val="single" w:sz="4" w:space="0" w:color="auto"/>
            </w:tcBorders>
          </w:tcPr>
          <w:p w:rsidR="008B3800" w:rsidRPr="00A4322A" w:rsidRDefault="008B3800" w:rsidP="007355EC">
            <w:pPr>
              <w:suppressAutoHyphens/>
              <w:spacing w:after="0" w:line="240" w:lineRule="auto"/>
              <w:jc w:val="center"/>
              <w:rPr>
                <w:rFonts w:ascii="Times New Roman" w:hAnsi="Times New Roman"/>
                <w:b/>
                <w:bCs/>
                <w:iCs/>
                <w:color w:val="000000"/>
                <w:sz w:val="20"/>
                <w:szCs w:val="20"/>
              </w:rPr>
            </w:pPr>
          </w:p>
        </w:tc>
      </w:tr>
      <w:tr w:rsidR="008B3800" w:rsidRPr="00A4322A" w:rsidTr="0084472E">
        <w:tc>
          <w:tcPr>
            <w:tcW w:w="702" w:type="pct"/>
            <w:tcBorders>
              <w:top w:val="single" w:sz="4" w:space="0" w:color="auto"/>
              <w:left w:val="single" w:sz="4" w:space="0" w:color="auto"/>
              <w:bottom w:val="single" w:sz="4" w:space="0" w:color="auto"/>
              <w:right w:val="single" w:sz="4" w:space="0" w:color="auto"/>
            </w:tcBorders>
          </w:tcPr>
          <w:p w:rsidR="008B3800" w:rsidRPr="00A4322A" w:rsidRDefault="008B3800" w:rsidP="00A4322A">
            <w:pPr>
              <w:spacing w:after="0" w:line="240" w:lineRule="auto"/>
              <w:jc w:val="center"/>
              <w:rPr>
                <w:rFonts w:ascii="Times New Roman" w:hAnsi="Times New Roman"/>
                <w:bCs/>
                <w:iCs/>
                <w:color w:val="000000"/>
                <w:sz w:val="20"/>
                <w:szCs w:val="20"/>
              </w:rPr>
            </w:pPr>
            <w:r w:rsidRPr="00A4322A">
              <w:rPr>
                <w:rFonts w:ascii="Times New Roman" w:hAnsi="Times New Roman"/>
                <w:bCs/>
                <w:iCs/>
                <w:color w:val="000000"/>
                <w:sz w:val="20"/>
                <w:szCs w:val="20"/>
              </w:rPr>
              <w:t>Тема 1</w:t>
            </w:r>
          </w:p>
        </w:tc>
        <w:tc>
          <w:tcPr>
            <w:tcW w:w="1356"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both"/>
              <w:rPr>
                <w:rFonts w:ascii="Times New Roman" w:hAnsi="Times New Roman"/>
                <w:bCs/>
                <w:iCs/>
                <w:color w:val="000000"/>
                <w:sz w:val="20"/>
                <w:szCs w:val="20"/>
              </w:rPr>
            </w:pPr>
            <w:r w:rsidRPr="00A4322A">
              <w:rPr>
                <w:rFonts w:ascii="Times New Roman" w:hAnsi="Times New Roman"/>
                <w:bCs/>
                <w:iCs/>
                <w:color w:val="000000"/>
                <w:sz w:val="20"/>
                <w:szCs w:val="20"/>
              </w:rPr>
              <w:t>Создание проекта макета. Расчет размеров макета и наполняющих объектов</w:t>
            </w:r>
          </w:p>
        </w:tc>
        <w:tc>
          <w:tcPr>
            <w:tcW w:w="580"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center"/>
              <w:rPr>
                <w:rFonts w:ascii="Times New Roman" w:hAnsi="Times New Roman"/>
                <w:bCs/>
                <w:iCs/>
                <w:color w:val="000000"/>
                <w:sz w:val="20"/>
                <w:szCs w:val="20"/>
              </w:rPr>
            </w:pPr>
            <w:r w:rsidRPr="00A4322A">
              <w:rPr>
                <w:rFonts w:ascii="Times New Roman" w:hAnsi="Times New Roman"/>
                <w:bCs/>
                <w:iCs/>
                <w:color w:val="000000"/>
                <w:sz w:val="20"/>
                <w:szCs w:val="20"/>
              </w:rPr>
              <w:t>2</w:t>
            </w:r>
          </w:p>
        </w:tc>
        <w:tc>
          <w:tcPr>
            <w:tcW w:w="598" w:type="pct"/>
            <w:tcBorders>
              <w:top w:val="single" w:sz="4" w:space="0" w:color="auto"/>
              <w:left w:val="single" w:sz="4" w:space="0" w:color="auto"/>
              <w:bottom w:val="single" w:sz="4" w:space="0" w:color="auto"/>
              <w:right w:val="single" w:sz="4" w:space="0" w:color="auto"/>
            </w:tcBorders>
          </w:tcPr>
          <w:p w:rsidR="008B3800" w:rsidRPr="00A4322A" w:rsidRDefault="007355EC" w:rsidP="00054B96">
            <w:pPr>
              <w:spacing w:after="0" w:line="240" w:lineRule="auto"/>
              <w:jc w:val="center"/>
              <w:rPr>
                <w:rFonts w:ascii="Times New Roman" w:hAnsi="Times New Roman"/>
                <w:bCs/>
                <w:iCs/>
                <w:color w:val="000000"/>
                <w:sz w:val="20"/>
                <w:szCs w:val="20"/>
              </w:rPr>
            </w:pPr>
            <w:r w:rsidRPr="00FE6358">
              <w:rPr>
                <w:rFonts w:ascii="Times New Roman" w:hAnsi="Times New Roman"/>
                <w:sz w:val="20"/>
                <w:szCs w:val="20"/>
              </w:rPr>
              <w:t>–</w:t>
            </w:r>
          </w:p>
        </w:tc>
        <w:tc>
          <w:tcPr>
            <w:tcW w:w="737"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center"/>
              <w:rPr>
                <w:rFonts w:ascii="Times New Roman" w:hAnsi="Times New Roman"/>
                <w:bCs/>
                <w:iCs/>
                <w:color w:val="000000"/>
                <w:sz w:val="20"/>
                <w:szCs w:val="20"/>
              </w:rPr>
            </w:pPr>
            <w:r w:rsidRPr="00A4322A">
              <w:rPr>
                <w:rFonts w:ascii="Times New Roman" w:hAnsi="Times New Roman"/>
                <w:bCs/>
                <w:iCs/>
                <w:color w:val="000000"/>
                <w:sz w:val="20"/>
                <w:szCs w:val="20"/>
              </w:rPr>
              <w:t>2</w:t>
            </w:r>
          </w:p>
        </w:tc>
        <w:tc>
          <w:tcPr>
            <w:tcW w:w="1027" w:type="pct"/>
            <w:tcBorders>
              <w:top w:val="single" w:sz="4" w:space="0" w:color="auto"/>
              <w:left w:val="single" w:sz="4" w:space="0" w:color="auto"/>
              <w:bottom w:val="single" w:sz="4" w:space="0" w:color="auto"/>
              <w:right w:val="single" w:sz="4" w:space="0" w:color="auto"/>
            </w:tcBorders>
          </w:tcPr>
          <w:p w:rsidR="008B3800" w:rsidRPr="00A4322A" w:rsidRDefault="00A4322A" w:rsidP="007355EC">
            <w:pPr>
              <w:suppressAutoHyphens/>
              <w:spacing w:after="0" w:line="240" w:lineRule="auto"/>
              <w:jc w:val="center"/>
              <w:rPr>
                <w:rFonts w:ascii="Times New Roman" w:hAnsi="Times New Roman"/>
                <w:bCs/>
                <w:iCs/>
                <w:color w:val="000000"/>
                <w:sz w:val="20"/>
                <w:szCs w:val="20"/>
              </w:rPr>
            </w:pPr>
            <w:r w:rsidRPr="00A4322A">
              <w:rPr>
                <w:rFonts w:ascii="Times New Roman" w:hAnsi="Times New Roman"/>
                <w:bCs/>
                <w:iCs/>
                <w:color w:val="000000"/>
                <w:sz w:val="20"/>
                <w:szCs w:val="20"/>
              </w:rPr>
              <w:t>А</w:t>
            </w:r>
            <w:r w:rsidR="008B3800" w:rsidRPr="00A4322A">
              <w:rPr>
                <w:rFonts w:ascii="Times New Roman" w:hAnsi="Times New Roman"/>
                <w:bCs/>
                <w:iCs/>
                <w:color w:val="000000"/>
                <w:sz w:val="20"/>
                <w:szCs w:val="20"/>
              </w:rPr>
              <w:t>нализ работ обучающихся</w:t>
            </w:r>
          </w:p>
        </w:tc>
      </w:tr>
      <w:tr w:rsidR="008B3800" w:rsidRPr="00A4322A" w:rsidTr="0084472E">
        <w:tc>
          <w:tcPr>
            <w:tcW w:w="702" w:type="pct"/>
            <w:tcBorders>
              <w:top w:val="single" w:sz="4" w:space="0" w:color="auto"/>
              <w:left w:val="single" w:sz="4" w:space="0" w:color="auto"/>
              <w:bottom w:val="single" w:sz="4" w:space="0" w:color="auto"/>
              <w:right w:val="single" w:sz="4" w:space="0" w:color="auto"/>
            </w:tcBorders>
          </w:tcPr>
          <w:p w:rsidR="008B3800" w:rsidRPr="00A4322A" w:rsidRDefault="008B3800" w:rsidP="00A4322A">
            <w:pPr>
              <w:spacing w:after="0"/>
              <w:jc w:val="center"/>
              <w:rPr>
                <w:rFonts w:ascii="Times New Roman" w:hAnsi="Times New Roman"/>
                <w:sz w:val="20"/>
                <w:szCs w:val="20"/>
              </w:rPr>
            </w:pPr>
            <w:r w:rsidRPr="00A4322A">
              <w:rPr>
                <w:rFonts w:ascii="Times New Roman" w:hAnsi="Times New Roman"/>
                <w:bCs/>
                <w:iCs/>
                <w:color w:val="000000"/>
                <w:sz w:val="20"/>
                <w:szCs w:val="20"/>
              </w:rPr>
              <w:t>Тема 2</w:t>
            </w:r>
          </w:p>
        </w:tc>
        <w:tc>
          <w:tcPr>
            <w:tcW w:w="1356"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both"/>
              <w:rPr>
                <w:rFonts w:ascii="Times New Roman" w:hAnsi="Times New Roman"/>
                <w:bCs/>
                <w:iCs/>
                <w:color w:val="000000"/>
                <w:sz w:val="20"/>
                <w:szCs w:val="20"/>
              </w:rPr>
            </w:pPr>
            <w:r w:rsidRPr="00A4322A">
              <w:rPr>
                <w:rFonts w:ascii="Times New Roman" w:hAnsi="Times New Roman"/>
                <w:bCs/>
                <w:iCs/>
                <w:color w:val="000000"/>
                <w:sz w:val="20"/>
                <w:szCs w:val="20"/>
              </w:rPr>
              <w:t>Создание прототипов наполняющих объектов</w:t>
            </w:r>
          </w:p>
        </w:tc>
        <w:tc>
          <w:tcPr>
            <w:tcW w:w="580"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center"/>
              <w:rPr>
                <w:rFonts w:ascii="Times New Roman" w:hAnsi="Times New Roman"/>
                <w:bCs/>
                <w:iCs/>
                <w:color w:val="000000"/>
                <w:sz w:val="20"/>
                <w:szCs w:val="20"/>
              </w:rPr>
            </w:pPr>
            <w:r w:rsidRPr="00A4322A">
              <w:rPr>
                <w:rFonts w:ascii="Times New Roman" w:hAnsi="Times New Roman"/>
                <w:bCs/>
                <w:iCs/>
                <w:color w:val="000000"/>
                <w:sz w:val="20"/>
                <w:szCs w:val="20"/>
              </w:rPr>
              <w:t>10</w:t>
            </w:r>
          </w:p>
        </w:tc>
        <w:tc>
          <w:tcPr>
            <w:tcW w:w="598"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center"/>
              <w:rPr>
                <w:rFonts w:ascii="Times New Roman" w:hAnsi="Times New Roman"/>
                <w:bCs/>
                <w:iCs/>
                <w:color w:val="000000"/>
                <w:sz w:val="20"/>
                <w:szCs w:val="20"/>
              </w:rPr>
            </w:pPr>
            <w:r w:rsidRPr="00A4322A">
              <w:rPr>
                <w:rFonts w:ascii="Times New Roman" w:hAnsi="Times New Roman"/>
                <w:bCs/>
                <w:iCs/>
                <w:color w:val="000000"/>
                <w:sz w:val="20"/>
                <w:szCs w:val="20"/>
              </w:rPr>
              <w:t>2</w:t>
            </w:r>
          </w:p>
        </w:tc>
        <w:tc>
          <w:tcPr>
            <w:tcW w:w="737"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center"/>
              <w:rPr>
                <w:rFonts w:ascii="Times New Roman" w:hAnsi="Times New Roman"/>
                <w:bCs/>
                <w:iCs/>
                <w:color w:val="000000"/>
                <w:sz w:val="20"/>
                <w:szCs w:val="20"/>
              </w:rPr>
            </w:pPr>
            <w:r w:rsidRPr="00A4322A">
              <w:rPr>
                <w:rFonts w:ascii="Times New Roman" w:hAnsi="Times New Roman"/>
                <w:bCs/>
                <w:iCs/>
                <w:color w:val="000000"/>
                <w:sz w:val="20"/>
                <w:szCs w:val="20"/>
              </w:rPr>
              <w:t>8</w:t>
            </w:r>
          </w:p>
        </w:tc>
        <w:tc>
          <w:tcPr>
            <w:tcW w:w="1027" w:type="pct"/>
            <w:tcBorders>
              <w:top w:val="single" w:sz="4" w:space="0" w:color="auto"/>
              <w:left w:val="single" w:sz="4" w:space="0" w:color="auto"/>
              <w:bottom w:val="single" w:sz="4" w:space="0" w:color="auto"/>
              <w:right w:val="single" w:sz="4" w:space="0" w:color="auto"/>
            </w:tcBorders>
          </w:tcPr>
          <w:p w:rsidR="008B3800" w:rsidRPr="00A4322A" w:rsidRDefault="00A4322A" w:rsidP="007355EC">
            <w:pPr>
              <w:suppressAutoHyphens/>
              <w:spacing w:after="0" w:line="240" w:lineRule="auto"/>
              <w:jc w:val="center"/>
              <w:rPr>
                <w:rFonts w:ascii="Times New Roman" w:hAnsi="Times New Roman"/>
                <w:bCs/>
                <w:iCs/>
                <w:color w:val="000000"/>
                <w:sz w:val="20"/>
                <w:szCs w:val="20"/>
              </w:rPr>
            </w:pPr>
            <w:r w:rsidRPr="00A4322A">
              <w:rPr>
                <w:rFonts w:ascii="Times New Roman" w:hAnsi="Times New Roman"/>
                <w:bCs/>
                <w:iCs/>
                <w:color w:val="000000"/>
                <w:sz w:val="20"/>
                <w:szCs w:val="20"/>
              </w:rPr>
              <w:t>А</w:t>
            </w:r>
            <w:r w:rsidR="008B3800" w:rsidRPr="00A4322A">
              <w:rPr>
                <w:rFonts w:ascii="Times New Roman" w:hAnsi="Times New Roman"/>
                <w:bCs/>
                <w:iCs/>
                <w:color w:val="000000"/>
                <w:sz w:val="20"/>
                <w:szCs w:val="20"/>
              </w:rPr>
              <w:t>нализ работ обучающихся</w:t>
            </w:r>
          </w:p>
        </w:tc>
      </w:tr>
      <w:tr w:rsidR="008B3800" w:rsidRPr="00A4322A" w:rsidTr="0084472E">
        <w:tc>
          <w:tcPr>
            <w:tcW w:w="702" w:type="pct"/>
            <w:tcBorders>
              <w:top w:val="single" w:sz="4" w:space="0" w:color="auto"/>
              <w:left w:val="single" w:sz="4" w:space="0" w:color="auto"/>
              <w:bottom w:val="single" w:sz="4" w:space="0" w:color="auto"/>
              <w:right w:val="single" w:sz="4" w:space="0" w:color="auto"/>
            </w:tcBorders>
          </w:tcPr>
          <w:p w:rsidR="008B3800" w:rsidRPr="00A4322A" w:rsidRDefault="008B3800" w:rsidP="00A4322A">
            <w:pPr>
              <w:spacing w:after="0"/>
              <w:jc w:val="center"/>
              <w:rPr>
                <w:rFonts w:ascii="Times New Roman" w:hAnsi="Times New Roman"/>
                <w:sz w:val="20"/>
                <w:szCs w:val="20"/>
              </w:rPr>
            </w:pPr>
            <w:r w:rsidRPr="00A4322A">
              <w:rPr>
                <w:rFonts w:ascii="Times New Roman" w:hAnsi="Times New Roman"/>
                <w:bCs/>
                <w:iCs/>
                <w:color w:val="000000"/>
                <w:sz w:val="20"/>
                <w:szCs w:val="20"/>
              </w:rPr>
              <w:t>Тема 3</w:t>
            </w:r>
          </w:p>
        </w:tc>
        <w:tc>
          <w:tcPr>
            <w:tcW w:w="1356"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both"/>
              <w:rPr>
                <w:rFonts w:ascii="Times New Roman" w:hAnsi="Times New Roman"/>
                <w:bCs/>
                <w:iCs/>
                <w:color w:val="000000"/>
                <w:sz w:val="20"/>
                <w:szCs w:val="20"/>
              </w:rPr>
            </w:pPr>
            <w:r w:rsidRPr="00A4322A">
              <w:rPr>
                <w:rFonts w:ascii="Times New Roman" w:hAnsi="Times New Roman"/>
                <w:color w:val="000000"/>
                <w:kern w:val="2"/>
                <w:sz w:val="20"/>
                <w:szCs w:val="20"/>
              </w:rPr>
              <w:t>3</w:t>
            </w:r>
            <w:r w:rsidRPr="00A4322A">
              <w:rPr>
                <w:rFonts w:ascii="Times New Roman" w:hAnsi="Times New Roman"/>
                <w:color w:val="000000"/>
                <w:kern w:val="2"/>
                <w:sz w:val="20"/>
                <w:szCs w:val="20"/>
                <w:lang w:val="en-US"/>
              </w:rPr>
              <w:t>D</w:t>
            </w:r>
            <w:r w:rsidRPr="00A4322A">
              <w:rPr>
                <w:rFonts w:ascii="Times New Roman" w:hAnsi="Times New Roman"/>
                <w:bCs/>
                <w:iCs/>
                <w:color w:val="000000"/>
                <w:sz w:val="20"/>
                <w:szCs w:val="20"/>
              </w:rPr>
              <w:t>-печать основных деталей макета</w:t>
            </w:r>
          </w:p>
        </w:tc>
        <w:tc>
          <w:tcPr>
            <w:tcW w:w="580"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center"/>
              <w:rPr>
                <w:rFonts w:ascii="Times New Roman" w:hAnsi="Times New Roman"/>
                <w:bCs/>
                <w:iCs/>
                <w:color w:val="000000"/>
                <w:sz w:val="20"/>
                <w:szCs w:val="20"/>
              </w:rPr>
            </w:pPr>
            <w:r w:rsidRPr="00A4322A">
              <w:rPr>
                <w:rFonts w:ascii="Times New Roman" w:hAnsi="Times New Roman"/>
                <w:bCs/>
                <w:iCs/>
                <w:color w:val="000000"/>
                <w:sz w:val="20"/>
                <w:szCs w:val="20"/>
              </w:rPr>
              <w:t>2</w:t>
            </w:r>
          </w:p>
        </w:tc>
        <w:tc>
          <w:tcPr>
            <w:tcW w:w="598" w:type="pct"/>
            <w:tcBorders>
              <w:top w:val="single" w:sz="4" w:space="0" w:color="auto"/>
              <w:left w:val="single" w:sz="4" w:space="0" w:color="auto"/>
              <w:bottom w:val="single" w:sz="4" w:space="0" w:color="auto"/>
              <w:right w:val="single" w:sz="4" w:space="0" w:color="auto"/>
            </w:tcBorders>
          </w:tcPr>
          <w:p w:rsidR="008B3800" w:rsidRPr="00A4322A" w:rsidRDefault="007355EC" w:rsidP="00054B96">
            <w:pPr>
              <w:spacing w:after="0" w:line="240" w:lineRule="auto"/>
              <w:jc w:val="center"/>
              <w:rPr>
                <w:rFonts w:ascii="Times New Roman" w:hAnsi="Times New Roman"/>
                <w:bCs/>
                <w:iCs/>
                <w:color w:val="000000"/>
                <w:sz w:val="20"/>
                <w:szCs w:val="20"/>
              </w:rPr>
            </w:pPr>
            <w:r w:rsidRPr="00FE6358">
              <w:rPr>
                <w:rFonts w:ascii="Times New Roman" w:hAnsi="Times New Roman"/>
                <w:sz w:val="20"/>
                <w:szCs w:val="20"/>
              </w:rPr>
              <w:t>–</w:t>
            </w:r>
          </w:p>
        </w:tc>
        <w:tc>
          <w:tcPr>
            <w:tcW w:w="737"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center"/>
              <w:rPr>
                <w:rFonts w:ascii="Times New Roman" w:hAnsi="Times New Roman"/>
                <w:bCs/>
                <w:iCs/>
                <w:color w:val="000000"/>
                <w:sz w:val="20"/>
                <w:szCs w:val="20"/>
              </w:rPr>
            </w:pPr>
            <w:r w:rsidRPr="00A4322A">
              <w:rPr>
                <w:rFonts w:ascii="Times New Roman" w:hAnsi="Times New Roman"/>
                <w:bCs/>
                <w:iCs/>
                <w:color w:val="000000"/>
                <w:sz w:val="20"/>
                <w:szCs w:val="20"/>
              </w:rPr>
              <w:t>2</w:t>
            </w:r>
          </w:p>
        </w:tc>
        <w:tc>
          <w:tcPr>
            <w:tcW w:w="1027" w:type="pct"/>
            <w:tcBorders>
              <w:top w:val="single" w:sz="4" w:space="0" w:color="auto"/>
              <w:left w:val="single" w:sz="4" w:space="0" w:color="auto"/>
              <w:bottom w:val="single" w:sz="4" w:space="0" w:color="auto"/>
              <w:right w:val="single" w:sz="4" w:space="0" w:color="auto"/>
            </w:tcBorders>
          </w:tcPr>
          <w:p w:rsidR="008B3800" w:rsidRPr="00A4322A" w:rsidRDefault="00A4322A" w:rsidP="007355EC">
            <w:pPr>
              <w:suppressAutoHyphens/>
              <w:spacing w:after="0" w:line="240" w:lineRule="auto"/>
              <w:jc w:val="center"/>
              <w:rPr>
                <w:rFonts w:ascii="Times New Roman" w:hAnsi="Times New Roman"/>
                <w:bCs/>
                <w:iCs/>
                <w:color w:val="000000"/>
                <w:sz w:val="20"/>
                <w:szCs w:val="20"/>
              </w:rPr>
            </w:pPr>
            <w:r w:rsidRPr="00A4322A">
              <w:rPr>
                <w:rFonts w:ascii="Times New Roman" w:hAnsi="Times New Roman"/>
                <w:bCs/>
                <w:iCs/>
                <w:color w:val="000000"/>
                <w:sz w:val="20"/>
                <w:szCs w:val="20"/>
              </w:rPr>
              <w:t>А</w:t>
            </w:r>
            <w:r w:rsidR="008B3800" w:rsidRPr="00A4322A">
              <w:rPr>
                <w:rFonts w:ascii="Times New Roman" w:hAnsi="Times New Roman"/>
                <w:bCs/>
                <w:iCs/>
                <w:color w:val="000000"/>
                <w:sz w:val="20"/>
                <w:szCs w:val="20"/>
              </w:rPr>
              <w:t>нализ работ обучающихся</w:t>
            </w:r>
          </w:p>
        </w:tc>
      </w:tr>
      <w:tr w:rsidR="008B3800" w:rsidRPr="00A4322A" w:rsidTr="0084472E">
        <w:tc>
          <w:tcPr>
            <w:tcW w:w="702" w:type="pct"/>
            <w:tcBorders>
              <w:top w:val="single" w:sz="4" w:space="0" w:color="auto"/>
              <w:left w:val="single" w:sz="4" w:space="0" w:color="auto"/>
              <w:bottom w:val="single" w:sz="4" w:space="0" w:color="auto"/>
              <w:right w:val="single" w:sz="4" w:space="0" w:color="auto"/>
            </w:tcBorders>
          </w:tcPr>
          <w:p w:rsidR="008B3800" w:rsidRPr="00A4322A" w:rsidRDefault="008B3800" w:rsidP="00A4322A">
            <w:pPr>
              <w:spacing w:after="0"/>
              <w:jc w:val="center"/>
              <w:rPr>
                <w:rFonts w:ascii="Times New Roman" w:hAnsi="Times New Roman"/>
                <w:sz w:val="20"/>
                <w:szCs w:val="20"/>
              </w:rPr>
            </w:pPr>
            <w:r w:rsidRPr="00A4322A">
              <w:rPr>
                <w:rFonts w:ascii="Times New Roman" w:hAnsi="Times New Roman"/>
                <w:bCs/>
                <w:iCs/>
                <w:color w:val="000000"/>
                <w:sz w:val="20"/>
                <w:szCs w:val="20"/>
              </w:rPr>
              <w:t>Тема 4</w:t>
            </w:r>
          </w:p>
        </w:tc>
        <w:tc>
          <w:tcPr>
            <w:tcW w:w="1356"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both"/>
              <w:rPr>
                <w:rFonts w:ascii="Times New Roman" w:hAnsi="Times New Roman"/>
                <w:color w:val="000000"/>
                <w:kern w:val="2"/>
                <w:sz w:val="20"/>
                <w:szCs w:val="20"/>
              </w:rPr>
            </w:pPr>
            <w:r w:rsidRPr="00A4322A">
              <w:rPr>
                <w:rFonts w:ascii="Times New Roman" w:hAnsi="Times New Roman"/>
                <w:color w:val="000000"/>
                <w:kern w:val="2"/>
                <w:sz w:val="20"/>
                <w:szCs w:val="20"/>
              </w:rPr>
              <w:t>3</w:t>
            </w:r>
            <w:r w:rsidRPr="00A4322A">
              <w:rPr>
                <w:rFonts w:ascii="Times New Roman" w:hAnsi="Times New Roman"/>
                <w:color w:val="000000"/>
                <w:kern w:val="2"/>
                <w:sz w:val="20"/>
                <w:szCs w:val="20"/>
                <w:lang w:val="en-US"/>
              </w:rPr>
              <w:t>D</w:t>
            </w:r>
            <w:r w:rsidRPr="00A4322A">
              <w:rPr>
                <w:rFonts w:ascii="Times New Roman" w:hAnsi="Times New Roman"/>
                <w:bCs/>
                <w:iCs/>
                <w:color w:val="000000"/>
                <w:sz w:val="20"/>
                <w:szCs w:val="20"/>
              </w:rPr>
              <w:t>-печать наполняющих деталей макета (растения, люди, транспорт)</w:t>
            </w:r>
          </w:p>
        </w:tc>
        <w:tc>
          <w:tcPr>
            <w:tcW w:w="580"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center"/>
              <w:rPr>
                <w:rFonts w:ascii="Times New Roman" w:hAnsi="Times New Roman"/>
                <w:bCs/>
                <w:iCs/>
                <w:color w:val="000000"/>
                <w:sz w:val="20"/>
                <w:szCs w:val="20"/>
              </w:rPr>
            </w:pPr>
            <w:r w:rsidRPr="00A4322A">
              <w:rPr>
                <w:rFonts w:ascii="Times New Roman" w:hAnsi="Times New Roman"/>
                <w:bCs/>
                <w:iCs/>
                <w:color w:val="000000"/>
                <w:sz w:val="20"/>
                <w:szCs w:val="20"/>
              </w:rPr>
              <w:t>4</w:t>
            </w:r>
          </w:p>
        </w:tc>
        <w:tc>
          <w:tcPr>
            <w:tcW w:w="598" w:type="pct"/>
            <w:tcBorders>
              <w:top w:val="single" w:sz="4" w:space="0" w:color="auto"/>
              <w:left w:val="single" w:sz="4" w:space="0" w:color="auto"/>
              <w:bottom w:val="single" w:sz="4" w:space="0" w:color="auto"/>
              <w:right w:val="single" w:sz="4" w:space="0" w:color="auto"/>
            </w:tcBorders>
          </w:tcPr>
          <w:p w:rsidR="008B3800" w:rsidRPr="00A4322A" w:rsidRDefault="007355EC" w:rsidP="00054B96">
            <w:pPr>
              <w:spacing w:after="0" w:line="240" w:lineRule="auto"/>
              <w:jc w:val="center"/>
              <w:rPr>
                <w:rFonts w:ascii="Times New Roman" w:hAnsi="Times New Roman"/>
                <w:bCs/>
                <w:iCs/>
                <w:color w:val="000000"/>
                <w:sz w:val="20"/>
                <w:szCs w:val="20"/>
              </w:rPr>
            </w:pPr>
            <w:r w:rsidRPr="00FE6358">
              <w:rPr>
                <w:rFonts w:ascii="Times New Roman" w:hAnsi="Times New Roman"/>
                <w:sz w:val="20"/>
                <w:szCs w:val="20"/>
              </w:rPr>
              <w:t>–</w:t>
            </w:r>
          </w:p>
        </w:tc>
        <w:tc>
          <w:tcPr>
            <w:tcW w:w="737"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center"/>
              <w:rPr>
                <w:rFonts w:ascii="Times New Roman" w:hAnsi="Times New Roman"/>
                <w:bCs/>
                <w:iCs/>
                <w:color w:val="000000"/>
                <w:sz w:val="20"/>
                <w:szCs w:val="20"/>
              </w:rPr>
            </w:pPr>
            <w:r w:rsidRPr="00A4322A">
              <w:rPr>
                <w:rFonts w:ascii="Times New Roman" w:hAnsi="Times New Roman"/>
                <w:bCs/>
                <w:iCs/>
                <w:color w:val="000000"/>
                <w:sz w:val="20"/>
                <w:szCs w:val="20"/>
              </w:rPr>
              <w:t>4</w:t>
            </w:r>
          </w:p>
        </w:tc>
        <w:tc>
          <w:tcPr>
            <w:tcW w:w="1027" w:type="pct"/>
            <w:tcBorders>
              <w:top w:val="single" w:sz="4" w:space="0" w:color="auto"/>
              <w:left w:val="single" w:sz="4" w:space="0" w:color="auto"/>
              <w:bottom w:val="single" w:sz="4" w:space="0" w:color="auto"/>
              <w:right w:val="single" w:sz="4" w:space="0" w:color="auto"/>
            </w:tcBorders>
          </w:tcPr>
          <w:p w:rsidR="008B3800" w:rsidRPr="00A4322A" w:rsidRDefault="00A4322A" w:rsidP="007355EC">
            <w:pPr>
              <w:suppressAutoHyphens/>
              <w:spacing w:after="0" w:line="240" w:lineRule="auto"/>
              <w:jc w:val="center"/>
              <w:rPr>
                <w:rFonts w:ascii="Times New Roman" w:hAnsi="Times New Roman"/>
                <w:bCs/>
                <w:iCs/>
                <w:color w:val="000000"/>
                <w:sz w:val="20"/>
                <w:szCs w:val="20"/>
              </w:rPr>
            </w:pPr>
            <w:r w:rsidRPr="00A4322A">
              <w:rPr>
                <w:rFonts w:ascii="Times New Roman" w:hAnsi="Times New Roman"/>
                <w:bCs/>
                <w:iCs/>
                <w:color w:val="000000"/>
                <w:sz w:val="20"/>
                <w:szCs w:val="20"/>
              </w:rPr>
              <w:t>А</w:t>
            </w:r>
            <w:r w:rsidR="008B3800" w:rsidRPr="00A4322A">
              <w:rPr>
                <w:rFonts w:ascii="Times New Roman" w:hAnsi="Times New Roman"/>
                <w:bCs/>
                <w:iCs/>
                <w:color w:val="000000"/>
                <w:sz w:val="20"/>
                <w:szCs w:val="20"/>
              </w:rPr>
              <w:t>нализ работ обучающихся</w:t>
            </w:r>
          </w:p>
        </w:tc>
      </w:tr>
      <w:tr w:rsidR="008B3800" w:rsidRPr="00A4322A" w:rsidTr="0084472E">
        <w:tc>
          <w:tcPr>
            <w:tcW w:w="702" w:type="pct"/>
            <w:tcBorders>
              <w:top w:val="single" w:sz="4" w:space="0" w:color="auto"/>
              <w:left w:val="single" w:sz="4" w:space="0" w:color="auto"/>
              <w:bottom w:val="single" w:sz="4" w:space="0" w:color="auto"/>
              <w:right w:val="single" w:sz="4" w:space="0" w:color="auto"/>
            </w:tcBorders>
          </w:tcPr>
          <w:p w:rsidR="008B3800" w:rsidRPr="00A4322A" w:rsidRDefault="008B3800" w:rsidP="00A4322A">
            <w:pPr>
              <w:spacing w:after="0" w:line="240" w:lineRule="auto"/>
              <w:jc w:val="center"/>
              <w:rPr>
                <w:rFonts w:ascii="Times New Roman" w:hAnsi="Times New Roman"/>
                <w:b/>
                <w:bCs/>
                <w:iCs/>
                <w:color w:val="000000"/>
                <w:sz w:val="20"/>
                <w:szCs w:val="20"/>
              </w:rPr>
            </w:pPr>
            <w:r w:rsidRPr="00A4322A">
              <w:rPr>
                <w:rFonts w:ascii="Times New Roman" w:hAnsi="Times New Roman"/>
                <w:b/>
                <w:bCs/>
                <w:iCs/>
                <w:color w:val="000000"/>
                <w:sz w:val="20"/>
                <w:szCs w:val="20"/>
              </w:rPr>
              <w:t>Модуль 3</w:t>
            </w:r>
          </w:p>
        </w:tc>
        <w:tc>
          <w:tcPr>
            <w:tcW w:w="1356"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both"/>
              <w:rPr>
                <w:rFonts w:ascii="Times New Roman" w:hAnsi="Times New Roman"/>
                <w:b/>
                <w:bCs/>
                <w:iCs/>
                <w:color w:val="000000"/>
                <w:sz w:val="20"/>
                <w:szCs w:val="20"/>
              </w:rPr>
            </w:pPr>
            <w:r w:rsidRPr="00A4322A">
              <w:rPr>
                <w:rFonts w:ascii="Times New Roman" w:hAnsi="Times New Roman"/>
                <w:b/>
                <w:bCs/>
                <w:iCs/>
                <w:color w:val="000000"/>
                <w:sz w:val="20"/>
                <w:szCs w:val="20"/>
              </w:rPr>
              <w:t>Изобразительная деятельность и ДПИ, мультипликация</w:t>
            </w:r>
          </w:p>
        </w:tc>
        <w:tc>
          <w:tcPr>
            <w:tcW w:w="580"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center"/>
              <w:rPr>
                <w:rFonts w:ascii="Times New Roman" w:hAnsi="Times New Roman"/>
                <w:b/>
                <w:bCs/>
                <w:iCs/>
                <w:color w:val="000000"/>
                <w:sz w:val="20"/>
                <w:szCs w:val="20"/>
              </w:rPr>
            </w:pPr>
            <w:r w:rsidRPr="00A4322A">
              <w:rPr>
                <w:rFonts w:ascii="Times New Roman" w:hAnsi="Times New Roman"/>
                <w:b/>
                <w:bCs/>
                <w:iCs/>
                <w:color w:val="000000"/>
                <w:sz w:val="20"/>
                <w:szCs w:val="20"/>
              </w:rPr>
              <w:t>18</w:t>
            </w:r>
          </w:p>
        </w:tc>
        <w:tc>
          <w:tcPr>
            <w:tcW w:w="598"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center"/>
              <w:rPr>
                <w:rFonts w:ascii="Times New Roman" w:hAnsi="Times New Roman"/>
                <w:b/>
                <w:bCs/>
                <w:iCs/>
                <w:color w:val="000000"/>
                <w:sz w:val="20"/>
                <w:szCs w:val="20"/>
              </w:rPr>
            </w:pPr>
            <w:r w:rsidRPr="00A4322A">
              <w:rPr>
                <w:rFonts w:ascii="Times New Roman" w:hAnsi="Times New Roman"/>
                <w:b/>
                <w:bCs/>
                <w:iCs/>
                <w:color w:val="000000"/>
                <w:sz w:val="20"/>
                <w:szCs w:val="20"/>
              </w:rPr>
              <w:t>2</w:t>
            </w:r>
          </w:p>
        </w:tc>
        <w:tc>
          <w:tcPr>
            <w:tcW w:w="737"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center"/>
              <w:rPr>
                <w:rFonts w:ascii="Times New Roman" w:hAnsi="Times New Roman"/>
                <w:b/>
                <w:bCs/>
                <w:iCs/>
                <w:color w:val="000000"/>
                <w:sz w:val="20"/>
                <w:szCs w:val="20"/>
              </w:rPr>
            </w:pPr>
            <w:r w:rsidRPr="00A4322A">
              <w:rPr>
                <w:rFonts w:ascii="Times New Roman" w:hAnsi="Times New Roman"/>
                <w:b/>
                <w:bCs/>
                <w:iCs/>
                <w:color w:val="000000"/>
                <w:sz w:val="20"/>
                <w:szCs w:val="20"/>
              </w:rPr>
              <w:t>16</w:t>
            </w:r>
          </w:p>
        </w:tc>
        <w:tc>
          <w:tcPr>
            <w:tcW w:w="1027" w:type="pct"/>
            <w:tcBorders>
              <w:top w:val="single" w:sz="4" w:space="0" w:color="auto"/>
              <w:left w:val="single" w:sz="4" w:space="0" w:color="auto"/>
              <w:bottom w:val="single" w:sz="4" w:space="0" w:color="auto"/>
              <w:right w:val="single" w:sz="4" w:space="0" w:color="auto"/>
            </w:tcBorders>
          </w:tcPr>
          <w:p w:rsidR="008B3800" w:rsidRPr="00A4322A" w:rsidRDefault="008B3800" w:rsidP="007355EC">
            <w:pPr>
              <w:suppressAutoHyphens/>
              <w:spacing w:after="0" w:line="240" w:lineRule="auto"/>
              <w:jc w:val="center"/>
              <w:rPr>
                <w:rFonts w:ascii="Times New Roman" w:hAnsi="Times New Roman"/>
                <w:b/>
                <w:bCs/>
                <w:iCs/>
                <w:color w:val="000000"/>
                <w:sz w:val="20"/>
                <w:szCs w:val="20"/>
              </w:rPr>
            </w:pPr>
          </w:p>
        </w:tc>
      </w:tr>
      <w:tr w:rsidR="008B3800" w:rsidRPr="00A4322A" w:rsidTr="0084472E">
        <w:tc>
          <w:tcPr>
            <w:tcW w:w="702" w:type="pct"/>
            <w:tcBorders>
              <w:top w:val="single" w:sz="4" w:space="0" w:color="auto"/>
              <w:left w:val="single" w:sz="4" w:space="0" w:color="auto"/>
              <w:bottom w:val="single" w:sz="4" w:space="0" w:color="auto"/>
              <w:right w:val="single" w:sz="4" w:space="0" w:color="auto"/>
            </w:tcBorders>
          </w:tcPr>
          <w:p w:rsidR="008B3800" w:rsidRPr="00A4322A" w:rsidRDefault="008B3800" w:rsidP="00A4322A">
            <w:pPr>
              <w:spacing w:after="0" w:line="240" w:lineRule="auto"/>
              <w:jc w:val="center"/>
              <w:rPr>
                <w:rFonts w:ascii="Times New Roman" w:hAnsi="Times New Roman"/>
                <w:bCs/>
                <w:iCs/>
                <w:color w:val="000000"/>
                <w:sz w:val="20"/>
                <w:szCs w:val="20"/>
              </w:rPr>
            </w:pPr>
            <w:r w:rsidRPr="00A4322A">
              <w:rPr>
                <w:rFonts w:ascii="Times New Roman" w:hAnsi="Times New Roman"/>
                <w:bCs/>
                <w:iCs/>
                <w:color w:val="000000"/>
                <w:sz w:val="20"/>
                <w:szCs w:val="20"/>
              </w:rPr>
              <w:t>Тема 1</w:t>
            </w:r>
          </w:p>
        </w:tc>
        <w:tc>
          <w:tcPr>
            <w:tcW w:w="1356"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both"/>
              <w:rPr>
                <w:rFonts w:ascii="Times New Roman" w:hAnsi="Times New Roman"/>
                <w:bCs/>
                <w:iCs/>
                <w:color w:val="000000"/>
                <w:sz w:val="20"/>
                <w:szCs w:val="20"/>
              </w:rPr>
            </w:pPr>
            <w:r w:rsidRPr="00A4322A">
              <w:rPr>
                <w:rFonts w:ascii="Times New Roman" w:hAnsi="Times New Roman"/>
                <w:bCs/>
                <w:iCs/>
                <w:color w:val="000000"/>
                <w:sz w:val="20"/>
                <w:szCs w:val="20"/>
              </w:rPr>
              <w:t>Создание работ для выставки «Лица войны: ребёнок, солдат, труженик тыла»</w:t>
            </w:r>
          </w:p>
        </w:tc>
        <w:tc>
          <w:tcPr>
            <w:tcW w:w="580"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center"/>
              <w:rPr>
                <w:rFonts w:ascii="Times New Roman" w:hAnsi="Times New Roman"/>
                <w:bCs/>
                <w:iCs/>
                <w:color w:val="000000"/>
                <w:sz w:val="20"/>
                <w:szCs w:val="20"/>
              </w:rPr>
            </w:pPr>
            <w:r w:rsidRPr="00A4322A">
              <w:rPr>
                <w:rFonts w:ascii="Times New Roman" w:hAnsi="Times New Roman"/>
                <w:bCs/>
                <w:iCs/>
                <w:color w:val="000000"/>
                <w:sz w:val="20"/>
                <w:szCs w:val="20"/>
              </w:rPr>
              <w:t>2</w:t>
            </w:r>
          </w:p>
        </w:tc>
        <w:tc>
          <w:tcPr>
            <w:tcW w:w="598" w:type="pct"/>
            <w:tcBorders>
              <w:top w:val="single" w:sz="4" w:space="0" w:color="auto"/>
              <w:left w:val="single" w:sz="4" w:space="0" w:color="auto"/>
              <w:bottom w:val="single" w:sz="4" w:space="0" w:color="auto"/>
              <w:right w:val="single" w:sz="4" w:space="0" w:color="auto"/>
            </w:tcBorders>
          </w:tcPr>
          <w:p w:rsidR="008B3800" w:rsidRPr="00A4322A" w:rsidRDefault="007355EC" w:rsidP="00054B96">
            <w:pPr>
              <w:spacing w:after="0" w:line="240" w:lineRule="auto"/>
              <w:jc w:val="center"/>
              <w:rPr>
                <w:rFonts w:ascii="Times New Roman" w:hAnsi="Times New Roman"/>
                <w:bCs/>
                <w:iCs/>
                <w:color w:val="000000"/>
                <w:sz w:val="20"/>
                <w:szCs w:val="20"/>
              </w:rPr>
            </w:pPr>
            <w:r w:rsidRPr="00FE6358">
              <w:rPr>
                <w:rFonts w:ascii="Times New Roman" w:hAnsi="Times New Roman"/>
                <w:sz w:val="20"/>
                <w:szCs w:val="20"/>
              </w:rPr>
              <w:t>–</w:t>
            </w:r>
          </w:p>
        </w:tc>
        <w:tc>
          <w:tcPr>
            <w:tcW w:w="737"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center"/>
              <w:rPr>
                <w:rFonts w:ascii="Times New Roman" w:hAnsi="Times New Roman"/>
                <w:bCs/>
                <w:iCs/>
                <w:color w:val="000000"/>
                <w:sz w:val="20"/>
                <w:szCs w:val="20"/>
              </w:rPr>
            </w:pPr>
            <w:r w:rsidRPr="00A4322A">
              <w:rPr>
                <w:rFonts w:ascii="Times New Roman" w:hAnsi="Times New Roman"/>
                <w:bCs/>
                <w:iCs/>
                <w:color w:val="000000"/>
                <w:sz w:val="20"/>
                <w:szCs w:val="20"/>
              </w:rPr>
              <w:t>2</w:t>
            </w:r>
          </w:p>
        </w:tc>
        <w:tc>
          <w:tcPr>
            <w:tcW w:w="1027" w:type="pct"/>
            <w:tcBorders>
              <w:top w:val="single" w:sz="4" w:space="0" w:color="auto"/>
              <w:left w:val="single" w:sz="4" w:space="0" w:color="auto"/>
              <w:bottom w:val="single" w:sz="4" w:space="0" w:color="auto"/>
              <w:right w:val="single" w:sz="4" w:space="0" w:color="auto"/>
            </w:tcBorders>
          </w:tcPr>
          <w:p w:rsidR="008B3800" w:rsidRPr="00A4322A" w:rsidRDefault="00A4322A" w:rsidP="007355EC">
            <w:pPr>
              <w:suppressAutoHyphens/>
              <w:spacing w:after="0" w:line="240" w:lineRule="auto"/>
              <w:jc w:val="center"/>
              <w:rPr>
                <w:rFonts w:ascii="Times New Roman" w:hAnsi="Times New Roman"/>
                <w:bCs/>
                <w:iCs/>
                <w:color w:val="000000"/>
                <w:sz w:val="20"/>
                <w:szCs w:val="20"/>
              </w:rPr>
            </w:pPr>
            <w:r w:rsidRPr="00A4322A">
              <w:rPr>
                <w:rFonts w:ascii="Times New Roman" w:hAnsi="Times New Roman"/>
                <w:bCs/>
                <w:iCs/>
                <w:color w:val="000000"/>
                <w:sz w:val="20"/>
                <w:szCs w:val="20"/>
              </w:rPr>
              <w:t>В</w:t>
            </w:r>
            <w:r w:rsidR="008B3800" w:rsidRPr="00A4322A">
              <w:rPr>
                <w:rFonts w:ascii="Times New Roman" w:hAnsi="Times New Roman"/>
                <w:bCs/>
                <w:iCs/>
                <w:color w:val="000000"/>
                <w:sz w:val="20"/>
                <w:szCs w:val="20"/>
              </w:rPr>
              <w:t>ыставка</w:t>
            </w:r>
          </w:p>
        </w:tc>
      </w:tr>
      <w:tr w:rsidR="008B3800" w:rsidRPr="00A4322A" w:rsidTr="0084472E">
        <w:tc>
          <w:tcPr>
            <w:tcW w:w="702" w:type="pct"/>
            <w:tcBorders>
              <w:top w:val="single" w:sz="4" w:space="0" w:color="auto"/>
              <w:left w:val="single" w:sz="4" w:space="0" w:color="auto"/>
              <w:bottom w:val="single" w:sz="4" w:space="0" w:color="auto"/>
              <w:right w:val="single" w:sz="4" w:space="0" w:color="auto"/>
            </w:tcBorders>
          </w:tcPr>
          <w:p w:rsidR="008B3800" w:rsidRPr="00A4322A" w:rsidRDefault="008B3800" w:rsidP="00A4322A">
            <w:pPr>
              <w:spacing w:after="0"/>
              <w:jc w:val="center"/>
              <w:rPr>
                <w:rFonts w:ascii="Times New Roman" w:hAnsi="Times New Roman"/>
                <w:sz w:val="20"/>
                <w:szCs w:val="20"/>
              </w:rPr>
            </w:pPr>
            <w:r w:rsidRPr="00A4322A">
              <w:rPr>
                <w:rFonts w:ascii="Times New Roman" w:hAnsi="Times New Roman"/>
                <w:bCs/>
                <w:iCs/>
                <w:color w:val="000000"/>
                <w:sz w:val="20"/>
                <w:szCs w:val="20"/>
              </w:rPr>
              <w:t>Тема 2</w:t>
            </w:r>
          </w:p>
        </w:tc>
        <w:tc>
          <w:tcPr>
            <w:tcW w:w="1356"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both"/>
              <w:rPr>
                <w:rFonts w:ascii="Times New Roman" w:hAnsi="Times New Roman"/>
                <w:bCs/>
                <w:iCs/>
                <w:color w:val="000000"/>
                <w:sz w:val="20"/>
                <w:szCs w:val="20"/>
              </w:rPr>
            </w:pPr>
            <w:r w:rsidRPr="00A4322A">
              <w:rPr>
                <w:rFonts w:ascii="Times New Roman" w:hAnsi="Times New Roman"/>
                <w:bCs/>
                <w:iCs/>
                <w:color w:val="000000"/>
                <w:sz w:val="20"/>
                <w:szCs w:val="20"/>
              </w:rPr>
              <w:t>Создание работ для выставки «Незабытый подвиг: Ораниенбаумский плацдарм»</w:t>
            </w:r>
          </w:p>
        </w:tc>
        <w:tc>
          <w:tcPr>
            <w:tcW w:w="580"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center"/>
              <w:rPr>
                <w:rFonts w:ascii="Times New Roman" w:hAnsi="Times New Roman"/>
                <w:bCs/>
                <w:iCs/>
                <w:color w:val="000000"/>
                <w:sz w:val="20"/>
                <w:szCs w:val="20"/>
              </w:rPr>
            </w:pPr>
            <w:r w:rsidRPr="00A4322A">
              <w:rPr>
                <w:rFonts w:ascii="Times New Roman" w:hAnsi="Times New Roman"/>
                <w:bCs/>
                <w:iCs/>
                <w:color w:val="000000"/>
                <w:sz w:val="20"/>
                <w:szCs w:val="20"/>
              </w:rPr>
              <w:t>2</w:t>
            </w:r>
          </w:p>
        </w:tc>
        <w:tc>
          <w:tcPr>
            <w:tcW w:w="598" w:type="pct"/>
            <w:tcBorders>
              <w:top w:val="single" w:sz="4" w:space="0" w:color="auto"/>
              <w:left w:val="single" w:sz="4" w:space="0" w:color="auto"/>
              <w:bottom w:val="single" w:sz="4" w:space="0" w:color="auto"/>
              <w:right w:val="single" w:sz="4" w:space="0" w:color="auto"/>
            </w:tcBorders>
          </w:tcPr>
          <w:p w:rsidR="008B3800" w:rsidRPr="00A4322A" w:rsidRDefault="007355EC" w:rsidP="00054B96">
            <w:pPr>
              <w:spacing w:after="0" w:line="240" w:lineRule="auto"/>
              <w:jc w:val="center"/>
              <w:rPr>
                <w:rFonts w:ascii="Times New Roman" w:hAnsi="Times New Roman"/>
                <w:bCs/>
                <w:iCs/>
                <w:color w:val="000000"/>
                <w:sz w:val="20"/>
                <w:szCs w:val="20"/>
              </w:rPr>
            </w:pPr>
            <w:r w:rsidRPr="00FE6358">
              <w:rPr>
                <w:rFonts w:ascii="Times New Roman" w:hAnsi="Times New Roman"/>
                <w:sz w:val="20"/>
                <w:szCs w:val="20"/>
              </w:rPr>
              <w:t>–</w:t>
            </w:r>
          </w:p>
        </w:tc>
        <w:tc>
          <w:tcPr>
            <w:tcW w:w="737"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center"/>
              <w:rPr>
                <w:rFonts w:ascii="Times New Roman" w:hAnsi="Times New Roman"/>
                <w:bCs/>
                <w:iCs/>
                <w:color w:val="000000"/>
                <w:sz w:val="20"/>
                <w:szCs w:val="20"/>
              </w:rPr>
            </w:pPr>
            <w:r w:rsidRPr="00A4322A">
              <w:rPr>
                <w:rFonts w:ascii="Times New Roman" w:hAnsi="Times New Roman"/>
                <w:bCs/>
                <w:iCs/>
                <w:color w:val="000000"/>
                <w:sz w:val="20"/>
                <w:szCs w:val="20"/>
              </w:rPr>
              <w:t>2</w:t>
            </w:r>
          </w:p>
        </w:tc>
        <w:tc>
          <w:tcPr>
            <w:tcW w:w="1027" w:type="pct"/>
            <w:tcBorders>
              <w:top w:val="single" w:sz="4" w:space="0" w:color="auto"/>
              <w:left w:val="single" w:sz="4" w:space="0" w:color="auto"/>
              <w:bottom w:val="single" w:sz="4" w:space="0" w:color="auto"/>
              <w:right w:val="single" w:sz="4" w:space="0" w:color="auto"/>
            </w:tcBorders>
          </w:tcPr>
          <w:p w:rsidR="008B3800" w:rsidRPr="00A4322A" w:rsidRDefault="00A4322A" w:rsidP="007355EC">
            <w:pPr>
              <w:suppressAutoHyphens/>
              <w:spacing w:after="0" w:line="240" w:lineRule="auto"/>
              <w:jc w:val="center"/>
              <w:rPr>
                <w:rFonts w:ascii="Times New Roman" w:hAnsi="Times New Roman"/>
                <w:bCs/>
                <w:iCs/>
                <w:color w:val="000000"/>
                <w:sz w:val="20"/>
                <w:szCs w:val="20"/>
              </w:rPr>
            </w:pPr>
            <w:r w:rsidRPr="00A4322A">
              <w:rPr>
                <w:rFonts w:ascii="Times New Roman" w:hAnsi="Times New Roman"/>
                <w:bCs/>
                <w:iCs/>
                <w:color w:val="000000"/>
                <w:sz w:val="20"/>
                <w:szCs w:val="20"/>
              </w:rPr>
              <w:t>В</w:t>
            </w:r>
            <w:r w:rsidR="008B3800" w:rsidRPr="00A4322A">
              <w:rPr>
                <w:rFonts w:ascii="Times New Roman" w:hAnsi="Times New Roman"/>
                <w:bCs/>
                <w:iCs/>
                <w:color w:val="000000"/>
                <w:sz w:val="20"/>
                <w:szCs w:val="20"/>
              </w:rPr>
              <w:t>ыставка</w:t>
            </w:r>
          </w:p>
        </w:tc>
      </w:tr>
      <w:tr w:rsidR="008B3800" w:rsidRPr="00A4322A" w:rsidTr="0084472E">
        <w:tc>
          <w:tcPr>
            <w:tcW w:w="702" w:type="pct"/>
            <w:tcBorders>
              <w:top w:val="single" w:sz="4" w:space="0" w:color="auto"/>
              <w:left w:val="single" w:sz="4" w:space="0" w:color="auto"/>
              <w:bottom w:val="single" w:sz="4" w:space="0" w:color="auto"/>
              <w:right w:val="single" w:sz="4" w:space="0" w:color="auto"/>
            </w:tcBorders>
          </w:tcPr>
          <w:p w:rsidR="008B3800" w:rsidRPr="00A4322A" w:rsidRDefault="008B3800" w:rsidP="00A4322A">
            <w:pPr>
              <w:spacing w:after="0"/>
              <w:jc w:val="center"/>
              <w:rPr>
                <w:rFonts w:ascii="Times New Roman" w:hAnsi="Times New Roman"/>
                <w:sz w:val="20"/>
                <w:szCs w:val="20"/>
              </w:rPr>
            </w:pPr>
            <w:r w:rsidRPr="00A4322A">
              <w:rPr>
                <w:rFonts w:ascii="Times New Roman" w:hAnsi="Times New Roman"/>
                <w:bCs/>
                <w:iCs/>
                <w:color w:val="000000"/>
                <w:sz w:val="20"/>
                <w:szCs w:val="20"/>
              </w:rPr>
              <w:t>Тема 3</w:t>
            </w:r>
          </w:p>
        </w:tc>
        <w:tc>
          <w:tcPr>
            <w:tcW w:w="1356"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both"/>
              <w:rPr>
                <w:rFonts w:ascii="Times New Roman" w:hAnsi="Times New Roman"/>
                <w:bCs/>
                <w:iCs/>
                <w:color w:val="000000"/>
                <w:sz w:val="20"/>
                <w:szCs w:val="20"/>
              </w:rPr>
            </w:pPr>
            <w:r w:rsidRPr="00A4322A">
              <w:rPr>
                <w:rFonts w:ascii="Times New Roman" w:hAnsi="Times New Roman"/>
                <w:bCs/>
                <w:iCs/>
                <w:color w:val="000000"/>
                <w:sz w:val="20"/>
                <w:szCs w:val="20"/>
              </w:rPr>
              <w:t>Работа над мультфильмом: «Война глазами молодого поколения»</w:t>
            </w:r>
          </w:p>
        </w:tc>
        <w:tc>
          <w:tcPr>
            <w:tcW w:w="580"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center"/>
              <w:rPr>
                <w:rFonts w:ascii="Times New Roman" w:hAnsi="Times New Roman"/>
                <w:bCs/>
                <w:iCs/>
                <w:color w:val="000000"/>
                <w:sz w:val="20"/>
                <w:szCs w:val="20"/>
              </w:rPr>
            </w:pPr>
            <w:r w:rsidRPr="00A4322A">
              <w:rPr>
                <w:rFonts w:ascii="Times New Roman" w:hAnsi="Times New Roman"/>
                <w:bCs/>
                <w:iCs/>
                <w:color w:val="000000"/>
                <w:sz w:val="20"/>
                <w:szCs w:val="20"/>
              </w:rPr>
              <w:t>14</w:t>
            </w:r>
          </w:p>
        </w:tc>
        <w:tc>
          <w:tcPr>
            <w:tcW w:w="598"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center"/>
              <w:rPr>
                <w:rFonts w:ascii="Times New Roman" w:hAnsi="Times New Roman"/>
                <w:bCs/>
                <w:iCs/>
                <w:color w:val="000000"/>
                <w:sz w:val="20"/>
                <w:szCs w:val="20"/>
              </w:rPr>
            </w:pPr>
            <w:r w:rsidRPr="00A4322A">
              <w:rPr>
                <w:rFonts w:ascii="Times New Roman" w:hAnsi="Times New Roman"/>
                <w:bCs/>
                <w:iCs/>
                <w:color w:val="000000"/>
                <w:sz w:val="20"/>
                <w:szCs w:val="20"/>
              </w:rPr>
              <w:t>2</w:t>
            </w:r>
          </w:p>
        </w:tc>
        <w:tc>
          <w:tcPr>
            <w:tcW w:w="737"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center"/>
              <w:rPr>
                <w:rFonts w:ascii="Times New Roman" w:hAnsi="Times New Roman"/>
                <w:bCs/>
                <w:iCs/>
                <w:color w:val="000000"/>
                <w:sz w:val="20"/>
                <w:szCs w:val="20"/>
              </w:rPr>
            </w:pPr>
            <w:r w:rsidRPr="00A4322A">
              <w:rPr>
                <w:rFonts w:ascii="Times New Roman" w:hAnsi="Times New Roman"/>
                <w:bCs/>
                <w:iCs/>
                <w:color w:val="000000"/>
                <w:sz w:val="20"/>
                <w:szCs w:val="20"/>
              </w:rPr>
              <w:t>12</w:t>
            </w:r>
          </w:p>
        </w:tc>
        <w:tc>
          <w:tcPr>
            <w:tcW w:w="1027" w:type="pct"/>
            <w:tcBorders>
              <w:top w:val="single" w:sz="4" w:space="0" w:color="auto"/>
              <w:left w:val="single" w:sz="4" w:space="0" w:color="auto"/>
              <w:bottom w:val="single" w:sz="4" w:space="0" w:color="auto"/>
              <w:right w:val="single" w:sz="4" w:space="0" w:color="auto"/>
            </w:tcBorders>
          </w:tcPr>
          <w:p w:rsidR="008B3800" w:rsidRPr="00A4322A" w:rsidRDefault="00A4322A" w:rsidP="007355EC">
            <w:pPr>
              <w:suppressAutoHyphens/>
              <w:spacing w:after="0" w:line="240" w:lineRule="auto"/>
              <w:jc w:val="center"/>
              <w:rPr>
                <w:rFonts w:ascii="Times New Roman" w:hAnsi="Times New Roman"/>
                <w:bCs/>
                <w:iCs/>
                <w:color w:val="000000"/>
                <w:sz w:val="20"/>
                <w:szCs w:val="20"/>
              </w:rPr>
            </w:pPr>
            <w:r w:rsidRPr="00A4322A">
              <w:rPr>
                <w:rFonts w:ascii="Times New Roman" w:hAnsi="Times New Roman"/>
                <w:bCs/>
                <w:iCs/>
                <w:color w:val="000000"/>
                <w:sz w:val="20"/>
                <w:szCs w:val="20"/>
              </w:rPr>
              <w:t>А</w:t>
            </w:r>
            <w:r w:rsidR="008B3800" w:rsidRPr="00A4322A">
              <w:rPr>
                <w:rFonts w:ascii="Times New Roman" w:hAnsi="Times New Roman"/>
                <w:bCs/>
                <w:iCs/>
                <w:color w:val="000000"/>
                <w:sz w:val="20"/>
                <w:szCs w:val="20"/>
              </w:rPr>
              <w:t>нализ творческой работы обучающихся</w:t>
            </w:r>
          </w:p>
        </w:tc>
      </w:tr>
      <w:tr w:rsidR="008B3800" w:rsidRPr="00A4322A" w:rsidTr="0084472E">
        <w:tc>
          <w:tcPr>
            <w:tcW w:w="702" w:type="pct"/>
            <w:tcBorders>
              <w:top w:val="single" w:sz="4" w:space="0" w:color="auto"/>
              <w:left w:val="single" w:sz="4" w:space="0" w:color="auto"/>
              <w:bottom w:val="single" w:sz="4" w:space="0" w:color="auto"/>
              <w:right w:val="single" w:sz="4" w:space="0" w:color="auto"/>
            </w:tcBorders>
          </w:tcPr>
          <w:p w:rsidR="008B3800" w:rsidRPr="00A4322A" w:rsidRDefault="008B3800" w:rsidP="00A4322A">
            <w:pPr>
              <w:spacing w:after="0" w:line="240" w:lineRule="auto"/>
              <w:jc w:val="center"/>
              <w:rPr>
                <w:rFonts w:ascii="Times New Roman" w:hAnsi="Times New Roman"/>
                <w:b/>
                <w:bCs/>
                <w:iCs/>
                <w:color w:val="000000"/>
                <w:sz w:val="20"/>
                <w:szCs w:val="20"/>
              </w:rPr>
            </w:pPr>
            <w:r w:rsidRPr="00A4322A">
              <w:rPr>
                <w:rFonts w:ascii="Times New Roman" w:hAnsi="Times New Roman"/>
                <w:b/>
                <w:bCs/>
                <w:iCs/>
                <w:color w:val="000000"/>
                <w:sz w:val="20"/>
                <w:szCs w:val="20"/>
              </w:rPr>
              <w:t>Модуль 4</w:t>
            </w:r>
          </w:p>
        </w:tc>
        <w:tc>
          <w:tcPr>
            <w:tcW w:w="1356"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both"/>
              <w:rPr>
                <w:rFonts w:ascii="Times New Roman" w:hAnsi="Times New Roman"/>
                <w:b/>
                <w:bCs/>
                <w:iCs/>
                <w:color w:val="000000"/>
                <w:sz w:val="20"/>
                <w:szCs w:val="20"/>
              </w:rPr>
            </w:pPr>
            <w:r w:rsidRPr="00A4322A">
              <w:rPr>
                <w:rFonts w:ascii="Times New Roman" w:hAnsi="Times New Roman"/>
                <w:b/>
                <w:bCs/>
                <w:iCs/>
                <w:color w:val="000000"/>
                <w:sz w:val="20"/>
                <w:szCs w:val="20"/>
              </w:rPr>
              <w:t>Лепка и конструирование из полимерной и природной глины.</w:t>
            </w:r>
          </w:p>
        </w:tc>
        <w:tc>
          <w:tcPr>
            <w:tcW w:w="580"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center"/>
              <w:rPr>
                <w:rFonts w:ascii="Times New Roman" w:hAnsi="Times New Roman"/>
                <w:b/>
                <w:bCs/>
                <w:iCs/>
                <w:color w:val="000000"/>
                <w:sz w:val="20"/>
                <w:szCs w:val="20"/>
              </w:rPr>
            </w:pPr>
            <w:r w:rsidRPr="00A4322A">
              <w:rPr>
                <w:rFonts w:ascii="Times New Roman" w:hAnsi="Times New Roman"/>
                <w:b/>
                <w:bCs/>
                <w:iCs/>
                <w:color w:val="000000"/>
                <w:sz w:val="20"/>
                <w:szCs w:val="20"/>
              </w:rPr>
              <w:t>18</w:t>
            </w:r>
          </w:p>
        </w:tc>
        <w:tc>
          <w:tcPr>
            <w:tcW w:w="598"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center"/>
              <w:rPr>
                <w:rFonts w:ascii="Times New Roman" w:hAnsi="Times New Roman"/>
                <w:b/>
                <w:bCs/>
                <w:iCs/>
                <w:color w:val="000000"/>
                <w:sz w:val="20"/>
                <w:szCs w:val="20"/>
              </w:rPr>
            </w:pPr>
            <w:r w:rsidRPr="00A4322A">
              <w:rPr>
                <w:rFonts w:ascii="Times New Roman" w:hAnsi="Times New Roman"/>
                <w:b/>
                <w:bCs/>
                <w:iCs/>
                <w:color w:val="000000"/>
                <w:sz w:val="20"/>
                <w:szCs w:val="20"/>
              </w:rPr>
              <w:t>2</w:t>
            </w:r>
          </w:p>
        </w:tc>
        <w:tc>
          <w:tcPr>
            <w:tcW w:w="737"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center"/>
              <w:rPr>
                <w:rFonts w:ascii="Times New Roman" w:hAnsi="Times New Roman"/>
                <w:b/>
                <w:bCs/>
                <w:iCs/>
                <w:color w:val="000000"/>
                <w:sz w:val="20"/>
                <w:szCs w:val="20"/>
              </w:rPr>
            </w:pPr>
            <w:r w:rsidRPr="00A4322A">
              <w:rPr>
                <w:rFonts w:ascii="Times New Roman" w:hAnsi="Times New Roman"/>
                <w:b/>
                <w:bCs/>
                <w:iCs/>
                <w:color w:val="000000"/>
                <w:sz w:val="20"/>
                <w:szCs w:val="20"/>
              </w:rPr>
              <w:t>16</w:t>
            </w:r>
          </w:p>
        </w:tc>
        <w:tc>
          <w:tcPr>
            <w:tcW w:w="1027" w:type="pct"/>
            <w:tcBorders>
              <w:top w:val="single" w:sz="4" w:space="0" w:color="auto"/>
              <w:left w:val="single" w:sz="4" w:space="0" w:color="auto"/>
              <w:bottom w:val="single" w:sz="4" w:space="0" w:color="auto"/>
              <w:right w:val="single" w:sz="4" w:space="0" w:color="auto"/>
            </w:tcBorders>
          </w:tcPr>
          <w:p w:rsidR="008B3800" w:rsidRPr="00A4322A" w:rsidRDefault="008B3800" w:rsidP="007355EC">
            <w:pPr>
              <w:suppressAutoHyphens/>
              <w:spacing w:after="0" w:line="240" w:lineRule="auto"/>
              <w:jc w:val="center"/>
              <w:rPr>
                <w:rFonts w:ascii="Times New Roman" w:hAnsi="Times New Roman"/>
                <w:b/>
                <w:bCs/>
                <w:iCs/>
                <w:color w:val="000000"/>
                <w:sz w:val="20"/>
                <w:szCs w:val="20"/>
              </w:rPr>
            </w:pPr>
          </w:p>
        </w:tc>
      </w:tr>
      <w:tr w:rsidR="008B3800" w:rsidRPr="00A4322A" w:rsidTr="0084472E">
        <w:tc>
          <w:tcPr>
            <w:tcW w:w="702" w:type="pct"/>
            <w:tcBorders>
              <w:top w:val="single" w:sz="4" w:space="0" w:color="auto"/>
              <w:left w:val="single" w:sz="4" w:space="0" w:color="auto"/>
              <w:bottom w:val="single" w:sz="4" w:space="0" w:color="auto"/>
              <w:right w:val="single" w:sz="4" w:space="0" w:color="auto"/>
            </w:tcBorders>
          </w:tcPr>
          <w:p w:rsidR="008B3800" w:rsidRPr="00A4322A" w:rsidRDefault="008B3800" w:rsidP="00A4322A">
            <w:pPr>
              <w:spacing w:after="0" w:line="240" w:lineRule="auto"/>
              <w:jc w:val="center"/>
              <w:rPr>
                <w:rFonts w:ascii="Times New Roman" w:hAnsi="Times New Roman"/>
                <w:bCs/>
                <w:iCs/>
                <w:color w:val="000000"/>
                <w:sz w:val="20"/>
                <w:szCs w:val="20"/>
              </w:rPr>
            </w:pPr>
            <w:r w:rsidRPr="00A4322A">
              <w:rPr>
                <w:rFonts w:ascii="Times New Roman" w:hAnsi="Times New Roman"/>
                <w:bCs/>
                <w:iCs/>
                <w:color w:val="000000"/>
                <w:sz w:val="20"/>
                <w:szCs w:val="20"/>
              </w:rPr>
              <w:t>Тема 1</w:t>
            </w:r>
          </w:p>
        </w:tc>
        <w:tc>
          <w:tcPr>
            <w:tcW w:w="1356"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both"/>
              <w:rPr>
                <w:rFonts w:ascii="Times New Roman" w:hAnsi="Times New Roman"/>
                <w:bCs/>
                <w:iCs/>
                <w:color w:val="000000"/>
                <w:sz w:val="20"/>
                <w:szCs w:val="20"/>
              </w:rPr>
            </w:pPr>
            <w:r w:rsidRPr="00A4322A">
              <w:rPr>
                <w:rFonts w:ascii="Times New Roman" w:hAnsi="Times New Roman"/>
                <w:bCs/>
                <w:iCs/>
                <w:color w:val="000000"/>
                <w:sz w:val="20"/>
                <w:szCs w:val="20"/>
              </w:rPr>
              <w:t xml:space="preserve">Основание макета, рельеф поверхности. </w:t>
            </w:r>
          </w:p>
        </w:tc>
        <w:tc>
          <w:tcPr>
            <w:tcW w:w="580"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center"/>
              <w:rPr>
                <w:rFonts w:ascii="Times New Roman" w:hAnsi="Times New Roman"/>
                <w:bCs/>
                <w:iCs/>
                <w:color w:val="000000"/>
                <w:sz w:val="20"/>
                <w:szCs w:val="20"/>
              </w:rPr>
            </w:pPr>
            <w:r w:rsidRPr="00A4322A">
              <w:rPr>
                <w:rFonts w:ascii="Times New Roman" w:hAnsi="Times New Roman"/>
                <w:bCs/>
                <w:iCs/>
                <w:color w:val="000000"/>
                <w:sz w:val="20"/>
                <w:szCs w:val="20"/>
              </w:rPr>
              <w:t>2</w:t>
            </w:r>
          </w:p>
        </w:tc>
        <w:tc>
          <w:tcPr>
            <w:tcW w:w="598" w:type="pct"/>
            <w:tcBorders>
              <w:top w:val="single" w:sz="4" w:space="0" w:color="auto"/>
              <w:left w:val="single" w:sz="4" w:space="0" w:color="auto"/>
              <w:bottom w:val="single" w:sz="4" w:space="0" w:color="auto"/>
              <w:right w:val="single" w:sz="4" w:space="0" w:color="auto"/>
            </w:tcBorders>
          </w:tcPr>
          <w:p w:rsidR="008B3800" w:rsidRPr="00A4322A" w:rsidRDefault="007355EC" w:rsidP="00054B96">
            <w:pPr>
              <w:spacing w:after="0" w:line="240" w:lineRule="auto"/>
              <w:jc w:val="center"/>
              <w:rPr>
                <w:rFonts w:ascii="Times New Roman" w:hAnsi="Times New Roman"/>
                <w:bCs/>
                <w:iCs/>
                <w:color w:val="000000"/>
                <w:sz w:val="20"/>
                <w:szCs w:val="20"/>
              </w:rPr>
            </w:pPr>
            <w:r w:rsidRPr="00FE6358">
              <w:rPr>
                <w:rFonts w:ascii="Times New Roman" w:hAnsi="Times New Roman"/>
                <w:sz w:val="20"/>
                <w:szCs w:val="20"/>
              </w:rPr>
              <w:t>–</w:t>
            </w:r>
          </w:p>
        </w:tc>
        <w:tc>
          <w:tcPr>
            <w:tcW w:w="737"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center"/>
              <w:rPr>
                <w:rFonts w:ascii="Times New Roman" w:hAnsi="Times New Roman"/>
                <w:bCs/>
                <w:iCs/>
                <w:color w:val="000000"/>
                <w:sz w:val="20"/>
                <w:szCs w:val="20"/>
              </w:rPr>
            </w:pPr>
            <w:r w:rsidRPr="00A4322A">
              <w:rPr>
                <w:rFonts w:ascii="Times New Roman" w:hAnsi="Times New Roman"/>
                <w:bCs/>
                <w:iCs/>
                <w:color w:val="000000"/>
                <w:sz w:val="20"/>
                <w:szCs w:val="20"/>
              </w:rPr>
              <w:t>2</w:t>
            </w:r>
          </w:p>
        </w:tc>
        <w:tc>
          <w:tcPr>
            <w:tcW w:w="1027" w:type="pct"/>
            <w:tcBorders>
              <w:top w:val="single" w:sz="4" w:space="0" w:color="auto"/>
              <w:left w:val="single" w:sz="4" w:space="0" w:color="auto"/>
              <w:bottom w:val="single" w:sz="4" w:space="0" w:color="auto"/>
              <w:right w:val="single" w:sz="4" w:space="0" w:color="auto"/>
            </w:tcBorders>
          </w:tcPr>
          <w:p w:rsidR="008B3800" w:rsidRPr="00A4322A" w:rsidRDefault="00A4322A" w:rsidP="007355EC">
            <w:pPr>
              <w:suppressAutoHyphens/>
              <w:spacing w:after="0" w:line="240" w:lineRule="auto"/>
              <w:jc w:val="center"/>
              <w:rPr>
                <w:rFonts w:ascii="Times New Roman" w:hAnsi="Times New Roman"/>
                <w:bCs/>
                <w:iCs/>
                <w:color w:val="000000"/>
                <w:sz w:val="20"/>
                <w:szCs w:val="20"/>
              </w:rPr>
            </w:pPr>
            <w:r w:rsidRPr="00A4322A">
              <w:rPr>
                <w:rFonts w:ascii="Times New Roman" w:hAnsi="Times New Roman"/>
                <w:bCs/>
                <w:iCs/>
                <w:color w:val="000000"/>
                <w:sz w:val="20"/>
                <w:szCs w:val="20"/>
              </w:rPr>
              <w:t>А</w:t>
            </w:r>
            <w:r w:rsidR="008B3800" w:rsidRPr="00A4322A">
              <w:rPr>
                <w:rFonts w:ascii="Times New Roman" w:hAnsi="Times New Roman"/>
                <w:bCs/>
                <w:iCs/>
                <w:color w:val="000000"/>
                <w:sz w:val="20"/>
                <w:szCs w:val="20"/>
              </w:rPr>
              <w:t>нализ работ обучающихся</w:t>
            </w:r>
          </w:p>
        </w:tc>
      </w:tr>
      <w:tr w:rsidR="008B3800" w:rsidRPr="00A4322A" w:rsidTr="0084472E">
        <w:tc>
          <w:tcPr>
            <w:tcW w:w="702" w:type="pct"/>
            <w:tcBorders>
              <w:top w:val="single" w:sz="4" w:space="0" w:color="auto"/>
              <w:left w:val="single" w:sz="4" w:space="0" w:color="auto"/>
              <w:bottom w:val="single" w:sz="4" w:space="0" w:color="auto"/>
              <w:right w:val="single" w:sz="4" w:space="0" w:color="auto"/>
            </w:tcBorders>
          </w:tcPr>
          <w:p w:rsidR="008B3800" w:rsidRPr="00A4322A" w:rsidRDefault="008B3800" w:rsidP="00A4322A">
            <w:pPr>
              <w:spacing w:after="0"/>
              <w:jc w:val="center"/>
              <w:rPr>
                <w:rFonts w:ascii="Times New Roman" w:hAnsi="Times New Roman"/>
                <w:sz w:val="20"/>
                <w:szCs w:val="20"/>
              </w:rPr>
            </w:pPr>
            <w:r w:rsidRPr="00A4322A">
              <w:rPr>
                <w:rFonts w:ascii="Times New Roman" w:hAnsi="Times New Roman"/>
                <w:bCs/>
                <w:iCs/>
                <w:color w:val="000000"/>
                <w:sz w:val="20"/>
                <w:szCs w:val="20"/>
              </w:rPr>
              <w:t>Тема 2</w:t>
            </w:r>
          </w:p>
        </w:tc>
        <w:tc>
          <w:tcPr>
            <w:tcW w:w="1356"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both"/>
              <w:rPr>
                <w:rFonts w:ascii="Times New Roman" w:hAnsi="Times New Roman"/>
                <w:bCs/>
                <w:iCs/>
                <w:color w:val="000000"/>
                <w:sz w:val="20"/>
                <w:szCs w:val="20"/>
              </w:rPr>
            </w:pPr>
            <w:r w:rsidRPr="00A4322A">
              <w:rPr>
                <w:rFonts w:ascii="Times New Roman" w:hAnsi="Times New Roman"/>
                <w:bCs/>
                <w:iCs/>
                <w:color w:val="000000"/>
                <w:sz w:val="20"/>
                <w:szCs w:val="20"/>
              </w:rPr>
              <w:t>Создание основных деталей макета</w:t>
            </w:r>
          </w:p>
        </w:tc>
        <w:tc>
          <w:tcPr>
            <w:tcW w:w="580"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center"/>
              <w:rPr>
                <w:rFonts w:ascii="Times New Roman" w:hAnsi="Times New Roman"/>
                <w:bCs/>
                <w:iCs/>
                <w:color w:val="000000"/>
                <w:sz w:val="20"/>
                <w:szCs w:val="20"/>
              </w:rPr>
            </w:pPr>
            <w:r w:rsidRPr="00A4322A">
              <w:rPr>
                <w:rFonts w:ascii="Times New Roman" w:hAnsi="Times New Roman"/>
                <w:bCs/>
                <w:iCs/>
                <w:color w:val="000000"/>
                <w:sz w:val="20"/>
                <w:szCs w:val="20"/>
              </w:rPr>
              <w:t>4</w:t>
            </w:r>
          </w:p>
        </w:tc>
        <w:tc>
          <w:tcPr>
            <w:tcW w:w="598" w:type="pct"/>
            <w:tcBorders>
              <w:top w:val="single" w:sz="4" w:space="0" w:color="auto"/>
              <w:left w:val="single" w:sz="4" w:space="0" w:color="auto"/>
              <w:bottom w:val="single" w:sz="4" w:space="0" w:color="auto"/>
              <w:right w:val="single" w:sz="4" w:space="0" w:color="auto"/>
            </w:tcBorders>
          </w:tcPr>
          <w:p w:rsidR="008B3800" w:rsidRPr="00A4322A" w:rsidRDefault="007355EC" w:rsidP="00054B96">
            <w:pPr>
              <w:spacing w:after="0" w:line="240" w:lineRule="auto"/>
              <w:jc w:val="center"/>
              <w:rPr>
                <w:rFonts w:ascii="Times New Roman" w:hAnsi="Times New Roman"/>
                <w:bCs/>
                <w:iCs/>
                <w:color w:val="000000"/>
                <w:sz w:val="20"/>
                <w:szCs w:val="20"/>
              </w:rPr>
            </w:pPr>
            <w:r w:rsidRPr="00FE6358">
              <w:rPr>
                <w:rFonts w:ascii="Times New Roman" w:hAnsi="Times New Roman"/>
                <w:sz w:val="20"/>
                <w:szCs w:val="20"/>
              </w:rPr>
              <w:t>–</w:t>
            </w:r>
          </w:p>
        </w:tc>
        <w:tc>
          <w:tcPr>
            <w:tcW w:w="737"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center"/>
              <w:rPr>
                <w:rFonts w:ascii="Times New Roman" w:hAnsi="Times New Roman"/>
                <w:bCs/>
                <w:iCs/>
                <w:color w:val="000000"/>
                <w:sz w:val="20"/>
                <w:szCs w:val="20"/>
              </w:rPr>
            </w:pPr>
            <w:r w:rsidRPr="00A4322A">
              <w:rPr>
                <w:rFonts w:ascii="Times New Roman" w:hAnsi="Times New Roman"/>
                <w:bCs/>
                <w:iCs/>
                <w:color w:val="000000"/>
                <w:sz w:val="20"/>
                <w:szCs w:val="20"/>
              </w:rPr>
              <w:t>4</w:t>
            </w:r>
          </w:p>
        </w:tc>
        <w:tc>
          <w:tcPr>
            <w:tcW w:w="1027" w:type="pct"/>
            <w:tcBorders>
              <w:top w:val="single" w:sz="4" w:space="0" w:color="auto"/>
              <w:left w:val="single" w:sz="4" w:space="0" w:color="auto"/>
              <w:bottom w:val="single" w:sz="4" w:space="0" w:color="auto"/>
              <w:right w:val="single" w:sz="4" w:space="0" w:color="auto"/>
            </w:tcBorders>
          </w:tcPr>
          <w:p w:rsidR="008B3800" w:rsidRPr="00A4322A" w:rsidRDefault="00A4322A" w:rsidP="007355EC">
            <w:pPr>
              <w:suppressAutoHyphens/>
              <w:spacing w:after="0" w:line="240" w:lineRule="auto"/>
              <w:jc w:val="center"/>
              <w:rPr>
                <w:rFonts w:ascii="Times New Roman" w:hAnsi="Times New Roman"/>
                <w:bCs/>
                <w:iCs/>
                <w:color w:val="000000"/>
                <w:sz w:val="20"/>
                <w:szCs w:val="20"/>
              </w:rPr>
            </w:pPr>
            <w:r w:rsidRPr="00A4322A">
              <w:rPr>
                <w:rFonts w:ascii="Times New Roman" w:hAnsi="Times New Roman"/>
                <w:bCs/>
                <w:iCs/>
                <w:color w:val="000000"/>
                <w:sz w:val="20"/>
                <w:szCs w:val="20"/>
              </w:rPr>
              <w:t>А</w:t>
            </w:r>
            <w:r w:rsidR="008B3800" w:rsidRPr="00A4322A">
              <w:rPr>
                <w:rFonts w:ascii="Times New Roman" w:hAnsi="Times New Roman"/>
                <w:bCs/>
                <w:iCs/>
                <w:color w:val="000000"/>
                <w:sz w:val="20"/>
                <w:szCs w:val="20"/>
              </w:rPr>
              <w:t>нализ работ обучающихся</w:t>
            </w:r>
          </w:p>
        </w:tc>
      </w:tr>
      <w:tr w:rsidR="008B3800" w:rsidRPr="00A4322A" w:rsidTr="0084472E">
        <w:tc>
          <w:tcPr>
            <w:tcW w:w="702" w:type="pct"/>
            <w:tcBorders>
              <w:top w:val="single" w:sz="4" w:space="0" w:color="auto"/>
              <w:left w:val="single" w:sz="4" w:space="0" w:color="auto"/>
              <w:bottom w:val="single" w:sz="4" w:space="0" w:color="auto"/>
              <w:right w:val="single" w:sz="4" w:space="0" w:color="auto"/>
            </w:tcBorders>
          </w:tcPr>
          <w:p w:rsidR="008B3800" w:rsidRPr="00A4322A" w:rsidRDefault="008B3800" w:rsidP="00A4322A">
            <w:pPr>
              <w:spacing w:after="0"/>
              <w:jc w:val="center"/>
              <w:rPr>
                <w:rFonts w:ascii="Times New Roman" w:hAnsi="Times New Roman"/>
                <w:sz w:val="20"/>
                <w:szCs w:val="20"/>
              </w:rPr>
            </w:pPr>
            <w:r w:rsidRPr="00A4322A">
              <w:rPr>
                <w:rFonts w:ascii="Times New Roman" w:hAnsi="Times New Roman"/>
                <w:bCs/>
                <w:iCs/>
                <w:color w:val="000000"/>
                <w:sz w:val="20"/>
                <w:szCs w:val="20"/>
              </w:rPr>
              <w:t>Тема 3</w:t>
            </w:r>
          </w:p>
        </w:tc>
        <w:tc>
          <w:tcPr>
            <w:tcW w:w="1356"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both"/>
              <w:rPr>
                <w:rFonts w:ascii="Times New Roman" w:hAnsi="Times New Roman"/>
                <w:bCs/>
                <w:iCs/>
                <w:color w:val="000000"/>
                <w:sz w:val="20"/>
                <w:szCs w:val="20"/>
              </w:rPr>
            </w:pPr>
            <w:r w:rsidRPr="00A4322A">
              <w:rPr>
                <w:rFonts w:ascii="Times New Roman" w:hAnsi="Times New Roman"/>
                <w:bCs/>
                <w:iCs/>
                <w:color w:val="000000"/>
                <w:sz w:val="20"/>
                <w:szCs w:val="20"/>
              </w:rPr>
              <w:t>Создание наполняющих деталей макета (растения, люди, транспорт)</w:t>
            </w:r>
          </w:p>
        </w:tc>
        <w:tc>
          <w:tcPr>
            <w:tcW w:w="580"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center"/>
              <w:rPr>
                <w:rFonts w:ascii="Times New Roman" w:hAnsi="Times New Roman"/>
                <w:bCs/>
                <w:iCs/>
                <w:color w:val="000000"/>
                <w:sz w:val="20"/>
                <w:szCs w:val="20"/>
              </w:rPr>
            </w:pPr>
            <w:r w:rsidRPr="00A4322A">
              <w:rPr>
                <w:rFonts w:ascii="Times New Roman" w:hAnsi="Times New Roman"/>
                <w:bCs/>
                <w:iCs/>
                <w:color w:val="000000"/>
                <w:sz w:val="20"/>
                <w:szCs w:val="20"/>
              </w:rPr>
              <w:t>10</w:t>
            </w:r>
          </w:p>
        </w:tc>
        <w:tc>
          <w:tcPr>
            <w:tcW w:w="598"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center"/>
              <w:rPr>
                <w:rFonts w:ascii="Times New Roman" w:hAnsi="Times New Roman"/>
                <w:bCs/>
                <w:iCs/>
                <w:color w:val="000000"/>
                <w:sz w:val="20"/>
                <w:szCs w:val="20"/>
              </w:rPr>
            </w:pPr>
            <w:r w:rsidRPr="00A4322A">
              <w:rPr>
                <w:rFonts w:ascii="Times New Roman" w:hAnsi="Times New Roman"/>
                <w:bCs/>
                <w:iCs/>
                <w:color w:val="000000"/>
                <w:sz w:val="20"/>
                <w:szCs w:val="20"/>
              </w:rPr>
              <w:t>2</w:t>
            </w:r>
          </w:p>
        </w:tc>
        <w:tc>
          <w:tcPr>
            <w:tcW w:w="737"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center"/>
              <w:rPr>
                <w:rFonts w:ascii="Times New Roman" w:hAnsi="Times New Roman"/>
                <w:bCs/>
                <w:iCs/>
                <w:color w:val="000000"/>
                <w:sz w:val="20"/>
                <w:szCs w:val="20"/>
              </w:rPr>
            </w:pPr>
            <w:r w:rsidRPr="00A4322A">
              <w:rPr>
                <w:rFonts w:ascii="Times New Roman" w:hAnsi="Times New Roman"/>
                <w:bCs/>
                <w:iCs/>
                <w:color w:val="000000"/>
                <w:sz w:val="20"/>
                <w:szCs w:val="20"/>
              </w:rPr>
              <w:t>8</w:t>
            </w:r>
          </w:p>
        </w:tc>
        <w:tc>
          <w:tcPr>
            <w:tcW w:w="1027" w:type="pct"/>
            <w:tcBorders>
              <w:top w:val="single" w:sz="4" w:space="0" w:color="auto"/>
              <w:left w:val="single" w:sz="4" w:space="0" w:color="auto"/>
              <w:bottom w:val="single" w:sz="4" w:space="0" w:color="auto"/>
              <w:right w:val="single" w:sz="4" w:space="0" w:color="auto"/>
            </w:tcBorders>
          </w:tcPr>
          <w:p w:rsidR="008B3800" w:rsidRPr="00A4322A" w:rsidRDefault="00A4322A" w:rsidP="007355EC">
            <w:pPr>
              <w:suppressAutoHyphens/>
              <w:spacing w:after="0" w:line="240" w:lineRule="auto"/>
              <w:jc w:val="center"/>
              <w:rPr>
                <w:rFonts w:ascii="Times New Roman" w:hAnsi="Times New Roman"/>
                <w:bCs/>
                <w:iCs/>
                <w:color w:val="000000"/>
                <w:sz w:val="20"/>
                <w:szCs w:val="20"/>
              </w:rPr>
            </w:pPr>
            <w:r w:rsidRPr="00A4322A">
              <w:rPr>
                <w:rFonts w:ascii="Times New Roman" w:hAnsi="Times New Roman"/>
                <w:bCs/>
                <w:iCs/>
                <w:color w:val="000000"/>
                <w:sz w:val="20"/>
                <w:szCs w:val="20"/>
              </w:rPr>
              <w:t>А</w:t>
            </w:r>
            <w:r w:rsidR="008B3800" w:rsidRPr="00A4322A">
              <w:rPr>
                <w:rFonts w:ascii="Times New Roman" w:hAnsi="Times New Roman"/>
                <w:bCs/>
                <w:iCs/>
                <w:color w:val="000000"/>
                <w:sz w:val="20"/>
                <w:szCs w:val="20"/>
              </w:rPr>
              <w:t>нализ работ обучающихся</w:t>
            </w:r>
          </w:p>
        </w:tc>
      </w:tr>
      <w:tr w:rsidR="008B3800" w:rsidRPr="00A4322A" w:rsidTr="0084472E">
        <w:tc>
          <w:tcPr>
            <w:tcW w:w="702" w:type="pct"/>
            <w:tcBorders>
              <w:top w:val="single" w:sz="4" w:space="0" w:color="auto"/>
              <w:left w:val="single" w:sz="4" w:space="0" w:color="auto"/>
              <w:bottom w:val="single" w:sz="4" w:space="0" w:color="auto"/>
              <w:right w:val="single" w:sz="4" w:space="0" w:color="auto"/>
            </w:tcBorders>
          </w:tcPr>
          <w:p w:rsidR="008B3800" w:rsidRPr="00A4322A" w:rsidRDefault="008B3800" w:rsidP="00A4322A">
            <w:pPr>
              <w:spacing w:after="0"/>
              <w:jc w:val="center"/>
              <w:rPr>
                <w:rFonts w:ascii="Times New Roman" w:hAnsi="Times New Roman"/>
                <w:sz w:val="20"/>
                <w:szCs w:val="20"/>
              </w:rPr>
            </w:pPr>
            <w:r w:rsidRPr="00A4322A">
              <w:rPr>
                <w:rFonts w:ascii="Times New Roman" w:hAnsi="Times New Roman"/>
                <w:bCs/>
                <w:iCs/>
                <w:color w:val="000000"/>
                <w:sz w:val="20"/>
                <w:szCs w:val="20"/>
              </w:rPr>
              <w:t>Тема 4</w:t>
            </w:r>
          </w:p>
        </w:tc>
        <w:tc>
          <w:tcPr>
            <w:tcW w:w="1356"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both"/>
              <w:rPr>
                <w:rFonts w:ascii="Times New Roman" w:hAnsi="Times New Roman"/>
                <w:bCs/>
                <w:iCs/>
                <w:color w:val="000000"/>
                <w:sz w:val="20"/>
                <w:szCs w:val="20"/>
              </w:rPr>
            </w:pPr>
            <w:r w:rsidRPr="00A4322A">
              <w:rPr>
                <w:rFonts w:ascii="Times New Roman" w:hAnsi="Times New Roman"/>
                <w:bCs/>
                <w:iCs/>
                <w:color w:val="000000"/>
                <w:sz w:val="20"/>
                <w:szCs w:val="20"/>
              </w:rPr>
              <w:t xml:space="preserve">Создание дополнительных </w:t>
            </w:r>
            <w:r w:rsidRPr="00A4322A">
              <w:rPr>
                <w:rFonts w:ascii="Times New Roman" w:hAnsi="Times New Roman"/>
                <w:bCs/>
                <w:iCs/>
                <w:color w:val="000000"/>
                <w:sz w:val="20"/>
                <w:szCs w:val="20"/>
              </w:rPr>
              <w:lastRenderedPageBreak/>
              <w:t>визуальных эффектов</w:t>
            </w:r>
          </w:p>
        </w:tc>
        <w:tc>
          <w:tcPr>
            <w:tcW w:w="580"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center"/>
              <w:rPr>
                <w:rFonts w:ascii="Times New Roman" w:hAnsi="Times New Roman"/>
                <w:bCs/>
                <w:iCs/>
                <w:color w:val="000000"/>
                <w:sz w:val="20"/>
                <w:szCs w:val="20"/>
              </w:rPr>
            </w:pPr>
            <w:r w:rsidRPr="00A4322A">
              <w:rPr>
                <w:rFonts w:ascii="Times New Roman" w:hAnsi="Times New Roman"/>
                <w:bCs/>
                <w:iCs/>
                <w:color w:val="000000"/>
                <w:sz w:val="20"/>
                <w:szCs w:val="20"/>
              </w:rPr>
              <w:lastRenderedPageBreak/>
              <w:t>2</w:t>
            </w:r>
          </w:p>
        </w:tc>
        <w:tc>
          <w:tcPr>
            <w:tcW w:w="598" w:type="pct"/>
            <w:tcBorders>
              <w:top w:val="single" w:sz="4" w:space="0" w:color="auto"/>
              <w:left w:val="single" w:sz="4" w:space="0" w:color="auto"/>
              <w:bottom w:val="single" w:sz="4" w:space="0" w:color="auto"/>
              <w:right w:val="single" w:sz="4" w:space="0" w:color="auto"/>
            </w:tcBorders>
          </w:tcPr>
          <w:p w:rsidR="008B3800" w:rsidRPr="00A4322A" w:rsidRDefault="007355EC" w:rsidP="00054B96">
            <w:pPr>
              <w:spacing w:after="0" w:line="240" w:lineRule="auto"/>
              <w:jc w:val="center"/>
              <w:rPr>
                <w:rFonts w:ascii="Times New Roman" w:hAnsi="Times New Roman"/>
                <w:bCs/>
                <w:iCs/>
                <w:color w:val="000000"/>
                <w:sz w:val="20"/>
                <w:szCs w:val="20"/>
              </w:rPr>
            </w:pPr>
            <w:r w:rsidRPr="00FE6358">
              <w:rPr>
                <w:rFonts w:ascii="Times New Roman" w:hAnsi="Times New Roman"/>
                <w:sz w:val="20"/>
                <w:szCs w:val="20"/>
              </w:rPr>
              <w:t>–</w:t>
            </w:r>
          </w:p>
        </w:tc>
        <w:tc>
          <w:tcPr>
            <w:tcW w:w="737"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center"/>
              <w:rPr>
                <w:rFonts w:ascii="Times New Roman" w:hAnsi="Times New Roman"/>
                <w:bCs/>
                <w:iCs/>
                <w:color w:val="000000"/>
                <w:sz w:val="20"/>
                <w:szCs w:val="20"/>
              </w:rPr>
            </w:pPr>
            <w:r w:rsidRPr="00A4322A">
              <w:rPr>
                <w:rFonts w:ascii="Times New Roman" w:hAnsi="Times New Roman"/>
                <w:bCs/>
                <w:iCs/>
                <w:color w:val="000000"/>
                <w:sz w:val="20"/>
                <w:szCs w:val="20"/>
              </w:rPr>
              <w:t>2</w:t>
            </w:r>
          </w:p>
        </w:tc>
        <w:tc>
          <w:tcPr>
            <w:tcW w:w="1027" w:type="pct"/>
            <w:tcBorders>
              <w:top w:val="single" w:sz="4" w:space="0" w:color="auto"/>
              <w:left w:val="single" w:sz="4" w:space="0" w:color="auto"/>
              <w:bottom w:val="single" w:sz="4" w:space="0" w:color="auto"/>
              <w:right w:val="single" w:sz="4" w:space="0" w:color="auto"/>
            </w:tcBorders>
          </w:tcPr>
          <w:p w:rsidR="008B3800" w:rsidRPr="00A4322A" w:rsidRDefault="00A4322A" w:rsidP="007355EC">
            <w:pPr>
              <w:suppressAutoHyphens/>
              <w:spacing w:after="0" w:line="240" w:lineRule="auto"/>
              <w:jc w:val="center"/>
              <w:rPr>
                <w:rFonts w:ascii="Times New Roman" w:hAnsi="Times New Roman"/>
                <w:bCs/>
                <w:iCs/>
                <w:color w:val="000000"/>
                <w:sz w:val="20"/>
                <w:szCs w:val="20"/>
              </w:rPr>
            </w:pPr>
            <w:r w:rsidRPr="00A4322A">
              <w:rPr>
                <w:rFonts w:ascii="Times New Roman" w:hAnsi="Times New Roman"/>
                <w:bCs/>
                <w:iCs/>
                <w:color w:val="000000"/>
                <w:sz w:val="20"/>
                <w:szCs w:val="20"/>
              </w:rPr>
              <w:t>А</w:t>
            </w:r>
            <w:r w:rsidR="008B3800" w:rsidRPr="00A4322A">
              <w:rPr>
                <w:rFonts w:ascii="Times New Roman" w:hAnsi="Times New Roman"/>
                <w:bCs/>
                <w:iCs/>
                <w:color w:val="000000"/>
                <w:sz w:val="20"/>
                <w:szCs w:val="20"/>
              </w:rPr>
              <w:t xml:space="preserve">нализ работ </w:t>
            </w:r>
            <w:r w:rsidR="008B3800" w:rsidRPr="00A4322A">
              <w:rPr>
                <w:rFonts w:ascii="Times New Roman" w:hAnsi="Times New Roman"/>
                <w:bCs/>
                <w:iCs/>
                <w:color w:val="000000"/>
                <w:sz w:val="20"/>
                <w:szCs w:val="20"/>
              </w:rPr>
              <w:lastRenderedPageBreak/>
              <w:t>обучающихся</w:t>
            </w:r>
          </w:p>
        </w:tc>
      </w:tr>
      <w:tr w:rsidR="008B3800" w:rsidRPr="00A4322A" w:rsidTr="0084472E">
        <w:tc>
          <w:tcPr>
            <w:tcW w:w="702" w:type="pct"/>
            <w:tcBorders>
              <w:top w:val="single" w:sz="4" w:space="0" w:color="auto"/>
              <w:left w:val="single" w:sz="4" w:space="0" w:color="auto"/>
              <w:bottom w:val="single" w:sz="4" w:space="0" w:color="auto"/>
              <w:right w:val="single" w:sz="4" w:space="0" w:color="auto"/>
            </w:tcBorders>
          </w:tcPr>
          <w:p w:rsidR="008B3800" w:rsidRPr="00A4322A" w:rsidRDefault="008B3800" w:rsidP="00A4322A">
            <w:pPr>
              <w:spacing w:after="0" w:line="240" w:lineRule="auto"/>
              <w:jc w:val="center"/>
              <w:rPr>
                <w:rFonts w:ascii="Times New Roman" w:hAnsi="Times New Roman"/>
                <w:b/>
                <w:bCs/>
                <w:iCs/>
                <w:color w:val="000000"/>
                <w:sz w:val="20"/>
                <w:szCs w:val="20"/>
              </w:rPr>
            </w:pPr>
            <w:r w:rsidRPr="00A4322A">
              <w:rPr>
                <w:rFonts w:ascii="Times New Roman" w:hAnsi="Times New Roman"/>
                <w:b/>
                <w:bCs/>
                <w:iCs/>
                <w:color w:val="000000"/>
                <w:sz w:val="20"/>
                <w:szCs w:val="20"/>
              </w:rPr>
              <w:lastRenderedPageBreak/>
              <w:t>Модуль 5</w:t>
            </w:r>
          </w:p>
        </w:tc>
        <w:tc>
          <w:tcPr>
            <w:tcW w:w="1356"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both"/>
              <w:rPr>
                <w:rFonts w:ascii="Times New Roman" w:hAnsi="Times New Roman"/>
                <w:b/>
                <w:bCs/>
                <w:iCs/>
                <w:color w:val="000000"/>
                <w:sz w:val="20"/>
                <w:szCs w:val="20"/>
              </w:rPr>
            </w:pPr>
            <w:r w:rsidRPr="00A4322A">
              <w:rPr>
                <w:rFonts w:ascii="Times New Roman" w:hAnsi="Times New Roman"/>
                <w:b/>
                <w:bCs/>
                <w:iCs/>
                <w:color w:val="000000"/>
                <w:sz w:val="20"/>
                <w:szCs w:val="20"/>
              </w:rPr>
              <w:t>Мультимедийная журналистика</w:t>
            </w:r>
          </w:p>
        </w:tc>
        <w:tc>
          <w:tcPr>
            <w:tcW w:w="580"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center"/>
              <w:rPr>
                <w:rFonts w:ascii="Times New Roman" w:hAnsi="Times New Roman"/>
                <w:b/>
                <w:bCs/>
                <w:iCs/>
                <w:color w:val="000000"/>
                <w:sz w:val="20"/>
                <w:szCs w:val="20"/>
              </w:rPr>
            </w:pPr>
            <w:r w:rsidRPr="00A4322A">
              <w:rPr>
                <w:rFonts w:ascii="Times New Roman" w:hAnsi="Times New Roman"/>
                <w:b/>
                <w:bCs/>
                <w:iCs/>
                <w:color w:val="000000"/>
                <w:sz w:val="20"/>
                <w:szCs w:val="20"/>
              </w:rPr>
              <w:t>18</w:t>
            </w:r>
          </w:p>
        </w:tc>
        <w:tc>
          <w:tcPr>
            <w:tcW w:w="598"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center"/>
              <w:rPr>
                <w:rFonts w:ascii="Times New Roman" w:hAnsi="Times New Roman"/>
                <w:b/>
                <w:bCs/>
                <w:iCs/>
                <w:color w:val="000000"/>
                <w:sz w:val="20"/>
                <w:szCs w:val="20"/>
              </w:rPr>
            </w:pPr>
            <w:r w:rsidRPr="00A4322A">
              <w:rPr>
                <w:rFonts w:ascii="Times New Roman" w:hAnsi="Times New Roman"/>
                <w:b/>
                <w:bCs/>
                <w:iCs/>
                <w:color w:val="000000"/>
                <w:sz w:val="20"/>
                <w:szCs w:val="20"/>
              </w:rPr>
              <w:t>4</w:t>
            </w:r>
          </w:p>
        </w:tc>
        <w:tc>
          <w:tcPr>
            <w:tcW w:w="737"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center"/>
              <w:rPr>
                <w:rFonts w:ascii="Times New Roman" w:hAnsi="Times New Roman"/>
                <w:b/>
                <w:bCs/>
                <w:iCs/>
                <w:color w:val="000000"/>
                <w:sz w:val="20"/>
                <w:szCs w:val="20"/>
              </w:rPr>
            </w:pPr>
            <w:r w:rsidRPr="00A4322A">
              <w:rPr>
                <w:rFonts w:ascii="Times New Roman" w:hAnsi="Times New Roman"/>
                <w:b/>
                <w:bCs/>
                <w:iCs/>
                <w:color w:val="000000"/>
                <w:sz w:val="20"/>
                <w:szCs w:val="20"/>
              </w:rPr>
              <w:t>14</w:t>
            </w:r>
          </w:p>
        </w:tc>
        <w:tc>
          <w:tcPr>
            <w:tcW w:w="1027" w:type="pct"/>
            <w:tcBorders>
              <w:top w:val="single" w:sz="4" w:space="0" w:color="auto"/>
              <w:left w:val="single" w:sz="4" w:space="0" w:color="auto"/>
              <w:bottom w:val="single" w:sz="4" w:space="0" w:color="auto"/>
              <w:right w:val="single" w:sz="4" w:space="0" w:color="auto"/>
            </w:tcBorders>
          </w:tcPr>
          <w:p w:rsidR="008B3800" w:rsidRPr="00A4322A" w:rsidRDefault="008B3800" w:rsidP="007355EC">
            <w:pPr>
              <w:suppressAutoHyphens/>
              <w:spacing w:after="0" w:line="240" w:lineRule="auto"/>
              <w:jc w:val="center"/>
              <w:rPr>
                <w:rFonts w:ascii="Times New Roman" w:hAnsi="Times New Roman"/>
                <w:b/>
                <w:bCs/>
                <w:iCs/>
                <w:color w:val="000000"/>
                <w:sz w:val="20"/>
                <w:szCs w:val="20"/>
              </w:rPr>
            </w:pPr>
          </w:p>
        </w:tc>
      </w:tr>
      <w:tr w:rsidR="008B3800" w:rsidRPr="00A4322A" w:rsidTr="0084472E">
        <w:tc>
          <w:tcPr>
            <w:tcW w:w="702" w:type="pct"/>
            <w:tcBorders>
              <w:top w:val="single" w:sz="4" w:space="0" w:color="auto"/>
              <w:left w:val="single" w:sz="4" w:space="0" w:color="auto"/>
              <w:bottom w:val="single" w:sz="4" w:space="0" w:color="auto"/>
              <w:right w:val="single" w:sz="4" w:space="0" w:color="auto"/>
            </w:tcBorders>
          </w:tcPr>
          <w:p w:rsidR="008B3800" w:rsidRPr="00A4322A" w:rsidRDefault="008B3800" w:rsidP="00A4322A">
            <w:pPr>
              <w:spacing w:after="0"/>
              <w:jc w:val="center"/>
              <w:rPr>
                <w:rFonts w:ascii="Times New Roman" w:hAnsi="Times New Roman"/>
                <w:sz w:val="20"/>
                <w:szCs w:val="20"/>
              </w:rPr>
            </w:pPr>
            <w:r w:rsidRPr="00A4322A">
              <w:rPr>
                <w:rFonts w:ascii="Times New Roman" w:hAnsi="Times New Roman"/>
                <w:bCs/>
                <w:iCs/>
                <w:color w:val="000000"/>
                <w:sz w:val="20"/>
                <w:szCs w:val="20"/>
              </w:rPr>
              <w:t>Тема 1</w:t>
            </w:r>
          </w:p>
        </w:tc>
        <w:tc>
          <w:tcPr>
            <w:tcW w:w="1356"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both"/>
              <w:rPr>
                <w:rFonts w:ascii="Times New Roman" w:hAnsi="Times New Roman"/>
                <w:bCs/>
                <w:iCs/>
                <w:color w:val="000000"/>
                <w:sz w:val="20"/>
                <w:szCs w:val="20"/>
              </w:rPr>
            </w:pPr>
            <w:r w:rsidRPr="00A4322A">
              <w:rPr>
                <w:rFonts w:ascii="Times New Roman" w:hAnsi="Times New Roman"/>
                <w:bCs/>
                <w:iCs/>
                <w:color w:val="000000"/>
                <w:sz w:val="20"/>
                <w:szCs w:val="20"/>
              </w:rPr>
              <w:t>Фото и видеосъёмка этапов создания макета в детских объединениях</w:t>
            </w:r>
          </w:p>
        </w:tc>
        <w:tc>
          <w:tcPr>
            <w:tcW w:w="580"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center"/>
              <w:rPr>
                <w:rFonts w:ascii="Times New Roman" w:hAnsi="Times New Roman"/>
                <w:bCs/>
                <w:iCs/>
                <w:color w:val="000000"/>
                <w:sz w:val="20"/>
                <w:szCs w:val="20"/>
              </w:rPr>
            </w:pPr>
            <w:r w:rsidRPr="00A4322A">
              <w:rPr>
                <w:rFonts w:ascii="Times New Roman" w:hAnsi="Times New Roman"/>
                <w:bCs/>
                <w:iCs/>
                <w:color w:val="000000"/>
                <w:sz w:val="20"/>
                <w:szCs w:val="20"/>
              </w:rPr>
              <w:t>4</w:t>
            </w:r>
          </w:p>
        </w:tc>
        <w:tc>
          <w:tcPr>
            <w:tcW w:w="598" w:type="pct"/>
            <w:tcBorders>
              <w:top w:val="single" w:sz="4" w:space="0" w:color="auto"/>
              <w:left w:val="single" w:sz="4" w:space="0" w:color="auto"/>
              <w:bottom w:val="single" w:sz="4" w:space="0" w:color="auto"/>
              <w:right w:val="single" w:sz="4" w:space="0" w:color="auto"/>
            </w:tcBorders>
          </w:tcPr>
          <w:p w:rsidR="008B3800" w:rsidRPr="00A4322A" w:rsidRDefault="007355EC" w:rsidP="00054B96">
            <w:pPr>
              <w:spacing w:after="0" w:line="240" w:lineRule="auto"/>
              <w:jc w:val="center"/>
              <w:rPr>
                <w:rFonts w:ascii="Times New Roman" w:hAnsi="Times New Roman"/>
                <w:bCs/>
                <w:iCs/>
                <w:color w:val="000000"/>
                <w:sz w:val="20"/>
                <w:szCs w:val="20"/>
              </w:rPr>
            </w:pPr>
            <w:r w:rsidRPr="00FE6358">
              <w:rPr>
                <w:rFonts w:ascii="Times New Roman" w:hAnsi="Times New Roman"/>
                <w:sz w:val="20"/>
                <w:szCs w:val="20"/>
              </w:rPr>
              <w:t>–</w:t>
            </w:r>
          </w:p>
        </w:tc>
        <w:tc>
          <w:tcPr>
            <w:tcW w:w="737"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center"/>
              <w:rPr>
                <w:rFonts w:ascii="Times New Roman" w:hAnsi="Times New Roman"/>
                <w:bCs/>
                <w:iCs/>
                <w:color w:val="000000"/>
                <w:sz w:val="20"/>
                <w:szCs w:val="20"/>
              </w:rPr>
            </w:pPr>
            <w:r w:rsidRPr="00A4322A">
              <w:rPr>
                <w:rFonts w:ascii="Times New Roman" w:hAnsi="Times New Roman"/>
                <w:bCs/>
                <w:iCs/>
                <w:color w:val="000000"/>
                <w:sz w:val="20"/>
                <w:szCs w:val="20"/>
              </w:rPr>
              <w:t>4</w:t>
            </w:r>
          </w:p>
        </w:tc>
        <w:tc>
          <w:tcPr>
            <w:tcW w:w="1027" w:type="pct"/>
            <w:tcBorders>
              <w:top w:val="single" w:sz="4" w:space="0" w:color="auto"/>
              <w:left w:val="single" w:sz="4" w:space="0" w:color="auto"/>
              <w:bottom w:val="single" w:sz="4" w:space="0" w:color="auto"/>
              <w:right w:val="single" w:sz="4" w:space="0" w:color="auto"/>
            </w:tcBorders>
          </w:tcPr>
          <w:p w:rsidR="008B3800" w:rsidRPr="00A4322A" w:rsidRDefault="00A4322A" w:rsidP="007355EC">
            <w:pPr>
              <w:suppressAutoHyphens/>
              <w:spacing w:after="0" w:line="240" w:lineRule="auto"/>
              <w:jc w:val="center"/>
              <w:rPr>
                <w:rFonts w:ascii="Times New Roman" w:hAnsi="Times New Roman"/>
                <w:bCs/>
                <w:iCs/>
                <w:color w:val="000000"/>
                <w:sz w:val="20"/>
                <w:szCs w:val="20"/>
              </w:rPr>
            </w:pPr>
            <w:r w:rsidRPr="00A4322A">
              <w:rPr>
                <w:rFonts w:ascii="Times New Roman" w:hAnsi="Times New Roman"/>
                <w:bCs/>
                <w:iCs/>
                <w:color w:val="000000"/>
                <w:sz w:val="20"/>
                <w:szCs w:val="20"/>
              </w:rPr>
              <w:t>А</w:t>
            </w:r>
            <w:r w:rsidR="008B3800" w:rsidRPr="00A4322A">
              <w:rPr>
                <w:rFonts w:ascii="Times New Roman" w:hAnsi="Times New Roman"/>
                <w:bCs/>
                <w:iCs/>
                <w:color w:val="000000"/>
                <w:sz w:val="20"/>
                <w:szCs w:val="20"/>
              </w:rPr>
              <w:t>нализ работ обучающихся</w:t>
            </w:r>
          </w:p>
        </w:tc>
      </w:tr>
      <w:tr w:rsidR="008B3800" w:rsidRPr="00A4322A" w:rsidTr="0084472E">
        <w:tc>
          <w:tcPr>
            <w:tcW w:w="702" w:type="pct"/>
            <w:tcBorders>
              <w:top w:val="single" w:sz="4" w:space="0" w:color="auto"/>
              <w:left w:val="single" w:sz="4" w:space="0" w:color="auto"/>
              <w:bottom w:val="single" w:sz="4" w:space="0" w:color="auto"/>
              <w:right w:val="single" w:sz="4" w:space="0" w:color="auto"/>
            </w:tcBorders>
          </w:tcPr>
          <w:p w:rsidR="008B3800" w:rsidRPr="00A4322A" w:rsidRDefault="008B3800" w:rsidP="00A4322A">
            <w:pPr>
              <w:spacing w:after="0"/>
              <w:jc w:val="center"/>
              <w:rPr>
                <w:rFonts w:ascii="Times New Roman" w:hAnsi="Times New Roman"/>
                <w:sz w:val="20"/>
                <w:szCs w:val="20"/>
              </w:rPr>
            </w:pPr>
            <w:r w:rsidRPr="00A4322A">
              <w:rPr>
                <w:rFonts w:ascii="Times New Roman" w:hAnsi="Times New Roman"/>
                <w:bCs/>
                <w:iCs/>
                <w:color w:val="000000"/>
                <w:sz w:val="20"/>
                <w:szCs w:val="20"/>
              </w:rPr>
              <w:t>Тема 2</w:t>
            </w:r>
          </w:p>
        </w:tc>
        <w:tc>
          <w:tcPr>
            <w:tcW w:w="1356"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both"/>
              <w:rPr>
                <w:rFonts w:ascii="Times New Roman" w:hAnsi="Times New Roman"/>
                <w:bCs/>
                <w:iCs/>
                <w:color w:val="000000"/>
                <w:sz w:val="20"/>
                <w:szCs w:val="20"/>
              </w:rPr>
            </w:pPr>
            <w:r w:rsidRPr="00A4322A">
              <w:rPr>
                <w:rFonts w:ascii="Times New Roman" w:hAnsi="Times New Roman"/>
                <w:bCs/>
                <w:iCs/>
                <w:color w:val="000000"/>
                <w:sz w:val="20"/>
                <w:szCs w:val="20"/>
              </w:rPr>
              <w:t>Подготовка репортажей, интервью, новостей для информационных ресурсов</w:t>
            </w:r>
          </w:p>
        </w:tc>
        <w:tc>
          <w:tcPr>
            <w:tcW w:w="580"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center"/>
              <w:rPr>
                <w:rFonts w:ascii="Times New Roman" w:hAnsi="Times New Roman"/>
                <w:bCs/>
                <w:iCs/>
                <w:color w:val="000000"/>
                <w:sz w:val="20"/>
                <w:szCs w:val="20"/>
              </w:rPr>
            </w:pPr>
            <w:r w:rsidRPr="00A4322A">
              <w:rPr>
                <w:rFonts w:ascii="Times New Roman" w:hAnsi="Times New Roman"/>
                <w:bCs/>
                <w:iCs/>
                <w:color w:val="000000"/>
                <w:sz w:val="20"/>
                <w:szCs w:val="20"/>
              </w:rPr>
              <w:t>6</w:t>
            </w:r>
          </w:p>
        </w:tc>
        <w:tc>
          <w:tcPr>
            <w:tcW w:w="598"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center"/>
              <w:rPr>
                <w:rFonts w:ascii="Times New Roman" w:hAnsi="Times New Roman"/>
                <w:bCs/>
                <w:iCs/>
                <w:color w:val="000000"/>
                <w:sz w:val="20"/>
                <w:szCs w:val="20"/>
              </w:rPr>
            </w:pPr>
            <w:r w:rsidRPr="00A4322A">
              <w:rPr>
                <w:rFonts w:ascii="Times New Roman" w:hAnsi="Times New Roman"/>
                <w:bCs/>
                <w:iCs/>
                <w:color w:val="000000"/>
                <w:sz w:val="20"/>
                <w:szCs w:val="20"/>
              </w:rPr>
              <w:t>2</w:t>
            </w:r>
          </w:p>
        </w:tc>
        <w:tc>
          <w:tcPr>
            <w:tcW w:w="737"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center"/>
              <w:rPr>
                <w:rFonts w:ascii="Times New Roman" w:hAnsi="Times New Roman"/>
                <w:bCs/>
                <w:iCs/>
                <w:color w:val="000000"/>
                <w:sz w:val="20"/>
                <w:szCs w:val="20"/>
              </w:rPr>
            </w:pPr>
            <w:r w:rsidRPr="00A4322A">
              <w:rPr>
                <w:rFonts w:ascii="Times New Roman" w:hAnsi="Times New Roman"/>
                <w:bCs/>
                <w:iCs/>
                <w:color w:val="000000"/>
                <w:sz w:val="20"/>
                <w:szCs w:val="20"/>
              </w:rPr>
              <w:t>4</w:t>
            </w:r>
          </w:p>
        </w:tc>
        <w:tc>
          <w:tcPr>
            <w:tcW w:w="1027" w:type="pct"/>
            <w:tcBorders>
              <w:top w:val="single" w:sz="4" w:space="0" w:color="auto"/>
              <w:left w:val="single" w:sz="4" w:space="0" w:color="auto"/>
              <w:bottom w:val="single" w:sz="4" w:space="0" w:color="auto"/>
              <w:right w:val="single" w:sz="4" w:space="0" w:color="auto"/>
            </w:tcBorders>
          </w:tcPr>
          <w:p w:rsidR="008B3800" w:rsidRPr="00A4322A" w:rsidRDefault="00A4322A" w:rsidP="007355EC">
            <w:pPr>
              <w:suppressAutoHyphens/>
              <w:spacing w:after="0" w:line="240" w:lineRule="auto"/>
              <w:jc w:val="center"/>
              <w:rPr>
                <w:rFonts w:ascii="Times New Roman" w:hAnsi="Times New Roman"/>
                <w:bCs/>
                <w:iCs/>
                <w:color w:val="000000"/>
                <w:sz w:val="20"/>
                <w:szCs w:val="20"/>
              </w:rPr>
            </w:pPr>
            <w:r w:rsidRPr="00A4322A">
              <w:rPr>
                <w:rFonts w:ascii="Times New Roman" w:hAnsi="Times New Roman"/>
                <w:bCs/>
                <w:iCs/>
                <w:color w:val="000000"/>
                <w:sz w:val="20"/>
                <w:szCs w:val="20"/>
              </w:rPr>
              <w:t>А</w:t>
            </w:r>
            <w:r w:rsidR="008B3800" w:rsidRPr="00A4322A">
              <w:rPr>
                <w:rFonts w:ascii="Times New Roman" w:hAnsi="Times New Roman"/>
                <w:bCs/>
                <w:iCs/>
                <w:color w:val="000000"/>
                <w:sz w:val="20"/>
                <w:szCs w:val="20"/>
              </w:rPr>
              <w:t>нализ работ обучающихся</w:t>
            </w:r>
          </w:p>
        </w:tc>
      </w:tr>
      <w:tr w:rsidR="008B3800" w:rsidRPr="00A4322A" w:rsidTr="0084472E">
        <w:tc>
          <w:tcPr>
            <w:tcW w:w="702" w:type="pct"/>
            <w:tcBorders>
              <w:top w:val="single" w:sz="4" w:space="0" w:color="auto"/>
              <w:left w:val="single" w:sz="4" w:space="0" w:color="auto"/>
              <w:bottom w:val="single" w:sz="4" w:space="0" w:color="auto"/>
              <w:right w:val="single" w:sz="4" w:space="0" w:color="auto"/>
            </w:tcBorders>
          </w:tcPr>
          <w:p w:rsidR="008B3800" w:rsidRPr="00A4322A" w:rsidRDefault="008B3800" w:rsidP="00A4322A">
            <w:pPr>
              <w:spacing w:after="0"/>
              <w:jc w:val="center"/>
              <w:rPr>
                <w:rFonts w:ascii="Times New Roman" w:hAnsi="Times New Roman"/>
                <w:sz w:val="20"/>
                <w:szCs w:val="20"/>
              </w:rPr>
            </w:pPr>
            <w:r w:rsidRPr="00A4322A">
              <w:rPr>
                <w:rFonts w:ascii="Times New Roman" w:hAnsi="Times New Roman"/>
                <w:bCs/>
                <w:iCs/>
                <w:color w:val="000000"/>
                <w:sz w:val="20"/>
                <w:szCs w:val="20"/>
              </w:rPr>
              <w:t>Тема 3</w:t>
            </w:r>
          </w:p>
        </w:tc>
        <w:tc>
          <w:tcPr>
            <w:tcW w:w="1356"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pStyle w:val="a3"/>
              <w:tabs>
                <w:tab w:val="left" w:pos="284"/>
              </w:tabs>
              <w:spacing w:after="0" w:line="240" w:lineRule="auto"/>
              <w:ind w:left="0"/>
              <w:jc w:val="both"/>
              <w:rPr>
                <w:rFonts w:ascii="Times New Roman" w:hAnsi="Times New Roman"/>
                <w:color w:val="000000"/>
                <w:kern w:val="2"/>
                <w:sz w:val="20"/>
                <w:szCs w:val="20"/>
              </w:rPr>
            </w:pPr>
            <w:r w:rsidRPr="00A4322A">
              <w:rPr>
                <w:rFonts w:ascii="Times New Roman" w:hAnsi="Times New Roman"/>
                <w:color w:val="000000"/>
                <w:kern w:val="2"/>
                <w:sz w:val="20"/>
                <w:szCs w:val="20"/>
              </w:rPr>
              <w:t>Создание видеофильма о работе над макетом</w:t>
            </w:r>
          </w:p>
        </w:tc>
        <w:tc>
          <w:tcPr>
            <w:tcW w:w="580"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center"/>
              <w:rPr>
                <w:rFonts w:ascii="Times New Roman" w:hAnsi="Times New Roman"/>
                <w:bCs/>
                <w:iCs/>
                <w:color w:val="000000"/>
                <w:sz w:val="20"/>
                <w:szCs w:val="20"/>
              </w:rPr>
            </w:pPr>
            <w:r w:rsidRPr="00A4322A">
              <w:rPr>
                <w:rFonts w:ascii="Times New Roman" w:hAnsi="Times New Roman"/>
                <w:bCs/>
                <w:iCs/>
                <w:color w:val="000000"/>
                <w:sz w:val="20"/>
                <w:szCs w:val="20"/>
              </w:rPr>
              <w:t>6</w:t>
            </w:r>
          </w:p>
        </w:tc>
        <w:tc>
          <w:tcPr>
            <w:tcW w:w="598"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center"/>
              <w:rPr>
                <w:rFonts w:ascii="Times New Roman" w:hAnsi="Times New Roman"/>
                <w:bCs/>
                <w:iCs/>
                <w:color w:val="000000"/>
                <w:sz w:val="20"/>
                <w:szCs w:val="20"/>
              </w:rPr>
            </w:pPr>
            <w:r w:rsidRPr="00A4322A">
              <w:rPr>
                <w:rFonts w:ascii="Times New Roman" w:hAnsi="Times New Roman"/>
                <w:bCs/>
                <w:iCs/>
                <w:color w:val="000000"/>
                <w:sz w:val="20"/>
                <w:szCs w:val="20"/>
              </w:rPr>
              <w:t>2</w:t>
            </w:r>
          </w:p>
        </w:tc>
        <w:tc>
          <w:tcPr>
            <w:tcW w:w="737"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center"/>
              <w:rPr>
                <w:rFonts w:ascii="Times New Roman" w:hAnsi="Times New Roman"/>
                <w:bCs/>
                <w:iCs/>
                <w:color w:val="000000"/>
                <w:sz w:val="20"/>
                <w:szCs w:val="20"/>
              </w:rPr>
            </w:pPr>
            <w:r w:rsidRPr="00A4322A">
              <w:rPr>
                <w:rFonts w:ascii="Times New Roman" w:hAnsi="Times New Roman"/>
                <w:bCs/>
                <w:iCs/>
                <w:color w:val="000000"/>
                <w:sz w:val="20"/>
                <w:szCs w:val="20"/>
              </w:rPr>
              <w:t>4</w:t>
            </w:r>
          </w:p>
        </w:tc>
        <w:tc>
          <w:tcPr>
            <w:tcW w:w="1027" w:type="pct"/>
            <w:tcBorders>
              <w:top w:val="single" w:sz="4" w:space="0" w:color="auto"/>
              <w:left w:val="single" w:sz="4" w:space="0" w:color="auto"/>
              <w:bottom w:val="single" w:sz="4" w:space="0" w:color="auto"/>
              <w:right w:val="single" w:sz="4" w:space="0" w:color="auto"/>
            </w:tcBorders>
          </w:tcPr>
          <w:p w:rsidR="008B3800" w:rsidRPr="00A4322A" w:rsidRDefault="00A4322A" w:rsidP="007355EC">
            <w:pPr>
              <w:suppressAutoHyphens/>
              <w:spacing w:after="0" w:line="240" w:lineRule="auto"/>
              <w:jc w:val="center"/>
              <w:rPr>
                <w:rFonts w:ascii="Times New Roman" w:hAnsi="Times New Roman"/>
                <w:bCs/>
                <w:iCs/>
                <w:color w:val="000000"/>
                <w:sz w:val="20"/>
                <w:szCs w:val="20"/>
              </w:rPr>
            </w:pPr>
            <w:r w:rsidRPr="00A4322A">
              <w:rPr>
                <w:rFonts w:ascii="Times New Roman" w:hAnsi="Times New Roman"/>
                <w:bCs/>
                <w:iCs/>
                <w:color w:val="000000"/>
                <w:sz w:val="20"/>
                <w:szCs w:val="20"/>
              </w:rPr>
              <w:t>А</w:t>
            </w:r>
            <w:r w:rsidR="008B3800" w:rsidRPr="00A4322A">
              <w:rPr>
                <w:rFonts w:ascii="Times New Roman" w:hAnsi="Times New Roman"/>
                <w:bCs/>
                <w:iCs/>
                <w:color w:val="000000"/>
                <w:sz w:val="20"/>
                <w:szCs w:val="20"/>
              </w:rPr>
              <w:t>нализ работ обучающихся</w:t>
            </w:r>
          </w:p>
        </w:tc>
      </w:tr>
      <w:tr w:rsidR="008B3800" w:rsidRPr="00A4322A" w:rsidTr="0084472E">
        <w:tc>
          <w:tcPr>
            <w:tcW w:w="702" w:type="pct"/>
            <w:tcBorders>
              <w:top w:val="single" w:sz="4" w:space="0" w:color="auto"/>
              <w:left w:val="single" w:sz="4" w:space="0" w:color="auto"/>
              <w:bottom w:val="single" w:sz="4" w:space="0" w:color="auto"/>
              <w:right w:val="single" w:sz="4" w:space="0" w:color="auto"/>
            </w:tcBorders>
          </w:tcPr>
          <w:p w:rsidR="008B3800" w:rsidRPr="00A4322A" w:rsidRDefault="008B3800" w:rsidP="00A4322A">
            <w:pPr>
              <w:spacing w:after="0"/>
              <w:jc w:val="center"/>
              <w:rPr>
                <w:rFonts w:ascii="Times New Roman" w:hAnsi="Times New Roman"/>
                <w:bCs/>
                <w:iCs/>
                <w:color w:val="000000"/>
                <w:sz w:val="20"/>
                <w:szCs w:val="20"/>
              </w:rPr>
            </w:pPr>
            <w:r w:rsidRPr="00A4322A">
              <w:rPr>
                <w:rFonts w:ascii="Times New Roman" w:hAnsi="Times New Roman"/>
                <w:bCs/>
                <w:iCs/>
                <w:color w:val="000000"/>
                <w:sz w:val="20"/>
                <w:szCs w:val="20"/>
              </w:rPr>
              <w:t>Тема 4</w:t>
            </w:r>
          </w:p>
        </w:tc>
        <w:tc>
          <w:tcPr>
            <w:tcW w:w="1356"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pStyle w:val="a3"/>
              <w:tabs>
                <w:tab w:val="left" w:pos="284"/>
              </w:tabs>
              <w:spacing w:after="0" w:line="240" w:lineRule="auto"/>
              <w:ind w:left="0"/>
              <w:jc w:val="both"/>
              <w:rPr>
                <w:rFonts w:ascii="Times New Roman" w:hAnsi="Times New Roman"/>
                <w:color w:val="000000"/>
                <w:kern w:val="2"/>
                <w:sz w:val="20"/>
                <w:szCs w:val="20"/>
              </w:rPr>
            </w:pPr>
            <w:r w:rsidRPr="00A4322A">
              <w:rPr>
                <w:rFonts w:ascii="Times New Roman" w:hAnsi="Times New Roman"/>
                <w:color w:val="000000"/>
                <w:kern w:val="2"/>
                <w:sz w:val="20"/>
                <w:szCs w:val="20"/>
              </w:rPr>
              <w:t xml:space="preserve">Фотовыставка </w:t>
            </w:r>
            <w:r w:rsidRPr="00A4322A">
              <w:rPr>
                <w:rFonts w:ascii="Times New Roman" w:hAnsi="Times New Roman"/>
                <w:bCs/>
                <w:iCs/>
                <w:color w:val="000000"/>
                <w:sz w:val="20"/>
                <w:szCs w:val="20"/>
              </w:rPr>
              <w:t>«Незабытый подвиг: Ораниенбаумский плацдарм»</w:t>
            </w:r>
          </w:p>
        </w:tc>
        <w:tc>
          <w:tcPr>
            <w:tcW w:w="580"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center"/>
              <w:rPr>
                <w:rFonts w:ascii="Times New Roman" w:hAnsi="Times New Roman"/>
                <w:bCs/>
                <w:iCs/>
                <w:color w:val="000000"/>
                <w:sz w:val="20"/>
                <w:szCs w:val="20"/>
              </w:rPr>
            </w:pPr>
            <w:r w:rsidRPr="00A4322A">
              <w:rPr>
                <w:rFonts w:ascii="Times New Roman" w:hAnsi="Times New Roman"/>
                <w:bCs/>
                <w:iCs/>
                <w:color w:val="000000"/>
                <w:sz w:val="20"/>
                <w:szCs w:val="20"/>
              </w:rPr>
              <w:t>2</w:t>
            </w:r>
          </w:p>
        </w:tc>
        <w:tc>
          <w:tcPr>
            <w:tcW w:w="598" w:type="pct"/>
            <w:tcBorders>
              <w:top w:val="single" w:sz="4" w:space="0" w:color="auto"/>
              <w:left w:val="single" w:sz="4" w:space="0" w:color="auto"/>
              <w:bottom w:val="single" w:sz="4" w:space="0" w:color="auto"/>
              <w:right w:val="single" w:sz="4" w:space="0" w:color="auto"/>
            </w:tcBorders>
          </w:tcPr>
          <w:p w:rsidR="008B3800" w:rsidRPr="00A4322A" w:rsidRDefault="007355EC" w:rsidP="00054B96">
            <w:pPr>
              <w:spacing w:after="0" w:line="240" w:lineRule="auto"/>
              <w:jc w:val="center"/>
              <w:rPr>
                <w:rFonts w:ascii="Times New Roman" w:hAnsi="Times New Roman"/>
                <w:bCs/>
                <w:iCs/>
                <w:color w:val="000000"/>
                <w:sz w:val="20"/>
                <w:szCs w:val="20"/>
              </w:rPr>
            </w:pPr>
            <w:r w:rsidRPr="00FE6358">
              <w:rPr>
                <w:rFonts w:ascii="Times New Roman" w:hAnsi="Times New Roman"/>
                <w:sz w:val="20"/>
                <w:szCs w:val="20"/>
              </w:rPr>
              <w:t>–</w:t>
            </w:r>
          </w:p>
        </w:tc>
        <w:tc>
          <w:tcPr>
            <w:tcW w:w="737"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center"/>
              <w:rPr>
                <w:rFonts w:ascii="Times New Roman" w:hAnsi="Times New Roman"/>
                <w:bCs/>
                <w:iCs/>
                <w:color w:val="000000"/>
                <w:sz w:val="20"/>
                <w:szCs w:val="20"/>
              </w:rPr>
            </w:pPr>
            <w:r w:rsidRPr="00A4322A">
              <w:rPr>
                <w:rFonts w:ascii="Times New Roman" w:hAnsi="Times New Roman"/>
                <w:bCs/>
                <w:iCs/>
                <w:color w:val="000000"/>
                <w:sz w:val="20"/>
                <w:szCs w:val="20"/>
              </w:rPr>
              <w:t>2</w:t>
            </w:r>
          </w:p>
        </w:tc>
        <w:tc>
          <w:tcPr>
            <w:tcW w:w="1027" w:type="pct"/>
            <w:tcBorders>
              <w:top w:val="single" w:sz="4" w:space="0" w:color="auto"/>
              <w:left w:val="single" w:sz="4" w:space="0" w:color="auto"/>
              <w:bottom w:val="single" w:sz="4" w:space="0" w:color="auto"/>
              <w:right w:val="single" w:sz="4" w:space="0" w:color="auto"/>
            </w:tcBorders>
          </w:tcPr>
          <w:p w:rsidR="008B3800" w:rsidRPr="00A4322A" w:rsidRDefault="00A4322A" w:rsidP="007355EC">
            <w:pPr>
              <w:suppressAutoHyphens/>
              <w:spacing w:after="0" w:line="240" w:lineRule="auto"/>
              <w:jc w:val="center"/>
              <w:rPr>
                <w:rFonts w:ascii="Times New Roman" w:hAnsi="Times New Roman"/>
                <w:bCs/>
                <w:iCs/>
                <w:color w:val="000000"/>
                <w:sz w:val="20"/>
                <w:szCs w:val="20"/>
              </w:rPr>
            </w:pPr>
            <w:r w:rsidRPr="00A4322A">
              <w:rPr>
                <w:rFonts w:ascii="Times New Roman" w:hAnsi="Times New Roman"/>
                <w:bCs/>
                <w:iCs/>
                <w:color w:val="000000"/>
                <w:sz w:val="20"/>
                <w:szCs w:val="20"/>
              </w:rPr>
              <w:t>А</w:t>
            </w:r>
            <w:r w:rsidR="008B3800" w:rsidRPr="00A4322A">
              <w:rPr>
                <w:rFonts w:ascii="Times New Roman" w:hAnsi="Times New Roman"/>
                <w:bCs/>
                <w:iCs/>
                <w:color w:val="000000"/>
                <w:sz w:val="20"/>
                <w:szCs w:val="20"/>
              </w:rPr>
              <w:t>нализ работ обучающихся</w:t>
            </w:r>
          </w:p>
        </w:tc>
      </w:tr>
      <w:tr w:rsidR="008B3800" w:rsidRPr="00A4322A" w:rsidTr="0084472E">
        <w:tc>
          <w:tcPr>
            <w:tcW w:w="702" w:type="pct"/>
            <w:tcBorders>
              <w:top w:val="single" w:sz="4" w:space="0" w:color="auto"/>
              <w:left w:val="single" w:sz="4" w:space="0" w:color="auto"/>
              <w:bottom w:val="single" w:sz="4" w:space="0" w:color="auto"/>
              <w:right w:val="single" w:sz="4" w:space="0" w:color="auto"/>
            </w:tcBorders>
          </w:tcPr>
          <w:p w:rsidR="008B3800" w:rsidRPr="00A4322A" w:rsidRDefault="008B3800" w:rsidP="00A4322A">
            <w:pPr>
              <w:spacing w:after="0" w:line="240" w:lineRule="auto"/>
              <w:jc w:val="center"/>
              <w:rPr>
                <w:rFonts w:ascii="Times New Roman" w:hAnsi="Times New Roman"/>
                <w:b/>
                <w:bCs/>
                <w:iCs/>
                <w:color w:val="000000"/>
                <w:sz w:val="20"/>
                <w:szCs w:val="20"/>
              </w:rPr>
            </w:pPr>
            <w:r w:rsidRPr="00A4322A">
              <w:rPr>
                <w:rFonts w:ascii="Times New Roman" w:hAnsi="Times New Roman"/>
                <w:b/>
                <w:bCs/>
                <w:iCs/>
                <w:color w:val="000000"/>
                <w:sz w:val="20"/>
                <w:szCs w:val="20"/>
              </w:rPr>
              <w:t>Модуль 6</w:t>
            </w:r>
          </w:p>
        </w:tc>
        <w:tc>
          <w:tcPr>
            <w:tcW w:w="1356"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both"/>
              <w:rPr>
                <w:rFonts w:ascii="Times New Roman" w:hAnsi="Times New Roman"/>
                <w:b/>
                <w:bCs/>
                <w:iCs/>
                <w:color w:val="000000"/>
                <w:sz w:val="20"/>
                <w:szCs w:val="20"/>
              </w:rPr>
            </w:pPr>
            <w:r w:rsidRPr="00A4322A">
              <w:rPr>
                <w:rFonts w:ascii="Times New Roman" w:hAnsi="Times New Roman"/>
                <w:b/>
                <w:bCs/>
                <w:iCs/>
                <w:color w:val="000000"/>
                <w:sz w:val="20"/>
                <w:szCs w:val="20"/>
              </w:rPr>
              <w:t>История родного края</w:t>
            </w:r>
          </w:p>
        </w:tc>
        <w:tc>
          <w:tcPr>
            <w:tcW w:w="580"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center"/>
              <w:rPr>
                <w:rFonts w:ascii="Times New Roman" w:hAnsi="Times New Roman"/>
                <w:b/>
                <w:bCs/>
                <w:iCs/>
                <w:color w:val="000000"/>
                <w:sz w:val="20"/>
                <w:szCs w:val="20"/>
              </w:rPr>
            </w:pPr>
            <w:r w:rsidRPr="00A4322A">
              <w:rPr>
                <w:rFonts w:ascii="Times New Roman" w:hAnsi="Times New Roman"/>
                <w:b/>
                <w:bCs/>
                <w:iCs/>
                <w:color w:val="000000"/>
                <w:sz w:val="20"/>
                <w:szCs w:val="20"/>
              </w:rPr>
              <w:t>18</w:t>
            </w:r>
          </w:p>
        </w:tc>
        <w:tc>
          <w:tcPr>
            <w:tcW w:w="598"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center"/>
              <w:rPr>
                <w:rFonts w:ascii="Times New Roman" w:hAnsi="Times New Roman"/>
                <w:b/>
                <w:bCs/>
                <w:iCs/>
                <w:color w:val="000000"/>
                <w:sz w:val="20"/>
                <w:szCs w:val="20"/>
              </w:rPr>
            </w:pPr>
            <w:r w:rsidRPr="00A4322A">
              <w:rPr>
                <w:rFonts w:ascii="Times New Roman" w:hAnsi="Times New Roman"/>
                <w:b/>
                <w:bCs/>
                <w:iCs/>
                <w:color w:val="000000"/>
                <w:sz w:val="20"/>
                <w:szCs w:val="20"/>
              </w:rPr>
              <w:t>4</w:t>
            </w:r>
          </w:p>
        </w:tc>
        <w:tc>
          <w:tcPr>
            <w:tcW w:w="737"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center"/>
              <w:rPr>
                <w:rFonts w:ascii="Times New Roman" w:hAnsi="Times New Roman"/>
                <w:b/>
                <w:bCs/>
                <w:iCs/>
                <w:color w:val="000000"/>
                <w:sz w:val="20"/>
                <w:szCs w:val="20"/>
              </w:rPr>
            </w:pPr>
            <w:r w:rsidRPr="00A4322A">
              <w:rPr>
                <w:rFonts w:ascii="Times New Roman" w:hAnsi="Times New Roman"/>
                <w:b/>
                <w:bCs/>
                <w:iCs/>
                <w:color w:val="000000"/>
                <w:sz w:val="20"/>
                <w:szCs w:val="20"/>
              </w:rPr>
              <w:t>14</w:t>
            </w:r>
          </w:p>
        </w:tc>
        <w:tc>
          <w:tcPr>
            <w:tcW w:w="1027" w:type="pct"/>
            <w:tcBorders>
              <w:top w:val="single" w:sz="4" w:space="0" w:color="auto"/>
              <w:left w:val="single" w:sz="4" w:space="0" w:color="auto"/>
              <w:bottom w:val="single" w:sz="4" w:space="0" w:color="auto"/>
              <w:right w:val="single" w:sz="4" w:space="0" w:color="auto"/>
            </w:tcBorders>
          </w:tcPr>
          <w:p w:rsidR="008B3800" w:rsidRPr="00A4322A" w:rsidRDefault="008B3800" w:rsidP="007355EC">
            <w:pPr>
              <w:suppressAutoHyphens/>
              <w:spacing w:after="0" w:line="240" w:lineRule="auto"/>
              <w:jc w:val="center"/>
              <w:rPr>
                <w:rFonts w:ascii="Times New Roman" w:hAnsi="Times New Roman"/>
                <w:b/>
                <w:bCs/>
                <w:iCs/>
                <w:color w:val="000000"/>
                <w:sz w:val="20"/>
                <w:szCs w:val="20"/>
              </w:rPr>
            </w:pPr>
          </w:p>
        </w:tc>
      </w:tr>
      <w:tr w:rsidR="008B3800" w:rsidRPr="00A4322A" w:rsidTr="0084472E">
        <w:tc>
          <w:tcPr>
            <w:tcW w:w="702" w:type="pct"/>
            <w:tcBorders>
              <w:top w:val="single" w:sz="4" w:space="0" w:color="auto"/>
              <w:left w:val="single" w:sz="4" w:space="0" w:color="auto"/>
              <w:bottom w:val="single" w:sz="4" w:space="0" w:color="auto"/>
              <w:right w:val="single" w:sz="4" w:space="0" w:color="auto"/>
            </w:tcBorders>
          </w:tcPr>
          <w:p w:rsidR="008B3800" w:rsidRPr="00A4322A" w:rsidRDefault="008B3800" w:rsidP="00A4322A">
            <w:pPr>
              <w:spacing w:after="0"/>
              <w:jc w:val="center"/>
              <w:rPr>
                <w:rFonts w:ascii="Times New Roman" w:hAnsi="Times New Roman"/>
                <w:sz w:val="20"/>
                <w:szCs w:val="20"/>
              </w:rPr>
            </w:pPr>
            <w:r w:rsidRPr="00A4322A">
              <w:rPr>
                <w:rFonts w:ascii="Times New Roman" w:hAnsi="Times New Roman"/>
                <w:bCs/>
                <w:iCs/>
                <w:color w:val="000000"/>
                <w:sz w:val="20"/>
                <w:szCs w:val="20"/>
              </w:rPr>
              <w:t>Тема 1</w:t>
            </w:r>
          </w:p>
        </w:tc>
        <w:tc>
          <w:tcPr>
            <w:tcW w:w="1356"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both"/>
              <w:rPr>
                <w:rFonts w:ascii="Times New Roman" w:hAnsi="Times New Roman"/>
                <w:bCs/>
                <w:iCs/>
                <w:color w:val="000000"/>
                <w:sz w:val="20"/>
                <w:szCs w:val="20"/>
              </w:rPr>
            </w:pPr>
            <w:r w:rsidRPr="00A4322A">
              <w:rPr>
                <w:rFonts w:ascii="Times New Roman" w:hAnsi="Times New Roman"/>
                <w:bCs/>
                <w:iCs/>
                <w:color w:val="000000"/>
                <w:sz w:val="20"/>
                <w:szCs w:val="20"/>
              </w:rPr>
              <w:t>Подготовка кратких сообщений по военной истории Ораниенбаумского плацдарма</w:t>
            </w:r>
          </w:p>
        </w:tc>
        <w:tc>
          <w:tcPr>
            <w:tcW w:w="580"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center"/>
              <w:rPr>
                <w:rFonts w:ascii="Times New Roman" w:hAnsi="Times New Roman"/>
                <w:bCs/>
                <w:iCs/>
                <w:color w:val="000000"/>
                <w:sz w:val="20"/>
                <w:szCs w:val="20"/>
              </w:rPr>
            </w:pPr>
            <w:r w:rsidRPr="00A4322A">
              <w:rPr>
                <w:rFonts w:ascii="Times New Roman" w:hAnsi="Times New Roman"/>
                <w:bCs/>
                <w:iCs/>
                <w:color w:val="000000"/>
                <w:sz w:val="20"/>
                <w:szCs w:val="20"/>
              </w:rPr>
              <w:t>10</w:t>
            </w:r>
          </w:p>
        </w:tc>
        <w:tc>
          <w:tcPr>
            <w:tcW w:w="598"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center"/>
              <w:rPr>
                <w:rFonts w:ascii="Times New Roman" w:hAnsi="Times New Roman"/>
                <w:bCs/>
                <w:iCs/>
                <w:color w:val="000000"/>
                <w:sz w:val="20"/>
                <w:szCs w:val="20"/>
              </w:rPr>
            </w:pPr>
            <w:r w:rsidRPr="00A4322A">
              <w:rPr>
                <w:rFonts w:ascii="Times New Roman" w:hAnsi="Times New Roman"/>
                <w:bCs/>
                <w:iCs/>
                <w:color w:val="000000"/>
                <w:sz w:val="20"/>
                <w:szCs w:val="20"/>
              </w:rPr>
              <w:t>2</w:t>
            </w:r>
          </w:p>
        </w:tc>
        <w:tc>
          <w:tcPr>
            <w:tcW w:w="737"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center"/>
              <w:rPr>
                <w:rFonts w:ascii="Times New Roman" w:hAnsi="Times New Roman"/>
                <w:bCs/>
                <w:iCs/>
                <w:color w:val="000000"/>
                <w:sz w:val="20"/>
                <w:szCs w:val="20"/>
              </w:rPr>
            </w:pPr>
            <w:r w:rsidRPr="00A4322A">
              <w:rPr>
                <w:rFonts w:ascii="Times New Roman" w:hAnsi="Times New Roman"/>
                <w:bCs/>
                <w:iCs/>
                <w:color w:val="000000"/>
                <w:sz w:val="20"/>
                <w:szCs w:val="20"/>
              </w:rPr>
              <w:t>8</w:t>
            </w:r>
          </w:p>
        </w:tc>
        <w:tc>
          <w:tcPr>
            <w:tcW w:w="1027" w:type="pct"/>
            <w:tcBorders>
              <w:top w:val="single" w:sz="4" w:space="0" w:color="auto"/>
              <w:left w:val="single" w:sz="4" w:space="0" w:color="auto"/>
              <w:bottom w:val="single" w:sz="4" w:space="0" w:color="auto"/>
              <w:right w:val="single" w:sz="4" w:space="0" w:color="auto"/>
            </w:tcBorders>
          </w:tcPr>
          <w:p w:rsidR="008B3800" w:rsidRPr="00A4322A" w:rsidRDefault="00DF3C74" w:rsidP="007355EC">
            <w:pPr>
              <w:suppressAutoHyphens/>
              <w:spacing w:after="0" w:line="240" w:lineRule="auto"/>
              <w:jc w:val="center"/>
              <w:rPr>
                <w:rFonts w:ascii="Times New Roman" w:hAnsi="Times New Roman"/>
                <w:bCs/>
                <w:iCs/>
                <w:color w:val="000000"/>
                <w:sz w:val="20"/>
                <w:szCs w:val="20"/>
              </w:rPr>
            </w:pPr>
            <w:r w:rsidRPr="00A4322A">
              <w:rPr>
                <w:rFonts w:ascii="Times New Roman" w:hAnsi="Times New Roman"/>
                <w:bCs/>
                <w:iCs/>
                <w:color w:val="000000"/>
                <w:sz w:val="20"/>
                <w:szCs w:val="20"/>
              </w:rPr>
              <w:t>А</w:t>
            </w:r>
            <w:r w:rsidR="008B3800" w:rsidRPr="00A4322A">
              <w:rPr>
                <w:rFonts w:ascii="Times New Roman" w:hAnsi="Times New Roman"/>
                <w:bCs/>
                <w:iCs/>
                <w:color w:val="000000"/>
                <w:sz w:val="20"/>
                <w:szCs w:val="20"/>
              </w:rPr>
              <w:t>нализ работ обучающихся</w:t>
            </w:r>
          </w:p>
        </w:tc>
      </w:tr>
      <w:tr w:rsidR="008B3800" w:rsidRPr="00A4322A" w:rsidTr="0084472E">
        <w:tc>
          <w:tcPr>
            <w:tcW w:w="702" w:type="pct"/>
            <w:tcBorders>
              <w:top w:val="single" w:sz="4" w:space="0" w:color="auto"/>
              <w:left w:val="single" w:sz="4" w:space="0" w:color="auto"/>
              <w:bottom w:val="single" w:sz="4" w:space="0" w:color="auto"/>
              <w:right w:val="single" w:sz="4" w:space="0" w:color="auto"/>
            </w:tcBorders>
          </w:tcPr>
          <w:p w:rsidR="008B3800" w:rsidRPr="00A4322A" w:rsidRDefault="008B3800" w:rsidP="00A4322A">
            <w:pPr>
              <w:spacing w:after="0"/>
              <w:jc w:val="center"/>
              <w:rPr>
                <w:rFonts w:ascii="Times New Roman" w:hAnsi="Times New Roman"/>
                <w:sz w:val="20"/>
                <w:szCs w:val="20"/>
              </w:rPr>
            </w:pPr>
            <w:r w:rsidRPr="00A4322A">
              <w:rPr>
                <w:rFonts w:ascii="Times New Roman" w:hAnsi="Times New Roman"/>
                <w:bCs/>
                <w:iCs/>
                <w:color w:val="000000"/>
                <w:sz w:val="20"/>
                <w:szCs w:val="20"/>
              </w:rPr>
              <w:t>Тема 2</w:t>
            </w:r>
          </w:p>
        </w:tc>
        <w:tc>
          <w:tcPr>
            <w:tcW w:w="1356"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both"/>
              <w:rPr>
                <w:rFonts w:ascii="Times New Roman" w:hAnsi="Times New Roman"/>
                <w:bCs/>
                <w:iCs/>
                <w:color w:val="000000"/>
                <w:sz w:val="20"/>
                <w:szCs w:val="20"/>
              </w:rPr>
            </w:pPr>
            <w:r w:rsidRPr="00A4322A">
              <w:rPr>
                <w:rFonts w:ascii="Times New Roman" w:hAnsi="Times New Roman"/>
                <w:bCs/>
                <w:iCs/>
                <w:color w:val="000000"/>
                <w:sz w:val="20"/>
                <w:szCs w:val="20"/>
              </w:rPr>
              <w:t>Создание устного журнала «Незабытый подвиг: Ораниенбаумский плацдарм»</w:t>
            </w:r>
          </w:p>
        </w:tc>
        <w:tc>
          <w:tcPr>
            <w:tcW w:w="580"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center"/>
              <w:rPr>
                <w:rFonts w:ascii="Times New Roman" w:hAnsi="Times New Roman"/>
                <w:bCs/>
                <w:iCs/>
                <w:color w:val="000000"/>
                <w:sz w:val="20"/>
                <w:szCs w:val="20"/>
              </w:rPr>
            </w:pPr>
            <w:r w:rsidRPr="00A4322A">
              <w:rPr>
                <w:rFonts w:ascii="Times New Roman" w:hAnsi="Times New Roman"/>
                <w:bCs/>
                <w:iCs/>
                <w:color w:val="000000"/>
                <w:sz w:val="20"/>
                <w:szCs w:val="20"/>
              </w:rPr>
              <w:t>2</w:t>
            </w:r>
          </w:p>
        </w:tc>
        <w:tc>
          <w:tcPr>
            <w:tcW w:w="598" w:type="pct"/>
            <w:tcBorders>
              <w:top w:val="single" w:sz="4" w:space="0" w:color="auto"/>
              <w:left w:val="single" w:sz="4" w:space="0" w:color="auto"/>
              <w:bottom w:val="single" w:sz="4" w:space="0" w:color="auto"/>
              <w:right w:val="single" w:sz="4" w:space="0" w:color="auto"/>
            </w:tcBorders>
          </w:tcPr>
          <w:p w:rsidR="008B3800" w:rsidRPr="00A4322A" w:rsidRDefault="007355EC" w:rsidP="00054B96">
            <w:pPr>
              <w:spacing w:after="0" w:line="240" w:lineRule="auto"/>
              <w:jc w:val="center"/>
              <w:rPr>
                <w:rFonts w:ascii="Times New Roman" w:hAnsi="Times New Roman"/>
                <w:bCs/>
                <w:iCs/>
                <w:color w:val="000000"/>
                <w:sz w:val="20"/>
                <w:szCs w:val="20"/>
              </w:rPr>
            </w:pPr>
            <w:r w:rsidRPr="00FE6358">
              <w:rPr>
                <w:rFonts w:ascii="Times New Roman" w:hAnsi="Times New Roman"/>
                <w:sz w:val="20"/>
                <w:szCs w:val="20"/>
              </w:rPr>
              <w:t>–</w:t>
            </w:r>
          </w:p>
        </w:tc>
        <w:tc>
          <w:tcPr>
            <w:tcW w:w="737"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center"/>
              <w:rPr>
                <w:rFonts w:ascii="Times New Roman" w:hAnsi="Times New Roman"/>
                <w:bCs/>
                <w:iCs/>
                <w:color w:val="000000"/>
                <w:sz w:val="20"/>
                <w:szCs w:val="20"/>
              </w:rPr>
            </w:pPr>
            <w:r w:rsidRPr="00A4322A">
              <w:rPr>
                <w:rFonts w:ascii="Times New Roman" w:hAnsi="Times New Roman"/>
                <w:bCs/>
                <w:iCs/>
                <w:color w:val="000000"/>
                <w:sz w:val="20"/>
                <w:szCs w:val="20"/>
              </w:rPr>
              <w:t>2</w:t>
            </w:r>
          </w:p>
        </w:tc>
        <w:tc>
          <w:tcPr>
            <w:tcW w:w="1027" w:type="pct"/>
            <w:tcBorders>
              <w:top w:val="single" w:sz="4" w:space="0" w:color="auto"/>
              <w:left w:val="single" w:sz="4" w:space="0" w:color="auto"/>
              <w:bottom w:val="single" w:sz="4" w:space="0" w:color="auto"/>
              <w:right w:val="single" w:sz="4" w:space="0" w:color="auto"/>
            </w:tcBorders>
          </w:tcPr>
          <w:p w:rsidR="008B3800" w:rsidRPr="00A4322A" w:rsidRDefault="00DF3C74" w:rsidP="007355EC">
            <w:pPr>
              <w:suppressAutoHyphens/>
              <w:spacing w:after="0" w:line="240" w:lineRule="auto"/>
              <w:jc w:val="center"/>
              <w:rPr>
                <w:rFonts w:ascii="Times New Roman" w:hAnsi="Times New Roman"/>
                <w:bCs/>
                <w:iCs/>
                <w:color w:val="000000"/>
                <w:sz w:val="20"/>
                <w:szCs w:val="20"/>
              </w:rPr>
            </w:pPr>
            <w:r w:rsidRPr="00A4322A">
              <w:rPr>
                <w:rFonts w:ascii="Times New Roman" w:hAnsi="Times New Roman"/>
                <w:bCs/>
                <w:iCs/>
                <w:color w:val="000000"/>
                <w:sz w:val="20"/>
                <w:szCs w:val="20"/>
              </w:rPr>
              <w:t>А</w:t>
            </w:r>
            <w:r w:rsidR="008B3800" w:rsidRPr="00A4322A">
              <w:rPr>
                <w:rFonts w:ascii="Times New Roman" w:hAnsi="Times New Roman"/>
                <w:bCs/>
                <w:iCs/>
                <w:color w:val="000000"/>
                <w:sz w:val="20"/>
                <w:szCs w:val="20"/>
              </w:rPr>
              <w:t>нализ выступлений обучающихся</w:t>
            </w:r>
          </w:p>
        </w:tc>
      </w:tr>
      <w:tr w:rsidR="008B3800" w:rsidRPr="00A4322A" w:rsidTr="0084472E">
        <w:tc>
          <w:tcPr>
            <w:tcW w:w="702" w:type="pct"/>
            <w:tcBorders>
              <w:top w:val="single" w:sz="4" w:space="0" w:color="auto"/>
              <w:left w:val="single" w:sz="4" w:space="0" w:color="auto"/>
              <w:bottom w:val="single" w:sz="4" w:space="0" w:color="auto"/>
              <w:right w:val="single" w:sz="4" w:space="0" w:color="auto"/>
            </w:tcBorders>
          </w:tcPr>
          <w:p w:rsidR="008B3800" w:rsidRPr="00A4322A" w:rsidRDefault="008B3800" w:rsidP="00A4322A">
            <w:pPr>
              <w:spacing w:after="0"/>
              <w:jc w:val="center"/>
              <w:rPr>
                <w:rFonts w:ascii="Times New Roman" w:hAnsi="Times New Roman"/>
                <w:sz w:val="20"/>
                <w:szCs w:val="20"/>
              </w:rPr>
            </w:pPr>
            <w:r w:rsidRPr="00A4322A">
              <w:rPr>
                <w:rFonts w:ascii="Times New Roman" w:hAnsi="Times New Roman"/>
                <w:bCs/>
                <w:iCs/>
                <w:color w:val="000000"/>
                <w:sz w:val="20"/>
                <w:szCs w:val="20"/>
              </w:rPr>
              <w:t>Тема 3</w:t>
            </w:r>
          </w:p>
        </w:tc>
        <w:tc>
          <w:tcPr>
            <w:tcW w:w="1356"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tabs>
                <w:tab w:val="left" w:pos="284"/>
              </w:tabs>
              <w:spacing w:after="0" w:line="240" w:lineRule="auto"/>
              <w:jc w:val="both"/>
              <w:rPr>
                <w:rFonts w:ascii="Times New Roman" w:hAnsi="Times New Roman"/>
                <w:color w:val="000000"/>
                <w:kern w:val="2"/>
                <w:sz w:val="20"/>
                <w:szCs w:val="20"/>
              </w:rPr>
            </w:pPr>
            <w:r w:rsidRPr="00A4322A">
              <w:rPr>
                <w:rFonts w:ascii="Times New Roman" w:hAnsi="Times New Roman"/>
                <w:color w:val="000000"/>
                <w:kern w:val="2"/>
                <w:sz w:val="20"/>
                <w:szCs w:val="20"/>
              </w:rPr>
              <w:t>Оформление стены славы «Памяти павших будьте достойны!» (с использованием материалов акции «Бессмертный полк»)</w:t>
            </w:r>
          </w:p>
        </w:tc>
        <w:tc>
          <w:tcPr>
            <w:tcW w:w="580"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center"/>
              <w:rPr>
                <w:rFonts w:ascii="Times New Roman" w:hAnsi="Times New Roman"/>
                <w:bCs/>
                <w:iCs/>
                <w:color w:val="000000"/>
                <w:sz w:val="20"/>
                <w:szCs w:val="20"/>
              </w:rPr>
            </w:pPr>
            <w:r w:rsidRPr="00A4322A">
              <w:rPr>
                <w:rFonts w:ascii="Times New Roman" w:hAnsi="Times New Roman"/>
                <w:bCs/>
                <w:iCs/>
                <w:color w:val="000000"/>
                <w:sz w:val="20"/>
                <w:szCs w:val="20"/>
              </w:rPr>
              <w:t>4</w:t>
            </w:r>
          </w:p>
        </w:tc>
        <w:tc>
          <w:tcPr>
            <w:tcW w:w="598"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center"/>
              <w:rPr>
                <w:rFonts w:ascii="Times New Roman" w:hAnsi="Times New Roman"/>
                <w:bCs/>
                <w:iCs/>
                <w:color w:val="000000"/>
                <w:sz w:val="20"/>
                <w:szCs w:val="20"/>
              </w:rPr>
            </w:pPr>
            <w:r w:rsidRPr="00A4322A">
              <w:rPr>
                <w:rFonts w:ascii="Times New Roman" w:hAnsi="Times New Roman"/>
                <w:bCs/>
                <w:iCs/>
                <w:color w:val="000000"/>
                <w:sz w:val="20"/>
                <w:szCs w:val="20"/>
              </w:rPr>
              <w:t>2</w:t>
            </w:r>
          </w:p>
        </w:tc>
        <w:tc>
          <w:tcPr>
            <w:tcW w:w="737"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center"/>
              <w:rPr>
                <w:rFonts w:ascii="Times New Roman" w:hAnsi="Times New Roman"/>
                <w:bCs/>
                <w:iCs/>
                <w:color w:val="000000"/>
                <w:sz w:val="20"/>
                <w:szCs w:val="20"/>
              </w:rPr>
            </w:pPr>
            <w:r w:rsidRPr="00A4322A">
              <w:rPr>
                <w:rFonts w:ascii="Times New Roman" w:hAnsi="Times New Roman"/>
                <w:bCs/>
                <w:iCs/>
                <w:color w:val="000000"/>
                <w:sz w:val="20"/>
                <w:szCs w:val="20"/>
              </w:rPr>
              <w:t>2</w:t>
            </w:r>
          </w:p>
        </w:tc>
        <w:tc>
          <w:tcPr>
            <w:tcW w:w="1027" w:type="pct"/>
            <w:tcBorders>
              <w:top w:val="single" w:sz="4" w:space="0" w:color="auto"/>
              <w:left w:val="single" w:sz="4" w:space="0" w:color="auto"/>
              <w:bottom w:val="single" w:sz="4" w:space="0" w:color="auto"/>
              <w:right w:val="single" w:sz="4" w:space="0" w:color="auto"/>
            </w:tcBorders>
          </w:tcPr>
          <w:p w:rsidR="008B3800" w:rsidRPr="00A4322A" w:rsidRDefault="00DF3C74" w:rsidP="007355EC">
            <w:pPr>
              <w:suppressAutoHyphens/>
              <w:spacing w:after="0" w:line="240" w:lineRule="auto"/>
              <w:jc w:val="center"/>
              <w:rPr>
                <w:rFonts w:ascii="Times New Roman" w:hAnsi="Times New Roman"/>
                <w:b/>
                <w:bCs/>
                <w:iCs/>
                <w:color w:val="000000"/>
                <w:sz w:val="20"/>
                <w:szCs w:val="20"/>
              </w:rPr>
            </w:pPr>
            <w:r w:rsidRPr="00A4322A">
              <w:rPr>
                <w:rFonts w:ascii="Times New Roman" w:hAnsi="Times New Roman"/>
                <w:bCs/>
                <w:iCs/>
                <w:color w:val="000000"/>
                <w:sz w:val="20"/>
                <w:szCs w:val="20"/>
              </w:rPr>
              <w:t>А</w:t>
            </w:r>
            <w:r w:rsidR="008B3800" w:rsidRPr="00A4322A">
              <w:rPr>
                <w:rFonts w:ascii="Times New Roman" w:hAnsi="Times New Roman"/>
                <w:bCs/>
                <w:iCs/>
                <w:color w:val="000000"/>
                <w:sz w:val="20"/>
                <w:szCs w:val="20"/>
              </w:rPr>
              <w:t>нализ работ обучающихся</w:t>
            </w:r>
          </w:p>
        </w:tc>
      </w:tr>
      <w:tr w:rsidR="008B3800" w:rsidRPr="00A4322A" w:rsidTr="0084472E">
        <w:tc>
          <w:tcPr>
            <w:tcW w:w="702" w:type="pct"/>
            <w:tcBorders>
              <w:top w:val="single" w:sz="4" w:space="0" w:color="auto"/>
              <w:left w:val="single" w:sz="4" w:space="0" w:color="auto"/>
              <w:bottom w:val="single" w:sz="4" w:space="0" w:color="auto"/>
              <w:right w:val="single" w:sz="4" w:space="0" w:color="auto"/>
            </w:tcBorders>
          </w:tcPr>
          <w:p w:rsidR="008B3800" w:rsidRPr="00A4322A" w:rsidRDefault="008B3800" w:rsidP="00A4322A">
            <w:pPr>
              <w:spacing w:after="0"/>
              <w:jc w:val="center"/>
              <w:rPr>
                <w:rFonts w:ascii="Times New Roman" w:hAnsi="Times New Roman"/>
                <w:sz w:val="20"/>
                <w:szCs w:val="20"/>
              </w:rPr>
            </w:pPr>
            <w:r w:rsidRPr="00A4322A">
              <w:rPr>
                <w:rFonts w:ascii="Times New Roman" w:hAnsi="Times New Roman"/>
                <w:bCs/>
                <w:iCs/>
                <w:color w:val="000000"/>
                <w:sz w:val="20"/>
                <w:szCs w:val="20"/>
              </w:rPr>
              <w:t>Тема 4</w:t>
            </w:r>
          </w:p>
        </w:tc>
        <w:tc>
          <w:tcPr>
            <w:tcW w:w="1356"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tabs>
                <w:tab w:val="left" w:pos="284"/>
              </w:tabs>
              <w:spacing w:after="0" w:line="240" w:lineRule="auto"/>
              <w:jc w:val="both"/>
              <w:rPr>
                <w:rFonts w:ascii="Times New Roman" w:hAnsi="Times New Roman"/>
                <w:b/>
                <w:color w:val="000000"/>
                <w:kern w:val="2"/>
                <w:sz w:val="20"/>
                <w:szCs w:val="20"/>
              </w:rPr>
            </w:pPr>
            <w:r w:rsidRPr="00A4322A">
              <w:rPr>
                <w:rFonts w:ascii="Times New Roman" w:hAnsi="Times New Roman"/>
                <w:color w:val="000000"/>
                <w:kern w:val="2"/>
                <w:sz w:val="20"/>
                <w:szCs w:val="20"/>
              </w:rPr>
              <w:t>Участие в торжественно-траурных мероприятиях, посвящённых Дню победы в Великой Отечественной войне: митинги, шествие Бессмертного полка</w:t>
            </w:r>
          </w:p>
        </w:tc>
        <w:tc>
          <w:tcPr>
            <w:tcW w:w="580"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center"/>
              <w:rPr>
                <w:rFonts w:ascii="Times New Roman" w:hAnsi="Times New Roman"/>
                <w:bCs/>
                <w:iCs/>
                <w:color w:val="000000"/>
                <w:sz w:val="20"/>
                <w:szCs w:val="20"/>
              </w:rPr>
            </w:pPr>
            <w:r w:rsidRPr="00A4322A">
              <w:rPr>
                <w:rFonts w:ascii="Times New Roman" w:hAnsi="Times New Roman"/>
                <w:bCs/>
                <w:iCs/>
                <w:color w:val="000000"/>
                <w:sz w:val="20"/>
                <w:szCs w:val="20"/>
              </w:rPr>
              <w:t>2</w:t>
            </w:r>
          </w:p>
        </w:tc>
        <w:tc>
          <w:tcPr>
            <w:tcW w:w="598" w:type="pct"/>
            <w:tcBorders>
              <w:top w:val="single" w:sz="4" w:space="0" w:color="auto"/>
              <w:left w:val="single" w:sz="4" w:space="0" w:color="auto"/>
              <w:bottom w:val="single" w:sz="4" w:space="0" w:color="auto"/>
              <w:right w:val="single" w:sz="4" w:space="0" w:color="auto"/>
            </w:tcBorders>
          </w:tcPr>
          <w:p w:rsidR="008B3800" w:rsidRPr="00A4322A" w:rsidRDefault="007355EC" w:rsidP="00054B96">
            <w:pPr>
              <w:spacing w:after="0" w:line="240" w:lineRule="auto"/>
              <w:jc w:val="center"/>
              <w:rPr>
                <w:rFonts w:ascii="Times New Roman" w:hAnsi="Times New Roman"/>
                <w:bCs/>
                <w:iCs/>
                <w:color w:val="000000"/>
                <w:sz w:val="20"/>
                <w:szCs w:val="20"/>
              </w:rPr>
            </w:pPr>
            <w:r w:rsidRPr="00FE6358">
              <w:rPr>
                <w:rFonts w:ascii="Times New Roman" w:hAnsi="Times New Roman"/>
                <w:sz w:val="20"/>
                <w:szCs w:val="20"/>
              </w:rPr>
              <w:t>–</w:t>
            </w:r>
          </w:p>
        </w:tc>
        <w:tc>
          <w:tcPr>
            <w:tcW w:w="737"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center"/>
              <w:rPr>
                <w:rFonts w:ascii="Times New Roman" w:hAnsi="Times New Roman"/>
                <w:bCs/>
                <w:iCs/>
                <w:color w:val="000000"/>
                <w:sz w:val="20"/>
                <w:szCs w:val="20"/>
              </w:rPr>
            </w:pPr>
            <w:r w:rsidRPr="00A4322A">
              <w:rPr>
                <w:rFonts w:ascii="Times New Roman" w:hAnsi="Times New Roman"/>
                <w:bCs/>
                <w:iCs/>
                <w:color w:val="000000"/>
                <w:sz w:val="20"/>
                <w:szCs w:val="20"/>
              </w:rPr>
              <w:t>2</w:t>
            </w:r>
          </w:p>
        </w:tc>
        <w:tc>
          <w:tcPr>
            <w:tcW w:w="1027" w:type="pct"/>
            <w:tcBorders>
              <w:top w:val="single" w:sz="4" w:space="0" w:color="auto"/>
              <w:left w:val="single" w:sz="4" w:space="0" w:color="auto"/>
              <w:bottom w:val="single" w:sz="4" w:space="0" w:color="auto"/>
              <w:right w:val="single" w:sz="4" w:space="0" w:color="auto"/>
            </w:tcBorders>
          </w:tcPr>
          <w:p w:rsidR="008B3800" w:rsidRPr="00A4322A" w:rsidRDefault="00DF3C74" w:rsidP="007355EC">
            <w:pPr>
              <w:suppressAutoHyphens/>
              <w:spacing w:after="0" w:line="240" w:lineRule="auto"/>
              <w:jc w:val="center"/>
              <w:rPr>
                <w:rFonts w:ascii="Times New Roman" w:hAnsi="Times New Roman"/>
                <w:bCs/>
                <w:iCs/>
                <w:color w:val="000000"/>
                <w:sz w:val="20"/>
                <w:szCs w:val="20"/>
              </w:rPr>
            </w:pPr>
            <w:r w:rsidRPr="00A4322A">
              <w:rPr>
                <w:rFonts w:ascii="Times New Roman" w:hAnsi="Times New Roman"/>
                <w:bCs/>
                <w:iCs/>
                <w:color w:val="000000"/>
                <w:sz w:val="20"/>
                <w:szCs w:val="20"/>
              </w:rPr>
              <w:t>А</w:t>
            </w:r>
            <w:r w:rsidR="008B3800" w:rsidRPr="00A4322A">
              <w:rPr>
                <w:rFonts w:ascii="Times New Roman" w:hAnsi="Times New Roman"/>
                <w:bCs/>
                <w:iCs/>
                <w:color w:val="000000"/>
                <w:sz w:val="20"/>
                <w:szCs w:val="20"/>
              </w:rPr>
              <w:t>нализ участия</w:t>
            </w:r>
          </w:p>
        </w:tc>
      </w:tr>
      <w:tr w:rsidR="008B3800" w:rsidRPr="00A4322A" w:rsidTr="0084472E">
        <w:tc>
          <w:tcPr>
            <w:tcW w:w="702" w:type="pct"/>
            <w:tcBorders>
              <w:top w:val="single" w:sz="4" w:space="0" w:color="auto"/>
              <w:left w:val="single" w:sz="4" w:space="0" w:color="auto"/>
              <w:bottom w:val="single" w:sz="4" w:space="0" w:color="auto"/>
              <w:right w:val="single" w:sz="4" w:space="0" w:color="auto"/>
            </w:tcBorders>
          </w:tcPr>
          <w:p w:rsidR="008B3800" w:rsidRPr="00A4322A" w:rsidRDefault="008B3800" w:rsidP="00A4322A">
            <w:pPr>
              <w:spacing w:after="0" w:line="240" w:lineRule="auto"/>
              <w:jc w:val="center"/>
              <w:rPr>
                <w:rFonts w:ascii="Times New Roman" w:hAnsi="Times New Roman"/>
                <w:b/>
                <w:bCs/>
                <w:iCs/>
                <w:color w:val="000000"/>
                <w:sz w:val="20"/>
                <w:szCs w:val="20"/>
              </w:rPr>
            </w:pPr>
            <w:r w:rsidRPr="00A4322A">
              <w:rPr>
                <w:rFonts w:ascii="Times New Roman" w:hAnsi="Times New Roman"/>
                <w:b/>
                <w:bCs/>
                <w:iCs/>
                <w:color w:val="000000"/>
                <w:sz w:val="20"/>
                <w:szCs w:val="20"/>
              </w:rPr>
              <w:t>Итого:</w:t>
            </w:r>
          </w:p>
        </w:tc>
        <w:tc>
          <w:tcPr>
            <w:tcW w:w="1356"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both"/>
              <w:rPr>
                <w:rFonts w:ascii="Times New Roman" w:hAnsi="Times New Roman"/>
                <w:b/>
                <w:bCs/>
                <w:iCs/>
                <w:color w:val="000000"/>
                <w:sz w:val="20"/>
                <w:szCs w:val="20"/>
              </w:rPr>
            </w:pPr>
          </w:p>
        </w:tc>
        <w:tc>
          <w:tcPr>
            <w:tcW w:w="580"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center"/>
              <w:rPr>
                <w:rFonts w:ascii="Times New Roman" w:hAnsi="Times New Roman"/>
                <w:b/>
                <w:bCs/>
                <w:iCs/>
                <w:color w:val="000000"/>
                <w:sz w:val="20"/>
                <w:szCs w:val="20"/>
              </w:rPr>
            </w:pPr>
            <w:r w:rsidRPr="00A4322A">
              <w:rPr>
                <w:rFonts w:ascii="Times New Roman" w:hAnsi="Times New Roman"/>
                <w:b/>
                <w:bCs/>
                <w:iCs/>
                <w:color w:val="000000"/>
                <w:sz w:val="20"/>
                <w:szCs w:val="20"/>
              </w:rPr>
              <w:t>108</w:t>
            </w:r>
          </w:p>
        </w:tc>
        <w:tc>
          <w:tcPr>
            <w:tcW w:w="598"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center"/>
              <w:rPr>
                <w:rFonts w:ascii="Times New Roman" w:hAnsi="Times New Roman"/>
                <w:b/>
                <w:bCs/>
                <w:iCs/>
                <w:color w:val="000000"/>
                <w:sz w:val="20"/>
                <w:szCs w:val="20"/>
              </w:rPr>
            </w:pPr>
            <w:r w:rsidRPr="00A4322A">
              <w:rPr>
                <w:rFonts w:ascii="Times New Roman" w:hAnsi="Times New Roman"/>
                <w:b/>
                <w:bCs/>
                <w:iCs/>
                <w:color w:val="000000"/>
                <w:sz w:val="20"/>
                <w:szCs w:val="20"/>
              </w:rPr>
              <w:t>17</w:t>
            </w:r>
          </w:p>
        </w:tc>
        <w:tc>
          <w:tcPr>
            <w:tcW w:w="737"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center"/>
              <w:rPr>
                <w:rFonts w:ascii="Times New Roman" w:hAnsi="Times New Roman"/>
                <w:b/>
                <w:bCs/>
                <w:iCs/>
                <w:color w:val="000000"/>
                <w:sz w:val="20"/>
                <w:szCs w:val="20"/>
              </w:rPr>
            </w:pPr>
            <w:r w:rsidRPr="00A4322A">
              <w:rPr>
                <w:rFonts w:ascii="Times New Roman" w:hAnsi="Times New Roman"/>
                <w:b/>
                <w:bCs/>
                <w:iCs/>
                <w:color w:val="000000"/>
                <w:sz w:val="20"/>
                <w:szCs w:val="20"/>
              </w:rPr>
              <w:t>91</w:t>
            </w:r>
          </w:p>
        </w:tc>
        <w:tc>
          <w:tcPr>
            <w:tcW w:w="1027" w:type="pct"/>
            <w:tcBorders>
              <w:top w:val="single" w:sz="4" w:space="0" w:color="auto"/>
              <w:left w:val="single" w:sz="4" w:space="0" w:color="auto"/>
              <w:bottom w:val="single" w:sz="4" w:space="0" w:color="auto"/>
              <w:right w:val="single" w:sz="4" w:space="0" w:color="auto"/>
            </w:tcBorders>
          </w:tcPr>
          <w:p w:rsidR="008B3800" w:rsidRPr="00A4322A" w:rsidRDefault="008B3800" w:rsidP="00054B96">
            <w:pPr>
              <w:spacing w:after="0" w:line="240" w:lineRule="auto"/>
              <w:jc w:val="center"/>
              <w:rPr>
                <w:rFonts w:ascii="Times New Roman" w:hAnsi="Times New Roman"/>
                <w:b/>
                <w:bCs/>
                <w:iCs/>
                <w:color w:val="000000"/>
                <w:sz w:val="20"/>
                <w:szCs w:val="20"/>
              </w:rPr>
            </w:pPr>
          </w:p>
        </w:tc>
      </w:tr>
    </w:tbl>
    <w:p w:rsidR="008B3800" w:rsidRPr="00054B96" w:rsidRDefault="008B3800" w:rsidP="008B3800">
      <w:pPr>
        <w:spacing w:after="0" w:line="240" w:lineRule="auto"/>
        <w:ind w:firstLine="709"/>
        <w:jc w:val="center"/>
        <w:rPr>
          <w:rFonts w:ascii="Times New Roman" w:hAnsi="Times New Roman"/>
          <w:b/>
          <w:color w:val="000000"/>
          <w:kern w:val="2"/>
          <w:sz w:val="24"/>
          <w:szCs w:val="24"/>
        </w:rPr>
      </w:pPr>
    </w:p>
    <w:p w:rsidR="008B3800" w:rsidRPr="00054B96" w:rsidRDefault="008B3800" w:rsidP="008B3800">
      <w:pPr>
        <w:spacing w:after="0" w:line="240" w:lineRule="auto"/>
        <w:ind w:firstLine="709"/>
        <w:jc w:val="center"/>
        <w:rPr>
          <w:rFonts w:ascii="Times New Roman" w:hAnsi="Times New Roman"/>
          <w:b/>
          <w:color w:val="000000"/>
          <w:kern w:val="2"/>
          <w:sz w:val="24"/>
          <w:szCs w:val="24"/>
        </w:rPr>
      </w:pPr>
    </w:p>
    <w:p w:rsidR="008B3800" w:rsidRPr="00A033F8" w:rsidRDefault="008B3800" w:rsidP="008B3800">
      <w:pPr>
        <w:spacing w:after="0" w:line="240" w:lineRule="auto"/>
        <w:ind w:firstLine="709"/>
        <w:jc w:val="center"/>
        <w:rPr>
          <w:rFonts w:ascii="Times New Roman" w:hAnsi="Times New Roman"/>
          <w:b/>
          <w:color w:val="000000"/>
          <w:kern w:val="2"/>
        </w:rPr>
      </w:pPr>
      <w:r w:rsidRPr="00A033F8">
        <w:rPr>
          <w:rFonts w:ascii="Times New Roman" w:hAnsi="Times New Roman"/>
          <w:b/>
          <w:color w:val="000000"/>
          <w:kern w:val="2"/>
        </w:rPr>
        <w:t>Содержание программы 2-го года обучения</w:t>
      </w:r>
    </w:p>
    <w:p w:rsidR="008B3800" w:rsidRPr="00A033F8" w:rsidRDefault="008B3800" w:rsidP="008B3800">
      <w:pPr>
        <w:spacing w:after="0" w:line="240" w:lineRule="auto"/>
        <w:ind w:firstLine="709"/>
        <w:jc w:val="center"/>
        <w:rPr>
          <w:rFonts w:ascii="Times New Roman" w:hAnsi="Times New Roman"/>
          <w:b/>
          <w:color w:val="000000"/>
          <w:kern w:val="2"/>
        </w:rPr>
      </w:pPr>
    </w:p>
    <w:p w:rsidR="008B3800" w:rsidRPr="00A033F8" w:rsidRDefault="008B3800" w:rsidP="00A033F8">
      <w:pPr>
        <w:spacing w:after="120" w:line="240" w:lineRule="auto"/>
        <w:jc w:val="center"/>
        <w:rPr>
          <w:rFonts w:ascii="Times New Roman" w:hAnsi="Times New Roman"/>
          <w:b/>
          <w:bCs/>
          <w:iCs/>
          <w:color w:val="000000"/>
        </w:rPr>
      </w:pPr>
      <w:r w:rsidRPr="00A033F8">
        <w:rPr>
          <w:rFonts w:ascii="Times New Roman" w:hAnsi="Times New Roman"/>
          <w:bCs/>
          <w:color w:val="000000"/>
          <w:kern w:val="2"/>
        </w:rPr>
        <w:t>Модуль 1.</w:t>
      </w:r>
      <w:r w:rsidRPr="00A033F8">
        <w:rPr>
          <w:rFonts w:ascii="Times New Roman" w:hAnsi="Times New Roman"/>
          <w:b/>
          <w:bCs/>
          <w:iCs/>
          <w:color w:val="000000"/>
        </w:rPr>
        <w:t>Техническое моделирование и конструирование</w:t>
      </w:r>
    </w:p>
    <w:p w:rsidR="008B3800" w:rsidRPr="00A033F8" w:rsidRDefault="008B3800" w:rsidP="00A033F8">
      <w:pPr>
        <w:tabs>
          <w:tab w:val="left" w:pos="284"/>
        </w:tabs>
        <w:spacing w:after="0" w:line="240" w:lineRule="auto"/>
        <w:ind w:firstLine="425"/>
        <w:jc w:val="both"/>
        <w:rPr>
          <w:rFonts w:ascii="Times New Roman" w:hAnsi="Times New Roman"/>
          <w:b/>
          <w:color w:val="000000"/>
          <w:kern w:val="2"/>
        </w:rPr>
      </w:pPr>
      <w:r w:rsidRPr="00A033F8">
        <w:rPr>
          <w:rFonts w:ascii="Times New Roman" w:hAnsi="Times New Roman"/>
          <w:i/>
          <w:color w:val="000000"/>
        </w:rPr>
        <w:t>Тема</w:t>
      </w:r>
      <w:r w:rsidR="00B10FCC" w:rsidRPr="00A033F8">
        <w:rPr>
          <w:rFonts w:ascii="Times New Roman" w:hAnsi="Times New Roman"/>
          <w:i/>
          <w:color w:val="000000"/>
        </w:rPr>
        <w:t xml:space="preserve"> 1</w:t>
      </w:r>
      <w:r w:rsidRPr="00A033F8">
        <w:rPr>
          <w:rFonts w:ascii="Times New Roman" w:hAnsi="Times New Roman"/>
          <w:i/>
          <w:color w:val="000000"/>
        </w:rPr>
        <w:t>:</w:t>
      </w:r>
      <w:r w:rsidRPr="00A033F8">
        <w:rPr>
          <w:rFonts w:ascii="Times New Roman" w:hAnsi="Times New Roman"/>
          <w:b/>
          <w:bCs/>
          <w:iCs/>
          <w:color w:val="000000"/>
        </w:rPr>
        <w:t xml:space="preserve"> Создание проекта макета. Расчет размеров макета и наполняющих объектов.</w:t>
      </w:r>
    </w:p>
    <w:p w:rsidR="008B3800" w:rsidRPr="00A033F8" w:rsidRDefault="008B3800" w:rsidP="00A033F8">
      <w:pPr>
        <w:spacing w:after="0" w:line="240" w:lineRule="auto"/>
        <w:ind w:firstLine="425"/>
        <w:jc w:val="both"/>
        <w:rPr>
          <w:rFonts w:ascii="Times New Roman" w:hAnsi="Times New Roman"/>
          <w:bCs/>
          <w:iCs/>
          <w:color w:val="000000"/>
        </w:rPr>
      </w:pPr>
      <w:r w:rsidRPr="00A033F8">
        <w:rPr>
          <w:rFonts w:ascii="Times New Roman" w:hAnsi="Times New Roman"/>
          <w:iCs/>
          <w:color w:val="000000"/>
        </w:rPr>
        <w:t>Практика:</w:t>
      </w:r>
      <w:r w:rsidRPr="00A033F8">
        <w:rPr>
          <w:rFonts w:ascii="Times New Roman" w:hAnsi="Times New Roman"/>
          <w:bCs/>
          <w:iCs/>
          <w:color w:val="000000"/>
        </w:rPr>
        <w:t>Создание проекта макета. Расчет размеров макета и наполняющих объектов. Выполнение эскиза макета и отдельных деталей. Определение материала для изготовления частей макета. Создание развёрток и шаблонов.</w:t>
      </w:r>
    </w:p>
    <w:p w:rsidR="008B3800" w:rsidRPr="00A033F8" w:rsidRDefault="008B3800" w:rsidP="00A033F8">
      <w:pPr>
        <w:spacing w:after="0" w:line="240" w:lineRule="auto"/>
        <w:ind w:firstLine="425"/>
        <w:jc w:val="both"/>
        <w:rPr>
          <w:rFonts w:ascii="Times New Roman" w:hAnsi="Times New Roman"/>
          <w:bCs/>
          <w:iCs/>
          <w:color w:val="000000"/>
        </w:rPr>
      </w:pPr>
    </w:p>
    <w:p w:rsidR="008B3800" w:rsidRPr="00A033F8" w:rsidRDefault="008B3800" w:rsidP="00A033F8">
      <w:pPr>
        <w:tabs>
          <w:tab w:val="left" w:pos="284"/>
        </w:tabs>
        <w:spacing w:after="0" w:line="240" w:lineRule="auto"/>
        <w:ind w:firstLine="425"/>
        <w:jc w:val="both"/>
        <w:rPr>
          <w:rFonts w:ascii="Times New Roman" w:hAnsi="Times New Roman"/>
          <w:b/>
          <w:color w:val="000000"/>
          <w:kern w:val="2"/>
        </w:rPr>
      </w:pPr>
      <w:r w:rsidRPr="00A033F8">
        <w:rPr>
          <w:rFonts w:ascii="Times New Roman" w:hAnsi="Times New Roman"/>
          <w:i/>
          <w:color w:val="000000"/>
        </w:rPr>
        <w:t>Тема</w:t>
      </w:r>
      <w:r w:rsidR="00B10FCC" w:rsidRPr="00A033F8">
        <w:rPr>
          <w:rFonts w:ascii="Times New Roman" w:hAnsi="Times New Roman"/>
          <w:i/>
          <w:color w:val="000000"/>
        </w:rPr>
        <w:t xml:space="preserve"> 2</w:t>
      </w:r>
      <w:r w:rsidRPr="00A033F8">
        <w:rPr>
          <w:rFonts w:ascii="Times New Roman" w:hAnsi="Times New Roman"/>
          <w:i/>
          <w:color w:val="000000"/>
        </w:rPr>
        <w:t>:</w:t>
      </w:r>
      <w:r w:rsidRPr="00A033F8">
        <w:rPr>
          <w:rFonts w:ascii="Times New Roman" w:hAnsi="Times New Roman"/>
          <w:b/>
          <w:bCs/>
          <w:iCs/>
          <w:color w:val="000000"/>
        </w:rPr>
        <w:t>Основание макета, рельеф поверхности.</w:t>
      </w:r>
    </w:p>
    <w:p w:rsidR="008B3800" w:rsidRPr="00A033F8" w:rsidRDefault="008B3800" w:rsidP="00A033F8">
      <w:pPr>
        <w:tabs>
          <w:tab w:val="left" w:pos="284"/>
        </w:tabs>
        <w:spacing w:after="0" w:line="240" w:lineRule="auto"/>
        <w:ind w:firstLine="425"/>
        <w:jc w:val="both"/>
        <w:rPr>
          <w:rFonts w:ascii="Times New Roman" w:hAnsi="Times New Roman"/>
          <w:color w:val="000000"/>
          <w:kern w:val="2"/>
        </w:rPr>
      </w:pPr>
      <w:r w:rsidRPr="00A033F8">
        <w:rPr>
          <w:rFonts w:ascii="Times New Roman" w:hAnsi="Times New Roman"/>
          <w:iCs/>
          <w:color w:val="000000"/>
        </w:rPr>
        <w:t xml:space="preserve">Практика: </w:t>
      </w:r>
      <w:r w:rsidRPr="00A033F8">
        <w:rPr>
          <w:rFonts w:ascii="Times New Roman" w:hAnsi="Times New Roman"/>
          <w:bCs/>
          <w:iCs/>
          <w:color w:val="000000"/>
        </w:rPr>
        <w:t>Оформление основания макета. Создание необходимого рельефа поверхности, составление схемы расположения деталей макета.</w:t>
      </w:r>
    </w:p>
    <w:p w:rsidR="008B3800" w:rsidRPr="00A033F8" w:rsidRDefault="008B3800" w:rsidP="00A033F8">
      <w:pPr>
        <w:tabs>
          <w:tab w:val="left" w:pos="284"/>
        </w:tabs>
        <w:spacing w:after="0" w:line="240" w:lineRule="auto"/>
        <w:ind w:firstLine="425"/>
        <w:jc w:val="both"/>
        <w:rPr>
          <w:rFonts w:ascii="Times New Roman" w:hAnsi="Times New Roman"/>
          <w:b/>
          <w:bCs/>
          <w:iCs/>
          <w:color w:val="000000"/>
        </w:rPr>
      </w:pPr>
    </w:p>
    <w:p w:rsidR="008B3800" w:rsidRPr="00A033F8" w:rsidRDefault="008B3800" w:rsidP="00A033F8">
      <w:pPr>
        <w:tabs>
          <w:tab w:val="left" w:pos="284"/>
        </w:tabs>
        <w:spacing w:after="0" w:line="240" w:lineRule="auto"/>
        <w:ind w:firstLine="425"/>
        <w:jc w:val="both"/>
        <w:rPr>
          <w:rFonts w:ascii="Times New Roman" w:hAnsi="Times New Roman"/>
          <w:b/>
          <w:bCs/>
          <w:iCs/>
          <w:color w:val="000000"/>
        </w:rPr>
      </w:pPr>
      <w:r w:rsidRPr="00A033F8">
        <w:rPr>
          <w:rFonts w:ascii="Times New Roman" w:hAnsi="Times New Roman"/>
          <w:i/>
          <w:color w:val="000000"/>
        </w:rPr>
        <w:t>Тема</w:t>
      </w:r>
      <w:r w:rsidR="00B10FCC" w:rsidRPr="00A033F8">
        <w:rPr>
          <w:rFonts w:ascii="Times New Roman" w:hAnsi="Times New Roman"/>
          <w:i/>
          <w:color w:val="000000"/>
        </w:rPr>
        <w:t xml:space="preserve"> 3</w:t>
      </w:r>
      <w:r w:rsidRPr="00A033F8">
        <w:rPr>
          <w:rFonts w:ascii="Times New Roman" w:hAnsi="Times New Roman"/>
          <w:i/>
          <w:color w:val="000000"/>
        </w:rPr>
        <w:t>:</w:t>
      </w:r>
      <w:r w:rsidRPr="00A033F8">
        <w:rPr>
          <w:rFonts w:ascii="Times New Roman" w:hAnsi="Times New Roman"/>
          <w:b/>
          <w:bCs/>
          <w:iCs/>
          <w:color w:val="000000"/>
        </w:rPr>
        <w:t xml:space="preserve"> Создание основных деталей макета.</w:t>
      </w:r>
    </w:p>
    <w:p w:rsidR="008B3800" w:rsidRPr="00A033F8" w:rsidRDefault="008B3800" w:rsidP="00A033F8">
      <w:pPr>
        <w:tabs>
          <w:tab w:val="left" w:pos="284"/>
        </w:tabs>
        <w:spacing w:after="0" w:line="240" w:lineRule="auto"/>
        <w:ind w:firstLine="425"/>
        <w:jc w:val="both"/>
        <w:rPr>
          <w:rFonts w:ascii="Times New Roman" w:hAnsi="Times New Roman"/>
          <w:bCs/>
          <w:iCs/>
          <w:color w:val="000000"/>
        </w:rPr>
      </w:pPr>
      <w:r w:rsidRPr="00A033F8">
        <w:rPr>
          <w:rFonts w:ascii="Times New Roman" w:hAnsi="Times New Roman"/>
          <w:iCs/>
          <w:color w:val="000000"/>
        </w:rPr>
        <w:t>Теория:</w:t>
      </w:r>
      <w:r w:rsidRPr="00A033F8">
        <w:rPr>
          <w:rFonts w:ascii="Times New Roman" w:hAnsi="Times New Roman"/>
          <w:bCs/>
          <w:iCs/>
          <w:color w:val="000000"/>
        </w:rPr>
        <w:t>Технология создания крупных деталей объекта. Выбор материала в соответствии с его свойствами, приёмы крепления деталей. Наглядная демонстрация примеров макетов с различными типами деталей.</w:t>
      </w:r>
    </w:p>
    <w:p w:rsidR="008B3800" w:rsidRPr="00A033F8" w:rsidRDefault="008B3800" w:rsidP="00A033F8">
      <w:pPr>
        <w:tabs>
          <w:tab w:val="left" w:pos="284"/>
        </w:tabs>
        <w:spacing w:after="0" w:line="240" w:lineRule="auto"/>
        <w:ind w:firstLine="425"/>
        <w:jc w:val="both"/>
        <w:rPr>
          <w:rFonts w:ascii="Times New Roman" w:hAnsi="Times New Roman"/>
          <w:bCs/>
          <w:iCs/>
          <w:color w:val="000000"/>
        </w:rPr>
      </w:pPr>
      <w:r w:rsidRPr="00A033F8">
        <w:rPr>
          <w:rFonts w:ascii="Times New Roman" w:hAnsi="Times New Roman"/>
          <w:iCs/>
          <w:color w:val="000000"/>
        </w:rPr>
        <w:t>Практика:</w:t>
      </w:r>
      <w:r w:rsidRPr="00A033F8">
        <w:rPr>
          <w:rFonts w:ascii="Times New Roman" w:hAnsi="Times New Roman"/>
          <w:bCs/>
          <w:iCs/>
          <w:color w:val="000000"/>
        </w:rPr>
        <w:t>Выбор материала для макета. Создание объектов с использованием шаблонов и развёрток.</w:t>
      </w:r>
    </w:p>
    <w:p w:rsidR="008B3800" w:rsidRPr="00A033F8" w:rsidRDefault="008B3800" w:rsidP="00A033F8">
      <w:pPr>
        <w:tabs>
          <w:tab w:val="left" w:pos="284"/>
        </w:tabs>
        <w:spacing w:after="0" w:line="240" w:lineRule="auto"/>
        <w:ind w:firstLine="425"/>
        <w:jc w:val="both"/>
        <w:rPr>
          <w:rFonts w:ascii="Times New Roman" w:hAnsi="Times New Roman"/>
          <w:b/>
          <w:color w:val="000000"/>
          <w:kern w:val="2"/>
        </w:rPr>
      </w:pPr>
    </w:p>
    <w:p w:rsidR="008B3800" w:rsidRPr="00A033F8" w:rsidRDefault="008B3800" w:rsidP="00A033F8">
      <w:pPr>
        <w:tabs>
          <w:tab w:val="left" w:pos="284"/>
        </w:tabs>
        <w:spacing w:after="0" w:line="240" w:lineRule="auto"/>
        <w:ind w:firstLine="425"/>
        <w:jc w:val="both"/>
        <w:rPr>
          <w:rFonts w:ascii="Times New Roman" w:hAnsi="Times New Roman"/>
          <w:b/>
          <w:color w:val="000000"/>
          <w:kern w:val="2"/>
        </w:rPr>
      </w:pPr>
      <w:r w:rsidRPr="00A033F8">
        <w:rPr>
          <w:rFonts w:ascii="Times New Roman" w:hAnsi="Times New Roman"/>
          <w:bCs/>
          <w:i/>
          <w:iCs/>
          <w:color w:val="000000"/>
          <w:kern w:val="2"/>
        </w:rPr>
        <w:t>Тема</w:t>
      </w:r>
      <w:r w:rsidR="00B10FCC" w:rsidRPr="00A033F8">
        <w:rPr>
          <w:rFonts w:ascii="Times New Roman" w:hAnsi="Times New Roman"/>
          <w:bCs/>
          <w:i/>
          <w:iCs/>
          <w:color w:val="000000"/>
          <w:kern w:val="2"/>
        </w:rPr>
        <w:t xml:space="preserve"> 4</w:t>
      </w:r>
      <w:r w:rsidRPr="00A033F8">
        <w:rPr>
          <w:rFonts w:ascii="Times New Roman" w:hAnsi="Times New Roman"/>
          <w:bCs/>
          <w:i/>
          <w:iCs/>
          <w:color w:val="000000"/>
          <w:kern w:val="2"/>
        </w:rPr>
        <w:t>:</w:t>
      </w:r>
      <w:r w:rsidRPr="00A033F8">
        <w:rPr>
          <w:rFonts w:ascii="Times New Roman" w:hAnsi="Times New Roman"/>
          <w:b/>
          <w:bCs/>
          <w:iCs/>
          <w:color w:val="000000"/>
        </w:rPr>
        <w:t>Сборка макета.</w:t>
      </w:r>
    </w:p>
    <w:p w:rsidR="008B3800" w:rsidRPr="00A033F8" w:rsidRDefault="008B3800" w:rsidP="00A033F8">
      <w:pPr>
        <w:tabs>
          <w:tab w:val="left" w:pos="284"/>
        </w:tabs>
        <w:spacing w:after="0" w:line="240" w:lineRule="auto"/>
        <w:ind w:firstLine="425"/>
        <w:jc w:val="both"/>
        <w:rPr>
          <w:rFonts w:ascii="Times New Roman" w:hAnsi="Times New Roman"/>
          <w:color w:val="000000"/>
          <w:kern w:val="2"/>
        </w:rPr>
      </w:pPr>
      <w:r w:rsidRPr="00A033F8">
        <w:rPr>
          <w:rFonts w:ascii="Times New Roman" w:hAnsi="Times New Roman"/>
          <w:bCs/>
          <w:color w:val="000000"/>
          <w:kern w:val="2"/>
        </w:rPr>
        <w:t>Практика:</w:t>
      </w:r>
      <w:r w:rsidRPr="00A033F8">
        <w:rPr>
          <w:rFonts w:ascii="Times New Roman" w:hAnsi="Times New Roman"/>
          <w:color w:val="000000"/>
          <w:kern w:val="2"/>
        </w:rPr>
        <w:t>Сборка деталей макета в единое целое. Крепление к основанию макета.</w:t>
      </w:r>
    </w:p>
    <w:p w:rsidR="008B3800" w:rsidRPr="00A033F8" w:rsidRDefault="008B3800" w:rsidP="00A033F8">
      <w:pPr>
        <w:tabs>
          <w:tab w:val="left" w:pos="284"/>
        </w:tabs>
        <w:spacing w:after="0" w:line="240" w:lineRule="auto"/>
        <w:ind w:firstLine="425"/>
        <w:jc w:val="both"/>
        <w:rPr>
          <w:rFonts w:ascii="Times New Roman" w:hAnsi="Times New Roman"/>
          <w:color w:val="000000"/>
          <w:kern w:val="2"/>
        </w:rPr>
      </w:pPr>
    </w:p>
    <w:p w:rsidR="008B3800" w:rsidRPr="00A033F8" w:rsidRDefault="008B3800" w:rsidP="00A033F8">
      <w:pPr>
        <w:tabs>
          <w:tab w:val="left" w:pos="284"/>
        </w:tabs>
        <w:spacing w:after="0" w:line="240" w:lineRule="auto"/>
        <w:ind w:firstLine="425"/>
        <w:jc w:val="both"/>
        <w:rPr>
          <w:rFonts w:ascii="Times New Roman" w:hAnsi="Times New Roman"/>
          <w:b/>
          <w:color w:val="000000"/>
          <w:kern w:val="2"/>
        </w:rPr>
      </w:pPr>
      <w:r w:rsidRPr="00A033F8">
        <w:rPr>
          <w:rFonts w:ascii="Times New Roman" w:hAnsi="Times New Roman"/>
          <w:bCs/>
          <w:i/>
          <w:iCs/>
          <w:color w:val="000000"/>
          <w:kern w:val="2"/>
        </w:rPr>
        <w:t>Тема</w:t>
      </w:r>
      <w:r w:rsidR="00B10FCC" w:rsidRPr="00A033F8">
        <w:rPr>
          <w:rFonts w:ascii="Times New Roman" w:hAnsi="Times New Roman"/>
          <w:bCs/>
          <w:i/>
          <w:iCs/>
          <w:color w:val="000000"/>
          <w:kern w:val="2"/>
        </w:rPr>
        <w:t xml:space="preserve"> 5</w:t>
      </w:r>
      <w:r w:rsidRPr="00A033F8">
        <w:rPr>
          <w:rFonts w:ascii="Times New Roman" w:hAnsi="Times New Roman"/>
          <w:bCs/>
          <w:i/>
          <w:iCs/>
          <w:color w:val="000000"/>
          <w:kern w:val="2"/>
        </w:rPr>
        <w:t>:</w:t>
      </w:r>
      <w:r w:rsidRPr="00A033F8">
        <w:rPr>
          <w:rFonts w:ascii="Times New Roman" w:hAnsi="Times New Roman"/>
          <w:b/>
          <w:bCs/>
          <w:iCs/>
          <w:color w:val="000000"/>
        </w:rPr>
        <w:t>Создание наполняющих деталей макета (растения, люди, транспорт).</w:t>
      </w:r>
    </w:p>
    <w:p w:rsidR="008B3800" w:rsidRPr="00A033F8" w:rsidRDefault="008B3800" w:rsidP="00A033F8">
      <w:pPr>
        <w:tabs>
          <w:tab w:val="left" w:pos="284"/>
        </w:tabs>
        <w:spacing w:after="0" w:line="240" w:lineRule="auto"/>
        <w:ind w:firstLine="425"/>
        <w:jc w:val="both"/>
        <w:rPr>
          <w:rFonts w:ascii="Times New Roman" w:hAnsi="Times New Roman"/>
          <w:b/>
          <w:color w:val="000000"/>
          <w:kern w:val="2"/>
        </w:rPr>
      </w:pPr>
      <w:r w:rsidRPr="00A033F8">
        <w:rPr>
          <w:rFonts w:ascii="Times New Roman" w:hAnsi="Times New Roman"/>
          <w:bCs/>
          <w:color w:val="000000"/>
          <w:kern w:val="2"/>
        </w:rPr>
        <w:lastRenderedPageBreak/>
        <w:t>Теория:</w:t>
      </w:r>
      <w:r w:rsidRPr="00A033F8">
        <w:rPr>
          <w:rFonts w:ascii="Times New Roman" w:hAnsi="Times New Roman"/>
          <w:color w:val="000000"/>
          <w:kern w:val="2"/>
        </w:rPr>
        <w:t>Приёмы и способы создания</w:t>
      </w:r>
      <w:r w:rsidRPr="00A033F8">
        <w:rPr>
          <w:rFonts w:ascii="Times New Roman" w:hAnsi="Times New Roman"/>
          <w:bCs/>
          <w:iCs/>
          <w:color w:val="000000"/>
        </w:rPr>
        <w:t>наполняющих деталей макета. Свойства материалов, позволяющие добиться необходимых эффектов.</w:t>
      </w:r>
    </w:p>
    <w:p w:rsidR="008B3800" w:rsidRPr="00A033F8" w:rsidRDefault="008B3800" w:rsidP="00A033F8">
      <w:pPr>
        <w:pStyle w:val="a3"/>
        <w:spacing w:after="0" w:line="240" w:lineRule="auto"/>
        <w:ind w:left="0" w:firstLine="425"/>
        <w:jc w:val="both"/>
        <w:rPr>
          <w:rFonts w:ascii="Times New Roman" w:hAnsi="Times New Roman"/>
          <w:color w:val="000000"/>
          <w:kern w:val="2"/>
        </w:rPr>
      </w:pPr>
      <w:r w:rsidRPr="00A033F8">
        <w:rPr>
          <w:rFonts w:ascii="Times New Roman" w:hAnsi="Times New Roman"/>
          <w:bCs/>
          <w:color w:val="000000"/>
          <w:kern w:val="2"/>
        </w:rPr>
        <w:t xml:space="preserve">Практика: </w:t>
      </w:r>
      <w:r w:rsidRPr="00A033F8">
        <w:rPr>
          <w:rFonts w:ascii="Times New Roman" w:hAnsi="Times New Roman"/>
          <w:color w:val="000000"/>
          <w:kern w:val="2"/>
        </w:rPr>
        <w:t>Создание элементов макета из картона, бумаги, природных материалов (деревья, кусты, цветы и пр.). Создание макетов конструкций (памятники, дома, транспорт) из картона и ватмана.</w:t>
      </w:r>
    </w:p>
    <w:p w:rsidR="008B3800" w:rsidRPr="00A033F8" w:rsidRDefault="008B3800" w:rsidP="00A033F8">
      <w:pPr>
        <w:pStyle w:val="a3"/>
        <w:spacing w:after="0" w:line="240" w:lineRule="auto"/>
        <w:ind w:left="0" w:firstLine="425"/>
        <w:jc w:val="both"/>
        <w:rPr>
          <w:rFonts w:ascii="Times New Roman" w:hAnsi="Times New Roman"/>
          <w:color w:val="000000"/>
          <w:kern w:val="2"/>
        </w:rPr>
      </w:pPr>
    </w:p>
    <w:p w:rsidR="008B3800" w:rsidRPr="00A033F8" w:rsidRDefault="008B3800" w:rsidP="00A033F8">
      <w:pPr>
        <w:pStyle w:val="a3"/>
        <w:tabs>
          <w:tab w:val="left" w:pos="284"/>
        </w:tabs>
        <w:spacing w:after="0" w:line="240" w:lineRule="auto"/>
        <w:ind w:left="0" w:firstLine="425"/>
        <w:jc w:val="both"/>
        <w:rPr>
          <w:rFonts w:ascii="Times New Roman" w:hAnsi="Times New Roman"/>
          <w:b/>
          <w:color w:val="000000"/>
          <w:kern w:val="2"/>
        </w:rPr>
      </w:pPr>
      <w:r w:rsidRPr="00A033F8">
        <w:rPr>
          <w:rFonts w:ascii="Times New Roman" w:hAnsi="Times New Roman"/>
          <w:bCs/>
          <w:i/>
          <w:iCs/>
          <w:color w:val="000000"/>
          <w:kern w:val="2"/>
        </w:rPr>
        <w:t>Тема</w:t>
      </w:r>
      <w:r w:rsidR="00A033F8" w:rsidRPr="00A033F8">
        <w:rPr>
          <w:rFonts w:ascii="Times New Roman" w:hAnsi="Times New Roman"/>
          <w:bCs/>
          <w:i/>
          <w:iCs/>
          <w:color w:val="000000"/>
          <w:kern w:val="2"/>
        </w:rPr>
        <w:t xml:space="preserve"> 6</w:t>
      </w:r>
      <w:r w:rsidRPr="00A033F8">
        <w:rPr>
          <w:rFonts w:ascii="Times New Roman" w:hAnsi="Times New Roman"/>
          <w:bCs/>
          <w:i/>
          <w:iCs/>
          <w:color w:val="000000"/>
          <w:kern w:val="2"/>
        </w:rPr>
        <w:t>:</w:t>
      </w:r>
      <w:r w:rsidRPr="00A033F8">
        <w:rPr>
          <w:rFonts w:ascii="Times New Roman" w:hAnsi="Times New Roman"/>
          <w:b/>
          <w:bCs/>
          <w:iCs/>
          <w:color w:val="000000"/>
        </w:rPr>
        <w:t>Создание дополнительных визуальных эффектов.</w:t>
      </w:r>
    </w:p>
    <w:p w:rsidR="008B3800" w:rsidRPr="00A033F8" w:rsidRDefault="008B3800" w:rsidP="00A033F8">
      <w:pPr>
        <w:pStyle w:val="a3"/>
        <w:tabs>
          <w:tab w:val="left" w:pos="284"/>
        </w:tabs>
        <w:spacing w:after="0" w:line="240" w:lineRule="auto"/>
        <w:ind w:left="0" w:firstLine="425"/>
        <w:jc w:val="both"/>
        <w:rPr>
          <w:rFonts w:ascii="Times New Roman" w:hAnsi="Times New Roman"/>
          <w:b/>
          <w:color w:val="000000"/>
          <w:kern w:val="2"/>
        </w:rPr>
      </w:pPr>
      <w:r w:rsidRPr="00A033F8">
        <w:rPr>
          <w:rFonts w:ascii="Times New Roman" w:hAnsi="Times New Roman"/>
          <w:bCs/>
          <w:color w:val="000000"/>
          <w:kern w:val="2"/>
        </w:rPr>
        <w:t>Теория:</w:t>
      </w:r>
      <w:r w:rsidRPr="00A033F8">
        <w:rPr>
          <w:rFonts w:ascii="Times New Roman" w:hAnsi="Times New Roman"/>
          <w:color w:val="000000"/>
          <w:kern w:val="2"/>
        </w:rPr>
        <w:t>Приёмы и способы</w:t>
      </w:r>
      <w:r w:rsidRPr="00A033F8">
        <w:rPr>
          <w:rFonts w:ascii="Times New Roman" w:hAnsi="Times New Roman"/>
          <w:bCs/>
          <w:iCs/>
          <w:color w:val="000000"/>
        </w:rPr>
        <w:t>создания дополнительных визуальных эффектов. Нанесение краски, измельчённого пенопласта, фольги и др.</w:t>
      </w:r>
    </w:p>
    <w:p w:rsidR="008B3800" w:rsidRDefault="008B3800" w:rsidP="00A033F8">
      <w:pPr>
        <w:pStyle w:val="a3"/>
        <w:tabs>
          <w:tab w:val="left" w:pos="284"/>
        </w:tabs>
        <w:spacing w:after="0" w:line="240" w:lineRule="auto"/>
        <w:ind w:left="0" w:firstLine="425"/>
        <w:jc w:val="both"/>
        <w:rPr>
          <w:rFonts w:ascii="Times New Roman" w:hAnsi="Times New Roman"/>
          <w:bCs/>
          <w:iCs/>
          <w:color w:val="000000"/>
        </w:rPr>
      </w:pPr>
      <w:r w:rsidRPr="00A033F8">
        <w:rPr>
          <w:rFonts w:ascii="Times New Roman" w:hAnsi="Times New Roman"/>
          <w:bCs/>
          <w:color w:val="000000"/>
          <w:kern w:val="2"/>
        </w:rPr>
        <w:t>Практика:</w:t>
      </w:r>
      <w:r w:rsidRPr="00A033F8">
        <w:rPr>
          <w:rFonts w:ascii="Times New Roman" w:hAnsi="Times New Roman"/>
          <w:bCs/>
          <w:iCs/>
          <w:color w:val="000000"/>
        </w:rPr>
        <w:t>Создание дополнительных визуальных эффектов.</w:t>
      </w:r>
    </w:p>
    <w:p w:rsidR="00A033F8" w:rsidRPr="00A033F8" w:rsidRDefault="00A033F8" w:rsidP="00A033F8">
      <w:pPr>
        <w:pStyle w:val="a3"/>
        <w:tabs>
          <w:tab w:val="left" w:pos="284"/>
        </w:tabs>
        <w:spacing w:after="0" w:line="240" w:lineRule="auto"/>
        <w:ind w:left="0" w:firstLine="425"/>
        <w:jc w:val="both"/>
        <w:rPr>
          <w:rFonts w:ascii="Times New Roman" w:hAnsi="Times New Roman"/>
          <w:color w:val="000000"/>
          <w:kern w:val="2"/>
        </w:rPr>
      </w:pPr>
    </w:p>
    <w:p w:rsidR="008B3800" w:rsidRPr="00A033F8" w:rsidRDefault="008B3800" w:rsidP="00A033F8">
      <w:pPr>
        <w:spacing w:after="120" w:line="240" w:lineRule="auto"/>
        <w:jc w:val="center"/>
        <w:rPr>
          <w:rFonts w:ascii="Times New Roman" w:hAnsi="Times New Roman"/>
          <w:b/>
          <w:color w:val="000000"/>
          <w:kern w:val="2"/>
        </w:rPr>
      </w:pPr>
      <w:r w:rsidRPr="00A033F8">
        <w:rPr>
          <w:rFonts w:ascii="Times New Roman" w:hAnsi="Times New Roman"/>
          <w:bCs/>
          <w:color w:val="000000"/>
          <w:kern w:val="2"/>
        </w:rPr>
        <w:t>Модуль 2.</w:t>
      </w:r>
      <w:r w:rsidRPr="00A033F8">
        <w:rPr>
          <w:rFonts w:ascii="Times New Roman" w:hAnsi="Times New Roman"/>
          <w:b/>
          <w:color w:val="000000"/>
          <w:kern w:val="2"/>
        </w:rPr>
        <w:t xml:space="preserve"> 3</w:t>
      </w:r>
      <w:r w:rsidRPr="00A033F8">
        <w:rPr>
          <w:rFonts w:ascii="Times New Roman" w:hAnsi="Times New Roman"/>
          <w:b/>
          <w:color w:val="000000"/>
          <w:kern w:val="2"/>
          <w:lang w:val="en-US"/>
        </w:rPr>
        <w:t>D</w:t>
      </w:r>
      <w:r w:rsidRPr="00A033F8">
        <w:rPr>
          <w:rFonts w:ascii="Times New Roman" w:hAnsi="Times New Roman"/>
          <w:b/>
          <w:color w:val="000000"/>
          <w:kern w:val="2"/>
        </w:rPr>
        <w:t>-моделирование, прототипирование</w:t>
      </w:r>
    </w:p>
    <w:p w:rsidR="008B3800" w:rsidRPr="00E31AC4" w:rsidRDefault="008B3800" w:rsidP="00E31AC4">
      <w:pPr>
        <w:tabs>
          <w:tab w:val="left" w:pos="284"/>
        </w:tabs>
        <w:spacing w:after="0" w:line="240" w:lineRule="auto"/>
        <w:ind w:firstLine="425"/>
        <w:jc w:val="both"/>
        <w:rPr>
          <w:rFonts w:ascii="Times New Roman" w:hAnsi="Times New Roman"/>
          <w:b/>
          <w:color w:val="000000"/>
          <w:kern w:val="2"/>
        </w:rPr>
      </w:pPr>
      <w:r w:rsidRPr="00E31AC4">
        <w:rPr>
          <w:rFonts w:ascii="Times New Roman" w:hAnsi="Times New Roman"/>
          <w:i/>
          <w:color w:val="000000"/>
        </w:rPr>
        <w:t>Тема</w:t>
      </w:r>
      <w:r w:rsidR="00111614" w:rsidRPr="00E31AC4">
        <w:rPr>
          <w:rFonts w:ascii="Times New Roman" w:hAnsi="Times New Roman"/>
          <w:i/>
          <w:color w:val="000000"/>
        </w:rPr>
        <w:t xml:space="preserve"> 1</w:t>
      </w:r>
      <w:r w:rsidRPr="00E31AC4">
        <w:rPr>
          <w:rFonts w:ascii="Times New Roman" w:hAnsi="Times New Roman"/>
          <w:i/>
          <w:color w:val="000000"/>
        </w:rPr>
        <w:t>:</w:t>
      </w:r>
      <w:r w:rsidRPr="00E31AC4">
        <w:rPr>
          <w:rFonts w:ascii="Times New Roman" w:hAnsi="Times New Roman"/>
          <w:b/>
          <w:bCs/>
          <w:iCs/>
          <w:color w:val="000000"/>
        </w:rPr>
        <w:t xml:space="preserve"> Создание проекта макета. Расчет размеров макета и наполняющих объектов.</w:t>
      </w:r>
    </w:p>
    <w:p w:rsidR="008B3800" w:rsidRPr="00E31AC4" w:rsidRDefault="008B3800" w:rsidP="00E31AC4">
      <w:pPr>
        <w:spacing w:after="0" w:line="240" w:lineRule="auto"/>
        <w:ind w:firstLine="425"/>
        <w:jc w:val="both"/>
        <w:rPr>
          <w:rFonts w:ascii="Times New Roman" w:hAnsi="Times New Roman"/>
          <w:b/>
          <w:bCs/>
          <w:iCs/>
          <w:color w:val="000000"/>
        </w:rPr>
      </w:pPr>
      <w:r w:rsidRPr="00E31AC4">
        <w:rPr>
          <w:rFonts w:ascii="Times New Roman" w:hAnsi="Times New Roman"/>
          <w:iCs/>
          <w:color w:val="000000"/>
        </w:rPr>
        <w:t xml:space="preserve">Практика: </w:t>
      </w:r>
      <w:r w:rsidRPr="00E31AC4">
        <w:rPr>
          <w:rFonts w:ascii="Times New Roman" w:hAnsi="Times New Roman"/>
          <w:bCs/>
          <w:iCs/>
          <w:color w:val="000000"/>
        </w:rPr>
        <w:t xml:space="preserve">Создание проекта макета. Расчет размеров макета и наполняющих объектов. </w:t>
      </w:r>
    </w:p>
    <w:p w:rsidR="008B3800" w:rsidRPr="00E31AC4" w:rsidRDefault="008B3800" w:rsidP="00E31AC4">
      <w:pPr>
        <w:spacing w:after="0" w:line="240" w:lineRule="auto"/>
        <w:ind w:firstLine="425"/>
        <w:jc w:val="both"/>
        <w:rPr>
          <w:rFonts w:ascii="Times New Roman" w:hAnsi="Times New Roman"/>
          <w:bCs/>
          <w:iCs/>
          <w:color w:val="000000"/>
        </w:rPr>
      </w:pPr>
    </w:p>
    <w:p w:rsidR="008B3800" w:rsidRPr="00E31AC4" w:rsidRDefault="008B3800" w:rsidP="00E31AC4">
      <w:pPr>
        <w:tabs>
          <w:tab w:val="left" w:pos="284"/>
        </w:tabs>
        <w:spacing w:after="0" w:line="240" w:lineRule="auto"/>
        <w:ind w:firstLine="425"/>
        <w:jc w:val="both"/>
        <w:rPr>
          <w:rFonts w:ascii="Times New Roman" w:hAnsi="Times New Roman"/>
          <w:b/>
          <w:bCs/>
          <w:iCs/>
          <w:color w:val="000000"/>
        </w:rPr>
      </w:pPr>
      <w:r w:rsidRPr="00E31AC4">
        <w:rPr>
          <w:rFonts w:ascii="Times New Roman" w:hAnsi="Times New Roman"/>
          <w:i/>
          <w:color w:val="000000"/>
        </w:rPr>
        <w:t>Тема</w:t>
      </w:r>
      <w:r w:rsidR="00111614" w:rsidRPr="00E31AC4">
        <w:rPr>
          <w:rFonts w:ascii="Times New Roman" w:hAnsi="Times New Roman"/>
          <w:i/>
          <w:color w:val="000000"/>
        </w:rPr>
        <w:t xml:space="preserve"> 2</w:t>
      </w:r>
      <w:r w:rsidRPr="00E31AC4">
        <w:rPr>
          <w:rFonts w:ascii="Times New Roman" w:hAnsi="Times New Roman"/>
          <w:i/>
          <w:color w:val="000000"/>
        </w:rPr>
        <w:t>:</w:t>
      </w:r>
      <w:r w:rsidRPr="00E31AC4">
        <w:rPr>
          <w:rFonts w:ascii="Times New Roman" w:hAnsi="Times New Roman"/>
          <w:b/>
          <w:bCs/>
          <w:iCs/>
          <w:color w:val="000000"/>
        </w:rPr>
        <w:t xml:space="preserve"> Создание прототипов наполняющих объектов.</w:t>
      </w:r>
    </w:p>
    <w:p w:rsidR="008B3800" w:rsidRPr="00E31AC4" w:rsidRDefault="008B3800" w:rsidP="00E31AC4">
      <w:pPr>
        <w:tabs>
          <w:tab w:val="left" w:pos="284"/>
        </w:tabs>
        <w:spacing w:after="0" w:line="240" w:lineRule="auto"/>
        <w:ind w:firstLine="425"/>
        <w:jc w:val="both"/>
        <w:rPr>
          <w:rFonts w:ascii="Times New Roman" w:hAnsi="Times New Roman"/>
          <w:bCs/>
          <w:iCs/>
          <w:color w:val="000000"/>
        </w:rPr>
      </w:pPr>
      <w:r w:rsidRPr="00E31AC4">
        <w:rPr>
          <w:rFonts w:ascii="Times New Roman" w:hAnsi="Times New Roman"/>
          <w:iCs/>
          <w:color w:val="000000"/>
        </w:rPr>
        <w:t>Теория:</w:t>
      </w:r>
      <w:r w:rsidRPr="00E31AC4">
        <w:rPr>
          <w:rFonts w:ascii="Times New Roman" w:hAnsi="Times New Roman"/>
          <w:bCs/>
          <w:iCs/>
          <w:color w:val="000000"/>
        </w:rPr>
        <w:t>3D-моделирование, прототипирование и макетирование. Понятие модели. Моделирование.</w:t>
      </w:r>
    </w:p>
    <w:p w:rsidR="008B3800" w:rsidRPr="00E31AC4" w:rsidRDefault="008B3800" w:rsidP="00E31AC4">
      <w:pPr>
        <w:tabs>
          <w:tab w:val="left" w:pos="284"/>
        </w:tabs>
        <w:spacing w:after="0" w:line="240" w:lineRule="auto"/>
        <w:ind w:firstLine="425"/>
        <w:jc w:val="both"/>
        <w:rPr>
          <w:rFonts w:ascii="Times New Roman" w:hAnsi="Times New Roman"/>
          <w:b/>
          <w:bCs/>
          <w:iCs/>
          <w:color w:val="000000"/>
        </w:rPr>
      </w:pPr>
      <w:r w:rsidRPr="00E31AC4">
        <w:rPr>
          <w:rFonts w:ascii="Times New Roman" w:hAnsi="Times New Roman"/>
          <w:iCs/>
          <w:color w:val="000000"/>
        </w:rPr>
        <w:t>Практика:</w:t>
      </w:r>
      <w:r w:rsidRPr="00E31AC4">
        <w:rPr>
          <w:rFonts w:ascii="Times New Roman" w:hAnsi="Times New Roman"/>
          <w:bCs/>
          <w:iCs/>
          <w:color w:val="000000"/>
        </w:rPr>
        <w:t>Построение трехмерных моделей с использованием панели примитивов.</w:t>
      </w:r>
    </w:p>
    <w:p w:rsidR="008B3800" w:rsidRPr="00E31AC4" w:rsidRDefault="008B3800" w:rsidP="00E31AC4">
      <w:pPr>
        <w:tabs>
          <w:tab w:val="left" w:pos="284"/>
        </w:tabs>
        <w:spacing w:after="0" w:line="240" w:lineRule="auto"/>
        <w:ind w:firstLine="425"/>
        <w:jc w:val="both"/>
        <w:rPr>
          <w:rFonts w:ascii="Times New Roman" w:hAnsi="Times New Roman"/>
          <w:color w:val="000000"/>
          <w:kern w:val="2"/>
        </w:rPr>
      </w:pPr>
    </w:p>
    <w:p w:rsidR="008B3800" w:rsidRPr="00E31AC4" w:rsidRDefault="008B3800" w:rsidP="00E31AC4">
      <w:pPr>
        <w:tabs>
          <w:tab w:val="left" w:pos="284"/>
        </w:tabs>
        <w:spacing w:after="0" w:line="240" w:lineRule="auto"/>
        <w:ind w:firstLine="425"/>
        <w:jc w:val="both"/>
        <w:rPr>
          <w:rFonts w:ascii="Times New Roman" w:hAnsi="Times New Roman"/>
          <w:b/>
          <w:bCs/>
          <w:color w:val="000000"/>
          <w:kern w:val="2"/>
        </w:rPr>
      </w:pPr>
      <w:r w:rsidRPr="00E31AC4">
        <w:rPr>
          <w:rFonts w:ascii="Times New Roman" w:hAnsi="Times New Roman"/>
          <w:bCs/>
          <w:i/>
          <w:iCs/>
          <w:color w:val="000000"/>
          <w:kern w:val="2"/>
        </w:rPr>
        <w:t>Тема</w:t>
      </w:r>
      <w:r w:rsidR="00111614" w:rsidRPr="00E31AC4">
        <w:rPr>
          <w:rFonts w:ascii="Times New Roman" w:hAnsi="Times New Roman"/>
          <w:bCs/>
          <w:i/>
          <w:iCs/>
          <w:color w:val="000000"/>
          <w:kern w:val="2"/>
        </w:rPr>
        <w:t xml:space="preserve"> 3</w:t>
      </w:r>
      <w:r w:rsidRPr="00E31AC4">
        <w:rPr>
          <w:rFonts w:ascii="Times New Roman" w:hAnsi="Times New Roman"/>
          <w:bCs/>
          <w:i/>
          <w:iCs/>
          <w:color w:val="000000"/>
          <w:kern w:val="2"/>
        </w:rPr>
        <w:t>:</w:t>
      </w:r>
      <w:r w:rsidRPr="00E31AC4">
        <w:rPr>
          <w:rFonts w:ascii="Times New Roman" w:hAnsi="Times New Roman"/>
          <w:b/>
          <w:bCs/>
          <w:color w:val="000000"/>
          <w:kern w:val="2"/>
        </w:rPr>
        <w:t>3</w:t>
      </w:r>
      <w:r w:rsidRPr="00E31AC4">
        <w:rPr>
          <w:rFonts w:ascii="Times New Roman" w:hAnsi="Times New Roman"/>
          <w:b/>
          <w:bCs/>
          <w:color w:val="000000"/>
          <w:kern w:val="2"/>
          <w:lang w:val="en-US"/>
        </w:rPr>
        <w:t>D</w:t>
      </w:r>
      <w:r w:rsidRPr="00E31AC4">
        <w:rPr>
          <w:rFonts w:ascii="Times New Roman" w:hAnsi="Times New Roman"/>
          <w:b/>
          <w:bCs/>
          <w:iCs/>
          <w:color w:val="000000"/>
        </w:rPr>
        <w:t>-печать основных деталей макета.</w:t>
      </w:r>
    </w:p>
    <w:p w:rsidR="008B3800" w:rsidRPr="00E31AC4" w:rsidRDefault="008B3800" w:rsidP="00E31AC4">
      <w:pPr>
        <w:tabs>
          <w:tab w:val="left" w:pos="284"/>
        </w:tabs>
        <w:spacing w:after="0" w:line="240" w:lineRule="auto"/>
        <w:ind w:firstLine="425"/>
        <w:jc w:val="both"/>
        <w:rPr>
          <w:rFonts w:ascii="Times New Roman" w:hAnsi="Times New Roman"/>
          <w:b/>
          <w:color w:val="000000"/>
          <w:kern w:val="2"/>
        </w:rPr>
      </w:pPr>
      <w:r w:rsidRPr="00E31AC4">
        <w:rPr>
          <w:rFonts w:ascii="Times New Roman" w:hAnsi="Times New Roman"/>
          <w:bCs/>
          <w:color w:val="000000"/>
          <w:lang w:eastAsia="ru-RU"/>
        </w:rPr>
        <w:t>Практика:</w:t>
      </w:r>
      <w:r w:rsidRPr="00E31AC4">
        <w:rPr>
          <w:rFonts w:ascii="Times New Roman" w:hAnsi="Times New Roman"/>
          <w:color w:val="000000"/>
          <w:lang w:eastAsia="ru-RU"/>
        </w:rPr>
        <w:t xml:space="preserve"> Печать 3D-модели с использованием ранее созданного в САПР 3D-объекта. Учёт декоративных особенностей. Постобработка полученного изделия. </w:t>
      </w:r>
    </w:p>
    <w:p w:rsidR="008B3800" w:rsidRPr="00E31AC4" w:rsidRDefault="008B3800" w:rsidP="00E31AC4">
      <w:pPr>
        <w:pStyle w:val="a3"/>
        <w:spacing w:after="0" w:line="240" w:lineRule="auto"/>
        <w:ind w:left="0" w:firstLine="425"/>
        <w:jc w:val="both"/>
        <w:rPr>
          <w:rFonts w:ascii="Times New Roman" w:hAnsi="Times New Roman"/>
          <w:color w:val="000000"/>
          <w:kern w:val="2"/>
        </w:rPr>
      </w:pPr>
    </w:p>
    <w:p w:rsidR="008B3800" w:rsidRPr="00E31AC4" w:rsidRDefault="008B3800" w:rsidP="00E31AC4">
      <w:pPr>
        <w:pStyle w:val="a3"/>
        <w:tabs>
          <w:tab w:val="left" w:pos="284"/>
        </w:tabs>
        <w:spacing w:after="0" w:line="240" w:lineRule="auto"/>
        <w:ind w:left="0" w:firstLine="425"/>
        <w:jc w:val="both"/>
        <w:rPr>
          <w:rFonts w:ascii="Times New Roman" w:hAnsi="Times New Roman"/>
          <w:b/>
          <w:color w:val="000000"/>
          <w:kern w:val="2"/>
        </w:rPr>
      </w:pPr>
      <w:r w:rsidRPr="00E31AC4">
        <w:rPr>
          <w:rFonts w:ascii="Times New Roman" w:hAnsi="Times New Roman"/>
          <w:bCs/>
          <w:i/>
          <w:iCs/>
          <w:color w:val="000000"/>
          <w:kern w:val="2"/>
        </w:rPr>
        <w:t>Тема</w:t>
      </w:r>
      <w:r w:rsidR="00E31AC4" w:rsidRPr="00E31AC4">
        <w:rPr>
          <w:rFonts w:ascii="Times New Roman" w:hAnsi="Times New Roman"/>
          <w:bCs/>
          <w:i/>
          <w:iCs/>
          <w:color w:val="000000"/>
          <w:kern w:val="2"/>
        </w:rPr>
        <w:t xml:space="preserve"> 4</w:t>
      </w:r>
      <w:r w:rsidRPr="00E31AC4">
        <w:rPr>
          <w:rFonts w:ascii="Times New Roman" w:hAnsi="Times New Roman"/>
          <w:bCs/>
          <w:i/>
          <w:iCs/>
          <w:color w:val="000000"/>
          <w:kern w:val="2"/>
        </w:rPr>
        <w:t>:</w:t>
      </w:r>
      <w:r w:rsidRPr="00E31AC4">
        <w:rPr>
          <w:rFonts w:ascii="Times New Roman" w:hAnsi="Times New Roman"/>
          <w:b/>
          <w:color w:val="000000"/>
          <w:kern w:val="2"/>
        </w:rPr>
        <w:t xml:space="preserve"> 3</w:t>
      </w:r>
      <w:r w:rsidRPr="00E31AC4">
        <w:rPr>
          <w:rFonts w:ascii="Times New Roman" w:hAnsi="Times New Roman"/>
          <w:b/>
          <w:color w:val="000000"/>
          <w:kern w:val="2"/>
          <w:lang w:val="en-US"/>
        </w:rPr>
        <w:t>D</w:t>
      </w:r>
      <w:r w:rsidRPr="00E31AC4">
        <w:rPr>
          <w:rFonts w:ascii="Times New Roman" w:hAnsi="Times New Roman"/>
          <w:b/>
          <w:bCs/>
          <w:iCs/>
          <w:color w:val="000000"/>
        </w:rPr>
        <w:t>-печать наполняющих деталей макета (растения, люди, транспорт).</w:t>
      </w:r>
    </w:p>
    <w:p w:rsidR="008B3800" w:rsidRPr="00E31AC4" w:rsidRDefault="008B3800" w:rsidP="00E31AC4">
      <w:pPr>
        <w:shd w:val="clear" w:color="auto" w:fill="FFFFFF"/>
        <w:spacing w:after="0" w:line="240" w:lineRule="auto"/>
        <w:ind w:firstLine="425"/>
        <w:jc w:val="both"/>
        <w:rPr>
          <w:rFonts w:ascii="Times New Roman" w:eastAsia="Noto Serif CJK SC" w:hAnsi="Times New Roman"/>
          <w:kern w:val="2"/>
          <w:lang w:eastAsia="zh-CN" w:bidi="hi-IN"/>
        </w:rPr>
      </w:pPr>
      <w:r w:rsidRPr="00E31AC4">
        <w:rPr>
          <w:rFonts w:ascii="Times New Roman" w:hAnsi="Times New Roman"/>
          <w:bCs/>
          <w:color w:val="000000"/>
          <w:kern w:val="2"/>
        </w:rPr>
        <w:t>Практика:</w:t>
      </w:r>
      <w:r w:rsidRPr="00E31AC4">
        <w:rPr>
          <w:rFonts w:ascii="Times New Roman" w:hAnsi="Times New Roman"/>
          <w:color w:val="000000"/>
          <w:kern w:val="2"/>
        </w:rPr>
        <w:t>Изготовление деревьев,</w:t>
      </w:r>
      <w:r w:rsidRPr="00E31AC4">
        <w:rPr>
          <w:rFonts w:ascii="Times New Roman" w:eastAsia="Noto Serif CJK SC" w:hAnsi="Times New Roman"/>
          <w:color w:val="000000"/>
          <w:kern w:val="2"/>
          <w:lang w:eastAsia="zh-CN" w:bidi="hi-IN"/>
        </w:rPr>
        <w:t xml:space="preserve">элементов конструкций домов, транспорта. Построение трехмерной модели с использованием панели примитивов. </w:t>
      </w:r>
      <w:r w:rsidRPr="00E31AC4">
        <w:rPr>
          <w:rFonts w:ascii="Times New Roman" w:hAnsi="Times New Roman"/>
          <w:color w:val="000000"/>
          <w:lang w:eastAsia="ru-RU"/>
        </w:rPr>
        <w:t>Выбор технологии изготовления с учетом основных технологических и декоративных свойств, минимизации отходов. Печать 3D-модели.</w:t>
      </w:r>
    </w:p>
    <w:p w:rsidR="008B3800" w:rsidRPr="00E31AC4" w:rsidRDefault="008B3800" w:rsidP="00E31AC4">
      <w:pPr>
        <w:pStyle w:val="a3"/>
        <w:tabs>
          <w:tab w:val="left" w:pos="284"/>
        </w:tabs>
        <w:spacing w:after="0" w:line="240" w:lineRule="auto"/>
        <w:ind w:left="0" w:firstLine="425"/>
        <w:jc w:val="both"/>
        <w:rPr>
          <w:rFonts w:ascii="Times New Roman" w:hAnsi="Times New Roman"/>
          <w:color w:val="000000"/>
          <w:kern w:val="2"/>
        </w:rPr>
      </w:pPr>
    </w:p>
    <w:p w:rsidR="008B3800" w:rsidRPr="00E31AC4" w:rsidRDefault="008B3800" w:rsidP="00E31AC4">
      <w:pPr>
        <w:pStyle w:val="a3"/>
        <w:tabs>
          <w:tab w:val="left" w:pos="284"/>
        </w:tabs>
        <w:spacing w:after="120" w:line="240" w:lineRule="auto"/>
        <w:ind w:left="0"/>
        <w:contextualSpacing w:val="0"/>
        <w:jc w:val="center"/>
        <w:rPr>
          <w:rFonts w:ascii="Times New Roman" w:hAnsi="Times New Roman"/>
          <w:b/>
          <w:bCs/>
          <w:iCs/>
          <w:color w:val="000000"/>
        </w:rPr>
      </w:pPr>
      <w:r w:rsidRPr="00E31AC4">
        <w:rPr>
          <w:rFonts w:ascii="Times New Roman" w:hAnsi="Times New Roman"/>
          <w:bCs/>
          <w:color w:val="000000"/>
          <w:kern w:val="2"/>
        </w:rPr>
        <w:t>Модуль 3.</w:t>
      </w:r>
      <w:r w:rsidRPr="00E31AC4">
        <w:rPr>
          <w:rFonts w:ascii="Times New Roman" w:hAnsi="Times New Roman"/>
          <w:b/>
          <w:bCs/>
          <w:iCs/>
          <w:color w:val="000000"/>
        </w:rPr>
        <w:t>Изобразительная деятельность и ДПИ, мультипликация</w:t>
      </w:r>
    </w:p>
    <w:p w:rsidR="008B3800" w:rsidRPr="00E31AC4" w:rsidRDefault="008B3800" w:rsidP="00E31AC4">
      <w:pPr>
        <w:pStyle w:val="a3"/>
        <w:tabs>
          <w:tab w:val="left" w:pos="284"/>
        </w:tabs>
        <w:spacing w:after="0" w:line="240" w:lineRule="auto"/>
        <w:ind w:left="0" w:firstLine="425"/>
        <w:contextualSpacing w:val="0"/>
        <w:jc w:val="both"/>
        <w:rPr>
          <w:rFonts w:ascii="Times New Roman" w:hAnsi="Times New Roman"/>
          <w:b/>
          <w:color w:val="000000"/>
          <w:kern w:val="2"/>
        </w:rPr>
      </w:pPr>
      <w:r w:rsidRPr="00E31AC4">
        <w:rPr>
          <w:rFonts w:ascii="Times New Roman" w:hAnsi="Times New Roman"/>
          <w:bCs/>
          <w:i/>
          <w:iCs/>
          <w:color w:val="000000"/>
          <w:kern w:val="2"/>
        </w:rPr>
        <w:t>Тема</w:t>
      </w:r>
      <w:r w:rsidR="00E31AC4" w:rsidRPr="00E31AC4">
        <w:rPr>
          <w:rFonts w:ascii="Times New Roman" w:hAnsi="Times New Roman"/>
          <w:bCs/>
          <w:i/>
          <w:iCs/>
          <w:color w:val="000000"/>
          <w:kern w:val="2"/>
        </w:rPr>
        <w:t xml:space="preserve"> 1</w:t>
      </w:r>
      <w:r w:rsidRPr="00E31AC4">
        <w:rPr>
          <w:rFonts w:ascii="Times New Roman" w:hAnsi="Times New Roman"/>
          <w:bCs/>
          <w:i/>
          <w:iCs/>
          <w:color w:val="000000"/>
          <w:kern w:val="2"/>
        </w:rPr>
        <w:t>:</w:t>
      </w:r>
      <w:r w:rsidRPr="00E31AC4">
        <w:rPr>
          <w:rFonts w:ascii="Times New Roman" w:hAnsi="Times New Roman"/>
          <w:b/>
          <w:bCs/>
          <w:iCs/>
          <w:color w:val="000000"/>
        </w:rPr>
        <w:t>Создание работ для выставки «Лица войны: ребёнок, солдат, труженик тыла».</w:t>
      </w:r>
    </w:p>
    <w:p w:rsidR="008B3800" w:rsidRPr="00E31AC4" w:rsidRDefault="008B3800" w:rsidP="00E31AC4">
      <w:pPr>
        <w:pStyle w:val="a3"/>
        <w:tabs>
          <w:tab w:val="left" w:pos="284"/>
        </w:tabs>
        <w:spacing w:after="0" w:line="240" w:lineRule="auto"/>
        <w:ind w:left="0" w:firstLine="425"/>
        <w:contextualSpacing w:val="0"/>
        <w:jc w:val="both"/>
        <w:rPr>
          <w:rFonts w:ascii="Times New Roman" w:hAnsi="Times New Roman"/>
          <w:color w:val="000000"/>
          <w:kern w:val="2"/>
        </w:rPr>
      </w:pPr>
      <w:r w:rsidRPr="00E31AC4">
        <w:rPr>
          <w:rFonts w:ascii="Times New Roman" w:hAnsi="Times New Roman"/>
          <w:bCs/>
          <w:color w:val="000000"/>
          <w:kern w:val="2"/>
        </w:rPr>
        <w:t>Практика:</w:t>
      </w:r>
      <w:r w:rsidRPr="00E31AC4">
        <w:rPr>
          <w:rFonts w:ascii="Times New Roman" w:hAnsi="Times New Roman"/>
          <w:color w:val="000000"/>
          <w:kern w:val="2"/>
        </w:rPr>
        <w:t>Выполнение творческих работ.</w:t>
      </w:r>
    </w:p>
    <w:p w:rsidR="008B3800" w:rsidRPr="00E31AC4" w:rsidRDefault="008B3800" w:rsidP="00E31AC4">
      <w:pPr>
        <w:pStyle w:val="a3"/>
        <w:tabs>
          <w:tab w:val="left" w:pos="284"/>
        </w:tabs>
        <w:spacing w:after="0" w:line="240" w:lineRule="auto"/>
        <w:ind w:left="0" w:firstLine="425"/>
        <w:contextualSpacing w:val="0"/>
        <w:jc w:val="both"/>
        <w:rPr>
          <w:rFonts w:ascii="Times New Roman" w:hAnsi="Times New Roman"/>
          <w:b/>
          <w:color w:val="000000"/>
          <w:kern w:val="2"/>
        </w:rPr>
      </w:pPr>
    </w:p>
    <w:p w:rsidR="008B3800" w:rsidRPr="00E31AC4" w:rsidRDefault="008B3800" w:rsidP="00E31AC4">
      <w:pPr>
        <w:pStyle w:val="a3"/>
        <w:tabs>
          <w:tab w:val="left" w:pos="284"/>
        </w:tabs>
        <w:spacing w:after="0" w:line="240" w:lineRule="auto"/>
        <w:ind w:left="0" w:firstLine="425"/>
        <w:contextualSpacing w:val="0"/>
        <w:jc w:val="both"/>
        <w:rPr>
          <w:rFonts w:ascii="Times New Roman" w:hAnsi="Times New Roman"/>
          <w:b/>
          <w:color w:val="000000"/>
          <w:kern w:val="2"/>
        </w:rPr>
      </w:pPr>
      <w:r w:rsidRPr="00E31AC4">
        <w:rPr>
          <w:rFonts w:ascii="Times New Roman" w:hAnsi="Times New Roman"/>
          <w:bCs/>
          <w:i/>
          <w:iCs/>
          <w:color w:val="000000"/>
          <w:kern w:val="2"/>
        </w:rPr>
        <w:t>Тема</w:t>
      </w:r>
      <w:r w:rsidR="00E31AC4" w:rsidRPr="00E31AC4">
        <w:rPr>
          <w:rFonts w:ascii="Times New Roman" w:hAnsi="Times New Roman"/>
          <w:bCs/>
          <w:i/>
          <w:iCs/>
          <w:color w:val="000000"/>
          <w:kern w:val="2"/>
        </w:rPr>
        <w:t xml:space="preserve"> 2</w:t>
      </w:r>
      <w:r w:rsidRPr="00E31AC4">
        <w:rPr>
          <w:rFonts w:ascii="Times New Roman" w:hAnsi="Times New Roman"/>
          <w:bCs/>
          <w:i/>
          <w:iCs/>
          <w:color w:val="000000"/>
          <w:kern w:val="2"/>
        </w:rPr>
        <w:t>:</w:t>
      </w:r>
      <w:r w:rsidRPr="00E31AC4">
        <w:rPr>
          <w:rFonts w:ascii="Times New Roman" w:hAnsi="Times New Roman"/>
          <w:b/>
          <w:bCs/>
          <w:iCs/>
          <w:color w:val="000000"/>
        </w:rPr>
        <w:t>Создание работ для выставки «Незабытый подвиг: Ораниенбаумский плацдарм».</w:t>
      </w:r>
    </w:p>
    <w:p w:rsidR="008B3800" w:rsidRPr="00E31AC4" w:rsidRDefault="008B3800" w:rsidP="00E31AC4">
      <w:pPr>
        <w:pStyle w:val="a3"/>
        <w:tabs>
          <w:tab w:val="left" w:pos="284"/>
        </w:tabs>
        <w:spacing w:after="0" w:line="240" w:lineRule="auto"/>
        <w:ind w:left="0" w:firstLine="425"/>
        <w:contextualSpacing w:val="0"/>
        <w:jc w:val="both"/>
        <w:rPr>
          <w:rFonts w:ascii="Times New Roman" w:hAnsi="Times New Roman"/>
          <w:color w:val="000000"/>
          <w:kern w:val="2"/>
        </w:rPr>
      </w:pPr>
      <w:r w:rsidRPr="00E31AC4">
        <w:rPr>
          <w:rFonts w:ascii="Times New Roman" w:hAnsi="Times New Roman"/>
          <w:bCs/>
          <w:color w:val="000000"/>
          <w:kern w:val="2"/>
        </w:rPr>
        <w:t>Практика:</w:t>
      </w:r>
      <w:r w:rsidRPr="00E31AC4">
        <w:rPr>
          <w:rFonts w:ascii="Times New Roman" w:hAnsi="Times New Roman"/>
          <w:color w:val="000000"/>
          <w:kern w:val="2"/>
        </w:rPr>
        <w:t>Выполнение творческих работ.</w:t>
      </w:r>
    </w:p>
    <w:p w:rsidR="008B3800" w:rsidRPr="00E31AC4" w:rsidRDefault="008B3800" w:rsidP="00E31AC4">
      <w:pPr>
        <w:pStyle w:val="a3"/>
        <w:tabs>
          <w:tab w:val="left" w:pos="284"/>
        </w:tabs>
        <w:spacing w:after="0" w:line="240" w:lineRule="auto"/>
        <w:ind w:left="0" w:firstLine="425"/>
        <w:contextualSpacing w:val="0"/>
        <w:jc w:val="both"/>
        <w:rPr>
          <w:rFonts w:ascii="Times New Roman" w:hAnsi="Times New Roman"/>
          <w:b/>
          <w:color w:val="000000"/>
          <w:kern w:val="2"/>
        </w:rPr>
      </w:pPr>
    </w:p>
    <w:p w:rsidR="008B3800" w:rsidRPr="00E31AC4" w:rsidRDefault="008B3800" w:rsidP="00E31AC4">
      <w:pPr>
        <w:pStyle w:val="a3"/>
        <w:tabs>
          <w:tab w:val="left" w:pos="284"/>
        </w:tabs>
        <w:spacing w:after="0" w:line="240" w:lineRule="auto"/>
        <w:ind w:left="0" w:firstLine="425"/>
        <w:jc w:val="both"/>
        <w:rPr>
          <w:rFonts w:ascii="Times New Roman" w:hAnsi="Times New Roman"/>
          <w:color w:val="000000"/>
          <w:kern w:val="2"/>
        </w:rPr>
      </w:pPr>
      <w:r w:rsidRPr="00E31AC4">
        <w:rPr>
          <w:rFonts w:ascii="Times New Roman" w:hAnsi="Times New Roman"/>
          <w:bCs/>
          <w:i/>
          <w:iCs/>
          <w:color w:val="000000"/>
          <w:kern w:val="2"/>
        </w:rPr>
        <w:t>Тема</w:t>
      </w:r>
      <w:r w:rsidR="00E31AC4" w:rsidRPr="00E31AC4">
        <w:rPr>
          <w:rFonts w:ascii="Times New Roman" w:hAnsi="Times New Roman"/>
          <w:bCs/>
          <w:i/>
          <w:iCs/>
          <w:color w:val="000000"/>
          <w:kern w:val="2"/>
        </w:rPr>
        <w:t xml:space="preserve"> 3</w:t>
      </w:r>
      <w:r w:rsidRPr="00E31AC4">
        <w:rPr>
          <w:rFonts w:ascii="Times New Roman" w:hAnsi="Times New Roman"/>
          <w:bCs/>
          <w:i/>
          <w:iCs/>
          <w:color w:val="000000"/>
          <w:kern w:val="2"/>
        </w:rPr>
        <w:t>:</w:t>
      </w:r>
      <w:r w:rsidRPr="00E31AC4">
        <w:rPr>
          <w:rFonts w:ascii="Times New Roman" w:hAnsi="Times New Roman"/>
          <w:b/>
          <w:bCs/>
          <w:iCs/>
          <w:color w:val="000000"/>
        </w:rPr>
        <w:t>Работа над мультфильмом: «Война глазами молодого поколения»</w:t>
      </w:r>
    </w:p>
    <w:p w:rsidR="008B3800" w:rsidRPr="00E31AC4" w:rsidRDefault="008B3800" w:rsidP="00E31AC4">
      <w:pPr>
        <w:pStyle w:val="a3"/>
        <w:tabs>
          <w:tab w:val="left" w:pos="284"/>
        </w:tabs>
        <w:spacing w:after="0" w:line="240" w:lineRule="auto"/>
        <w:ind w:left="0" w:firstLine="425"/>
        <w:jc w:val="both"/>
        <w:rPr>
          <w:rFonts w:ascii="Times New Roman" w:hAnsi="Times New Roman"/>
          <w:color w:val="000000"/>
          <w:kern w:val="2"/>
        </w:rPr>
      </w:pPr>
      <w:r w:rsidRPr="00E31AC4">
        <w:rPr>
          <w:rFonts w:ascii="Times New Roman" w:hAnsi="Times New Roman"/>
          <w:bCs/>
          <w:color w:val="000000"/>
          <w:kern w:val="2"/>
        </w:rPr>
        <w:t>Теория:</w:t>
      </w:r>
      <w:r w:rsidRPr="00E31AC4">
        <w:rPr>
          <w:rFonts w:ascii="Times New Roman" w:hAnsi="Times New Roman"/>
          <w:color w:val="000000"/>
          <w:kern w:val="2"/>
        </w:rPr>
        <w:t>Приёмы и методы создания рисованного мультфильма в технике перекладки. Сценарий. Озвучивание.</w:t>
      </w:r>
    </w:p>
    <w:p w:rsidR="008B3800" w:rsidRPr="00E31AC4" w:rsidRDefault="008B3800" w:rsidP="00E31AC4">
      <w:pPr>
        <w:pStyle w:val="a3"/>
        <w:tabs>
          <w:tab w:val="left" w:pos="284"/>
        </w:tabs>
        <w:spacing w:after="0" w:line="240" w:lineRule="auto"/>
        <w:ind w:left="0" w:firstLine="425"/>
        <w:jc w:val="both"/>
        <w:rPr>
          <w:rFonts w:ascii="Times New Roman" w:hAnsi="Times New Roman"/>
          <w:b/>
          <w:color w:val="000000"/>
          <w:kern w:val="2"/>
        </w:rPr>
      </w:pPr>
      <w:r w:rsidRPr="00E31AC4">
        <w:rPr>
          <w:rFonts w:ascii="Times New Roman" w:hAnsi="Times New Roman"/>
          <w:bCs/>
          <w:color w:val="000000"/>
          <w:kern w:val="2"/>
        </w:rPr>
        <w:t xml:space="preserve">Практика: </w:t>
      </w:r>
      <w:r w:rsidRPr="00E31AC4">
        <w:rPr>
          <w:rFonts w:ascii="Times New Roman" w:hAnsi="Times New Roman"/>
          <w:color w:val="000000"/>
          <w:kern w:val="2"/>
        </w:rPr>
        <w:t>Выполнение творческих работ.</w:t>
      </w:r>
    </w:p>
    <w:p w:rsidR="008B3800" w:rsidRPr="00E31AC4" w:rsidRDefault="008B3800" w:rsidP="00E31AC4">
      <w:pPr>
        <w:spacing w:after="0" w:line="240" w:lineRule="auto"/>
        <w:ind w:firstLine="425"/>
        <w:jc w:val="both"/>
        <w:rPr>
          <w:rFonts w:ascii="Times New Roman" w:hAnsi="Times New Roman"/>
          <w:b/>
          <w:color w:val="000000"/>
          <w:kern w:val="2"/>
        </w:rPr>
      </w:pPr>
    </w:p>
    <w:p w:rsidR="008B3800" w:rsidRPr="00E31AC4" w:rsidRDefault="008B3800" w:rsidP="00E31AC4">
      <w:pPr>
        <w:suppressAutoHyphens/>
        <w:spacing w:after="120" w:line="240" w:lineRule="auto"/>
        <w:jc w:val="center"/>
        <w:rPr>
          <w:rFonts w:ascii="Times New Roman" w:hAnsi="Times New Roman"/>
          <w:b/>
          <w:bCs/>
          <w:iCs/>
          <w:color w:val="000000"/>
        </w:rPr>
      </w:pPr>
      <w:r w:rsidRPr="00E31AC4">
        <w:rPr>
          <w:rFonts w:ascii="Times New Roman" w:hAnsi="Times New Roman"/>
          <w:bCs/>
          <w:color w:val="000000"/>
          <w:kern w:val="2"/>
        </w:rPr>
        <w:t>Модуль 4.</w:t>
      </w:r>
      <w:r w:rsidRPr="00E31AC4">
        <w:rPr>
          <w:rFonts w:ascii="Times New Roman" w:hAnsi="Times New Roman"/>
          <w:b/>
          <w:bCs/>
          <w:iCs/>
          <w:color w:val="000000"/>
        </w:rPr>
        <w:t>Лепка и конструирование из полимерной и природной глины</w:t>
      </w:r>
    </w:p>
    <w:p w:rsidR="008B3800" w:rsidRPr="00D46527" w:rsidRDefault="008B3800" w:rsidP="00D46527">
      <w:pPr>
        <w:pStyle w:val="a3"/>
        <w:tabs>
          <w:tab w:val="left" w:pos="284"/>
        </w:tabs>
        <w:spacing w:after="0" w:line="240" w:lineRule="auto"/>
        <w:ind w:left="0" w:firstLine="425"/>
        <w:contextualSpacing w:val="0"/>
        <w:jc w:val="both"/>
        <w:rPr>
          <w:rFonts w:ascii="Times New Roman" w:hAnsi="Times New Roman"/>
          <w:b/>
          <w:color w:val="000000"/>
          <w:kern w:val="2"/>
        </w:rPr>
      </w:pPr>
      <w:r w:rsidRPr="00D46527">
        <w:rPr>
          <w:rFonts w:ascii="Times New Roman" w:hAnsi="Times New Roman"/>
          <w:bCs/>
          <w:i/>
          <w:iCs/>
          <w:color w:val="000000"/>
          <w:kern w:val="2"/>
        </w:rPr>
        <w:t>Тема</w:t>
      </w:r>
      <w:r w:rsidR="00D46527" w:rsidRPr="00D46527">
        <w:rPr>
          <w:rFonts w:ascii="Times New Roman" w:hAnsi="Times New Roman"/>
          <w:bCs/>
          <w:i/>
          <w:iCs/>
          <w:color w:val="000000"/>
          <w:kern w:val="2"/>
        </w:rPr>
        <w:t xml:space="preserve"> 1</w:t>
      </w:r>
      <w:r w:rsidRPr="00D46527">
        <w:rPr>
          <w:rFonts w:ascii="Times New Roman" w:hAnsi="Times New Roman"/>
          <w:bCs/>
          <w:i/>
          <w:iCs/>
          <w:color w:val="000000"/>
          <w:kern w:val="2"/>
        </w:rPr>
        <w:t>:</w:t>
      </w:r>
      <w:r w:rsidRPr="00D46527">
        <w:rPr>
          <w:rFonts w:ascii="Times New Roman" w:hAnsi="Times New Roman"/>
          <w:b/>
          <w:color w:val="000000"/>
          <w:kern w:val="2"/>
        </w:rPr>
        <w:t xml:space="preserve"> Основание макета, рельеф поверхности.</w:t>
      </w:r>
    </w:p>
    <w:p w:rsidR="008B3800" w:rsidRPr="00D46527" w:rsidRDefault="008B3800" w:rsidP="00D46527">
      <w:pPr>
        <w:pStyle w:val="a3"/>
        <w:tabs>
          <w:tab w:val="left" w:pos="284"/>
        </w:tabs>
        <w:spacing w:after="0" w:line="240" w:lineRule="auto"/>
        <w:ind w:left="0" w:firstLine="425"/>
        <w:contextualSpacing w:val="0"/>
        <w:jc w:val="both"/>
        <w:rPr>
          <w:rFonts w:ascii="Times New Roman" w:hAnsi="Times New Roman"/>
          <w:color w:val="000000"/>
          <w:kern w:val="2"/>
        </w:rPr>
      </w:pPr>
      <w:r w:rsidRPr="00D46527">
        <w:rPr>
          <w:rFonts w:ascii="Times New Roman" w:hAnsi="Times New Roman"/>
          <w:bCs/>
          <w:color w:val="000000"/>
          <w:kern w:val="2"/>
        </w:rPr>
        <w:t>Практика:</w:t>
      </w:r>
      <w:r w:rsidRPr="00D46527">
        <w:rPr>
          <w:rFonts w:ascii="Times New Roman" w:hAnsi="Times New Roman"/>
          <w:color w:val="000000"/>
          <w:kern w:val="2"/>
        </w:rPr>
        <w:t xml:space="preserve"> Оформление основания макета. Создание необходимого рельефа поверхности, составление схемы расположения деталей макета.</w:t>
      </w:r>
    </w:p>
    <w:p w:rsidR="008B3800" w:rsidRPr="00D46527" w:rsidRDefault="008B3800" w:rsidP="00D46527">
      <w:pPr>
        <w:pStyle w:val="a3"/>
        <w:tabs>
          <w:tab w:val="left" w:pos="284"/>
        </w:tabs>
        <w:spacing w:after="0" w:line="240" w:lineRule="auto"/>
        <w:ind w:left="0" w:firstLine="425"/>
        <w:contextualSpacing w:val="0"/>
        <w:jc w:val="both"/>
        <w:rPr>
          <w:rFonts w:ascii="Times New Roman" w:hAnsi="Times New Roman"/>
          <w:color w:val="000000"/>
          <w:kern w:val="2"/>
        </w:rPr>
      </w:pPr>
    </w:p>
    <w:p w:rsidR="008B3800" w:rsidRPr="00D46527" w:rsidRDefault="008B3800" w:rsidP="00D46527">
      <w:pPr>
        <w:pStyle w:val="a3"/>
        <w:tabs>
          <w:tab w:val="left" w:pos="284"/>
        </w:tabs>
        <w:spacing w:after="0" w:line="240" w:lineRule="auto"/>
        <w:ind w:left="0" w:firstLine="425"/>
        <w:contextualSpacing w:val="0"/>
        <w:jc w:val="both"/>
        <w:rPr>
          <w:rFonts w:ascii="Times New Roman" w:hAnsi="Times New Roman"/>
          <w:b/>
          <w:color w:val="000000"/>
          <w:kern w:val="2"/>
        </w:rPr>
      </w:pPr>
      <w:r w:rsidRPr="00D46527">
        <w:rPr>
          <w:rFonts w:ascii="Times New Roman" w:hAnsi="Times New Roman"/>
          <w:bCs/>
          <w:i/>
          <w:iCs/>
          <w:color w:val="000000"/>
          <w:kern w:val="2"/>
        </w:rPr>
        <w:t>Тема</w:t>
      </w:r>
      <w:r w:rsidR="00D46527" w:rsidRPr="00D46527">
        <w:rPr>
          <w:rFonts w:ascii="Times New Roman" w:hAnsi="Times New Roman"/>
          <w:bCs/>
          <w:i/>
          <w:iCs/>
          <w:color w:val="000000"/>
          <w:kern w:val="2"/>
        </w:rPr>
        <w:t xml:space="preserve"> 2</w:t>
      </w:r>
      <w:r w:rsidRPr="00D46527">
        <w:rPr>
          <w:rFonts w:ascii="Times New Roman" w:hAnsi="Times New Roman"/>
          <w:bCs/>
          <w:i/>
          <w:iCs/>
          <w:color w:val="000000"/>
          <w:kern w:val="2"/>
        </w:rPr>
        <w:t>:</w:t>
      </w:r>
      <w:r w:rsidRPr="00D46527">
        <w:rPr>
          <w:rFonts w:ascii="Times New Roman" w:hAnsi="Times New Roman"/>
          <w:b/>
          <w:color w:val="000000"/>
          <w:kern w:val="2"/>
        </w:rPr>
        <w:t xml:space="preserve"> Создание основных деталей макета.</w:t>
      </w:r>
    </w:p>
    <w:p w:rsidR="008B3800" w:rsidRPr="00D46527" w:rsidRDefault="008B3800" w:rsidP="00D46527">
      <w:pPr>
        <w:pStyle w:val="a3"/>
        <w:tabs>
          <w:tab w:val="left" w:pos="284"/>
        </w:tabs>
        <w:spacing w:after="0" w:line="240" w:lineRule="auto"/>
        <w:ind w:left="0" w:firstLine="425"/>
        <w:contextualSpacing w:val="0"/>
        <w:jc w:val="both"/>
        <w:rPr>
          <w:rFonts w:ascii="Times New Roman" w:hAnsi="Times New Roman"/>
          <w:color w:val="000000"/>
          <w:kern w:val="2"/>
        </w:rPr>
      </w:pPr>
      <w:r w:rsidRPr="00D46527">
        <w:rPr>
          <w:rFonts w:ascii="Times New Roman" w:hAnsi="Times New Roman"/>
          <w:bCs/>
          <w:color w:val="000000"/>
          <w:kern w:val="2"/>
        </w:rPr>
        <w:t>Практика:</w:t>
      </w:r>
      <w:r w:rsidRPr="00D46527">
        <w:rPr>
          <w:rFonts w:ascii="Times New Roman" w:hAnsi="Times New Roman"/>
          <w:color w:val="000000"/>
          <w:kern w:val="2"/>
        </w:rPr>
        <w:t xml:space="preserve"> Создание объектов с использованием шаблонов и развёрток.</w:t>
      </w:r>
    </w:p>
    <w:p w:rsidR="008B3800" w:rsidRPr="00D46527" w:rsidRDefault="008B3800" w:rsidP="00D46527">
      <w:pPr>
        <w:pStyle w:val="a3"/>
        <w:tabs>
          <w:tab w:val="left" w:pos="284"/>
        </w:tabs>
        <w:spacing w:after="0" w:line="240" w:lineRule="auto"/>
        <w:ind w:left="0" w:firstLine="425"/>
        <w:contextualSpacing w:val="0"/>
        <w:jc w:val="both"/>
        <w:rPr>
          <w:rFonts w:ascii="Times New Roman" w:hAnsi="Times New Roman"/>
          <w:color w:val="000000"/>
          <w:kern w:val="2"/>
        </w:rPr>
      </w:pPr>
    </w:p>
    <w:p w:rsidR="008B3800" w:rsidRPr="00D46527" w:rsidRDefault="008B3800" w:rsidP="00D46527">
      <w:pPr>
        <w:pStyle w:val="a3"/>
        <w:tabs>
          <w:tab w:val="left" w:pos="284"/>
        </w:tabs>
        <w:spacing w:after="0" w:line="240" w:lineRule="auto"/>
        <w:ind w:left="0" w:firstLine="425"/>
        <w:contextualSpacing w:val="0"/>
        <w:jc w:val="both"/>
        <w:rPr>
          <w:rFonts w:ascii="Times New Roman" w:hAnsi="Times New Roman"/>
          <w:b/>
          <w:color w:val="000000"/>
          <w:kern w:val="2"/>
        </w:rPr>
      </w:pPr>
      <w:r w:rsidRPr="00D46527">
        <w:rPr>
          <w:rFonts w:ascii="Times New Roman" w:hAnsi="Times New Roman"/>
          <w:bCs/>
          <w:i/>
          <w:iCs/>
          <w:color w:val="000000"/>
          <w:kern w:val="2"/>
        </w:rPr>
        <w:t>Тема</w:t>
      </w:r>
      <w:r w:rsidR="00D46527" w:rsidRPr="00D46527">
        <w:rPr>
          <w:rFonts w:ascii="Times New Roman" w:hAnsi="Times New Roman"/>
          <w:bCs/>
          <w:i/>
          <w:iCs/>
          <w:color w:val="000000"/>
          <w:kern w:val="2"/>
        </w:rPr>
        <w:t xml:space="preserve"> 3</w:t>
      </w:r>
      <w:r w:rsidRPr="00D46527">
        <w:rPr>
          <w:rFonts w:ascii="Times New Roman" w:hAnsi="Times New Roman"/>
          <w:bCs/>
          <w:i/>
          <w:iCs/>
          <w:color w:val="000000"/>
          <w:kern w:val="2"/>
        </w:rPr>
        <w:t>:</w:t>
      </w:r>
      <w:r w:rsidRPr="00D46527">
        <w:rPr>
          <w:rFonts w:ascii="Times New Roman" w:hAnsi="Times New Roman"/>
          <w:b/>
          <w:color w:val="000000"/>
          <w:kern w:val="2"/>
        </w:rPr>
        <w:t xml:space="preserve"> Создание наполняющих деталей макета (растения, люди, транспорт).</w:t>
      </w:r>
    </w:p>
    <w:p w:rsidR="008B3800" w:rsidRPr="00D46527" w:rsidRDefault="008B3800" w:rsidP="00D46527">
      <w:pPr>
        <w:pStyle w:val="a3"/>
        <w:tabs>
          <w:tab w:val="left" w:pos="284"/>
        </w:tabs>
        <w:spacing w:after="0" w:line="240" w:lineRule="auto"/>
        <w:ind w:left="0" w:firstLine="425"/>
        <w:contextualSpacing w:val="0"/>
        <w:jc w:val="both"/>
        <w:rPr>
          <w:rFonts w:ascii="Times New Roman" w:hAnsi="Times New Roman"/>
          <w:color w:val="000000"/>
          <w:kern w:val="2"/>
        </w:rPr>
      </w:pPr>
      <w:r w:rsidRPr="00D46527">
        <w:rPr>
          <w:rFonts w:ascii="Times New Roman" w:hAnsi="Times New Roman"/>
          <w:bCs/>
          <w:color w:val="000000"/>
          <w:kern w:val="2"/>
        </w:rPr>
        <w:t>Теория:</w:t>
      </w:r>
      <w:r w:rsidRPr="00D46527">
        <w:rPr>
          <w:rFonts w:ascii="Times New Roman" w:hAnsi="Times New Roman"/>
          <w:color w:val="000000"/>
          <w:kern w:val="2"/>
        </w:rPr>
        <w:t xml:space="preserve"> Приёмы и способы создания наполняющих деталей макета. Свойства глины, позволяющие добиться необходимых эффектов. Цветовые эффекты. Переходы цвета.</w:t>
      </w:r>
    </w:p>
    <w:p w:rsidR="008B3800" w:rsidRPr="00D46527" w:rsidRDefault="008B3800" w:rsidP="00D46527">
      <w:pPr>
        <w:pStyle w:val="a3"/>
        <w:tabs>
          <w:tab w:val="left" w:pos="284"/>
        </w:tabs>
        <w:spacing w:after="0" w:line="240" w:lineRule="auto"/>
        <w:ind w:left="0" w:firstLine="425"/>
        <w:contextualSpacing w:val="0"/>
        <w:jc w:val="both"/>
        <w:rPr>
          <w:rFonts w:ascii="Times New Roman" w:hAnsi="Times New Roman"/>
          <w:color w:val="000000"/>
          <w:kern w:val="2"/>
        </w:rPr>
      </w:pPr>
      <w:r w:rsidRPr="00D46527">
        <w:rPr>
          <w:rFonts w:ascii="Times New Roman" w:hAnsi="Times New Roman"/>
          <w:bCs/>
          <w:color w:val="000000"/>
          <w:kern w:val="2"/>
        </w:rPr>
        <w:t>Практика:</w:t>
      </w:r>
      <w:r w:rsidRPr="00D46527">
        <w:rPr>
          <w:rFonts w:ascii="Times New Roman" w:hAnsi="Times New Roman"/>
          <w:color w:val="000000"/>
          <w:kern w:val="2"/>
        </w:rPr>
        <w:t xml:space="preserve"> Создание элементов макета из природной глины и полимерной глины.</w:t>
      </w:r>
    </w:p>
    <w:p w:rsidR="008B3800" w:rsidRPr="00D46527" w:rsidRDefault="008B3800" w:rsidP="00D46527">
      <w:pPr>
        <w:pStyle w:val="a3"/>
        <w:tabs>
          <w:tab w:val="left" w:pos="284"/>
        </w:tabs>
        <w:spacing w:after="0" w:line="240" w:lineRule="auto"/>
        <w:ind w:left="0" w:firstLine="425"/>
        <w:contextualSpacing w:val="0"/>
        <w:jc w:val="both"/>
        <w:rPr>
          <w:rFonts w:ascii="Times New Roman" w:hAnsi="Times New Roman"/>
          <w:color w:val="000000"/>
          <w:kern w:val="2"/>
        </w:rPr>
      </w:pPr>
    </w:p>
    <w:p w:rsidR="008B3800" w:rsidRPr="00D46527" w:rsidRDefault="008B3800" w:rsidP="00D46527">
      <w:pPr>
        <w:pStyle w:val="a3"/>
        <w:tabs>
          <w:tab w:val="left" w:pos="284"/>
        </w:tabs>
        <w:spacing w:after="0" w:line="240" w:lineRule="auto"/>
        <w:ind w:left="0" w:firstLine="425"/>
        <w:contextualSpacing w:val="0"/>
        <w:jc w:val="both"/>
        <w:rPr>
          <w:rFonts w:ascii="Times New Roman" w:hAnsi="Times New Roman"/>
          <w:b/>
          <w:color w:val="000000"/>
          <w:kern w:val="2"/>
        </w:rPr>
      </w:pPr>
      <w:r w:rsidRPr="00D46527">
        <w:rPr>
          <w:rFonts w:ascii="Times New Roman" w:hAnsi="Times New Roman"/>
          <w:bCs/>
          <w:i/>
          <w:iCs/>
          <w:color w:val="000000"/>
          <w:kern w:val="2"/>
        </w:rPr>
        <w:t>Тема</w:t>
      </w:r>
      <w:r w:rsidR="00D46527" w:rsidRPr="00D46527">
        <w:rPr>
          <w:rFonts w:ascii="Times New Roman" w:hAnsi="Times New Roman"/>
          <w:bCs/>
          <w:i/>
          <w:iCs/>
          <w:color w:val="000000"/>
          <w:kern w:val="2"/>
        </w:rPr>
        <w:t xml:space="preserve"> 4</w:t>
      </w:r>
      <w:r w:rsidRPr="00D46527">
        <w:rPr>
          <w:rFonts w:ascii="Times New Roman" w:hAnsi="Times New Roman"/>
          <w:bCs/>
          <w:i/>
          <w:iCs/>
          <w:color w:val="000000"/>
          <w:kern w:val="2"/>
        </w:rPr>
        <w:t>:</w:t>
      </w:r>
      <w:r w:rsidRPr="00D46527">
        <w:rPr>
          <w:rFonts w:ascii="Times New Roman" w:hAnsi="Times New Roman"/>
          <w:b/>
          <w:color w:val="000000"/>
          <w:kern w:val="2"/>
        </w:rPr>
        <w:t xml:space="preserve"> Создание дополнительных визуальных эффектов.</w:t>
      </w:r>
    </w:p>
    <w:p w:rsidR="008B3800" w:rsidRPr="00D46527" w:rsidRDefault="008B3800" w:rsidP="00D46527">
      <w:pPr>
        <w:pStyle w:val="a3"/>
        <w:tabs>
          <w:tab w:val="left" w:pos="284"/>
        </w:tabs>
        <w:spacing w:after="0" w:line="240" w:lineRule="auto"/>
        <w:ind w:left="0" w:firstLine="425"/>
        <w:contextualSpacing w:val="0"/>
        <w:jc w:val="both"/>
        <w:rPr>
          <w:rFonts w:ascii="Times New Roman" w:hAnsi="Times New Roman"/>
          <w:color w:val="000000"/>
          <w:kern w:val="2"/>
        </w:rPr>
      </w:pPr>
      <w:r w:rsidRPr="00D46527">
        <w:rPr>
          <w:rFonts w:ascii="Times New Roman" w:hAnsi="Times New Roman"/>
          <w:bCs/>
          <w:color w:val="000000"/>
          <w:kern w:val="2"/>
        </w:rPr>
        <w:lastRenderedPageBreak/>
        <w:t>Теория:</w:t>
      </w:r>
      <w:r w:rsidRPr="00D46527">
        <w:rPr>
          <w:rFonts w:ascii="Times New Roman" w:hAnsi="Times New Roman"/>
          <w:color w:val="000000"/>
          <w:kern w:val="2"/>
        </w:rPr>
        <w:t xml:space="preserve"> Приёмы и способы создания дополнительных визуальных эффектов. Нанесение краски, позолоты и серебра, лака и т.д.</w:t>
      </w:r>
    </w:p>
    <w:p w:rsidR="008B3800" w:rsidRPr="00D46527" w:rsidRDefault="008B3800" w:rsidP="00D46527">
      <w:pPr>
        <w:pStyle w:val="a3"/>
        <w:tabs>
          <w:tab w:val="left" w:pos="284"/>
        </w:tabs>
        <w:spacing w:after="0" w:line="240" w:lineRule="auto"/>
        <w:ind w:left="0" w:firstLine="425"/>
        <w:contextualSpacing w:val="0"/>
        <w:jc w:val="both"/>
        <w:rPr>
          <w:rFonts w:ascii="Times New Roman" w:hAnsi="Times New Roman"/>
          <w:color w:val="000000"/>
          <w:kern w:val="2"/>
        </w:rPr>
      </w:pPr>
      <w:r w:rsidRPr="00D46527">
        <w:rPr>
          <w:rFonts w:ascii="Times New Roman" w:hAnsi="Times New Roman"/>
          <w:bCs/>
          <w:color w:val="000000"/>
          <w:kern w:val="2"/>
        </w:rPr>
        <w:t>Практика:</w:t>
      </w:r>
      <w:r w:rsidRPr="00D46527">
        <w:rPr>
          <w:rFonts w:ascii="Times New Roman" w:hAnsi="Times New Roman"/>
          <w:color w:val="000000"/>
          <w:kern w:val="2"/>
        </w:rPr>
        <w:t xml:space="preserve"> Создание дополнительных визуальных эффектов.</w:t>
      </w:r>
    </w:p>
    <w:p w:rsidR="008B3800" w:rsidRPr="00D46527" w:rsidRDefault="008B3800" w:rsidP="00D46527">
      <w:pPr>
        <w:pStyle w:val="a3"/>
        <w:tabs>
          <w:tab w:val="left" w:pos="284"/>
        </w:tabs>
        <w:spacing w:after="0" w:line="240" w:lineRule="auto"/>
        <w:ind w:left="0" w:firstLine="425"/>
        <w:contextualSpacing w:val="0"/>
        <w:jc w:val="both"/>
        <w:rPr>
          <w:rFonts w:ascii="Times New Roman" w:hAnsi="Times New Roman"/>
          <w:color w:val="000000"/>
          <w:kern w:val="2"/>
        </w:rPr>
      </w:pPr>
    </w:p>
    <w:p w:rsidR="008B3800" w:rsidRPr="00D46527" w:rsidRDefault="008B3800" w:rsidP="00D46527">
      <w:pPr>
        <w:spacing w:after="120" w:line="240" w:lineRule="auto"/>
        <w:jc w:val="center"/>
        <w:rPr>
          <w:rFonts w:ascii="Times New Roman" w:hAnsi="Times New Roman"/>
          <w:b/>
          <w:bCs/>
          <w:iCs/>
          <w:color w:val="000000"/>
        </w:rPr>
      </w:pPr>
      <w:r w:rsidRPr="00D46527">
        <w:rPr>
          <w:rFonts w:ascii="Times New Roman" w:hAnsi="Times New Roman"/>
          <w:bCs/>
          <w:color w:val="000000"/>
          <w:kern w:val="2"/>
        </w:rPr>
        <w:t>Модуль 5.</w:t>
      </w:r>
      <w:r w:rsidRPr="00D46527">
        <w:rPr>
          <w:rFonts w:ascii="Times New Roman" w:hAnsi="Times New Roman"/>
          <w:b/>
          <w:bCs/>
          <w:iCs/>
          <w:color w:val="000000"/>
        </w:rPr>
        <w:t>Мультимедийная журналистика</w:t>
      </w:r>
    </w:p>
    <w:p w:rsidR="008B3800" w:rsidRPr="00FB5453" w:rsidRDefault="008B3800" w:rsidP="00FB5453">
      <w:pPr>
        <w:tabs>
          <w:tab w:val="left" w:pos="284"/>
        </w:tabs>
        <w:spacing w:after="0" w:line="240" w:lineRule="auto"/>
        <w:ind w:firstLine="425"/>
        <w:jc w:val="both"/>
        <w:rPr>
          <w:rFonts w:ascii="Times New Roman" w:hAnsi="Times New Roman"/>
          <w:b/>
          <w:bCs/>
          <w:iCs/>
          <w:color w:val="000000"/>
        </w:rPr>
      </w:pPr>
      <w:r w:rsidRPr="00FB5453">
        <w:rPr>
          <w:rFonts w:ascii="Times New Roman" w:hAnsi="Times New Roman"/>
          <w:i/>
          <w:color w:val="000000"/>
        </w:rPr>
        <w:t>Тема</w:t>
      </w:r>
      <w:r w:rsidR="00D46527" w:rsidRPr="00FB5453">
        <w:rPr>
          <w:rFonts w:ascii="Times New Roman" w:hAnsi="Times New Roman"/>
          <w:i/>
          <w:color w:val="000000"/>
        </w:rPr>
        <w:t xml:space="preserve"> 1</w:t>
      </w:r>
      <w:r w:rsidRPr="00FB5453">
        <w:rPr>
          <w:rFonts w:ascii="Times New Roman" w:hAnsi="Times New Roman"/>
          <w:i/>
          <w:color w:val="000000"/>
        </w:rPr>
        <w:t>:</w:t>
      </w:r>
      <w:r w:rsidRPr="00FB5453">
        <w:rPr>
          <w:rFonts w:ascii="Times New Roman" w:hAnsi="Times New Roman"/>
          <w:b/>
          <w:bCs/>
          <w:iCs/>
          <w:color w:val="000000"/>
        </w:rPr>
        <w:t>Фото и видеосъёмка этапов создания макета в детских объединениях.</w:t>
      </w:r>
    </w:p>
    <w:p w:rsidR="008B3800" w:rsidRPr="00FB5453" w:rsidRDefault="008B3800" w:rsidP="00FB5453">
      <w:pPr>
        <w:tabs>
          <w:tab w:val="left" w:pos="284"/>
        </w:tabs>
        <w:spacing w:after="0" w:line="240" w:lineRule="auto"/>
        <w:ind w:firstLine="425"/>
        <w:jc w:val="both"/>
        <w:rPr>
          <w:rFonts w:ascii="Times New Roman" w:hAnsi="Times New Roman"/>
          <w:b/>
          <w:color w:val="000000"/>
          <w:kern w:val="2"/>
        </w:rPr>
      </w:pPr>
      <w:r w:rsidRPr="00FB5453">
        <w:rPr>
          <w:rFonts w:ascii="Times New Roman" w:hAnsi="Times New Roman"/>
          <w:iCs/>
          <w:color w:val="000000"/>
        </w:rPr>
        <w:t>Практика:</w:t>
      </w:r>
      <w:r w:rsidRPr="00FB5453">
        <w:rPr>
          <w:rFonts w:ascii="Times New Roman" w:hAnsi="Times New Roman"/>
          <w:bCs/>
          <w:iCs/>
          <w:color w:val="000000"/>
        </w:rPr>
        <w:t xml:space="preserve">Фото и видеофиксация. </w:t>
      </w:r>
    </w:p>
    <w:p w:rsidR="008B3800" w:rsidRPr="00FB5453" w:rsidRDefault="008B3800" w:rsidP="00FB5453">
      <w:pPr>
        <w:tabs>
          <w:tab w:val="left" w:pos="284"/>
        </w:tabs>
        <w:spacing w:after="0" w:line="240" w:lineRule="auto"/>
        <w:ind w:firstLine="425"/>
        <w:jc w:val="both"/>
        <w:rPr>
          <w:rFonts w:ascii="Times New Roman" w:hAnsi="Times New Roman"/>
          <w:b/>
          <w:color w:val="000000"/>
          <w:kern w:val="2"/>
        </w:rPr>
      </w:pPr>
    </w:p>
    <w:p w:rsidR="008B3800" w:rsidRPr="00FB5453" w:rsidRDefault="008B3800" w:rsidP="00FB5453">
      <w:pPr>
        <w:tabs>
          <w:tab w:val="left" w:pos="284"/>
        </w:tabs>
        <w:spacing w:after="0" w:line="240" w:lineRule="auto"/>
        <w:ind w:firstLine="425"/>
        <w:jc w:val="both"/>
        <w:rPr>
          <w:rFonts w:ascii="Times New Roman" w:hAnsi="Times New Roman"/>
          <w:b/>
          <w:color w:val="000000"/>
          <w:kern w:val="2"/>
        </w:rPr>
      </w:pPr>
      <w:r w:rsidRPr="00FB5453">
        <w:rPr>
          <w:rFonts w:ascii="Times New Roman" w:hAnsi="Times New Roman"/>
          <w:bCs/>
          <w:i/>
          <w:iCs/>
          <w:color w:val="000000"/>
          <w:kern w:val="2"/>
        </w:rPr>
        <w:t>Тема</w:t>
      </w:r>
      <w:r w:rsidR="00D46527" w:rsidRPr="00FB5453">
        <w:rPr>
          <w:rFonts w:ascii="Times New Roman" w:hAnsi="Times New Roman"/>
          <w:bCs/>
          <w:i/>
          <w:iCs/>
          <w:color w:val="000000"/>
          <w:kern w:val="2"/>
        </w:rPr>
        <w:t xml:space="preserve"> 2</w:t>
      </w:r>
      <w:r w:rsidRPr="00FB5453">
        <w:rPr>
          <w:rFonts w:ascii="Times New Roman" w:hAnsi="Times New Roman"/>
          <w:bCs/>
          <w:i/>
          <w:iCs/>
          <w:color w:val="000000"/>
          <w:kern w:val="2"/>
        </w:rPr>
        <w:t>:</w:t>
      </w:r>
      <w:r w:rsidRPr="00FB5453">
        <w:rPr>
          <w:rFonts w:ascii="Times New Roman" w:hAnsi="Times New Roman"/>
          <w:b/>
          <w:bCs/>
          <w:iCs/>
          <w:color w:val="000000"/>
        </w:rPr>
        <w:t>Подготовка репортажей, интервью, новостей для информационных ресурсов.</w:t>
      </w:r>
    </w:p>
    <w:p w:rsidR="008B3800" w:rsidRPr="00FB5453" w:rsidRDefault="008B3800" w:rsidP="00FB5453">
      <w:pPr>
        <w:tabs>
          <w:tab w:val="left" w:pos="284"/>
        </w:tabs>
        <w:spacing w:after="0" w:line="240" w:lineRule="auto"/>
        <w:ind w:firstLine="425"/>
        <w:jc w:val="both"/>
        <w:rPr>
          <w:rFonts w:ascii="Times New Roman" w:hAnsi="Times New Roman"/>
          <w:color w:val="000000"/>
          <w:kern w:val="2"/>
        </w:rPr>
      </w:pPr>
      <w:r w:rsidRPr="00FB5453">
        <w:rPr>
          <w:rFonts w:ascii="Times New Roman" w:hAnsi="Times New Roman"/>
          <w:bCs/>
          <w:color w:val="000000"/>
          <w:kern w:val="2"/>
        </w:rPr>
        <w:t>Теория:</w:t>
      </w:r>
      <w:r w:rsidRPr="00FB5453">
        <w:rPr>
          <w:rFonts w:ascii="Times New Roman" w:hAnsi="Times New Roman"/>
          <w:color w:val="000000"/>
          <w:kern w:val="2"/>
        </w:rPr>
        <w:t>Правила подготовки и размещения материалов. Редактирование ошибок.</w:t>
      </w:r>
    </w:p>
    <w:p w:rsidR="008B3800" w:rsidRPr="00FB5453" w:rsidRDefault="008B3800" w:rsidP="00FB5453">
      <w:pPr>
        <w:tabs>
          <w:tab w:val="left" w:pos="284"/>
        </w:tabs>
        <w:spacing w:after="0" w:line="240" w:lineRule="auto"/>
        <w:ind w:firstLine="425"/>
        <w:jc w:val="both"/>
        <w:rPr>
          <w:rFonts w:ascii="Times New Roman" w:hAnsi="Times New Roman"/>
          <w:color w:val="000000"/>
          <w:kern w:val="2"/>
        </w:rPr>
      </w:pPr>
      <w:r w:rsidRPr="00FB5453">
        <w:rPr>
          <w:rFonts w:ascii="Times New Roman" w:hAnsi="Times New Roman"/>
          <w:bCs/>
          <w:color w:val="000000"/>
          <w:kern w:val="2"/>
        </w:rPr>
        <w:t>Практика:</w:t>
      </w:r>
      <w:r w:rsidRPr="00FB5453">
        <w:rPr>
          <w:rFonts w:ascii="Times New Roman" w:hAnsi="Times New Roman"/>
          <w:color w:val="000000"/>
          <w:kern w:val="2"/>
        </w:rPr>
        <w:t>Создание репортажей, интервью, новостей и размещение их на сайте МБОУДО «ЦРТ», в группе вКонтакте. Репортажи «с места событий» (интервью с наставниками, участниками проекта, педагогами, обучающимися, родителями, обзор творческих работ и выставок).</w:t>
      </w:r>
    </w:p>
    <w:p w:rsidR="008B3800" w:rsidRPr="00FB5453" w:rsidRDefault="008B3800" w:rsidP="00FB5453">
      <w:pPr>
        <w:tabs>
          <w:tab w:val="left" w:pos="284"/>
        </w:tabs>
        <w:spacing w:after="0" w:line="240" w:lineRule="auto"/>
        <w:ind w:firstLine="425"/>
        <w:jc w:val="both"/>
        <w:rPr>
          <w:rFonts w:ascii="Times New Roman" w:hAnsi="Times New Roman"/>
          <w:color w:val="000000"/>
          <w:kern w:val="2"/>
        </w:rPr>
      </w:pPr>
    </w:p>
    <w:p w:rsidR="008B3800" w:rsidRPr="00FB5453" w:rsidRDefault="008B3800" w:rsidP="00FB5453">
      <w:pPr>
        <w:tabs>
          <w:tab w:val="left" w:pos="284"/>
        </w:tabs>
        <w:spacing w:after="0" w:line="240" w:lineRule="auto"/>
        <w:ind w:firstLine="425"/>
        <w:jc w:val="both"/>
        <w:rPr>
          <w:rFonts w:ascii="Times New Roman" w:hAnsi="Times New Roman"/>
          <w:b/>
          <w:bCs/>
          <w:iCs/>
          <w:color w:val="000000"/>
        </w:rPr>
      </w:pPr>
      <w:r w:rsidRPr="00FB5453">
        <w:rPr>
          <w:rFonts w:ascii="Times New Roman" w:hAnsi="Times New Roman"/>
          <w:bCs/>
          <w:i/>
          <w:iCs/>
          <w:color w:val="000000"/>
          <w:kern w:val="2"/>
        </w:rPr>
        <w:t>Тема</w:t>
      </w:r>
      <w:r w:rsidR="00D46527" w:rsidRPr="00FB5453">
        <w:rPr>
          <w:rFonts w:ascii="Times New Roman" w:hAnsi="Times New Roman"/>
          <w:bCs/>
          <w:i/>
          <w:iCs/>
          <w:color w:val="000000"/>
          <w:kern w:val="2"/>
        </w:rPr>
        <w:t xml:space="preserve"> 3</w:t>
      </w:r>
      <w:r w:rsidRPr="00FB5453">
        <w:rPr>
          <w:rFonts w:ascii="Times New Roman" w:hAnsi="Times New Roman"/>
          <w:bCs/>
          <w:i/>
          <w:iCs/>
          <w:color w:val="000000"/>
          <w:kern w:val="2"/>
        </w:rPr>
        <w:t>:</w:t>
      </w:r>
      <w:r w:rsidRPr="00FB5453">
        <w:rPr>
          <w:rFonts w:ascii="Times New Roman" w:hAnsi="Times New Roman"/>
          <w:b/>
          <w:color w:val="000000"/>
          <w:kern w:val="2"/>
        </w:rPr>
        <w:t xml:space="preserve"> Создание видеофильма о работе над макетом.</w:t>
      </w:r>
    </w:p>
    <w:p w:rsidR="008B3800" w:rsidRPr="00FB5453" w:rsidRDefault="008B3800" w:rsidP="00FB5453">
      <w:pPr>
        <w:tabs>
          <w:tab w:val="left" w:pos="284"/>
        </w:tabs>
        <w:spacing w:after="0" w:line="240" w:lineRule="auto"/>
        <w:ind w:firstLine="425"/>
        <w:jc w:val="both"/>
        <w:rPr>
          <w:rFonts w:ascii="Times New Roman" w:hAnsi="Times New Roman"/>
          <w:b/>
          <w:color w:val="000000"/>
          <w:kern w:val="2"/>
        </w:rPr>
      </w:pPr>
      <w:r w:rsidRPr="00FB5453">
        <w:rPr>
          <w:rFonts w:ascii="Times New Roman" w:hAnsi="Times New Roman"/>
          <w:bCs/>
          <w:color w:val="000000"/>
          <w:kern w:val="2"/>
        </w:rPr>
        <w:t xml:space="preserve">Теория: </w:t>
      </w:r>
      <w:r w:rsidRPr="00FB5453">
        <w:rPr>
          <w:rFonts w:ascii="Times New Roman" w:hAnsi="Times New Roman"/>
          <w:color w:val="000000"/>
          <w:kern w:val="2"/>
        </w:rPr>
        <w:t>Сценарий фильма. Правила монтажа. Работа в специальных редакторах. Озвучивание. Заставки.</w:t>
      </w:r>
    </w:p>
    <w:p w:rsidR="008B3800" w:rsidRPr="00FB5453" w:rsidRDefault="008B3800" w:rsidP="00FB5453">
      <w:pPr>
        <w:tabs>
          <w:tab w:val="left" w:pos="284"/>
        </w:tabs>
        <w:spacing w:after="0" w:line="240" w:lineRule="auto"/>
        <w:ind w:firstLine="425"/>
        <w:jc w:val="both"/>
        <w:rPr>
          <w:rFonts w:ascii="Times New Roman" w:hAnsi="Times New Roman"/>
          <w:color w:val="000000"/>
          <w:kern w:val="2"/>
        </w:rPr>
      </w:pPr>
      <w:r w:rsidRPr="00FB5453">
        <w:rPr>
          <w:rFonts w:ascii="Times New Roman" w:hAnsi="Times New Roman"/>
          <w:bCs/>
          <w:color w:val="000000"/>
          <w:kern w:val="2"/>
        </w:rPr>
        <w:t>Практика:</w:t>
      </w:r>
      <w:r w:rsidRPr="00FB5453">
        <w:rPr>
          <w:rFonts w:ascii="Times New Roman" w:hAnsi="Times New Roman"/>
          <w:color w:val="000000"/>
          <w:kern w:val="2"/>
        </w:rPr>
        <w:t>Создание видеофильма.</w:t>
      </w:r>
    </w:p>
    <w:p w:rsidR="008B3800" w:rsidRPr="00FB5453" w:rsidRDefault="008B3800" w:rsidP="00FB5453">
      <w:pPr>
        <w:tabs>
          <w:tab w:val="left" w:pos="284"/>
        </w:tabs>
        <w:spacing w:after="0" w:line="240" w:lineRule="auto"/>
        <w:ind w:firstLine="425"/>
        <w:jc w:val="both"/>
        <w:rPr>
          <w:rFonts w:ascii="Times New Roman" w:hAnsi="Times New Roman"/>
          <w:color w:val="000000"/>
          <w:kern w:val="2"/>
        </w:rPr>
      </w:pPr>
    </w:p>
    <w:p w:rsidR="008B3800" w:rsidRPr="00FB5453" w:rsidRDefault="008B3800" w:rsidP="00FB5453">
      <w:pPr>
        <w:tabs>
          <w:tab w:val="left" w:pos="284"/>
        </w:tabs>
        <w:spacing w:after="0" w:line="240" w:lineRule="auto"/>
        <w:ind w:firstLine="425"/>
        <w:jc w:val="both"/>
        <w:rPr>
          <w:rFonts w:ascii="Times New Roman" w:hAnsi="Times New Roman"/>
          <w:b/>
          <w:bCs/>
          <w:iCs/>
          <w:color w:val="000000"/>
        </w:rPr>
      </w:pPr>
      <w:r w:rsidRPr="00FB5453">
        <w:rPr>
          <w:rFonts w:ascii="Times New Roman" w:hAnsi="Times New Roman"/>
          <w:bCs/>
          <w:i/>
          <w:iCs/>
          <w:color w:val="000000"/>
          <w:kern w:val="2"/>
        </w:rPr>
        <w:t>Тема</w:t>
      </w:r>
      <w:r w:rsidR="00D46527" w:rsidRPr="00FB5453">
        <w:rPr>
          <w:rFonts w:ascii="Times New Roman" w:hAnsi="Times New Roman"/>
          <w:bCs/>
          <w:i/>
          <w:iCs/>
          <w:color w:val="000000"/>
          <w:kern w:val="2"/>
        </w:rPr>
        <w:t xml:space="preserve"> 4</w:t>
      </w:r>
      <w:r w:rsidRPr="00FB5453">
        <w:rPr>
          <w:rFonts w:ascii="Times New Roman" w:hAnsi="Times New Roman"/>
          <w:bCs/>
          <w:i/>
          <w:iCs/>
          <w:color w:val="000000"/>
          <w:kern w:val="2"/>
        </w:rPr>
        <w:t>:</w:t>
      </w:r>
      <w:r w:rsidRPr="00FB5453">
        <w:rPr>
          <w:rFonts w:ascii="Times New Roman" w:hAnsi="Times New Roman"/>
          <w:b/>
          <w:color w:val="000000"/>
          <w:kern w:val="2"/>
        </w:rPr>
        <w:t xml:space="preserve"> Фотовыставка </w:t>
      </w:r>
      <w:r w:rsidRPr="00FB5453">
        <w:rPr>
          <w:rFonts w:ascii="Times New Roman" w:hAnsi="Times New Roman"/>
          <w:b/>
          <w:bCs/>
          <w:iCs/>
          <w:color w:val="000000"/>
        </w:rPr>
        <w:t>«Незабытый подвиг: Ораниенбаумский плацдарм».</w:t>
      </w:r>
    </w:p>
    <w:p w:rsidR="008B3800" w:rsidRPr="00FB5453" w:rsidRDefault="008B3800" w:rsidP="00FB5453">
      <w:pPr>
        <w:tabs>
          <w:tab w:val="left" w:pos="284"/>
        </w:tabs>
        <w:spacing w:after="0" w:line="240" w:lineRule="auto"/>
        <w:ind w:firstLine="425"/>
        <w:jc w:val="both"/>
        <w:rPr>
          <w:rFonts w:ascii="Times New Roman" w:hAnsi="Times New Roman"/>
          <w:color w:val="000000"/>
          <w:kern w:val="2"/>
        </w:rPr>
      </w:pPr>
      <w:r w:rsidRPr="00FB5453">
        <w:rPr>
          <w:rFonts w:ascii="Times New Roman" w:hAnsi="Times New Roman"/>
          <w:bCs/>
          <w:color w:val="000000"/>
          <w:kern w:val="2"/>
        </w:rPr>
        <w:t>Практика:</w:t>
      </w:r>
      <w:r w:rsidRPr="00FB5453">
        <w:rPr>
          <w:rFonts w:ascii="Times New Roman" w:hAnsi="Times New Roman"/>
          <w:color w:val="000000"/>
          <w:kern w:val="2"/>
        </w:rPr>
        <w:t>Создание фотовыставки по экскурсиям на мемориалы и памятники, посвящённые событиям Великой Отечественной войны.</w:t>
      </w:r>
    </w:p>
    <w:p w:rsidR="008B3800" w:rsidRPr="00FB5453" w:rsidRDefault="008B3800" w:rsidP="00FB5453">
      <w:pPr>
        <w:tabs>
          <w:tab w:val="left" w:pos="284"/>
        </w:tabs>
        <w:spacing w:after="0" w:line="240" w:lineRule="auto"/>
        <w:ind w:firstLine="425"/>
        <w:jc w:val="both"/>
        <w:rPr>
          <w:rFonts w:ascii="Times New Roman" w:hAnsi="Times New Roman"/>
          <w:color w:val="000000"/>
          <w:kern w:val="2"/>
        </w:rPr>
      </w:pPr>
    </w:p>
    <w:p w:rsidR="008B3800" w:rsidRPr="00FB5453" w:rsidRDefault="008B3800" w:rsidP="00FB5453">
      <w:pPr>
        <w:spacing w:after="120" w:line="240" w:lineRule="auto"/>
        <w:jc w:val="center"/>
        <w:rPr>
          <w:rFonts w:ascii="Times New Roman" w:hAnsi="Times New Roman"/>
          <w:b/>
          <w:bCs/>
          <w:iCs/>
          <w:color w:val="000000"/>
        </w:rPr>
      </w:pPr>
      <w:r w:rsidRPr="00FB5453">
        <w:rPr>
          <w:rFonts w:ascii="Times New Roman" w:hAnsi="Times New Roman"/>
          <w:bCs/>
          <w:color w:val="000000"/>
          <w:kern w:val="2"/>
        </w:rPr>
        <w:t>Модуль 6.</w:t>
      </w:r>
      <w:r w:rsidRPr="00FB5453">
        <w:rPr>
          <w:rFonts w:ascii="Times New Roman" w:hAnsi="Times New Roman"/>
          <w:b/>
          <w:bCs/>
          <w:iCs/>
          <w:color w:val="000000"/>
        </w:rPr>
        <w:t>История родного края</w:t>
      </w:r>
    </w:p>
    <w:p w:rsidR="008B3800" w:rsidRPr="00FB5453" w:rsidRDefault="008B3800" w:rsidP="00FB5453">
      <w:pPr>
        <w:tabs>
          <w:tab w:val="left" w:pos="284"/>
        </w:tabs>
        <w:spacing w:after="0" w:line="240" w:lineRule="auto"/>
        <w:ind w:firstLine="425"/>
        <w:jc w:val="both"/>
        <w:rPr>
          <w:rFonts w:ascii="Times New Roman" w:hAnsi="Times New Roman"/>
          <w:b/>
          <w:color w:val="000000"/>
          <w:kern w:val="2"/>
        </w:rPr>
      </w:pPr>
      <w:r w:rsidRPr="00FB5453">
        <w:rPr>
          <w:rFonts w:ascii="Times New Roman" w:hAnsi="Times New Roman"/>
          <w:bCs/>
          <w:i/>
          <w:iCs/>
          <w:color w:val="000000"/>
          <w:kern w:val="2"/>
        </w:rPr>
        <w:t>Тема</w:t>
      </w:r>
      <w:r w:rsidR="00FB5453" w:rsidRPr="00FB5453">
        <w:rPr>
          <w:rFonts w:ascii="Times New Roman" w:hAnsi="Times New Roman"/>
          <w:bCs/>
          <w:i/>
          <w:iCs/>
          <w:color w:val="000000"/>
          <w:kern w:val="2"/>
        </w:rPr>
        <w:t xml:space="preserve"> 1</w:t>
      </w:r>
      <w:r w:rsidRPr="00FB5453">
        <w:rPr>
          <w:rFonts w:ascii="Times New Roman" w:hAnsi="Times New Roman"/>
          <w:bCs/>
          <w:i/>
          <w:iCs/>
          <w:color w:val="000000"/>
          <w:kern w:val="2"/>
        </w:rPr>
        <w:t>:</w:t>
      </w:r>
      <w:r w:rsidRPr="00FB5453">
        <w:rPr>
          <w:rFonts w:ascii="Times New Roman" w:hAnsi="Times New Roman"/>
          <w:b/>
          <w:color w:val="000000"/>
          <w:kern w:val="2"/>
        </w:rPr>
        <w:t xml:space="preserve"> Подготовка кратких сообщений по военной истории Ораниенбаумского плацдарма.</w:t>
      </w:r>
    </w:p>
    <w:p w:rsidR="008B3800" w:rsidRPr="00FB5453" w:rsidRDefault="008B3800" w:rsidP="00FB5453">
      <w:pPr>
        <w:tabs>
          <w:tab w:val="left" w:pos="284"/>
        </w:tabs>
        <w:spacing w:after="0" w:line="240" w:lineRule="auto"/>
        <w:ind w:firstLine="425"/>
        <w:jc w:val="both"/>
        <w:rPr>
          <w:rFonts w:ascii="Times New Roman" w:hAnsi="Times New Roman"/>
          <w:b/>
          <w:color w:val="000000"/>
          <w:kern w:val="2"/>
        </w:rPr>
      </w:pPr>
      <w:r w:rsidRPr="00FB5453">
        <w:rPr>
          <w:rFonts w:ascii="Times New Roman" w:hAnsi="Times New Roman"/>
          <w:bCs/>
          <w:color w:val="000000"/>
          <w:kern w:val="2"/>
        </w:rPr>
        <w:t>Теория:</w:t>
      </w:r>
      <w:r w:rsidRPr="00FB5453">
        <w:rPr>
          <w:rFonts w:ascii="Times New Roman" w:hAnsi="Times New Roman"/>
          <w:color w:val="000000"/>
          <w:kern w:val="2"/>
        </w:rPr>
        <w:t xml:space="preserve">Беседа «Зелёный пояс славы». Просмотр фотографий различных временных периодов, видеофрагментов. </w:t>
      </w:r>
    </w:p>
    <w:p w:rsidR="008B3800" w:rsidRPr="00FB5453" w:rsidRDefault="008B3800" w:rsidP="00FB5453">
      <w:pPr>
        <w:tabs>
          <w:tab w:val="left" w:pos="284"/>
        </w:tabs>
        <w:spacing w:after="0" w:line="240" w:lineRule="auto"/>
        <w:ind w:firstLine="425"/>
        <w:jc w:val="both"/>
        <w:rPr>
          <w:rFonts w:ascii="Times New Roman" w:hAnsi="Times New Roman"/>
          <w:b/>
          <w:color w:val="000000"/>
          <w:kern w:val="2"/>
        </w:rPr>
      </w:pPr>
      <w:r w:rsidRPr="00FB5453">
        <w:rPr>
          <w:rFonts w:ascii="Times New Roman" w:hAnsi="Times New Roman"/>
          <w:bCs/>
          <w:color w:val="000000"/>
          <w:kern w:val="2"/>
        </w:rPr>
        <w:t>Практика:</w:t>
      </w:r>
      <w:r w:rsidRPr="00FB5453">
        <w:rPr>
          <w:rFonts w:ascii="Times New Roman" w:hAnsi="Times New Roman"/>
          <w:color w:val="000000"/>
          <w:kern w:val="2"/>
        </w:rPr>
        <w:t>Подготовка кратких сообщений по военной истории Ораниенбаумского плацдарма.</w:t>
      </w:r>
    </w:p>
    <w:p w:rsidR="008B3800" w:rsidRPr="00FB5453" w:rsidRDefault="008B3800" w:rsidP="00FB5453">
      <w:pPr>
        <w:tabs>
          <w:tab w:val="left" w:pos="284"/>
        </w:tabs>
        <w:spacing w:after="0" w:line="240" w:lineRule="auto"/>
        <w:ind w:firstLine="425"/>
        <w:jc w:val="both"/>
        <w:rPr>
          <w:rFonts w:ascii="Times New Roman" w:hAnsi="Times New Roman"/>
          <w:b/>
          <w:color w:val="000000"/>
          <w:kern w:val="2"/>
        </w:rPr>
      </w:pPr>
    </w:p>
    <w:p w:rsidR="008B3800" w:rsidRPr="00FB5453" w:rsidRDefault="008B3800" w:rsidP="00FB5453">
      <w:pPr>
        <w:tabs>
          <w:tab w:val="left" w:pos="284"/>
        </w:tabs>
        <w:spacing w:after="0" w:line="240" w:lineRule="auto"/>
        <w:ind w:firstLine="425"/>
        <w:jc w:val="both"/>
        <w:rPr>
          <w:rFonts w:ascii="Times New Roman" w:hAnsi="Times New Roman"/>
          <w:bCs/>
          <w:iCs/>
          <w:color w:val="000000"/>
        </w:rPr>
      </w:pPr>
      <w:r w:rsidRPr="00FB5453">
        <w:rPr>
          <w:rFonts w:ascii="Times New Roman" w:hAnsi="Times New Roman"/>
          <w:bCs/>
          <w:i/>
          <w:iCs/>
          <w:color w:val="000000"/>
          <w:kern w:val="2"/>
        </w:rPr>
        <w:t>Тема</w:t>
      </w:r>
      <w:r w:rsidR="00FB5453" w:rsidRPr="00FB5453">
        <w:rPr>
          <w:rFonts w:ascii="Times New Roman" w:hAnsi="Times New Roman"/>
          <w:bCs/>
          <w:i/>
          <w:iCs/>
          <w:color w:val="000000"/>
          <w:kern w:val="2"/>
        </w:rPr>
        <w:t xml:space="preserve"> 2</w:t>
      </w:r>
      <w:r w:rsidRPr="00FB5453">
        <w:rPr>
          <w:rFonts w:ascii="Times New Roman" w:hAnsi="Times New Roman"/>
          <w:bCs/>
          <w:i/>
          <w:iCs/>
          <w:color w:val="000000"/>
          <w:kern w:val="2"/>
        </w:rPr>
        <w:t>:</w:t>
      </w:r>
      <w:r w:rsidRPr="00FB5453">
        <w:rPr>
          <w:rFonts w:ascii="Times New Roman" w:hAnsi="Times New Roman"/>
          <w:b/>
          <w:bCs/>
          <w:iCs/>
          <w:color w:val="000000"/>
        </w:rPr>
        <w:t>Создание устного журнала «Незабытый подвиг: Ораниенбаумский плацдарм».</w:t>
      </w:r>
    </w:p>
    <w:p w:rsidR="008B3800" w:rsidRPr="00FB5453" w:rsidRDefault="008B3800" w:rsidP="00FB5453">
      <w:pPr>
        <w:tabs>
          <w:tab w:val="left" w:pos="284"/>
        </w:tabs>
        <w:spacing w:after="0" w:line="240" w:lineRule="auto"/>
        <w:ind w:firstLine="425"/>
        <w:jc w:val="both"/>
        <w:rPr>
          <w:rFonts w:ascii="Times New Roman" w:hAnsi="Times New Roman"/>
          <w:color w:val="000000"/>
          <w:kern w:val="2"/>
        </w:rPr>
      </w:pPr>
      <w:r w:rsidRPr="00FB5453">
        <w:rPr>
          <w:rFonts w:ascii="Times New Roman" w:hAnsi="Times New Roman"/>
          <w:iCs/>
          <w:color w:val="000000"/>
        </w:rPr>
        <w:t>Практика:</w:t>
      </w:r>
      <w:r w:rsidRPr="00FB5453">
        <w:rPr>
          <w:rFonts w:ascii="Times New Roman" w:hAnsi="Times New Roman"/>
          <w:bCs/>
          <w:iCs/>
          <w:color w:val="000000"/>
        </w:rPr>
        <w:t xml:space="preserve"> Выступление с подготовленными сообщениями перед обучающимися детских объединений, показ видеофрагментов, фотографий, представляющих интерес с исторической точки зрения.</w:t>
      </w:r>
    </w:p>
    <w:p w:rsidR="008B3800" w:rsidRPr="00FB5453" w:rsidRDefault="008B3800" w:rsidP="00FB5453">
      <w:pPr>
        <w:tabs>
          <w:tab w:val="left" w:pos="284"/>
        </w:tabs>
        <w:spacing w:after="0" w:line="240" w:lineRule="auto"/>
        <w:ind w:firstLine="425"/>
        <w:jc w:val="both"/>
        <w:rPr>
          <w:rFonts w:ascii="Times New Roman" w:hAnsi="Times New Roman"/>
          <w:b/>
          <w:color w:val="000000"/>
          <w:kern w:val="2"/>
        </w:rPr>
      </w:pPr>
    </w:p>
    <w:p w:rsidR="008B3800" w:rsidRPr="00FB5453" w:rsidRDefault="008B3800" w:rsidP="00FB5453">
      <w:pPr>
        <w:tabs>
          <w:tab w:val="left" w:pos="284"/>
        </w:tabs>
        <w:spacing w:after="0" w:line="240" w:lineRule="auto"/>
        <w:ind w:firstLine="425"/>
        <w:jc w:val="both"/>
        <w:rPr>
          <w:rFonts w:ascii="Times New Roman" w:hAnsi="Times New Roman"/>
          <w:b/>
          <w:color w:val="000000"/>
          <w:kern w:val="2"/>
        </w:rPr>
      </w:pPr>
      <w:r w:rsidRPr="00FB5453">
        <w:rPr>
          <w:rFonts w:ascii="Times New Roman" w:hAnsi="Times New Roman"/>
          <w:bCs/>
          <w:i/>
          <w:iCs/>
          <w:color w:val="000000"/>
          <w:kern w:val="2"/>
        </w:rPr>
        <w:t>Тема</w:t>
      </w:r>
      <w:r w:rsidR="00FB5453" w:rsidRPr="00FB5453">
        <w:rPr>
          <w:rFonts w:ascii="Times New Roman" w:hAnsi="Times New Roman"/>
          <w:bCs/>
          <w:i/>
          <w:iCs/>
          <w:color w:val="000000"/>
          <w:kern w:val="2"/>
        </w:rPr>
        <w:t xml:space="preserve"> 3</w:t>
      </w:r>
      <w:r w:rsidRPr="00FB5453">
        <w:rPr>
          <w:rFonts w:ascii="Times New Roman" w:hAnsi="Times New Roman"/>
          <w:bCs/>
          <w:i/>
          <w:iCs/>
          <w:color w:val="000000"/>
          <w:kern w:val="2"/>
        </w:rPr>
        <w:t>:</w:t>
      </w:r>
      <w:r w:rsidRPr="00FB5453">
        <w:rPr>
          <w:rFonts w:ascii="Times New Roman" w:hAnsi="Times New Roman"/>
          <w:b/>
          <w:color w:val="000000"/>
          <w:kern w:val="2"/>
        </w:rPr>
        <w:t xml:space="preserve"> Оформление стены славы «Памяти павших будьте достойны!» (с использованием материалов акции «Бессмертный полк»).</w:t>
      </w:r>
    </w:p>
    <w:p w:rsidR="008B3800" w:rsidRPr="00FB5453" w:rsidRDefault="008B3800" w:rsidP="00FB5453">
      <w:pPr>
        <w:tabs>
          <w:tab w:val="left" w:pos="284"/>
        </w:tabs>
        <w:spacing w:after="0" w:line="240" w:lineRule="auto"/>
        <w:ind w:firstLine="425"/>
        <w:jc w:val="both"/>
        <w:rPr>
          <w:rFonts w:ascii="Times New Roman" w:hAnsi="Times New Roman"/>
          <w:b/>
          <w:color w:val="000000"/>
          <w:kern w:val="2"/>
        </w:rPr>
      </w:pPr>
      <w:r w:rsidRPr="00FB5453">
        <w:rPr>
          <w:rFonts w:ascii="Times New Roman" w:hAnsi="Times New Roman"/>
          <w:bCs/>
          <w:color w:val="000000"/>
          <w:kern w:val="2"/>
        </w:rPr>
        <w:t>Теория:</w:t>
      </w:r>
      <w:r w:rsidRPr="00FB5453">
        <w:rPr>
          <w:rFonts w:ascii="Times New Roman" w:hAnsi="Times New Roman"/>
          <w:color w:val="000000"/>
          <w:kern w:val="2"/>
        </w:rPr>
        <w:t>Ресурсы сети Интернет, посвящённые событиям Великой Отечественной войны («Память народа» и др.)</w:t>
      </w:r>
    </w:p>
    <w:p w:rsidR="008B3800" w:rsidRPr="00FB5453" w:rsidRDefault="008B3800" w:rsidP="00FB5453">
      <w:pPr>
        <w:tabs>
          <w:tab w:val="left" w:pos="284"/>
        </w:tabs>
        <w:spacing w:after="0" w:line="240" w:lineRule="auto"/>
        <w:ind w:firstLine="425"/>
        <w:jc w:val="both"/>
        <w:rPr>
          <w:rFonts w:ascii="Times New Roman" w:hAnsi="Times New Roman"/>
          <w:b/>
          <w:color w:val="000000"/>
          <w:kern w:val="2"/>
        </w:rPr>
      </w:pPr>
      <w:r w:rsidRPr="00FB5453">
        <w:rPr>
          <w:rFonts w:ascii="Times New Roman" w:hAnsi="Times New Roman"/>
          <w:bCs/>
          <w:color w:val="000000"/>
          <w:kern w:val="2"/>
        </w:rPr>
        <w:t>Практика:</w:t>
      </w:r>
      <w:r w:rsidRPr="00FB5453">
        <w:rPr>
          <w:rFonts w:ascii="Times New Roman" w:hAnsi="Times New Roman"/>
          <w:color w:val="000000"/>
          <w:kern w:val="2"/>
        </w:rPr>
        <w:t>Подготовка кратких сообщений по военной истории Ораниенбаумского плацдарма.</w:t>
      </w:r>
    </w:p>
    <w:p w:rsidR="008B3800" w:rsidRPr="00FB5453" w:rsidRDefault="008B3800" w:rsidP="00FB5453">
      <w:pPr>
        <w:tabs>
          <w:tab w:val="left" w:pos="284"/>
        </w:tabs>
        <w:spacing w:after="0" w:line="240" w:lineRule="auto"/>
        <w:ind w:firstLine="425"/>
        <w:jc w:val="both"/>
        <w:rPr>
          <w:rFonts w:ascii="Times New Roman" w:hAnsi="Times New Roman"/>
          <w:b/>
          <w:color w:val="000000"/>
          <w:kern w:val="2"/>
        </w:rPr>
      </w:pPr>
    </w:p>
    <w:p w:rsidR="008B3800" w:rsidRPr="00FB5453" w:rsidRDefault="008B3800" w:rsidP="00FB5453">
      <w:pPr>
        <w:tabs>
          <w:tab w:val="left" w:pos="284"/>
        </w:tabs>
        <w:spacing w:after="0" w:line="240" w:lineRule="auto"/>
        <w:ind w:firstLine="425"/>
        <w:jc w:val="both"/>
        <w:rPr>
          <w:rFonts w:ascii="Times New Roman" w:hAnsi="Times New Roman"/>
          <w:b/>
          <w:color w:val="000000"/>
          <w:kern w:val="2"/>
        </w:rPr>
      </w:pPr>
      <w:r w:rsidRPr="00FB5453">
        <w:rPr>
          <w:rFonts w:ascii="Times New Roman" w:hAnsi="Times New Roman"/>
          <w:bCs/>
          <w:i/>
          <w:iCs/>
          <w:color w:val="000000"/>
          <w:kern w:val="2"/>
        </w:rPr>
        <w:t>Тема</w:t>
      </w:r>
      <w:r w:rsidR="00FB5453" w:rsidRPr="00FB5453">
        <w:rPr>
          <w:rFonts w:ascii="Times New Roman" w:hAnsi="Times New Roman"/>
          <w:bCs/>
          <w:i/>
          <w:iCs/>
          <w:color w:val="000000"/>
          <w:kern w:val="2"/>
        </w:rPr>
        <w:t xml:space="preserve"> 4</w:t>
      </w:r>
      <w:r w:rsidRPr="00FB5453">
        <w:rPr>
          <w:rFonts w:ascii="Times New Roman" w:hAnsi="Times New Roman"/>
          <w:bCs/>
          <w:i/>
          <w:iCs/>
          <w:color w:val="000000"/>
          <w:kern w:val="2"/>
        </w:rPr>
        <w:t>:</w:t>
      </w:r>
      <w:r w:rsidRPr="00FB5453">
        <w:rPr>
          <w:rFonts w:ascii="Times New Roman" w:hAnsi="Times New Roman"/>
          <w:b/>
          <w:color w:val="000000"/>
          <w:kern w:val="2"/>
        </w:rPr>
        <w:t xml:space="preserve"> Участие в торжественно-траурных мероприятиях, посвящённых Дню </w:t>
      </w:r>
      <w:r w:rsidR="00FB5453">
        <w:rPr>
          <w:rFonts w:ascii="Times New Roman" w:hAnsi="Times New Roman"/>
          <w:b/>
          <w:color w:val="000000"/>
          <w:kern w:val="2"/>
        </w:rPr>
        <w:t>П</w:t>
      </w:r>
      <w:r w:rsidRPr="00FB5453">
        <w:rPr>
          <w:rFonts w:ascii="Times New Roman" w:hAnsi="Times New Roman"/>
          <w:b/>
          <w:color w:val="000000"/>
          <w:kern w:val="2"/>
        </w:rPr>
        <w:t>обеды в Великой Отечественной войне: митинги, шествие Бессмертного полка.</w:t>
      </w:r>
    </w:p>
    <w:p w:rsidR="008B3800" w:rsidRPr="00FB5453" w:rsidRDefault="008B3800" w:rsidP="00FB5453">
      <w:pPr>
        <w:tabs>
          <w:tab w:val="left" w:pos="284"/>
        </w:tabs>
        <w:spacing w:after="0" w:line="240" w:lineRule="auto"/>
        <w:jc w:val="both"/>
        <w:rPr>
          <w:rFonts w:ascii="Times New Roman" w:hAnsi="Times New Roman"/>
          <w:b/>
          <w:color w:val="000000"/>
          <w:kern w:val="2"/>
        </w:rPr>
      </w:pPr>
    </w:p>
    <w:p w:rsidR="008B3800" w:rsidRPr="00FB5453" w:rsidRDefault="008B3800" w:rsidP="00FB5453">
      <w:pPr>
        <w:suppressAutoHyphens/>
        <w:spacing w:after="0" w:line="240" w:lineRule="auto"/>
        <w:jc w:val="center"/>
        <w:rPr>
          <w:rFonts w:ascii="Times New Roman" w:hAnsi="Times New Roman"/>
          <w:b/>
          <w:color w:val="000000"/>
          <w:kern w:val="2"/>
          <w:sz w:val="20"/>
          <w:szCs w:val="20"/>
        </w:rPr>
      </w:pPr>
      <w:r w:rsidRPr="00FB5453">
        <w:rPr>
          <w:rFonts w:ascii="Times New Roman" w:hAnsi="Times New Roman"/>
          <w:b/>
          <w:color w:val="000000"/>
          <w:kern w:val="2"/>
          <w:sz w:val="20"/>
          <w:szCs w:val="20"/>
        </w:rPr>
        <w:t>Учебно-тематический план</w:t>
      </w:r>
    </w:p>
    <w:p w:rsidR="008B3800" w:rsidRPr="00FB5453" w:rsidRDefault="008B3800" w:rsidP="00FB5453">
      <w:pPr>
        <w:suppressAutoHyphens/>
        <w:spacing w:after="0" w:line="240" w:lineRule="auto"/>
        <w:jc w:val="center"/>
        <w:rPr>
          <w:rFonts w:ascii="Times New Roman" w:hAnsi="Times New Roman"/>
          <w:b/>
          <w:color w:val="000000"/>
          <w:kern w:val="2"/>
          <w:sz w:val="20"/>
          <w:szCs w:val="20"/>
        </w:rPr>
      </w:pPr>
      <w:r w:rsidRPr="00FB5453">
        <w:rPr>
          <w:rFonts w:ascii="Times New Roman" w:hAnsi="Times New Roman"/>
          <w:b/>
          <w:color w:val="000000"/>
          <w:kern w:val="2"/>
          <w:sz w:val="20"/>
          <w:szCs w:val="20"/>
        </w:rPr>
        <w:t>3-й год обучения (анализ и представление результатов реализации проекта)</w:t>
      </w:r>
    </w:p>
    <w:p w:rsidR="008B3800" w:rsidRPr="00FB5453" w:rsidRDefault="008B3800" w:rsidP="00FB5453">
      <w:pPr>
        <w:suppressAutoHyphens/>
        <w:spacing w:after="0" w:line="240" w:lineRule="auto"/>
        <w:jc w:val="center"/>
        <w:rPr>
          <w:rFonts w:ascii="Times New Roman" w:hAnsi="Times New Roman"/>
          <w:b/>
          <w:color w:val="000000"/>
          <w:kern w:val="2"/>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2"/>
        <w:gridCol w:w="3045"/>
        <w:gridCol w:w="1017"/>
        <w:gridCol w:w="1159"/>
        <w:gridCol w:w="1307"/>
        <w:gridCol w:w="2024"/>
      </w:tblGrid>
      <w:tr w:rsidR="00047160" w:rsidRPr="00054B96" w:rsidTr="00BE48CF">
        <w:tc>
          <w:tcPr>
            <w:tcW w:w="660" w:type="pct"/>
            <w:vMerge w:val="restart"/>
            <w:tcBorders>
              <w:top w:val="single" w:sz="4" w:space="0" w:color="auto"/>
              <w:left w:val="single" w:sz="4" w:space="0" w:color="auto"/>
              <w:bottom w:val="single" w:sz="4" w:space="0" w:color="auto"/>
              <w:right w:val="single" w:sz="4" w:space="0" w:color="auto"/>
            </w:tcBorders>
            <w:vAlign w:val="center"/>
          </w:tcPr>
          <w:p w:rsidR="00047160" w:rsidRPr="00047160" w:rsidRDefault="00047160" w:rsidP="00047160">
            <w:pPr>
              <w:suppressAutoHyphens/>
              <w:spacing w:after="0" w:line="240" w:lineRule="auto"/>
              <w:jc w:val="center"/>
              <w:rPr>
                <w:rFonts w:ascii="Times New Roman" w:hAnsi="Times New Roman"/>
                <w:b/>
                <w:iCs/>
                <w:color w:val="000000"/>
                <w:sz w:val="20"/>
                <w:szCs w:val="20"/>
              </w:rPr>
            </w:pPr>
            <w:r w:rsidRPr="00047160">
              <w:rPr>
                <w:rFonts w:ascii="Times New Roman" w:hAnsi="Times New Roman"/>
                <w:b/>
                <w:iCs/>
                <w:color w:val="000000"/>
                <w:sz w:val="20"/>
                <w:szCs w:val="20"/>
              </w:rPr>
              <w:t>№ модуля, темы</w:t>
            </w:r>
          </w:p>
        </w:tc>
        <w:tc>
          <w:tcPr>
            <w:tcW w:w="1545" w:type="pct"/>
            <w:vMerge w:val="restart"/>
            <w:tcBorders>
              <w:top w:val="single" w:sz="4" w:space="0" w:color="auto"/>
              <w:left w:val="single" w:sz="4" w:space="0" w:color="auto"/>
              <w:bottom w:val="single" w:sz="4" w:space="0" w:color="auto"/>
              <w:right w:val="single" w:sz="4" w:space="0" w:color="auto"/>
            </w:tcBorders>
            <w:vAlign w:val="center"/>
          </w:tcPr>
          <w:p w:rsidR="00047160" w:rsidRPr="00047160" w:rsidRDefault="00047160" w:rsidP="00BE48CF">
            <w:pPr>
              <w:suppressAutoHyphens/>
              <w:spacing w:after="0" w:line="240" w:lineRule="auto"/>
              <w:jc w:val="center"/>
              <w:rPr>
                <w:rFonts w:ascii="Times New Roman" w:hAnsi="Times New Roman"/>
                <w:b/>
                <w:iCs/>
                <w:color w:val="000000"/>
                <w:sz w:val="20"/>
                <w:szCs w:val="20"/>
              </w:rPr>
            </w:pPr>
            <w:r w:rsidRPr="00047160">
              <w:rPr>
                <w:rFonts w:ascii="Times New Roman" w:hAnsi="Times New Roman"/>
                <w:b/>
                <w:iCs/>
                <w:color w:val="000000"/>
                <w:sz w:val="20"/>
                <w:szCs w:val="20"/>
              </w:rPr>
              <w:t>Тема</w:t>
            </w:r>
          </w:p>
        </w:tc>
        <w:tc>
          <w:tcPr>
            <w:tcW w:w="1767" w:type="pct"/>
            <w:gridSpan w:val="3"/>
            <w:tcBorders>
              <w:top w:val="single" w:sz="4" w:space="0" w:color="auto"/>
              <w:left w:val="single" w:sz="4" w:space="0" w:color="auto"/>
              <w:bottom w:val="single" w:sz="4" w:space="0" w:color="auto"/>
              <w:right w:val="single" w:sz="4" w:space="0" w:color="auto"/>
            </w:tcBorders>
            <w:vAlign w:val="center"/>
          </w:tcPr>
          <w:p w:rsidR="00047160" w:rsidRPr="00047160" w:rsidRDefault="00047160" w:rsidP="00047160">
            <w:pPr>
              <w:suppressAutoHyphens/>
              <w:spacing w:after="0" w:line="240" w:lineRule="auto"/>
              <w:jc w:val="center"/>
              <w:rPr>
                <w:rFonts w:ascii="Times New Roman" w:hAnsi="Times New Roman"/>
                <w:b/>
                <w:iCs/>
                <w:color w:val="000000"/>
                <w:sz w:val="20"/>
                <w:szCs w:val="20"/>
              </w:rPr>
            </w:pPr>
            <w:r w:rsidRPr="00047160">
              <w:rPr>
                <w:rFonts w:ascii="Times New Roman" w:hAnsi="Times New Roman"/>
                <w:b/>
                <w:iCs/>
                <w:color w:val="000000"/>
                <w:sz w:val="20"/>
                <w:szCs w:val="20"/>
              </w:rPr>
              <w:t>Кол-во часов</w:t>
            </w:r>
          </w:p>
        </w:tc>
        <w:tc>
          <w:tcPr>
            <w:tcW w:w="1027" w:type="pct"/>
            <w:vMerge w:val="restart"/>
            <w:tcBorders>
              <w:top w:val="single" w:sz="4" w:space="0" w:color="auto"/>
              <w:left w:val="single" w:sz="4" w:space="0" w:color="auto"/>
              <w:right w:val="single" w:sz="4" w:space="0" w:color="auto"/>
            </w:tcBorders>
            <w:vAlign w:val="center"/>
          </w:tcPr>
          <w:p w:rsidR="00047160" w:rsidRPr="00047160" w:rsidRDefault="00047160" w:rsidP="00047160">
            <w:pPr>
              <w:suppressAutoHyphens/>
              <w:spacing w:after="0" w:line="240" w:lineRule="auto"/>
              <w:jc w:val="center"/>
              <w:rPr>
                <w:rFonts w:ascii="Times New Roman" w:hAnsi="Times New Roman"/>
                <w:b/>
                <w:iCs/>
                <w:color w:val="000000"/>
                <w:sz w:val="20"/>
                <w:szCs w:val="20"/>
              </w:rPr>
            </w:pPr>
            <w:r w:rsidRPr="00047160">
              <w:rPr>
                <w:rFonts w:ascii="Times New Roman" w:hAnsi="Times New Roman"/>
                <w:b/>
                <w:iCs/>
                <w:color w:val="000000"/>
                <w:sz w:val="20"/>
                <w:szCs w:val="20"/>
              </w:rPr>
              <w:t>Формы подведения итогов</w:t>
            </w:r>
          </w:p>
        </w:tc>
      </w:tr>
      <w:tr w:rsidR="00047160" w:rsidRPr="00054B96" w:rsidTr="00BE48CF">
        <w:tc>
          <w:tcPr>
            <w:tcW w:w="660" w:type="pct"/>
            <w:vMerge/>
            <w:tcBorders>
              <w:top w:val="single" w:sz="4" w:space="0" w:color="auto"/>
              <w:left w:val="single" w:sz="4" w:space="0" w:color="auto"/>
              <w:bottom w:val="single" w:sz="4" w:space="0" w:color="auto"/>
              <w:right w:val="single" w:sz="4" w:space="0" w:color="auto"/>
            </w:tcBorders>
            <w:vAlign w:val="center"/>
          </w:tcPr>
          <w:p w:rsidR="00047160" w:rsidRPr="00047160" w:rsidRDefault="00047160" w:rsidP="00047160">
            <w:pPr>
              <w:suppressAutoHyphens/>
              <w:spacing w:after="0" w:line="240" w:lineRule="auto"/>
              <w:jc w:val="center"/>
              <w:rPr>
                <w:rFonts w:ascii="Times New Roman" w:hAnsi="Times New Roman"/>
                <w:b/>
                <w:iCs/>
                <w:color w:val="000000"/>
                <w:sz w:val="20"/>
                <w:szCs w:val="20"/>
              </w:rPr>
            </w:pPr>
          </w:p>
        </w:tc>
        <w:tc>
          <w:tcPr>
            <w:tcW w:w="1545" w:type="pct"/>
            <w:vMerge/>
            <w:tcBorders>
              <w:top w:val="single" w:sz="4" w:space="0" w:color="auto"/>
              <w:left w:val="single" w:sz="4" w:space="0" w:color="auto"/>
              <w:bottom w:val="single" w:sz="4" w:space="0" w:color="auto"/>
              <w:right w:val="single" w:sz="4" w:space="0" w:color="auto"/>
            </w:tcBorders>
            <w:vAlign w:val="center"/>
          </w:tcPr>
          <w:p w:rsidR="00047160" w:rsidRPr="00047160" w:rsidRDefault="00047160" w:rsidP="00BE48CF">
            <w:pPr>
              <w:suppressAutoHyphens/>
              <w:spacing w:after="0" w:line="240" w:lineRule="auto"/>
              <w:jc w:val="center"/>
              <w:rPr>
                <w:rFonts w:ascii="Times New Roman" w:hAnsi="Times New Roman"/>
                <w:b/>
                <w:iCs/>
                <w:color w:val="000000"/>
                <w:sz w:val="20"/>
                <w:szCs w:val="20"/>
              </w:rPr>
            </w:pPr>
          </w:p>
        </w:tc>
        <w:tc>
          <w:tcPr>
            <w:tcW w:w="516" w:type="pct"/>
            <w:tcBorders>
              <w:top w:val="single" w:sz="4" w:space="0" w:color="auto"/>
              <w:left w:val="single" w:sz="4" w:space="0" w:color="auto"/>
              <w:bottom w:val="single" w:sz="4" w:space="0" w:color="auto"/>
              <w:right w:val="single" w:sz="4" w:space="0" w:color="auto"/>
            </w:tcBorders>
            <w:vAlign w:val="center"/>
          </w:tcPr>
          <w:p w:rsidR="00047160" w:rsidRPr="00047160" w:rsidRDefault="00047160" w:rsidP="00047160">
            <w:pPr>
              <w:suppressAutoHyphens/>
              <w:spacing w:after="0" w:line="240" w:lineRule="auto"/>
              <w:jc w:val="center"/>
              <w:rPr>
                <w:rFonts w:ascii="Times New Roman" w:hAnsi="Times New Roman"/>
                <w:b/>
                <w:iCs/>
                <w:color w:val="000000"/>
                <w:sz w:val="20"/>
                <w:szCs w:val="20"/>
              </w:rPr>
            </w:pPr>
            <w:r w:rsidRPr="00047160">
              <w:rPr>
                <w:rFonts w:ascii="Times New Roman" w:hAnsi="Times New Roman"/>
                <w:b/>
                <w:iCs/>
                <w:color w:val="000000"/>
                <w:sz w:val="20"/>
                <w:szCs w:val="20"/>
              </w:rPr>
              <w:t>Всего</w:t>
            </w:r>
          </w:p>
        </w:tc>
        <w:tc>
          <w:tcPr>
            <w:tcW w:w="588" w:type="pct"/>
            <w:tcBorders>
              <w:top w:val="single" w:sz="4" w:space="0" w:color="auto"/>
              <w:left w:val="single" w:sz="4" w:space="0" w:color="auto"/>
              <w:bottom w:val="single" w:sz="4" w:space="0" w:color="auto"/>
              <w:right w:val="single" w:sz="4" w:space="0" w:color="auto"/>
            </w:tcBorders>
            <w:vAlign w:val="center"/>
          </w:tcPr>
          <w:p w:rsidR="00047160" w:rsidRPr="00047160" w:rsidRDefault="00047160" w:rsidP="00047160">
            <w:pPr>
              <w:suppressAutoHyphens/>
              <w:spacing w:after="0" w:line="240" w:lineRule="auto"/>
              <w:jc w:val="center"/>
              <w:rPr>
                <w:rFonts w:ascii="Times New Roman" w:hAnsi="Times New Roman"/>
                <w:b/>
                <w:iCs/>
                <w:color w:val="000000"/>
                <w:sz w:val="20"/>
                <w:szCs w:val="20"/>
              </w:rPr>
            </w:pPr>
            <w:r w:rsidRPr="00047160">
              <w:rPr>
                <w:rFonts w:ascii="Times New Roman" w:hAnsi="Times New Roman"/>
                <w:b/>
                <w:iCs/>
                <w:color w:val="000000"/>
                <w:sz w:val="20"/>
                <w:szCs w:val="20"/>
              </w:rPr>
              <w:t>Теория</w:t>
            </w:r>
          </w:p>
        </w:tc>
        <w:tc>
          <w:tcPr>
            <w:tcW w:w="663" w:type="pct"/>
            <w:tcBorders>
              <w:top w:val="single" w:sz="4" w:space="0" w:color="auto"/>
              <w:left w:val="single" w:sz="4" w:space="0" w:color="auto"/>
              <w:bottom w:val="single" w:sz="4" w:space="0" w:color="auto"/>
              <w:right w:val="single" w:sz="4" w:space="0" w:color="auto"/>
            </w:tcBorders>
            <w:vAlign w:val="center"/>
          </w:tcPr>
          <w:p w:rsidR="00047160" w:rsidRPr="00047160" w:rsidRDefault="00047160" w:rsidP="00047160">
            <w:pPr>
              <w:suppressAutoHyphens/>
              <w:spacing w:after="0" w:line="240" w:lineRule="auto"/>
              <w:jc w:val="center"/>
              <w:rPr>
                <w:rFonts w:ascii="Times New Roman" w:hAnsi="Times New Roman"/>
                <w:b/>
                <w:iCs/>
                <w:color w:val="000000"/>
                <w:sz w:val="20"/>
                <w:szCs w:val="20"/>
              </w:rPr>
            </w:pPr>
            <w:r w:rsidRPr="00047160">
              <w:rPr>
                <w:rFonts w:ascii="Times New Roman" w:hAnsi="Times New Roman"/>
                <w:b/>
                <w:iCs/>
                <w:color w:val="000000"/>
                <w:sz w:val="20"/>
                <w:szCs w:val="20"/>
              </w:rPr>
              <w:t>Практика</w:t>
            </w:r>
          </w:p>
        </w:tc>
        <w:tc>
          <w:tcPr>
            <w:tcW w:w="1027" w:type="pct"/>
            <w:vMerge/>
            <w:tcBorders>
              <w:left w:val="single" w:sz="4" w:space="0" w:color="auto"/>
              <w:bottom w:val="single" w:sz="4" w:space="0" w:color="auto"/>
              <w:right w:val="single" w:sz="4" w:space="0" w:color="auto"/>
            </w:tcBorders>
            <w:vAlign w:val="center"/>
          </w:tcPr>
          <w:p w:rsidR="00047160" w:rsidRPr="00047160" w:rsidRDefault="00047160" w:rsidP="00047160">
            <w:pPr>
              <w:suppressAutoHyphens/>
              <w:spacing w:after="0" w:line="240" w:lineRule="auto"/>
              <w:jc w:val="center"/>
              <w:rPr>
                <w:rFonts w:ascii="Times New Roman" w:hAnsi="Times New Roman"/>
                <w:b/>
                <w:iCs/>
                <w:color w:val="000000"/>
                <w:sz w:val="20"/>
                <w:szCs w:val="20"/>
              </w:rPr>
            </w:pPr>
          </w:p>
        </w:tc>
      </w:tr>
      <w:tr w:rsidR="008B3800" w:rsidRPr="00054B96" w:rsidTr="00BE48CF">
        <w:tc>
          <w:tcPr>
            <w:tcW w:w="660"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spacing w:after="0" w:line="240" w:lineRule="auto"/>
              <w:jc w:val="center"/>
              <w:rPr>
                <w:rFonts w:ascii="Times New Roman" w:hAnsi="Times New Roman"/>
                <w:b/>
                <w:bCs/>
                <w:iCs/>
                <w:color w:val="000000"/>
                <w:sz w:val="20"/>
                <w:szCs w:val="20"/>
              </w:rPr>
            </w:pPr>
            <w:r w:rsidRPr="00047160">
              <w:rPr>
                <w:rFonts w:ascii="Times New Roman" w:hAnsi="Times New Roman"/>
                <w:b/>
                <w:bCs/>
                <w:iCs/>
                <w:color w:val="000000"/>
                <w:sz w:val="20"/>
                <w:szCs w:val="20"/>
              </w:rPr>
              <w:t>Модуль 1</w:t>
            </w:r>
          </w:p>
        </w:tc>
        <w:tc>
          <w:tcPr>
            <w:tcW w:w="1545" w:type="pct"/>
            <w:tcBorders>
              <w:top w:val="single" w:sz="4" w:space="0" w:color="auto"/>
              <w:left w:val="single" w:sz="4" w:space="0" w:color="auto"/>
              <w:bottom w:val="single" w:sz="4" w:space="0" w:color="auto"/>
              <w:right w:val="single" w:sz="4" w:space="0" w:color="auto"/>
            </w:tcBorders>
            <w:vAlign w:val="center"/>
          </w:tcPr>
          <w:p w:rsidR="008B3800" w:rsidRPr="00047160" w:rsidRDefault="008B3800" w:rsidP="00BE48CF">
            <w:pPr>
              <w:spacing w:after="0" w:line="240" w:lineRule="auto"/>
              <w:jc w:val="center"/>
              <w:rPr>
                <w:rFonts w:ascii="Times New Roman" w:hAnsi="Times New Roman"/>
                <w:b/>
                <w:bCs/>
                <w:iCs/>
                <w:color w:val="000000"/>
                <w:sz w:val="20"/>
                <w:szCs w:val="20"/>
              </w:rPr>
            </w:pPr>
            <w:r w:rsidRPr="00047160">
              <w:rPr>
                <w:rFonts w:ascii="Times New Roman" w:hAnsi="Times New Roman"/>
                <w:b/>
                <w:bCs/>
                <w:iCs/>
                <w:color w:val="000000"/>
                <w:sz w:val="20"/>
                <w:szCs w:val="20"/>
              </w:rPr>
              <w:t>Техническое моделирование и</w:t>
            </w:r>
            <w:r w:rsidR="00BE48CF">
              <w:rPr>
                <w:rFonts w:ascii="Times New Roman" w:hAnsi="Times New Roman"/>
                <w:b/>
                <w:bCs/>
                <w:iCs/>
                <w:color w:val="000000"/>
                <w:sz w:val="20"/>
                <w:szCs w:val="20"/>
                <w:lang w:val="en-US"/>
              </w:rPr>
              <w:t> </w:t>
            </w:r>
            <w:r w:rsidRPr="00047160">
              <w:rPr>
                <w:rFonts w:ascii="Times New Roman" w:hAnsi="Times New Roman"/>
                <w:b/>
                <w:bCs/>
                <w:iCs/>
                <w:color w:val="000000"/>
                <w:sz w:val="20"/>
                <w:szCs w:val="20"/>
              </w:rPr>
              <w:t>конструирование</w:t>
            </w:r>
          </w:p>
        </w:tc>
        <w:tc>
          <w:tcPr>
            <w:tcW w:w="516"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spacing w:after="0" w:line="240" w:lineRule="auto"/>
              <w:jc w:val="center"/>
              <w:rPr>
                <w:rFonts w:ascii="Times New Roman" w:hAnsi="Times New Roman"/>
                <w:b/>
                <w:bCs/>
                <w:iCs/>
                <w:color w:val="000000"/>
                <w:sz w:val="20"/>
                <w:szCs w:val="20"/>
              </w:rPr>
            </w:pPr>
            <w:r w:rsidRPr="00047160">
              <w:rPr>
                <w:rFonts w:ascii="Times New Roman" w:hAnsi="Times New Roman"/>
                <w:b/>
                <w:bCs/>
                <w:iCs/>
                <w:color w:val="000000"/>
                <w:sz w:val="20"/>
                <w:szCs w:val="20"/>
              </w:rPr>
              <w:t>18</w:t>
            </w:r>
          </w:p>
        </w:tc>
        <w:tc>
          <w:tcPr>
            <w:tcW w:w="588" w:type="pct"/>
            <w:tcBorders>
              <w:top w:val="single" w:sz="4" w:space="0" w:color="auto"/>
              <w:left w:val="single" w:sz="4" w:space="0" w:color="auto"/>
              <w:bottom w:val="single" w:sz="4" w:space="0" w:color="auto"/>
              <w:right w:val="single" w:sz="4" w:space="0" w:color="auto"/>
            </w:tcBorders>
          </w:tcPr>
          <w:p w:rsidR="008B3800" w:rsidRPr="00047160" w:rsidRDefault="0084472E" w:rsidP="00047160">
            <w:pPr>
              <w:spacing w:after="0" w:line="240" w:lineRule="auto"/>
              <w:jc w:val="center"/>
              <w:rPr>
                <w:rFonts w:ascii="Times New Roman" w:hAnsi="Times New Roman"/>
                <w:b/>
                <w:bCs/>
                <w:iCs/>
                <w:color w:val="000000"/>
                <w:sz w:val="20"/>
                <w:szCs w:val="20"/>
              </w:rPr>
            </w:pPr>
            <w:r w:rsidRPr="00FE6358">
              <w:rPr>
                <w:rFonts w:ascii="Times New Roman" w:hAnsi="Times New Roman"/>
                <w:sz w:val="20"/>
                <w:szCs w:val="20"/>
              </w:rPr>
              <w:t>–</w:t>
            </w:r>
          </w:p>
        </w:tc>
        <w:tc>
          <w:tcPr>
            <w:tcW w:w="663"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spacing w:after="0" w:line="240" w:lineRule="auto"/>
              <w:jc w:val="center"/>
              <w:rPr>
                <w:rFonts w:ascii="Times New Roman" w:hAnsi="Times New Roman"/>
                <w:b/>
                <w:bCs/>
                <w:iCs/>
                <w:color w:val="000000"/>
                <w:sz w:val="20"/>
                <w:szCs w:val="20"/>
              </w:rPr>
            </w:pPr>
            <w:r w:rsidRPr="00047160">
              <w:rPr>
                <w:rFonts w:ascii="Times New Roman" w:hAnsi="Times New Roman"/>
                <w:b/>
                <w:bCs/>
                <w:iCs/>
                <w:color w:val="000000"/>
                <w:sz w:val="20"/>
                <w:szCs w:val="20"/>
              </w:rPr>
              <w:t>18</w:t>
            </w:r>
          </w:p>
        </w:tc>
        <w:tc>
          <w:tcPr>
            <w:tcW w:w="1027"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spacing w:after="0" w:line="240" w:lineRule="auto"/>
              <w:jc w:val="center"/>
              <w:rPr>
                <w:rFonts w:ascii="Times New Roman" w:hAnsi="Times New Roman"/>
                <w:b/>
                <w:bCs/>
                <w:iCs/>
                <w:color w:val="000000"/>
                <w:sz w:val="20"/>
                <w:szCs w:val="20"/>
              </w:rPr>
            </w:pPr>
          </w:p>
        </w:tc>
      </w:tr>
      <w:tr w:rsidR="008B3800" w:rsidRPr="00054B96" w:rsidTr="0084472E">
        <w:tc>
          <w:tcPr>
            <w:tcW w:w="660"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spacing w:after="0" w:line="240" w:lineRule="auto"/>
              <w:jc w:val="center"/>
              <w:rPr>
                <w:rFonts w:ascii="Times New Roman" w:hAnsi="Times New Roman"/>
                <w:bCs/>
                <w:iCs/>
                <w:color w:val="000000"/>
                <w:sz w:val="20"/>
                <w:szCs w:val="20"/>
              </w:rPr>
            </w:pPr>
            <w:r w:rsidRPr="00047160">
              <w:rPr>
                <w:rFonts w:ascii="Times New Roman" w:hAnsi="Times New Roman"/>
                <w:bCs/>
                <w:iCs/>
                <w:color w:val="000000"/>
                <w:sz w:val="20"/>
                <w:szCs w:val="20"/>
              </w:rPr>
              <w:t>Тема 1</w:t>
            </w:r>
          </w:p>
        </w:tc>
        <w:tc>
          <w:tcPr>
            <w:tcW w:w="1545"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spacing w:after="0" w:line="240" w:lineRule="auto"/>
              <w:jc w:val="both"/>
              <w:rPr>
                <w:rFonts w:ascii="Times New Roman" w:hAnsi="Times New Roman"/>
                <w:bCs/>
                <w:iCs/>
                <w:color w:val="000000"/>
                <w:sz w:val="20"/>
                <w:szCs w:val="20"/>
              </w:rPr>
            </w:pPr>
            <w:r w:rsidRPr="00047160">
              <w:rPr>
                <w:rFonts w:ascii="Times New Roman" w:hAnsi="Times New Roman"/>
                <w:bCs/>
                <w:iCs/>
                <w:color w:val="000000"/>
                <w:sz w:val="20"/>
                <w:szCs w:val="20"/>
              </w:rPr>
              <w:t>Анализ наполнения макета. Оценка возможности дополнения содержания или внесения более подробных элементов</w:t>
            </w:r>
          </w:p>
        </w:tc>
        <w:tc>
          <w:tcPr>
            <w:tcW w:w="516"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spacing w:after="0" w:line="240" w:lineRule="auto"/>
              <w:jc w:val="center"/>
              <w:rPr>
                <w:rFonts w:ascii="Times New Roman" w:hAnsi="Times New Roman"/>
                <w:bCs/>
                <w:iCs/>
                <w:color w:val="000000"/>
                <w:sz w:val="20"/>
                <w:szCs w:val="20"/>
              </w:rPr>
            </w:pPr>
            <w:r w:rsidRPr="00047160">
              <w:rPr>
                <w:rFonts w:ascii="Times New Roman" w:hAnsi="Times New Roman"/>
                <w:bCs/>
                <w:iCs/>
                <w:color w:val="000000"/>
                <w:sz w:val="20"/>
                <w:szCs w:val="20"/>
              </w:rPr>
              <w:t>2</w:t>
            </w:r>
          </w:p>
        </w:tc>
        <w:tc>
          <w:tcPr>
            <w:tcW w:w="588" w:type="pct"/>
            <w:tcBorders>
              <w:top w:val="single" w:sz="4" w:space="0" w:color="auto"/>
              <w:left w:val="single" w:sz="4" w:space="0" w:color="auto"/>
              <w:bottom w:val="single" w:sz="4" w:space="0" w:color="auto"/>
              <w:right w:val="single" w:sz="4" w:space="0" w:color="auto"/>
            </w:tcBorders>
          </w:tcPr>
          <w:p w:rsidR="008B3800" w:rsidRPr="00047160" w:rsidRDefault="0084472E" w:rsidP="00047160">
            <w:pPr>
              <w:spacing w:after="0" w:line="240" w:lineRule="auto"/>
              <w:jc w:val="center"/>
              <w:rPr>
                <w:rFonts w:ascii="Times New Roman" w:hAnsi="Times New Roman"/>
                <w:bCs/>
                <w:iCs/>
                <w:color w:val="000000"/>
                <w:sz w:val="20"/>
                <w:szCs w:val="20"/>
              </w:rPr>
            </w:pPr>
            <w:r w:rsidRPr="00FE6358">
              <w:rPr>
                <w:rFonts w:ascii="Times New Roman" w:hAnsi="Times New Roman"/>
                <w:sz w:val="20"/>
                <w:szCs w:val="20"/>
              </w:rPr>
              <w:t>–</w:t>
            </w:r>
          </w:p>
        </w:tc>
        <w:tc>
          <w:tcPr>
            <w:tcW w:w="663"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spacing w:after="0" w:line="240" w:lineRule="auto"/>
              <w:jc w:val="center"/>
              <w:rPr>
                <w:rFonts w:ascii="Times New Roman" w:hAnsi="Times New Roman"/>
                <w:bCs/>
                <w:iCs/>
                <w:color w:val="000000"/>
                <w:sz w:val="20"/>
                <w:szCs w:val="20"/>
              </w:rPr>
            </w:pPr>
            <w:r w:rsidRPr="00047160">
              <w:rPr>
                <w:rFonts w:ascii="Times New Roman" w:hAnsi="Times New Roman"/>
                <w:bCs/>
                <w:iCs/>
                <w:color w:val="000000"/>
                <w:sz w:val="20"/>
                <w:szCs w:val="20"/>
              </w:rPr>
              <w:t>2</w:t>
            </w:r>
          </w:p>
        </w:tc>
        <w:tc>
          <w:tcPr>
            <w:tcW w:w="1027" w:type="pct"/>
            <w:tcBorders>
              <w:top w:val="single" w:sz="4" w:space="0" w:color="auto"/>
              <w:left w:val="single" w:sz="4" w:space="0" w:color="auto"/>
              <w:bottom w:val="single" w:sz="4" w:space="0" w:color="auto"/>
              <w:right w:val="single" w:sz="4" w:space="0" w:color="auto"/>
            </w:tcBorders>
          </w:tcPr>
          <w:p w:rsidR="008B3800" w:rsidRPr="00047160" w:rsidRDefault="00047160" w:rsidP="0084472E">
            <w:pPr>
              <w:tabs>
                <w:tab w:val="left" w:pos="411"/>
                <w:tab w:val="center" w:pos="691"/>
              </w:tabs>
              <w:suppressAutoHyphens/>
              <w:spacing w:after="0" w:line="240" w:lineRule="auto"/>
              <w:jc w:val="center"/>
              <w:rPr>
                <w:rFonts w:ascii="Times New Roman" w:hAnsi="Times New Roman"/>
                <w:bCs/>
                <w:iCs/>
                <w:color w:val="000000"/>
                <w:sz w:val="20"/>
                <w:szCs w:val="20"/>
              </w:rPr>
            </w:pPr>
            <w:r>
              <w:rPr>
                <w:rFonts w:ascii="Times New Roman" w:hAnsi="Times New Roman"/>
                <w:bCs/>
                <w:iCs/>
                <w:color w:val="000000"/>
                <w:sz w:val="20"/>
                <w:szCs w:val="20"/>
              </w:rPr>
              <w:t>Б</w:t>
            </w:r>
            <w:r w:rsidR="008B3800" w:rsidRPr="00047160">
              <w:rPr>
                <w:rFonts w:ascii="Times New Roman" w:hAnsi="Times New Roman"/>
                <w:bCs/>
                <w:iCs/>
                <w:color w:val="000000"/>
                <w:sz w:val="20"/>
                <w:szCs w:val="20"/>
              </w:rPr>
              <w:t>еседа</w:t>
            </w:r>
          </w:p>
        </w:tc>
      </w:tr>
      <w:tr w:rsidR="008B3800" w:rsidRPr="00054B96" w:rsidTr="0084472E">
        <w:tc>
          <w:tcPr>
            <w:tcW w:w="660"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spacing w:after="0" w:line="240" w:lineRule="auto"/>
              <w:jc w:val="center"/>
              <w:rPr>
                <w:rFonts w:ascii="Times New Roman" w:hAnsi="Times New Roman"/>
                <w:sz w:val="20"/>
                <w:szCs w:val="20"/>
              </w:rPr>
            </w:pPr>
            <w:r w:rsidRPr="00047160">
              <w:rPr>
                <w:rFonts w:ascii="Times New Roman" w:hAnsi="Times New Roman"/>
                <w:bCs/>
                <w:iCs/>
                <w:color w:val="000000"/>
                <w:sz w:val="20"/>
                <w:szCs w:val="20"/>
              </w:rPr>
              <w:t>Тема 2</w:t>
            </w:r>
          </w:p>
        </w:tc>
        <w:tc>
          <w:tcPr>
            <w:tcW w:w="1545"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spacing w:after="0" w:line="240" w:lineRule="auto"/>
              <w:jc w:val="both"/>
              <w:rPr>
                <w:rFonts w:ascii="Times New Roman" w:hAnsi="Times New Roman"/>
                <w:bCs/>
                <w:iCs/>
                <w:color w:val="000000"/>
                <w:sz w:val="20"/>
                <w:szCs w:val="20"/>
              </w:rPr>
            </w:pPr>
            <w:r w:rsidRPr="00047160">
              <w:rPr>
                <w:rFonts w:ascii="Times New Roman" w:hAnsi="Times New Roman"/>
                <w:bCs/>
                <w:iCs/>
                <w:color w:val="000000"/>
                <w:sz w:val="20"/>
                <w:szCs w:val="20"/>
              </w:rPr>
              <w:t>Создание дополнительных наполняющих деталей макета (растения, люди, транспорт)</w:t>
            </w:r>
          </w:p>
        </w:tc>
        <w:tc>
          <w:tcPr>
            <w:tcW w:w="516"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spacing w:after="0" w:line="240" w:lineRule="auto"/>
              <w:jc w:val="center"/>
              <w:rPr>
                <w:rFonts w:ascii="Times New Roman" w:hAnsi="Times New Roman"/>
                <w:bCs/>
                <w:iCs/>
                <w:color w:val="000000"/>
                <w:sz w:val="20"/>
                <w:szCs w:val="20"/>
              </w:rPr>
            </w:pPr>
            <w:r w:rsidRPr="00047160">
              <w:rPr>
                <w:rFonts w:ascii="Times New Roman" w:hAnsi="Times New Roman"/>
                <w:bCs/>
                <w:iCs/>
                <w:color w:val="000000"/>
                <w:sz w:val="20"/>
                <w:szCs w:val="20"/>
              </w:rPr>
              <w:t>14</w:t>
            </w:r>
          </w:p>
        </w:tc>
        <w:tc>
          <w:tcPr>
            <w:tcW w:w="588" w:type="pct"/>
            <w:tcBorders>
              <w:top w:val="single" w:sz="4" w:space="0" w:color="auto"/>
              <w:left w:val="single" w:sz="4" w:space="0" w:color="auto"/>
              <w:bottom w:val="single" w:sz="4" w:space="0" w:color="auto"/>
              <w:right w:val="single" w:sz="4" w:space="0" w:color="auto"/>
            </w:tcBorders>
          </w:tcPr>
          <w:p w:rsidR="008B3800" w:rsidRPr="00047160" w:rsidRDefault="0084472E" w:rsidP="00047160">
            <w:pPr>
              <w:spacing w:after="0" w:line="240" w:lineRule="auto"/>
              <w:jc w:val="center"/>
              <w:rPr>
                <w:rFonts w:ascii="Times New Roman" w:hAnsi="Times New Roman"/>
                <w:bCs/>
                <w:iCs/>
                <w:color w:val="000000"/>
                <w:sz w:val="20"/>
                <w:szCs w:val="20"/>
              </w:rPr>
            </w:pPr>
            <w:r w:rsidRPr="00FE6358">
              <w:rPr>
                <w:rFonts w:ascii="Times New Roman" w:hAnsi="Times New Roman"/>
                <w:sz w:val="20"/>
                <w:szCs w:val="20"/>
              </w:rPr>
              <w:t>–</w:t>
            </w:r>
          </w:p>
        </w:tc>
        <w:tc>
          <w:tcPr>
            <w:tcW w:w="663"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spacing w:after="0" w:line="240" w:lineRule="auto"/>
              <w:jc w:val="center"/>
              <w:rPr>
                <w:rFonts w:ascii="Times New Roman" w:hAnsi="Times New Roman"/>
                <w:bCs/>
                <w:iCs/>
                <w:color w:val="000000"/>
                <w:sz w:val="20"/>
                <w:szCs w:val="20"/>
              </w:rPr>
            </w:pPr>
            <w:r w:rsidRPr="00047160">
              <w:rPr>
                <w:rFonts w:ascii="Times New Roman" w:hAnsi="Times New Roman"/>
                <w:bCs/>
                <w:iCs/>
                <w:color w:val="000000"/>
                <w:sz w:val="20"/>
                <w:szCs w:val="20"/>
              </w:rPr>
              <w:t>14</w:t>
            </w:r>
          </w:p>
        </w:tc>
        <w:tc>
          <w:tcPr>
            <w:tcW w:w="1027" w:type="pct"/>
            <w:tcBorders>
              <w:top w:val="single" w:sz="4" w:space="0" w:color="auto"/>
              <w:left w:val="single" w:sz="4" w:space="0" w:color="auto"/>
              <w:bottom w:val="single" w:sz="4" w:space="0" w:color="auto"/>
              <w:right w:val="single" w:sz="4" w:space="0" w:color="auto"/>
            </w:tcBorders>
          </w:tcPr>
          <w:p w:rsidR="008B3800" w:rsidRPr="00047160" w:rsidRDefault="0084472E" w:rsidP="0084472E">
            <w:pPr>
              <w:suppressAutoHyphens/>
              <w:spacing w:after="0" w:line="240" w:lineRule="auto"/>
              <w:jc w:val="center"/>
              <w:rPr>
                <w:rFonts w:ascii="Times New Roman" w:hAnsi="Times New Roman"/>
                <w:bCs/>
                <w:iCs/>
                <w:color w:val="000000"/>
                <w:sz w:val="20"/>
                <w:szCs w:val="20"/>
              </w:rPr>
            </w:pPr>
            <w:r>
              <w:rPr>
                <w:rFonts w:ascii="Times New Roman" w:hAnsi="Times New Roman"/>
                <w:bCs/>
                <w:iCs/>
                <w:color w:val="000000"/>
                <w:sz w:val="20"/>
                <w:szCs w:val="20"/>
              </w:rPr>
              <w:t>А</w:t>
            </w:r>
            <w:r w:rsidR="008B3800" w:rsidRPr="00047160">
              <w:rPr>
                <w:rFonts w:ascii="Times New Roman" w:hAnsi="Times New Roman"/>
                <w:bCs/>
                <w:iCs/>
                <w:color w:val="000000"/>
                <w:sz w:val="20"/>
                <w:szCs w:val="20"/>
              </w:rPr>
              <w:t>нализ работ обучающихся</w:t>
            </w:r>
          </w:p>
        </w:tc>
      </w:tr>
      <w:tr w:rsidR="008B3800" w:rsidRPr="00054B96" w:rsidTr="0084472E">
        <w:tc>
          <w:tcPr>
            <w:tcW w:w="660"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spacing w:after="0" w:line="240" w:lineRule="auto"/>
              <w:jc w:val="center"/>
              <w:rPr>
                <w:rFonts w:ascii="Times New Roman" w:hAnsi="Times New Roman"/>
                <w:sz w:val="20"/>
                <w:szCs w:val="20"/>
              </w:rPr>
            </w:pPr>
            <w:r w:rsidRPr="00047160">
              <w:rPr>
                <w:rFonts w:ascii="Times New Roman" w:hAnsi="Times New Roman"/>
                <w:bCs/>
                <w:iCs/>
                <w:color w:val="000000"/>
                <w:sz w:val="20"/>
                <w:szCs w:val="20"/>
              </w:rPr>
              <w:lastRenderedPageBreak/>
              <w:t>Тема 3</w:t>
            </w:r>
          </w:p>
        </w:tc>
        <w:tc>
          <w:tcPr>
            <w:tcW w:w="1545"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spacing w:after="0" w:line="240" w:lineRule="auto"/>
              <w:jc w:val="both"/>
              <w:rPr>
                <w:rFonts w:ascii="Times New Roman" w:hAnsi="Times New Roman"/>
                <w:bCs/>
                <w:iCs/>
                <w:color w:val="000000"/>
                <w:sz w:val="20"/>
                <w:szCs w:val="20"/>
              </w:rPr>
            </w:pPr>
            <w:r w:rsidRPr="00047160">
              <w:rPr>
                <w:rFonts w:ascii="Times New Roman" w:hAnsi="Times New Roman"/>
                <w:bCs/>
                <w:iCs/>
                <w:color w:val="000000"/>
                <w:sz w:val="20"/>
                <w:szCs w:val="20"/>
              </w:rPr>
              <w:t>Презентация макета и мастер-класс для желающих познакомиться с техникой макетирования</w:t>
            </w:r>
          </w:p>
        </w:tc>
        <w:tc>
          <w:tcPr>
            <w:tcW w:w="516"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spacing w:after="0" w:line="240" w:lineRule="auto"/>
              <w:jc w:val="center"/>
              <w:rPr>
                <w:rFonts w:ascii="Times New Roman" w:hAnsi="Times New Roman"/>
                <w:bCs/>
                <w:iCs/>
                <w:color w:val="000000"/>
                <w:sz w:val="20"/>
                <w:szCs w:val="20"/>
              </w:rPr>
            </w:pPr>
            <w:r w:rsidRPr="00047160">
              <w:rPr>
                <w:rFonts w:ascii="Times New Roman" w:hAnsi="Times New Roman"/>
                <w:bCs/>
                <w:iCs/>
                <w:color w:val="000000"/>
                <w:sz w:val="20"/>
                <w:szCs w:val="20"/>
              </w:rPr>
              <w:t>2</w:t>
            </w:r>
          </w:p>
        </w:tc>
        <w:tc>
          <w:tcPr>
            <w:tcW w:w="588" w:type="pct"/>
            <w:tcBorders>
              <w:top w:val="single" w:sz="4" w:space="0" w:color="auto"/>
              <w:left w:val="single" w:sz="4" w:space="0" w:color="auto"/>
              <w:bottom w:val="single" w:sz="4" w:space="0" w:color="auto"/>
              <w:right w:val="single" w:sz="4" w:space="0" w:color="auto"/>
            </w:tcBorders>
          </w:tcPr>
          <w:p w:rsidR="008B3800" w:rsidRPr="00047160" w:rsidRDefault="0084472E" w:rsidP="00047160">
            <w:pPr>
              <w:spacing w:after="0" w:line="240" w:lineRule="auto"/>
              <w:jc w:val="center"/>
              <w:rPr>
                <w:rFonts w:ascii="Times New Roman" w:hAnsi="Times New Roman"/>
                <w:bCs/>
                <w:iCs/>
                <w:color w:val="000000"/>
                <w:sz w:val="20"/>
                <w:szCs w:val="20"/>
              </w:rPr>
            </w:pPr>
            <w:r w:rsidRPr="00FE6358">
              <w:rPr>
                <w:rFonts w:ascii="Times New Roman" w:hAnsi="Times New Roman"/>
                <w:sz w:val="20"/>
                <w:szCs w:val="20"/>
              </w:rPr>
              <w:t>–</w:t>
            </w:r>
          </w:p>
        </w:tc>
        <w:tc>
          <w:tcPr>
            <w:tcW w:w="663"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spacing w:after="0" w:line="240" w:lineRule="auto"/>
              <w:jc w:val="center"/>
              <w:rPr>
                <w:rFonts w:ascii="Times New Roman" w:hAnsi="Times New Roman"/>
                <w:bCs/>
                <w:iCs/>
                <w:color w:val="000000"/>
                <w:sz w:val="20"/>
                <w:szCs w:val="20"/>
              </w:rPr>
            </w:pPr>
            <w:r w:rsidRPr="00047160">
              <w:rPr>
                <w:rFonts w:ascii="Times New Roman" w:hAnsi="Times New Roman"/>
                <w:bCs/>
                <w:iCs/>
                <w:color w:val="000000"/>
                <w:sz w:val="20"/>
                <w:szCs w:val="20"/>
              </w:rPr>
              <w:t>2</w:t>
            </w:r>
          </w:p>
        </w:tc>
        <w:tc>
          <w:tcPr>
            <w:tcW w:w="1027" w:type="pct"/>
            <w:tcBorders>
              <w:top w:val="single" w:sz="4" w:space="0" w:color="auto"/>
              <w:left w:val="single" w:sz="4" w:space="0" w:color="auto"/>
              <w:bottom w:val="single" w:sz="4" w:space="0" w:color="auto"/>
              <w:right w:val="single" w:sz="4" w:space="0" w:color="auto"/>
            </w:tcBorders>
          </w:tcPr>
          <w:p w:rsidR="008B3800" w:rsidRPr="00047160" w:rsidRDefault="0084472E" w:rsidP="0084472E">
            <w:pPr>
              <w:suppressAutoHyphens/>
              <w:spacing w:after="0" w:line="240" w:lineRule="auto"/>
              <w:jc w:val="center"/>
              <w:rPr>
                <w:rFonts w:ascii="Times New Roman" w:hAnsi="Times New Roman"/>
                <w:bCs/>
                <w:iCs/>
                <w:color w:val="000000"/>
                <w:sz w:val="20"/>
                <w:szCs w:val="20"/>
              </w:rPr>
            </w:pPr>
            <w:r>
              <w:rPr>
                <w:rFonts w:ascii="Times New Roman" w:hAnsi="Times New Roman"/>
                <w:bCs/>
                <w:iCs/>
                <w:color w:val="000000"/>
                <w:sz w:val="20"/>
                <w:szCs w:val="20"/>
              </w:rPr>
              <w:t>Б</w:t>
            </w:r>
            <w:r w:rsidR="008B3800" w:rsidRPr="00047160">
              <w:rPr>
                <w:rFonts w:ascii="Times New Roman" w:hAnsi="Times New Roman"/>
                <w:bCs/>
                <w:iCs/>
                <w:color w:val="000000"/>
                <w:sz w:val="20"/>
                <w:szCs w:val="20"/>
              </w:rPr>
              <w:t>еседа</w:t>
            </w:r>
          </w:p>
        </w:tc>
      </w:tr>
      <w:tr w:rsidR="008B3800" w:rsidRPr="00054B96" w:rsidTr="0084472E">
        <w:tc>
          <w:tcPr>
            <w:tcW w:w="660"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spacing w:after="0" w:line="240" w:lineRule="auto"/>
              <w:jc w:val="center"/>
              <w:rPr>
                <w:rFonts w:ascii="Times New Roman" w:hAnsi="Times New Roman"/>
                <w:b/>
                <w:bCs/>
                <w:iCs/>
                <w:color w:val="000000"/>
                <w:sz w:val="20"/>
                <w:szCs w:val="20"/>
              </w:rPr>
            </w:pPr>
            <w:r w:rsidRPr="00047160">
              <w:rPr>
                <w:rFonts w:ascii="Times New Roman" w:hAnsi="Times New Roman"/>
                <w:b/>
                <w:bCs/>
                <w:iCs/>
                <w:color w:val="000000"/>
                <w:sz w:val="20"/>
                <w:szCs w:val="20"/>
              </w:rPr>
              <w:t>Модуль 2</w:t>
            </w:r>
          </w:p>
        </w:tc>
        <w:tc>
          <w:tcPr>
            <w:tcW w:w="1545"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spacing w:after="0" w:line="240" w:lineRule="auto"/>
              <w:jc w:val="both"/>
              <w:rPr>
                <w:rFonts w:ascii="Times New Roman" w:hAnsi="Times New Roman"/>
                <w:b/>
                <w:bCs/>
                <w:iCs/>
                <w:color w:val="000000"/>
                <w:sz w:val="20"/>
                <w:szCs w:val="20"/>
              </w:rPr>
            </w:pPr>
            <w:r w:rsidRPr="00047160">
              <w:rPr>
                <w:rFonts w:ascii="Times New Roman" w:hAnsi="Times New Roman"/>
                <w:b/>
                <w:color w:val="000000"/>
                <w:kern w:val="2"/>
                <w:sz w:val="20"/>
                <w:szCs w:val="20"/>
              </w:rPr>
              <w:t>3</w:t>
            </w:r>
            <w:r w:rsidRPr="00047160">
              <w:rPr>
                <w:rFonts w:ascii="Times New Roman" w:hAnsi="Times New Roman"/>
                <w:b/>
                <w:color w:val="000000"/>
                <w:kern w:val="2"/>
                <w:sz w:val="20"/>
                <w:szCs w:val="20"/>
                <w:lang w:val="en-US"/>
              </w:rPr>
              <w:t>D</w:t>
            </w:r>
            <w:r w:rsidRPr="00047160">
              <w:rPr>
                <w:rFonts w:ascii="Times New Roman" w:hAnsi="Times New Roman"/>
                <w:b/>
                <w:color w:val="000000"/>
                <w:kern w:val="2"/>
                <w:sz w:val="20"/>
                <w:szCs w:val="20"/>
              </w:rPr>
              <w:t>-моделирование, прототипирование</w:t>
            </w:r>
          </w:p>
        </w:tc>
        <w:tc>
          <w:tcPr>
            <w:tcW w:w="516"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spacing w:after="0" w:line="240" w:lineRule="auto"/>
              <w:jc w:val="center"/>
              <w:rPr>
                <w:rFonts w:ascii="Times New Roman" w:hAnsi="Times New Roman"/>
                <w:b/>
                <w:bCs/>
                <w:iCs/>
                <w:color w:val="000000"/>
                <w:sz w:val="20"/>
                <w:szCs w:val="20"/>
              </w:rPr>
            </w:pPr>
            <w:r w:rsidRPr="00047160">
              <w:rPr>
                <w:rFonts w:ascii="Times New Roman" w:hAnsi="Times New Roman"/>
                <w:b/>
                <w:bCs/>
                <w:iCs/>
                <w:color w:val="000000"/>
                <w:sz w:val="20"/>
                <w:szCs w:val="20"/>
              </w:rPr>
              <w:t>18</w:t>
            </w:r>
          </w:p>
        </w:tc>
        <w:tc>
          <w:tcPr>
            <w:tcW w:w="588" w:type="pct"/>
            <w:tcBorders>
              <w:top w:val="single" w:sz="4" w:space="0" w:color="auto"/>
              <w:left w:val="single" w:sz="4" w:space="0" w:color="auto"/>
              <w:bottom w:val="single" w:sz="4" w:space="0" w:color="auto"/>
              <w:right w:val="single" w:sz="4" w:space="0" w:color="auto"/>
            </w:tcBorders>
          </w:tcPr>
          <w:p w:rsidR="008B3800" w:rsidRPr="00047160" w:rsidRDefault="0084472E" w:rsidP="00047160">
            <w:pPr>
              <w:spacing w:after="0" w:line="240" w:lineRule="auto"/>
              <w:jc w:val="center"/>
              <w:rPr>
                <w:rFonts w:ascii="Times New Roman" w:hAnsi="Times New Roman"/>
                <w:b/>
                <w:bCs/>
                <w:iCs/>
                <w:color w:val="000000"/>
                <w:sz w:val="20"/>
                <w:szCs w:val="20"/>
              </w:rPr>
            </w:pPr>
            <w:r w:rsidRPr="00FE6358">
              <w:rPr>
                <w:rFonts w:ascii="Times New Roman" w:hAnsi="Times New Roman"/>
                <w:sz w:val="20"/>
                <w:szCs w:val="20"/>
              </w:rPr>
              <w:t>–</w:t>
            </w:r>
          </w:p>
        </w:tc>
        <w:tc>
          <w:tcPr>
            <w:tcW w:w="663"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spacing w:after="0" w:line="240" w:lineRule="auto"/>
              <w:jc w:val="center"/>
              <w:rPr>
                <w:rFonts w:ascii="Times New Roman" w:hAnsi="Times New Roman"/>
                <w:b/>
                <w:bCs/>
                <w:iCs/>
                <w:color w:val="000000"/>
                <w:sz w:val="20"/>
                <w:szCs w:val="20"/>
              </w:rPr>
            </w:pPr>
            <w:r w:rsidRPr="00047160">
              <w:rPr>
                <w:rFonts w:ascii="Times New Roman" w:hAnsi="Times New Roman"/>
                <w:b/>
                <w:bCs/>
                <w:iCs/>
                <w:color w:val="000000"/>
                <w:sz w:val="20"/>
                <w:szCs w:val="20"/>
              </w:rPr>
              <w:t>18</w:t>
            </w:r>
          </w:p>
        </w:tc>
        <w:tc>
          <w:tcPr>
            <w:tcW w:w="1027" w:type="pct"/>
            <w:tcBorders>
              <w:top w:val="single" w:sz="4" w:space="0" w:color="auto"/>
              <w:left w:val="single" w:sz="4" w:space="0" w:color="auto"/>
              <w:bottom w:val="single" w:sz="4" w:space="0" w:color="auto"/>
              <w:right w:val="single" w:sz="4" w:space="0" w:color="auto"/>
            </w:tcBorders>
          </w:tcPr>
          <w:p w:rsidR="008B3800" w:rsidRPr="00047160" w:rsidRDefault="008B3800" w:rsidP="0084472E">
            <w:pPr>
              <w:suppressAutoHyphens/>
              <w:spacing w:after="0" w:line="240" w:lineRule="auto"/>
              <w:jc w:val="center"/>
              <w:rPr>
                <w:rFonts w:ascii="Times New Roman" w:hAnsi="Times New Roman"/>
                <w:b/>
                <w:bCs/>
                <w:iCs/>
                <w:color w:val="000000"/>
                <w:sz w:val="20"/>
                <w:szCs w:val="20"/>
              </w:rPr>
            </w:pPr>
          </w:p>
        </w:tc>
      </w:tr>
      <w:tr w:rsidR="008B3800" w:rsidRPr="00054B96" w:rsidTr="0084472E">
        <w:tc>
          <w:tcPr>
            <w:tcW w:w="660"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spacing w:after="0" w:line="240" w:lineRule="auto"/>
              <w:jc w:val="center"/>
              <w:rPr>
                <w:rFonts w:ascii="Times New Roman" w:hAnsi="Times New Roman"/>
                <w:bCs/>
                <w:iCs/>
                <w:color w:val="000000"/>
                <w:sz w:val="20"/>
                <w:szCs w:val="20"/>
              </w:rPr>
            </w:pPr>
            <w:r w:rsidRPr="00047160">
              <w:rPr>
                <w:rFonts w:ascii="Times New Roman" w:hAnsi="Times New Roman"/>
                <w:bCs/>
                <w:iCs/>
                <w:color w:val="000000"/>
                <w:sz w:val="20"/>
                <w:szCs w:val="20"/>
              </w:rPr>
              <w:t>Тема 1</w:t>
            </w:r>
          </w:p>
        </w:tc>
        <w:tc>
          <w:tcPr>
            <w:tcW w:w="1545"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spacing w:after="0" w:line="240" w:lineRule="auto"/>
              <w:jc w:val="both"/>
              <w:rPr>
                <w:rFonts w:ascii="Times New Roman" w:hAnsi="Times New Roman"/>
                <w:bCs/>
                <w:iCs/>
                <w:color w:val="000000"/>
                <w:sz w:val="20"/>
                <w:szCs w:val="20"/>
              </w:rPr>
            </w:pPr>
            <w:r w:rsidRPr="00047160">
              <w:rPr>
                <w:rFonts w:ascii="Times New Roman" w:hAnsi="Times New Roman"/>
                <w:bCs/>
                <w:iCs/>
                <w:color w:val="000000"/>
                <w:sz w:val="20"/>
                <w:szCs w:val="20"/>
              </w:rPr>
              <w:t>Анализ наполнения макета. Оценка возможности дополнения содержания или внесения более подробных элементов</w:t>
            </w:r>
          </w:p>
        </w:tc>
        <w:tc>
          <w:tcPr>
            <w:tcW w:w="516"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spacing w:after="0" w:line="240" w:lineRule="auto"/>
              <w:jc w:val="center"/>
              <w:rPr>
                <w:rFonts w:ascii="Times New Roman" w:hAnsi="Times New Roman"/>
                <w:bCs/>
                <w:iCs/>
                <w:color w:val="000000"/>
                <w:sz w:val="20"/>
                <w:szCs w:val="20"/>
              </w:rPr>
            </w:pPr>
            <w:r w:rsidRPr="00047160">
              <w:rPr>
                <w:rFonts w:ascii="Times New Roman" w:hAnsi="Times New Roman"/>
                <w:bCs/>
                <w:iCs/>
                <w:color w:val="000000"/>
                <w:sz w:val="20"/>
                <w:szCs w:val="20"/>
              </w:rPr>
              <w:t>2</w:t>
            </w:r>
          </w:p>
        </w:tc>
        <w:tc>
          <w:tcPr>
            <w:tcW w:w="588" w:type="pct"/>
            <w:tcBorders>
              <w:top w:val="single" w:sz="4" w:space="0" w:color="auto"/>
              <w:left w:val="single" w:sz="4" w:space="0" w:color="auto"/>
              <w:bottom w:val="single" w:sz="4" w:space="0" w:color="auto"/>
              <w:right w:val="single" w:sz="4" w:space="0" w:color="auto"/>
            </w:tcBorders>
          </w:tcPr>
          <w:p w:rsidR="008B3800" w:rsidRPr="00047160" w:rsidRDefault="0084472E" w:rsidP="00047160">
            <w:pPr>
              <w:spacing w:after="0" w:line="240" w:lineRule="auto"/>
              <w:jc w:val="center"/>
              <w:rPr>
                <w:rFonts w:ascii="Times New Roman" w:hAnsi="Times New Roman"/>
                <w:bCs/>
                <w:iCs/>
                <w:color w:val="000000"/>
                <w:sz w:val="20"/>
                <w:szCs w:val="20"/>
              </w:rPr>
            </w:pPr>
            <w:r w:rsidRPr="00FE6358">
              <w:rPr>
                <w:rFonts w:ascii="Times New Roman" w:hAnsi="Times New Roman"/>
                <w:sz w:val="20"/>
                <w:szCs w:val="20"/>
              </w:rPr>
              <w:t>–</w:t>
            </w:r>
          </w:p>
        </w:tc>
        <w:tc>
          <w:tcPr>
            <w:tcW w:w="663"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spacing w:after="0" w:line="240" w:lineRule="auto"/>
              <w:jc w:val="center"/>
              <w:rPr>
                <w:rFonts w:ascii="Times New Roman" w:hAnsi="Times New Roman"/>
                <w:bCs/>
                <w:iCs/>
                <w:color w:val="000000"/>
                <w:sz w:val="20"/>
                <w:szCs w:val="20"/>
              </w:rPr>
            </w:pPr>
            <w:r w:rsidRPr="00047160">
              <w:rPr>
                <w:rFonts w:ascii="Times New Roman" w:hAnsi="Times New Roman"/>
                <w:bCs/>
                <w:iCs/>
                <w:color w:val="000000"/>
                <w:sz w:val="20"/>
                <w:szCs w:val="20"/>
              </w:rPr>
              <w:t>2</w:t>
            </w:r>
          </w:p>
        </w:tc>
        <w:tc>
          <w:tcPr>
            <w:tcW w:w="1027" w:type="pct"/>
            <w:tcBorders>
              <w:top w:val="single" w:sz="4" w:space="0" w:color="auto"/>
              <w:left w:val="single" w:sz="4" w:space="0" w:color="auto"/>
              <w:bottom w:val="single" w:sz="4" w:space="0" w:color="auto"/>
              <w:right w:val="single" w:sz="4" w:space="0" w:color="auto"/>
            </w:tcBorders>
          </w:tcPr>
          <w:p w:rsidR="008B3800" w:rsidRPr="00047160" w:rsidRDefault="0084472E" w:rsidP="0084472E">
            <w:pPr>
              <w:suppressAutoHyphens/>
              <w:spacing w:after="0" w:line="240" w:lineRule="auto"/>
              <w:jc w:val="center"/>
              <w:rPr>
                <w:rFonts w:ascii="Times New Roman" w:hAnsi="Times New Roman"/>
                <w:bCs/>
                <w:iCs/>
                <w:color w:val="000000"/>
                <w:sz w:val="20"/>
                <w:szCs w:val="20"/>
              </w:rPr>
            </w:pPr>
            <w:r>
              <w:rPr>
                <w:rFonts w:ascii="Times New Roman" w:hAnsi="Times New Roman"/>
                <w:bCs/>
                <w:iCs/>
                <w:color w:val="000000"/>
                <w:sz w:val="20"/>
                <w:szCs w:val="20"/>
              </w:rPr>
              <w:t>Б</w:t>
            </w:r>
            <w:r w:rsidR="008B3800" w:rsidRPr="00047160">
              <w:rPr>
                <w:rFonts w:ascii="Times New Roman" w:hAnsi="Times New Roman"/>
                <w:bCs/>
                <w:iCs/>
                <w:color w:val="000000"/>
                <w:sz w:val="20"/>
                <w:szCs w:val="20"/>
              </w:rPr>
              <w:t>еседа</w:t>
            </w:r>
          </w:p>
        </w:tc>
      </w:tr>
      <w:tr w:rsidR="008B3800" w:rsidRPr="00054B96" w:rsidTr="0084472E">
        <w:tc>
          <w:tcPr>
            <w:tcW w:w="660"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spacing w:after="0" w:line="240" w:lineRule="auto"/>
              <w:jc w:val="center"/>
              <w:rPr>
                <w:rFonts w:ascii="Times New Roman" w:hAnsi="Times New Roman"/>
                <w:sz w:val="20"/>
                <w:szCs w:val="20"/>
              </w:rPr>
            </w:pPr>
            <w:r w:rsidRPr="00047160">
              <w:rPr>
                <w:rFonts w:ascii="Times New Roman" w:hAnsi="Times New Roman"/>
                <w:bCs/>
                <w:iCs/>
                <w:color w:val="000000"/>
                <w:sz w:val="20"/>
                <w:szCs w:val="20"/>
              </w:rPr>
              <w:t>Тема 2</w:t>
            </w:r>
          </w:p>
        </w:tc>
        <w:tc>
          <w:tcPr>
            <w:tcW w:w="1545"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spacing w:after="0" w:line="240" w:lineRule="auto"/>
              <w:jc w:val="both"/>
              <w:rPr>
                <w:rFonts w:ascii="Times New Roman" w:hAnsi="Times New Roman"/>
                <w:bCs/>
                <w:iCs/>
                <w:color w:val="000000"/>
                <w:sz w:val="20"/>
                <w:szCs w:val="20"/>
              </w:rPr>
            </w:pPr>
            <w:r w:rsidRPr="00047160">
              <w:rPr>
                <w:rFonts w:ascii="Times New Roman" w:hAnsi="Times New Roman"/>
                <w:bCs/>
                <w:iCs/>
                <w:color w:val="000000"/>
                <w:sz w:val="20"/>
                <w:szCs w:val="20"/>
              </w:rPr>
              <w:t>Создание дополнительных наполняющих деталей макета (растения, люди, транспорт)</w:t>
            </w:r>
          </w:p>
        </w:tc>
        <w:tc>
          <w:tcPr>
            <w:tcW w:w="516"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spacing w:after="0" w:line="240" w:lineRule="auto"/>
              <w:jc w:val="center"/>
              <w:rPr>
                <w:rFonts w:ascii="Times New Roman" w:hAnsi="Times New Roman"/>
                <w:bCs/>
                <w:iCs/>
                <w:color w:val="000000"/>
                <w:sz w:val="20"/>
                <w:szCs w:val="20"/>
              </w:rPr>
            </w:pPr>
            <w:r w:rsidRPr="00047160">
              <w:rPr>
                <w:rFonts w:ascii="Times New Roman" w:hAnsi="Times New Roman"/>
                <w:bCs/>
                <w:iCs/>
                <w:color w:val="000000"/>
                <w:sz w:val="20"/>
                <w:szCs w:val="20"/>
              </w:rPr>
              <w:t>14</w:t>
            </w:r>
          </w:p>
        </w:tc>
        <w:tc>
          <w:tcPr>
            <w:tcW w:w="588" w:type="pct"/>
            <w:tcBorders>
              <w:top w:val="single" w:sz="4" w:space="0" w:color="auto"/>
              <w:left w:val="single" w:sz="4" w:space="0" w:color="auto"/>
              <w:bottom w:val="single" w:sz="4" w:space="0" w:color="auto"/>
              <w:right w:val="single" w:sz="4" w:space="0" w:color="auto"/>
            </w:tcBorders>
          </w:tcPr>
          <w:p w:rsidR="008B3800" w:rsidRPr="00047160" w:rsidRDefault="0084472E" w:rsidP="00047160">
            <w:pPr>
              <w:spacing w:after="0" w:line="240" w:lineRule="auto"/>
              <w:jc w:val="center"/>
              <w:rPr>
                <w:rFonts w:ascii="Times New Roman" w:hAnsi="Times New Roman"/>
                <w:bCs/>
                <w:iCs/>
                <w:color w:val="000000"/>
                <w:sz w:val="20"/>
                <w:szCs w:val="20"/>
              </w:rPr>
            </w:pPr>
            <w:r w:rsidRPr="00FE6358">
              <w:rPr>
                <w:rFonts w:ascii="Times New Roman" w:hAnsi="Times New Roman"/>
                <w:sz w:val="20"/>
                <w:szCs w:val="20"/>
              </w:rPr>
              <w:t>–</w:t>
            </w:r>
          </w:p>
        </w:tc>
        <w:tc>
          <w:tcPr>
            <w:tcW w:w="663"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spacing w:after="0" w:line="240" w:lineRule="auto"/>
              <w:jc w:val="center"/>
              <w:rPr>
                <w:rFonts w:ascii="Times New Roman" w:hAnsi="Times New Roman"/>
                <w:bCs/>
                <w:iCs/>
                <w:color w:val="000000"/>
                <w:sz w:val="20"/>
                <w:szCs w:val="20"/>
              </w:rPr>
            </w:pPr>
            <w:r w:rsidRPr="00047160">
              <w:rPr>
                <w:rFonts w:ascii="Times New Roman" w:hAnsi="Times New Roman"/>
                <w:bCs/>
                <w:iCs/>
                <w:color w:val="000000"/>
                <w:sz w:val="20"/>
                <w:szCs w:val="20"/>
              </w:rPr>
              <w:t>14</w:t>
            </w:r>
          </w:p>
        </w:tc>
        <w:tc>
          <w:tcPr>
            <w:tcW w:w="1027" w:type="pct"/>
            <w:tcBorders>
              <w:top w:val="single" w:sz="4" w:space="0" w:color="auto"/>
              <w:left w:val="single" w:sz="4" w:space="0" w:color="auto"/>
              <w:bottom w:val="single" w:sz="4" w:space="0" w:color="auto"/>
              <w:right w:val="single" w:sz="4" w:space="0" w:color="auto"/>
            </w:tcBorders>
          </w:tcPr>
          <w:p w:rsidR="008B3800" w:rsidRPr="00047160" w:rsidRDefault="0084472E" w:rsidP="0084472E">
            <w:pPr>
              <w:suppressAutoHyphens/>
              <w:spacing w:after="0" w:line="240" w:lineRule="auto"/>
              <w:jc w:val="center"/>
              <w:rPr>
                <w:rFonts w:ascii="Times New Roman" w:hAnsi="Times New Roman"/>
                <w:bCs/>
                <w:iCs/>
                <w:color w:val="000000"/>
                <w:sz w:val="20"/>
                <w:szCs w:val="20"/>
              </w:rPr>
            </w:pPr>
            <w:r>
              <w:rPr>
                <w:rFonts w:ascii="Times New Roman" w:hAnsi="Times New Roman"/>
                <w:bCs/>
                <w:iCs/>
                <w:color w:val="000000"/>
                <w:sz w:val="20"/>
                <w:szCs w:val="20"/>
              </w:rPr>
              <w:t>А</w:t>
            </w:r>
            <w:r w:rsidR="008B3800" w:rsidRPr="00047160">
              <w:rPr>
                <w:rFonts w:ascii="Times New Roman" w:hAnsi="Times New Roman"/>
                <w:bCs/>
                <w:iCs/>
                <w:color w:val="000000"/>
                <w:sz w:val="20"/>
                <w:szCs w:val="20"/>
              </w:rPr>
              <w:t>нализ работ обучающихся</w:t>
            </w:r>
          </w:p>
        </w:tc>
      </w:tr>
      <w:tr w:rsidR="008B3800" w:rsidRPr="00054B96" w:rsidTr="0084472E">
        <w:tc>
          <w:tcPr>
            <w:tcW w:w="660"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spacing w:after="0" w:line="240" w:lineRule="auto"/>
              <w:jc w:val="center"/>
              <w:rPr>
                <w:rFonts w:ascii="Times New Roman" w:hAnsi="Times New Roman"/>
                <w:sz w:val="20"/>
                <w:szCs w:val="20"/>
              </w:rPr>
            </w:pPr>
            <w:r w:rsidRPr="00047160">
              <w:rPr>
                <w:rFonts w:ascii="Times New Roman" w:hAnsi="Times New Roman"/>
                <w:bCs/>
                <w:iCs/>
                <w:color w:val="000000"/>
                <w:sz w:val="20"/>
                <w:szCs w:val="20"/>
              </w:rPr>
              <w:t>Тема 3</w:t>
            </w:r>
          </w:p>
        </w:tc>
        <w:tc>
          <w:tcPr>
            <w:tcW w:w="1545"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spacing w:after="0" w:line="240" w:lineRule="auto"/>
              <w:jc w:val="both"/>
              <w:rPr>
                <w:rFonts w:ascii="Times New Roman" w:hAnsi="Times New Roman"/>
                <w:bCs/>
                <w:iCs/>
                <w:color w:val="000000"/>
                <w:sz w:val="20"/>
                <w:szCs w:val="20"/>
              </w:rPr>
            </w:pPr>
            <w:r w:rsidRPr="00047160">
              <w:rPr>
                <w:rFonts w:ascii="Times New Roman" w:hAnsi="Times New Roman"/>
                <w:bCs/>
                <w:iCs/>
                <w:color w:val="000000"/>
                <w:sz w:val="20"/>
                <w:szCs w:val="20"/>
              </w:rPr>
              <w:t xml:space="preserve">Презентация макета и мастер-класс по применению </w:t>
            </w:r>
            <w:r w:rsidRPr="00047160">
              <w:rPr>
                <w:rFonts w:ascii="Times New Roman" w:hAnsi="Times New Roman"/>
                <w:color w:val="000000"/>
                <w:kern w:val="2"/>
                <w:sz w:val="20"/>
                <w:szCs w:val="20"/>
              </w:rPr>
              <w:t>3</w:t>
            </w:r>
            <w:r w:rsidRPr="00047160">
              <w:rPr>
                <w:rFonts w:ascii="Times New Roman" w:hAnsi="Times New Roman"/>
                <w:color w:val="000000"/>
                <w:kern w:val="2"/>
                <w:sz w:val="20"/>
                <w:szCs w:val="20"/>
                <w:lang w:val="en-US"/>
              </w:rPr>
              <w:t>D</w:t>
            </w:r>
            <w:r w:rsidRPr="00047160">
              <w:rPr>
                <w:rFonts w:ascii="Times New Roman" w:hAnsi="Times New Roman"/>
                <w:color w:val="000000"/>
                <w:kern w:val="2"/>
                <w:sz w:val="20"/>
                <w:szCs w:val="20"/>
              </w:rPr>
              <w:t>-моделирования и прототипирования в макетировании</w:t>
            </w:r>
          </w:p>
        </w:tc>
        <w:tc>
          <w:tcPr>
            <w:tcW w:w="516"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spacing w:after="0" w:line="240" w:lineRule="auto"/>
              <w:jc w:val="center"/>
              <w:rPr>
                <w:rFonts w:ascii="Times New Roman" w:hAnsi="Times New Roman"/>
                <w:bCs/>
                <w:iCs/>
                <w:color w:val="000000"/>
                <w:sz w:val="20"/>
                <w:szCs w:val="20"/>
              </w:rPr>
            </w:pPr>
            <w:r w:rsidRPr="00047160">
              <w:rPr>
                <w:rFonts w:ascii="Times New Roman" w:hAnsi="Times New Roman"/>
                <w:bCs/>
                <w:iCs/>
                <w:color w:val="000000"/>
                <w:sz w:val="20"/>
                <w:szCs w:val="20"/>
              </w:rPr>
              <w:t>2</w:t>
            </w:r>
          </w:p>
        </w:tc>
        <w:tc>
          <w:tcPr>
            <w:tcW w:w="588" w:type="pct"/>
            <w:tcBorders>
              <w:top w:val="single" w:sz="4" w:space="0" w:color="auto"/>
              <w:left w:val="single" w:sz="4" w:space="0" w:color="auto"/>
              <w:bottom w:val="single" w:sz="4" w:space="0" w:color="auto"/>
              <w:right w:val="single" w:sz="4" w:space="0" w:color="auto"/>
            </w:tcBorders>
          </w:tcPr>
          <w:p w:rsidR="008B3800" w:rsidRPr="00047160" w:rsidRDefault="0084472E" w:rsidP="00047160">
            <w:pPr>
              <w:spacing w:after="0" w:line="240" w:lineRule="auto"/>
              <w:jc w:val="center"/>
              <w:rPr>
                <w:rFonts w:ascii="Times New Roman" w:hAnsi="Times New Roman"/>
                <w:bCs/>
                <w:iCs/>
                <w:color w:val="000000"/>
                <w:sz w:val="20"/>
                <w:szCs w:val="20"/>
              </w:rPr>
            </w:pPr>
            <w:r w:rsidRPr="00FE6358">
              <w:rPr>
                <w:rFonts w:ascii="Times New Roman" w:hAnsi="Times New Roman"/>
                <w:sz w:val="20"/>
                <w:szCs w:val="20"/>
              </w:rPr>
              <w:t>–</w:t>
            </w:r>
          </w:p>
        </w:tc>
        <w:tc>
          <w:tcPr>
            <w:tcW w:w="663"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spacing w:after="0" w:line="240" w:lineRule="auto"/>
              <w:jc w:val="center"/>
              <w:rPr>
                <w:rFonts w:ascii="Times New Roman" w:hAnsi="Times New Roman"/>
                <w:bCs/>
                <w:iCs/>
                <w:color w:val="000000"/>
                <w:sz w:val="20"/>
                <w:szCs w:val="20"/>
              </w:rPr>
            </w:pPr>
            <w:r w:rsidRPr="00047160">
              <w:rPr>
                <w:rFonts w:ascii="Times New Roman" w:hAnsi="Times New Roman"/>
                <w:bCs/>
                <w:iCs/>
                <w:color w:val="000000"/>
                <w:sz w:val="20"/>
                <w:szCs w:val="20"/>
              </w:rPr>
              <w:t>2</w:t>
            </w:r>
          </w:p>
        </w:tc>
        <w:tc>
          <w:tcPr>
            <w:tcW w:w="1027" w:type="pct"/>
            <w:tcBorders>
              <w:top w:val="single" w:sz="4" w:space="0" w:color="auto"/>
              <w:left w:val="single" w:sz="4" w:space="0" w:color="auto"/>
              <w:bottom w:val="single" w:sz="4" w:space="0" w:color="auto"/>
              <w:right w:val="single" w:sz="4" w:space="0" w:color="auto"/>
            </w:tcBorders>
          </w:tcPr>
          <w:p w:rsidR="008B3800" w:rsidRPr="00047160" w:rsidRDefault="0084472E" w:rsidP="0084472E">
            <w:pPr>
              <w:suppressAutoHyphens/>
              <w:spacing w:after="0" w:line="240" w:lineRule="auto"/>
              <w:jc w:val="center"/>
              <w:rPr>
                <w:rFonts w:ascii="Times New Roman" w:hAnsi="Times New Roman"/>
                <w:bCs/>
                <w:iCs/>
                <w:color w:val="000000"/>
                <w:sz w:val="20"/>
                <w:szCs w:val="20"/>
              </w:rPr>
            </w:pPr>
            <w:r>
              <w:rPr>
                <w:rFonts w:ascii="Times New Roman" w:hAnsi="Times New Roman"/>
                <w:bCs/>
                <w:iCs/>
                <w:color w:val="000000"/>
                <w:sz w:val="20"/>
                <w:szCs w:val="20"/>
              </w:rPr>
              <w:t>Б</w:t>
            </w:r>
            <w:r w:rsidR="008B3800" w:rsidRPr="00047160">
              <w:rPr>
                <w:rFonts w:ascii="Times New Roman" w:hAnsi="Times New Roman"/>
                <w:bCs/>
                <w:iCs/>
                <w:color w:val="000000"/>
                <w:sz w:val="20"/>
                <w:szCs w:val="20"/>
              </w:rPr>
              <w:t>еседа</w:t>
            </w:r>
          </w:p>
        </w:tc>
      </w:tr>
      <w:tr w:rsidR="008B3800" w:rsidRPr="00054B96" w:rsidTr="0084472E">
        <w:tc>
          <w:tcPr>
            <w:tcW w:w="660"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spacing w:after="0" w:line="240" w:lineRule="auto"/>
              <w:jc w:val="center"/>
              <w:rPr>
                <w:rFonts w:ascii="Times New Roman" w:hAnsi="Times New Roman"/>
                <w:b/>
                <w:bCs/>
                <w:iCs/>
                <w:color w:val="000000"/>
                <w:sz w:val="20"/>
                <w:szCs w:val="20"/>
              </w:rPr>
            </w:pPr>
            <w:r w:rsidRPr="00047160">
              <w:rPr>
                <w:rFonts w:ascii="Times New Roman" w:hAnsi="Times New Roman"/>
                <w:b/>
                <w:bCs/>
                <w:iCs/>
                <w:color w:val="000000"/>
                <w:sz w:val="20"/>
                <w:szCs w:val="20"/>
              </w:rPr>
              <w:t>Модуль 3</w:t>
            </w:r>
          </w:p>
        </w:tc>
        <w:tc>
          <w:tcPr>
            <w:tcW w:w="1545"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spacing w:after="0" w:line="240" w:lineRule="auto"/>
              <w:jc w:val="both"/>
              <w:rPr>
                <w:rFonts w:ascii="Times New Roman" w:hAnsi="Times New Roman"/>
                <w:b/>
                <w:bCs/>
                <w:iCs/>
                <w:color w:val="000000"/>
                <w:sz w:val="20"/>
                <w:szCs w:val="20"/>
              </w:rPr>
            </w:pPr>
            <w:r w:rsidRPr="00047160">
              <w:rPr>
                <w:rFonts w:ascii="Times New Roman" w:hAnsi="Times New Roman"/>
                <w:b/>
                <w:bCs/>
                <w:iCs/>
                <w:color w:val="000000"/>
                <w:sz w:val="20"/>
                <w:szCs w:val="20"/>
              </w:rPr>
              <w:t>Изобразительная деятельность и ДПИ, мультипликация</w:t>
            </w:r>
          </w:p>
        </w:tc>
        <w:tc>
          <w:tcPr>
            <w:tcW w:w="516"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spacing w:after="0" w:line="240" w:lineRule="auto"/>
              <w:jc w:val="center"/>
              <w:rPr>
                <w:rFonts w:ascii="Times New Roman" w:hAnsi="Times New Roman"/>
                <w:b/>
                <w:bCs/>
                <w:iCs/>
                <w:color w:val="000000"/>
                <w:sz w:val="20"/>
                <w:szCs w:val="20"/>
              </w:rPr>
            </w:pPr>
            <w:r w:rsidRPr="00047160">
              <w:rPr>
                <w:rFonts w:ascii="Times New Roman" w:hAnsi="Times New Roman"/>
                <w:b/>
                <w:bCs/>
                <w:iCs/>
                <w:color w:val="000000"/>
                <w:sz w:val="20"/>
                <w:szCs w:val="20"/>
              </w:rPr>
              <w:t>18</w:t>
            </w:r>
          </w:p>
        </w:tc>
        <w:tc>
          <w:tcPr>
            <w:tcW w:w="588"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spacing w:after="0" w:line="240" w:lineRule="auto"/>
              <w:jc w:val="center"/>
              <w:rPr>
                <w:rFonts w:ascii="Times New Roman" w:hAnsi="Times New Roman"/>
                <w:b/>
                <w:bCs/>
                <w:iCs/>
                <w:color w:val="000000"/>
                <w:sz w:val="20"/>
                <w:szCs w:val="20"/>
              </w:rPr>
            </w:pPr>
            <w:r w:rsidRPr="00047160">
              <w:rPr>
                <w:rFonts w:ascii="Times New Roman" w:hAnsi="Times New Roman"/>
                <w:b/>
                <w:bCs/>
                <w:iCs/>
                <w:color w:val="000000"/>
                <w:sz w:val="20"/>
                <w:szCs w:val="20"/>
              </w:rPr>
              <w:t>2</w:t>
            </w:r>
          </w:p>
        </w:tc>
        <w:tc>
          <w:tcPr>
            <w:tcW w:w="663"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spacing w:after="0" w:line="240" w:lineRule="auto"/>
              <w:jc w:val="center"/>
              <w:rPr>
                <w:rFonts w:ascii="Times New Roman" w:hAnsi="Times New Roman"/>
                <w:b/>
                <w:bCs/>
                <w:iCs/>
                <w:color w:val="000000"/>
                <w:sz w:val="20"/>
                <w:szCs w:val="20"/>
              </w:rPr>
            </w:pPr>
            <w:r w:rsidRPr="00047160">
              <w:rPr>
                <w:rFonts w:ascii="Times New Roman" w:hAnsi="Times New Roman"/>
                <w:b/>
                <w:bCs/>
                <w:iCs/>
                <w:color w:val="000000"/>
                <w:sz w:val="20"/>
                <w:szCs w:val="20"/>
              </w:rPr>
              <w:t>16</w:t>
            </w:r>
          </w:p>
        </w:tc>
        <w:tc>
          <w:tcPr>
            <w:tcW w:w="1027" w:type="pct"/>
            <w:tcBorders>
              <w:top w:val="single" w:sz="4" w:space="0" w:color="auto"/>
              <w:left w:val="single" w:sz="4" w:space="0" w:color="auto"/>
              <w:bottom w:val="single" w:sz="4" w:space="0" w:color="auto"/>
              <w:right w:val="single" w:sz="4" w:space="0" w:color="auto"/>
            </w:tcBorders>
          </w:tcPr>
          <w:p w:rsidR="008B3800" w:rsidRPr="00047160" w:rsidRDefault="008B3800" w:rsidP="0084472E">
            <w:pPr>
              <w:suppressAutoHyphens/>
              <w:spacing w:after="0" w:line="240" w:lineRule="auto"/>
              <w:jc w:val="center"/>
              <w:rPr>
                <w:rFonts w:ascii="Times New Roman" w:hAnsi="Times New Roman"/>
                <w:b/>
                <w:bCs/>
                <w:iCs/>
                <w:color w:val="000000"/>
                <w:sz w:val="20"/>
                <w:szCs w:val="20"/>
              </w:rPr>
            </w:pPr>
          </w:p>
        </w:tc>
      </w:tr>
      <w:tr w:rsidR="008B3800" w:rsidRPr="00054B96" w:rsidTr="0084472E">
        <w:tc>
          <w:tcPr>
            <w:tcW w:w="660"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spacing w:after="0" w:line="240" w:lineRule="auto"/>
              <w:jc w:val="center"/>
              <w:rPr>
                <w:rFonts w:ascii="Times New Roman" w:hAnsi="Times New Roman"/>
                <w:bCs/>
                <w:iCs/>
                <w:color w:val="000000"/>
                <w:sz w:val="20"/>
                <w:szCs w:val="20"/>
              </w:rPr>
            </w:pPr>
            <w:r w:rsidRPr="00047160">
              <w:rPr>
                <w:rFonts w:ascii="Times New Roman" w:hAnsi="Times New Roman"/>
                <w:bCs/>
                <w:iCs/>
                <w:color w:val="000000"/>
                <w:sz w:val="20"/>
                <w:szCs w:val="20"/>
              </w:rPr>
              <w:t>Тема 1</w:t>
            </w:r>
          </w:p>
        </w:tc>
        <w:tc>
          <w:tcPr>
            <w:tcW w:w="1545"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spacing w:after="0" w:line="240" w:lineRule="auto"/>
              <w:jc w:val="both"/>
              <w:rPr>
                <w:rFonts w:ascii="Times New Roman" w:hAnsi="Times New Roman"/>
                <w:bCs/>
                <w:iCs/>
                <w:color w:val="000000"/>
                <w:sz w:val="20"/>
                <w:szCs w:val="20"/>
              </w:rPr>
            </w:pPr>
            <w:r w:rsidRPr="00047160">
              <w:rPr>
                <w:rFonts w:ascii="Times New Roman" w:hAnsi="Times New Roman"/>
                <w:bCs/>
                <w:iCs/>
                <w:color w:val="000000"/>
                <w:sz w:val="20"/>
                <w:szCs w:val="20"/>
              </w:rPr>
              <w:t>Создание работ для выставки «Война. Победа. Память»</w:t>
            </w:r>
          </w:p>
        </w:tc>
        <w:tc>
          <w:tcPr>
            <w:tcW w:w="516"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spacing w:after="0" w:line="240" w:lineRule="auto"/>
              <w:jc w:val="center"/>
              <w:rPr>
                <w:rFonts w:ascii="Times New Roman" w:hAnsi="Times New Roman"/>
                <w:bCs/>
                <w:iCs/>
                <w:color w:val="000000"/>
                <w:sz w:val="20"/>
                <w:szCs w:val="20"/>
              </w:rPr>
            </w:pPr>
            <w:r w:rsidRPr="00047160">
              <w:rPr>
                <w:rFonts w:ascii="Times New Roman" w:hAnsi="Times New Roman"/>
                <w:bCs/>
                <w:iCs/>
                <w:color w:val="000000"/>
                <w:sz w:val="20"/>
                <w:szCs w:val="20"/>
              </w:rPr>
              <w:t>2</w:t>
            </w:r>
          </w:p>
        </w:tc>
        <w:tc>
          <w:tcPr>
            <w:tcW w:w="588" w:type="pct"/>
            <w:tcBorders>
              <w:top w:val="single" w:sz="4" w:space="0" w:color="auto"/>
              <w:left w:val="single" w:sz="4" w:space="0" w:color="auto"/>
              <w:bottom w:val="single" w:sz="4" w:space="0" w:color="auto"/>
              <w:right w:val="single" w:sz="4" w:space="0" w:color="auto"/>
            </w:tcBorders>
          </w:tcPr>
          <w:p w:rsidR="008B3800" w:rsidRPr="00047160" w:rsidRDefault="0084472E" w:rsidP="00047160">
            <w:pPr>
              <w:spacing w:after="0" w:line="240" w:lineRule="auto"/>
              <w:jc w:val="center"/>
              <w:rPr>
                <w:rFonts w:ascii="Times New Roman" w:hAnsi="Times New Roman"/>
                <w:bCs/>
                <w:iCs/>
                <w:color w:val="000000"/>
                <w:sz w:val="20"/>
                <w:szCs w:val="20"/>
              </w:rPr>
            </w:pPr>
            <w:r w:rsidRPr="00FE6358">
              <w:rPr>
                <w:rFonts w:ascii="Times New Roman" w:hAnsi="Times New Roman"/>
                <w:sz w:val="20"/>
                <w:szCs w:val="20"/>
              </w:rPr>
              <w:t>–</w:t>
            </w:r>
          </w:p>
        </w:tc>
        <w:tc>
          <w:tcPr>
            <w:tcW w:w="663"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spacing w:after="0" w:line="240" w:lineRule="auto"/>
              <w:jc w:val="center"/>
              <w:rPr>
                <w:rFonts w:ascii="Times New Roman" w:hAnsi="Times New Roman"/>
                <w:bCs/>
                <w:iCs/>
                <w:color w:val="000000"/>
                <w:sz w:val="20"/>
                <w:szCs w:val="20"/>
              </w:rPr>
            </w:pPr>
            <w:r w:rsidRPr="00047160">
              <w:rPr>
                <w:rFonts w:ascii="Times New Roman" w:hAnsi="Times New Roman"/>
                <w:bCs/>
                <w:iCs/>
                <w:color w:val="000000"/>
                <w:sz w:val="20"/>
                <w:szCs w:val="20"/>
              </w:rPr>
              <w:t>2</w:t>
            </w:r>
          </w:p>
        </w:tc>
        <w:tc>
          <w:tcPr>
            <w:tcW w:w="1027" w:type="pct"/>
            <w:tcBorders>
              <w:top w:val="single" w:sz="4" w:space="0" w:color="auto"/>
              <w:left w:val="single" w:sz="4" w:space="0" w:color="auto"/>
              <w:bottom w:val="single" w:sz="4" w:space="0" w:color="auto"/>
              <w:right w:val="single" w:sz="4" w:space="0" w:color="auto"/>
            </w:tcBorders>
          </w:tcPr>
          <w:p w:rsidR="008B3800" w:rsidRPr="00047160" w:rsidRDefault="0084472E" w:rsidP="0084472E">
            <w:pPr>
              <w:suppressAutoHyphens/>
              <w:spacing w:after="0" w:line="240" w:lineRule="auto"/>
              <w:jc w:val="center"/>
              <w:rPr>
                <w:rFonts w:ascii="Times New Roman" w:hAnsi="Times New Roman"/>
                <w:bCs/>
                <w:iCs/>
                <w:color w:val="000000"/>
                <w:sz w:val="20"/>
                <w:szCs w:val="20"/>
              </w:rPr>
            </w:pPr>
            <w:r>
              <w:rPr>
                <w:rFonts w:ascii="Times New Roman" w:hAnsi="Times New Roman"/>
                <w:bCs/>
                <w:iCs/>
                <w:color w:val="000000"/>
                <w:sz w:val="20"/>
                <w:szCs w:val="20"/>
              </w:rPr>
              <w:t>В</w:t>
            </w:r>
            <w:r w:rsidR="008B3800" w:rsidRPr="00047160">
              <w:rPr>
                <w:rFonts w:ascii="Times New Roman" w:hAnsi="Times New Roman"/>
                <w:bCs/>
                <w:iCs/>
                <w:color w:val="000000"/>
                <w:sz w:val="20"/>
                <w:szCs w:val="20"/>
              </w:rPr>
              <w:t>ыставка</w:t>
            </w:r>
          </w:p>
        </w:tc>
      </w:tr>
      <w:tr w:rsidR="008B3800" w:rsidRPr="00054B96" w:rsidTr="0084472E">
        <w:tc>
          <w:tcPr>
            <w:tcW w:w="660"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spacing w:after="0" w:line="240" w:lineRule="auto"/>
              <w:jc w:val="center"/>
              <w:rPr>
                <w:rFonts w:ascii="Times New Roman" w:hAnsi="Times New Roman"/>
                <w:sz w:val="20"/>
                <w:szCs w:val="20"/>
              </w:rPr>
            </w:pPr>
            <w:r w:rsidRPr="00047160">
              <w:rPr>
                <w:rFonts w:ascii="Times New Roman" w:hAnsi="Times New Roman"/>
                <w:bCs/>
                <w:iCs/>
                <w:color w:val="000000"/>
                <w:sz w:val="20"/>
                <w:szCs w:val="20"/>
              </w:rPr>
              <w:t>Тема 2</w:t>
            </w:r>
          </w:p>
        </w:tc>
        <w:tc>
          <w:tcPr>
            <w:tcW w:w="1545"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spacing w:after="0" w:line="240" w:lineRule="auto"/>
              <w:jc w:val="both"/>
              <w:rPr>
                <w:rFonts w:ascii="Times New Roman" w:hAnsi="Times New Roman"/>
                <w:bCs/>
                <w:iCs/>
                <w:color w:val="000000"/>
                <w:sz w:val="20"/>
                <w:szCs w:val="20"/>
              </w:rPr>
            </w:pPr>
            <w:r w:rsidRPr="00047160">
              <w:rPr>
                <w:rFonts w:ascii="Times New Roman" w:hAnsi="Times New Roman"/>
                <w:bCs/>
                <w:iCs/>
                <w:color w:val="000000"/>
                <w:sz w:val="20"/>
                <w:szCs w:val="20"/>
              </w:rPr>
              <w:t>Создание работ для выставки «Военные письма».</w:t>
            </w:r>
          </w:p>
        </w:tc>
        <w:tc>
          <w:tcPr>
            <w:tcW w:w="516"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spacing w:after="0" w:line="240" w:lineRule="auto"/>
              <w:jc w:val="center"/>
              <w:rPr>
                <w:rFonts w:ascii="Times New Roman" w:hAnsi="Times New Roman"/>
                <w:bCs/>
                <w:iCs/>
                <w:color w:val="000000"/>
                <w:sz w:val="20"/>
                <w:szCs w:val="20"/>
              </w:rPr>
            </w:pPr>
            <w:r w:rsidRPr="00047160">
              <w:rPr>
                <w:rFonts w:ascii="Times New Roman" w:hAnsi="Times New Roman"/>
                <w:bCs/>
                <w:iCs/>
                <w:color w:val="000000"/>
                <w:sz w:val="20"/>
                <w:szCs w:val="20"/>
              </w:rPr>
              <w:t>2</w:t>
            </w:r>
          </w:p>
        </w:tc>
        <w:tc>
          <w:tcPr>
            <w:tcW w:w="588" w:type="pct"/>
            <w:tcBorders>
              <w:top w:val="single" w:sz="4" w:space="0" w:color="auto"/>
              <w:left w:val="single" w:sz="4" w:space="0" w:color="auto"/>
              <w:bottom w:val="single" w:sz="4" w:space="0" w:color="auto"/>
              <w:right w:val="single" w:sz="4" w:space="0" w:color="auto"/>
            </w:tcBorders>
          </w:tcPr>
          <w:p w:rsidR="008B3800" w:rsidRPr="00047160" w:rsidRDefault="0084472E" w:rsidP="00047160">
            <w:pPr>
              <w:spacing w:after="0" w:line="240" w:lineRule="auto"/>
              <w:jc w:val="center"/>
              <w:rPr>
                <w:rFonts w:ascii="Times New Roman" w:hAnsi="Times New Roman"/>
                <w:bCs/>
                <w:iCs/>
                <w:color w:val="000000"/>
                <w:sz w:val="20"/>
                <w:szCs w:val="20"/>
              </w:rPr>
            </w:pPr>
            <w:r w:rsidRPr="00FE6358">
              <w:rPr>
                <w:rFonts w:ascii="Times New Roman" w:hAnsi="Times New Roman"/>
                <w:sz w:val="20"/>
                <w:szCs w:val="20"/>
              </w:rPr>
              <w:t>–</w:t>
            </w:r>
          </w:p>
        </w:tc>
        <w:tc>
          <w:tcPr>
            <w:tcW w:w="663"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spacing w:after="0" w:line="240" w:lineRule="auto"/>
              <w:jc w:val="center"/>
              <w:rPr>
                <w:rFonts w:ascii="Times New Roman" w:hAnsi="Times New Roman"/>
                <w:bCs/>
                <w:iCs/>
                <w:color w:val="000000"/>
                <w:sz w:val="20"/>
                <w:szCs w:val="20"/>
              </w:rPr>
            </w:pPr>
            <w:r w:rsidRPr="00047160">
              <w:rPr>
                <w:rFonts w:ascii="Times New Roman" w:hAnsi="Times New Roman"/>
                <w:bCs/>
                <w:iCs/>
                <w:color w:val="000000"/>
                <w:sz w:val="20"/>
                <w:szCs w:val="20"/>
              </w:rPr>
              <w:t>2</w:t>
            </w:r>
          </w:p>
        </w:tc>
        <w:tc>
          <w:tcPr>
            <w:tcW w:w="1027" w:type="pct"/>
            <w:tcBorders>
              <w:top w:val="single" w:sz="4" w:space="0" w:color="auto"/>
              <w:left w:val="single" w:sz="4" w:space="0" w:color="auto"/>
              <w:bottom w:val="single" w:sz="4" w:space="0" w:color="auto"/>
              <w:right w:val="single" w:sz="4" w:space="0" w:color="auto"/>
            </w:tcBorders>
          </w:tcPr>
          <w:p w:rsidR="008B3800" w:rsidRPr="00047160" w:rsidRDefault="0084472E" w:rsidP="0084472E">
            <w:pPr>
              <w:suppressAutoHyphens/>
              <w:spacing w:after="0" w:line="240" w:lineRule="auto"/>
              <w:jc w:val="center"/>
              <w:rPr>
                <w:rFonts w:ascii="Times New Roman" w:hAnsi="Times New Roman"/>
                <w:bCs/>
                <w:iCs/>
                <w:color w:val="000000"/>
                <w:sz w:val="20"/>
                <w:szCs w:val="20"/>
              </w:rPr>
            </w:pPr>
            <w:r>
              <w:rPr>
                <w:rFonts w:ascii="Times New Roman" w:hAnsi="Times New Roman"/>
                <w:bCs/>
                <w:iCs/>
                <w:color w:val="000000"/>
                <w:sz w:val="20"/>
                <w:szCs w:val="20"/>
              </w:rPr>
              <w:t>В</w:t>
            </w:r>
            <w:r w:rsidR="008B3800" w:rsidRPr="00047160">
              <w:rPr>
                <w:rFonts w:ascii="Times New Roman" w:hAnsi="Times New Roman"/>
                <w:bCs/>
                <w:iCs/>
                <w:color w:val="000000"/>
                <w:sz w:val="20"/>
                <w:szCs w:val="20"/>
              </w:rPr>
              <w:t>ыставка</w:t>
            </w:r>
          </w:p>
        </w:tc>
      </w:tr>
      <w:tr w:rsidR="008B3800" w:rsidRPr="00054B96" w:rsidTr="0084472E">
        <w:tc>
          <w:tcPr>
            <w:tcW w:w="660"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spacing w:after="0" w:line="240" w:lineRule="auto"/>
              <w:jc w:val="center"/>
              <w:rPr>
                <w:rFonts w:ascii="Times New Roman" w:hAnsi="Times New Roman"/>
                <w:sz w:val="20"/>
                <w:szCs w:val="20"/>
              </w:rPr>
            </w:pPr>
            <w:r w:rsidRPr="00047160">
              <w:rPr>
                <w:rFonts w:ascii="Times New Roman" w:hAnsi="Times New Roman"/>
                <w:bCs/>
                <w:iCs/>
                <w:color w:val="000000"/>
                <w:sz w:val="20"/>
                <w:szCs w:val="20"/>
              </w:rPr>
              <w:t>Тема 3</w:t>
            </w:r>
          </w:p>
        </w:tc>
        <w:tc>
          <w:tcPr>
            <w:tcW w:w="1545"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spacing w:after="0" w:line="240" w:lineRule="auto"/>
              <w:jc w:val="both"/>
              <w:rPr>
                <w:rFonts w:ascii="Times New Roman" w:hAnsi="Times New Roman"/>
                <w:bCs/>
                <w:iCs/>
                <w:color w:val="000000"/>
                <w:sz w:val="20"/>
                <w:szCs w:val="20"/>
              </w:rPr>
            </w:pPr>
            <w:r w:rsidRPr="00047160">
              <w:rPr>
                <w:rFonts w:ascii="Times New Roman" w:hAnsi="Times New Roman"/>
                <w:bCs/>
                <w:iCs/>
                <w:color w:val="000000"/>
                <w:sz w:val="20"/>
                <w:szCs w:val="20"/>
              </w:rPr>
              <w:t>Работа над мультфильмом: «Весна. Победа. Май»</w:t>
            </w:r>
          </w:p>
        </w:tc>
        <w:tc>
          <w:tcPr>
            <w:tcW w:w="516"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spacing w:after="0" w:line="240" w:lineRule="auto"/>
              <w:jc w:val="center"/>
              <w:rPr>
                <w:rFonts w:ascii="Times New Roman" w:hAnsi="Times New Roman"/>
                <w:bCs/>
                <w:iCs/>
                <w:color w:val="000000"/>
                <w:sz w:val="20"/>
                <w:szCs w:val="20"/>
              </w:rPr>
            </w:pPr>
            <w:r w:rsidRPr="00047160">
              <w:rPr>
                <w:rFonts w:ascii="Times New Roman" w:hAnsi="Times New Roman"/>
                <w:bCs/>
                <w:iCs/>
                <w:color w:val="000000"/>
                <w:sz w:val="20"/>
                <w:szCs w:val="20"/>
              </w:rPr>
              <w:t>14</w:t>
            </w:r>
          </w:p>
        </w:tc>
        <w:tc>
          <w:tcPr>
            <w:tcW w:w="588"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spacing w:after="0" w:line="240" w:lineRule="auto"/>
              <w:jc w:val="center"/>
              <w:rPr>
                <w:rFonts w:ascii="Times New Roman" w:hAnsi="Times New Roman"/>
                <w:bCs/>
                <w:iCs/>
                <w:color w:val="000000"/>
                <w:sz w:val="20"/>
                <w:szCs w:val="20"/>
              </w:rPr>
            </w:pPr>
            <w:r w:rsidRPr="00047160">
              <w:rPr>
                <w:rFonts w:ascii="Times New Roman" w:hAnsi="Times New Roman"/>
                <w:bCs/>
                <w:iCs/>
                <w:color w:val="000000"/>
                <w:sz w:val="20"/>
                <w:szCs w:val="20"/>
              </w:rPr>
              <w:t>2</w:t>
            </w:r>
          </w:p>
        </w:tc>
        <w:tc>
          <w:tcPr>
            <w:tcW w:w="663"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spacing w:after="0" w:line="240" w:lineRule="auto"/>
              <w:jc w:val="center"/>
              <w:rPr>
                <w:rFonts w:ascii="Times New Roman" w:hAnsi="Times New Roman"/>
                <w:bCs/>
                <w:iCs/>
                <w:color w:val="000000"/>
                <w:sz w:val="20"/>
                <w:szCs w:val="20"/>
              </w:rPr>
            </w:pPr>
            <w:r w:rsidRPr="00047160">
              <w:rPr>
                <w:rFonts w:ascii="Times New Roman" w:hAnsi="Times New Roman"/>
                <w:bCs/>
                <w:iCs/>
                <w:color w:val="000000"/>
                <w:sz w:val="20"/>
                <w:szCs w:val="20"/>
              </w:rPr>
              <w:t>12</w:t>
            </w:r>
          </w:p>
        </w:tc>
        <w:tc>
          <w:tcPr>
            <w:tcW w:w="1027" w:type="pct"/>
            <w:tcBorders>
              <w:top w:val="single" w:sz="4" w:space="0" w:color="auto"/>
              <w:left w:val="single" w:sz="4" w:space="0" w:color="auto"/>
              <w:bottom w:val="single" w:sz="4" w:space="0" w:color="auto"/>
              <w:right w:val="single" w:sz="4" w:space="0" w:color="auto"/>
            </w:tcBorders>
          </w:tcPr>
          <w:p w:rsidR="008B3800" w:rsidRPr="00047160" w:rsidRDefault="0084472E" w:rsidP="0084472E">
            <w:pPr>
              <w:suppressAutoHyphens/>
              <w:spacing w:after="0" w:line="240" w:lineRule="auto"/>
              <w:jc w:val="center"/>
              <w:rPr>
                <w:rFonts w:ascii="Times New Roman" w:hAnsi="Times New Roman"/>
                <w:bCs/>
                <w:iCs/>
                <w:color w:val="000000"/>
                <w:sz w:val="20"/>
                <w:szCs w:val="20"/>
              </w:rPr>
            </w:pPr>
            <w:r>
              <w:rPr>
                <w:rFonts w:ascii="Times New Roman" w:hAnsi="Times New Roman"/>
                <w:bCs/>
                <w:iCs/>
                <w:color w:val="000000"/>
                <w:sz w:val="20"/>
                <w:szCs w:val="20"/>
              </w:rPr>
              <w:t>А</w:t>
            </w:r>
            <w:r w:rsidR="008B3800" w:rsidRPr="00047160">
              <w:rPr>
                <w:rFonts w:ascii="Times New Roman" w:hAnsi="Times New Roman"/>
                <w:bCs/>
                <w:iCs/>
                <w:color w:val="000000"/>
                <w:sz w:val="20"/>
                <w:szCs w:val="20"/>
              </w:rPr>
              <w:t>нализ творческой работы обучающихся</w:t>
            </w:r>
          </w:p>
        </w:tc>
      </w:tr>
      <w:tr w:rsidR="008B3800" w:rsidRPr="00054B96" w:rsidTr="0084472E">
        <w:tc>
          <w:tcPr>
            <w:tcW w:w="660"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spacing w:after="0" w:line="240" w:lineRule="auto"/>
              <w:jc w:val="center"/>
              <w:rPr>
                <w:rFonts w:ascii="Times New Roman" w:hAnsi="Times New Roman"/>
                <w:b/>
                <w:bCs/>
                <w:iCs/>
                <w:color w:val="000000"/>
                <w:sz w:val="20"/>
                <w:szCs w:val="20"/>
              </w:rPr>
            </w:pPr>
            <w:r w:rsidRPr="00047160">
              <w:rPr>
                <w:rFonts w:ascii="Times New Roman" w:hAnsi="Times New Roman"/>
                <w:b/>
                <w:bCs/>
                <w:iCs/>
                <w:color w:val="000000"/>
                <w:sz w:val="20"/>
                <w:szCs w:val="20"/>
              </w:rPr>
              <w:t>Модуль 4</w:t>
            </w:r>
          </w:p>
        </w:tc>
        <w:tc>
          <w:tcPr>
            <w:tcW w:w="1545"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spacing w:after="0" w:line="240" w:lineRule="auto"/>
              <w:jc w:val="both"/>
              <w:rPr>
                <w:rFonts w:ascii="Times New Roman" w:hAnsi="Times New Roman"/>
                <w:b/>
                <w:bCs/>
                <w:iCs/>
                <w:color w:val="000000"/>
                <w:sz w:val="20"/>
                <w:szCs w:val="20"/>
              </w:rPr>
            </w:pPr>
            <w:r w:rsidRPr="00047160">
              <w:rPr>
                <w:rFonts w:ascii="Times New Roman" w:hAnsi="Times New Roman"/>
                <w:b/>
                <w:bCs/>
                <w:iCs/>
                <w:color w:val="000000"/>
                <w:sz w:val="20"/>
                <w:szCs w:val="20"/>
              </w:rPr>
              <w:t>Лепка и конструирование из полимерной и природной глины</w:t>
            </w:r>
          </w:p>
        </w:tc>
        <w:tc>
          <w:tcPr>
            <w:tcW w:w="516"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spacing w:after="0" w:line="240" w:lineRule="auto"/>
              <w:jc w:val="center"/>
              <w:rPr>
                <w:rFonts w:ascii="Times New Roman" w:hAnsi="Times New Roman"/>
                <w:b/>
                <w:bCs/>
                <w:iCs/>
                <w:color w:val="000000"/>
                <w:sz w:val="20"/>
                <w:szCs w:val="20"/>
              </w:rPr>
            </w:pPr>
            <w:r w:rsidRPr="00047160">
              <w:rPr>
                <w:rFonts w:ascii="Times New Roman" w:hAnsi="Times New Roman"/>
                <w:b/>
                <w:bCs/>
                <w:iCs/>
                <w:color w:val="000000"/>
                <w:sz w:val="20"/>
                <w:szCs w:val="20"/>
              </w:rPr>
              <w:t>18</w:t>
            </w:r>
          </w:p>
        </w:tc>
        <w:tc>
          <w:tcPr>
            <w:tcW w:w="588" w:type="pct"/>
            <w:tcBorders>
              <w:top w:val="single" w:sz="4" w:space="0" w:color="auto"/>
              <w:left w:val="single" w:sz="4" w:space="0" w:color="auto"/>
              <w:bottom w:val="single" w:sz="4" w:space="0" w:color="auto"/>
              <w:right w:val="single" w:sz="4" w:space="0" w:color="auto"/>
            </w:tcBorders>
          </w:tcPr>
          <w:p w:rsidR="008B3800" w:rsidRPr="00047160" w:rsidRDefault="0084472E" w:rsidP="00047160">
            <w:pPr>
              <w:spacing w:after="0" w:line="240" w:lineRule="auto"/>
              <w:jc w:val="center"/>
              <w:rPr>
                <w:rFonts w:ascii="Times New Roman" w:hAnsi="Times New Roman"/>
                <w:b/>
                <w:bCs/>
                <w:iCs/>
                <w:color w:val="000000"/>
                <w:sz w:val="20"/>
                <w:szCs w:val="20"/>
              </w:rPr>
            </w:pPr>
            <w:r w:rsidRPr="00FE6358">
              <w:rPr>
                <w:rFonts w:ascii="Times New Roman" w:hAnsi="Times New Roman"/>
                <w:sz w:val="20"/>
                <w:szCs w:val="20"/>
              </w:rPr>
              <w:t>–</w:t>
            </w:r>
          </w:p>
        </w:tc>
        <w:tc>
          <w:tcPr>
            <w:tcW w:w="663"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spacing w:after="0" w:line="240" w:lineRule="auto"/>
              <w:jc w:val="center"/>
              <w:rPr>
                <w:rFonts w:ascii="Times New Roman" w:hAnsi="Times New Roman"/>
                <w:b/>
                <w:bCs/>
                <w:iCs/>
                <w:color w:val="000000"/>
                <w:sz w:val="20"/>
                <w:szCs w:val="20"/>
              </w:rPr>
            </w:pPr>
            <w:r w:rsidRPr="00047160">
              <w:rPr>
                <w:rFonts w:ascii="Times New Roman" w:hAnsi="Times New Roman"/>
                <w:b/>
                <w:bCs/>
                <w:iCs/>
                <w:color w:val="000000"/>
                <w:sz w:val="20"/>
                <w:szCs w:val="20"/>
              </w:rPr>
              <w:t>18</w:t>
            </w:r>
          </w:p>
        </w:tc>
        <w:tc>
          <w:tcPr>
            <w:tcW w:w="1027" w:type="pct"/>
            <w:tcBorders>
              <w:top w:val="single" w:sz="4" w:space="0" w:color="auto"/>
              <w:left w:val="single" w:sz="4" w:space="0" w:color="auto"/>
              <w:bottom w:val="single" w:sz="4" w:space="0" w:color="auto"/>
              <w:right w:val="single" w:sz="4" w:space="0" w:color="auto"/>
            </w:tcBorders>
          </w:tcPr>
          <w:p w:rsidR="008B3800" w:rsidRPr="00047160" w:rsidRDefault="008B3800" w:rsidP="0084472E">
            <w:pPr>
              <w:suppressAutoHyphens/>
              <w:spacing w:after="0" w:line="240" w:lineRule="auto"/>
              <w:jc w:val="center"/>
              <w:rPr>
                <w:rFonts w:ascii="Times New Roman" w:hAnsi="Times New Roman"/>
                <w:b/>
                <w:bCs/>
                <w:iCs/>
                <w:color w:val="000000"/>
                <w:sz w:val="20"/>
                <w:szCs w:val="20"/>
              </w:rPr>
            </w:pPr>
          </w:p>
        </w:tc>
      </w:tr>
      <w:tr w:rsidR="008B3800" w:rsidRPr="00054B96" w:rsidTr="0084472E">
        <w:tc>
          <w:tcPr>
            <w:tcW w:w="660"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spacing w:after="0" w:line="240" w:lineRule="auto"/>
              <w:jc w:val="center"/>
              <w:rPr>
                <w:rFonts w:ascii="Times New Roman" w:hAnsi="Times New Roman"/>
                <w:bCs/>
                <w:iCs/>
                <w:color w:val="000000"/>
                <w:sz w:val="20"/>
                <w:szCs w:val="20"/>
              </w:rPr>
            </w:pPr>
            <w:r w:rsidRPr="00047160">
              <w:rPr>
                <w:rFonts w:ascii="Times New Roman" w:hAnsi="Times New Roman"/>
                <w:bCs/>
                <w:iCs/>
                <w:color w:val="000000"/>
                <w:sz w:val="20"/>
                <w:szCs w:val="20"/>
              </w:rPr>
              <w:t>Тема 1</w:t>
            </w:r>
          </w:p>
        </w:tc>
        <w:tc>
          <w:tcPr>
            <w:tcW w:w="1545"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spacing w:after="0" w:line="240" w:lineRule="auto"/>
              <w:jc w:val="both"/>
              <w:rPr>
                <w:rFonts w:ascii="Times New Roman" w:hAnsi="Times New Roman"/>
                <w:bCs/>
                <w:iCs/>
                <w:color w:val="000000"/>
                <w:sz w:val="20"/>
                <w:szCs w:val="20"/>
              </w:rPr>
            </w:pPr>
            <w:r w:rsidRPr="00047160">
              <w:rPr>
                <w:rFonts w:ascii="Times New Roman" w:hAnsi="Times New Roman"/>
                <w:bCs/>
                <w:iCs/>
                <w:color w:val="000000"/>
                <w:sz w:val="20"/>
                <w:szCs w:val="20"/>
              </w:rPr>
              <w:t>Анализ наполнения макета. Оценка возможности дополнения содержания или внесения более подробных элементов</w:t>
            </w:r>
          </w:p>
        </w:tc>
        <w:tc>
          <w:tcPr>
            <w:tcW w:w="516"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spacing w:after="0" w:line="240" w:lineRule="auto"/>
              <w:jc w:val="center"/>
              <w:rPr>
                <w:rFonts w:ascii="Times New Roman" w:hAnsi="Times New Roman"/>
                <w:bCs/>
                <w:iCs/>
                <w:color w:val="000000"/>
                <w:sz w:val="20"/>
                <w:szCs w:val="20"/>
              </w:rPr>
            </w:pPr>
            <w:r w:rsidRPr="00047160">
              <w:rPr>
                <w:rFonts w:ascii="Times New Roman" w:hAnsi="Times New Roman"/>
                <w:bCs/>
                <w:iCs/>
                <w:color w:val="000000"/>
                <w:sz w:val="20"/>
                <w:szCs w:val="20"/>
              </w:rPr>
              <w:t>2</w:t>
            </w:r>
          </w:p>
        </w:tc>
        <w:tc>
          <w:tcPr>
            <w:tcW w:w="588" w:type="pct"/>
            <w:tcBorders>
              <w:top w:val="single" w:sz="4" w:space="0" w:color="auto"/>
              <w:left w:val="single" w:sz="4" w:space="0" w:color="auto"/>
              <w:bottom w:val="single" w:sz="4" w:space="0" w:color="auto"/>
              <w:right w:val="single" w:sz="4" w:space="0" w:color="auto"/>
            </w:tcBorders>
          </w:tcPr>
          <w:p w:rsidR="008B3800" w:rsidRPr="00047160" w:rsidRDefault="0084472E" w:rsidP="00047160">
            <w:pPr>
              <w:spacing w:after="0" w:line="240" w:lineRule="auto"/>
              <w:jc w:val="center"/>
              <w:rPr>
                <w:rFonts w:ascii="Times New Roman" w:hAnsi="Times New Roman"/>
                <w:bCs/>
                <w:iCs/>
                <w:color w:val="000000"/>
                <w:sz w:val="20"/>
                <w:szCs w:val="20"/>
              </w:rPr>
            </w:pPr>
            <w:r w:rsidRPr="00FE6358">
              <w:rPr>
                <w:rFonts w:ascii="Times New Roman" w:hAnsi="Times New Roman"/>
                <w:sz w:val="20"/>
                <w:szCs w:val="20"/>
              </w:rPr>
              <w:t>–</w:t>
            </w:r>
          </w:p>
        </w:tc>
        <w:tc>
          <w:tcPr>
            <w:tcW w:w="663"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spacing w:after="0" w:line="240" w:lineRule="auto"/>
              <w:jc w:val="center"/>
              <w:rPr>
                <w:rFonts w:ascii="Times New Roman" w:hAnsi="Times New Roman"/>
                <w:bCs/>
                <w:iCs/>
                <w:color w:val="000000"/>
                <w:sz w:val="20"/>
                <w:szCs w:val="20"/>
              </w:rPr>
            </w:pPr>
            <w:r w:rsidRPr="00047160">
              <w:rPr>
                <w:rFonts w:ascii="Times New Roman" w:hAnsi="Times New Roman"/>
                <w:bCs/>
                <w:iCs/>
                <w:color w:val="000000"/>
                <w:sz w:val="20"/>
                <w:szCs w:val="20"/>
              </w:rPr>
              <w:t>2</w:t>
            </w:r>
          </w:p>
        </w:tc>
        <w:tc>
          <w:tcPr>
            <w:tcW w:w="1027" w:type="pct"/>
            <w:tcBorders>
              <w:top w:val="single" w:sz="4" w:space="0" w:color="auto"/>
              <w:left w:val="single" w:sz="4" w:space="0" w:color="auto"/>
              <w:bottom w:val="single" w:sz="4" w:space="0" w:color="auto"/>
              <w:right w:val="single" w:sz="4" w:space="0" w:color="auto"/>
            </w:tcBorders>
          </w:tcPr>
          <w:p w:rsidR="008B3800" w:rsidRPr="00047160" w:rsidRDefault="0084472E" w:rsidP="0084472E">
            <w:pPr>
              <w:suppressAutoHyphens/>
              <w:spacing w:after="0" w:line="240" w:lineRule="auto"/>
              <w:jc w:val="center"/>
              <w:rPr>
                <w:rFonts w:ascii="Times New Roman" w:hAnsi="Times New Roman"/>
                <w:bCs/>
                <w:iCs/>
                <w:color w:val="000000"/>
                <w:sz w:val="20"/>
                <w:szCs w:val="20"/>
              </w:rPr>
            </w:pPr>
            <w:r>
              <w:rPr>
                <w:rFonts w:ascii="Times New Roman" w:hAnsi="Times New Roman"/>
                <w:bCs/>
                <w:iCs/>
                <w:color w:val="000000"/>
                <w:sz w:val="20"/>
                <w:szCs w:val="20"/>
              </w:rPr>
              <w:t>Б</w:t>
            </w:r>
            <w:r w:rsidR="008B3800" w:rsidRPr="00047160">
              <w:rPr>
                <w:rFonts w:ascii="Times New Roman" w:hAnsi="Times New Roman"/>
                <w:bCs/>
                <w:iCs/>
                <w:color w:val="000000"/>
                <w:sz w:val="20"/>
                <w:szCs w:val="20"/>
              </w:rPr>
              <w:t>еседа</w:t>
            </w:r>
          </w:p>
        </w:tc>
      </w:tr>
      <w:tr w:rsidR="008B3800" w:rsidRPr="00054B96" w:rsidTr="0084472E">
        <w:tc>
          <w:tcPr>
            <w:tcW w:w="660"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spacing w:after="0" w:line="240" w:lineRule="auto"/>
              <w:jc w:val="center"/>
              <w:rPr>
                <w:rFonts w:ascii="Times New Roman" w:hAnsi="Times New Roman"/>
                <w:sz w:val="20"/>
                <w:szCs w:val="20"/>
              </w:rPr>
            </w:pPr>
            <w:r w:rsidRPr="00047160">
              <w:rPr>
                <w:rFonts w:ascii="Times New Roman" w:hAnsi="Times New Roman"/>
                <w:bCs/>
                <w:iCs/>
                <w:color w:val="000000"/>
                <w:sz w:val="20"/>
                <w:szCs w:val="20"/>
              </w:rPr>
              <w:t>Тема 2</w:t>
            </w:r>
          </w:p>
        </w:tc>
        <w:tc>
          <w:tcPr>
            <w:tcW w:w="1545"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spacing w:after="0" w:line="240" w:lineRule="auto"/>
              <w:jc w:val="both"/>
              <w:rPr>
                <w:rFonts w:ascii="Times New Roman" w:hAnsi="Times New Roman"/>
                <w:bCs/>
                <w:iCs/>
                <w:color w:val="000000"/>
                <w:sz w:val="20"/>
                <w:szCs w:val="20"/>
              </w:rPr>
            </w:pPr>
            <w:r w:rsidRPr="00047160">
              <w:rPr>
                <w:rFonts w:ascii="Times New Roman" w:hAnsi="Times New Roman"/>
                <w:bCs/>
                <w:iCs/>
                <w:color w:val="000000"/>
                <w:sz w:val="20"/>
                <w:szCs w:val="20"/>
              </w:rPr>
              <w:t>Создание дополнительных наполняющих деталей макета (растения, люди, транспорт)</w:t>
            </w:r>
          </w:p>
        </w:tc>
        <w:tc>
          <w:tcPr>
            <w:tcW w:w="516"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spacing w:after="0" w:line="240" w:lineRule="auto"/>
              <w:jc w:val="center"/>
              <w:rPr>
                <w:rFonts w:ascii="Times New Roman" w:hAnsi="Times New Roman"/>
                <w:bCs/>
                <w:iCs/>
                <w:color w:val="000000"/>
                <w:sz w:val="20"/>
                <w:szCs w:val="20"/>
              </w:rPr>
            </w:pPr>
            <w:r w:rsidRPr="00047160">
              <w:rPr>
                <w:rFonts w:ascii="Times New Roman" w:hAnsi="Times New Roman"/>
                <w:bCs/>
                <w:iCs/>
                <w:color w:val="000000"/>
                <w:sz w:val="20"/>
                <w:szCs w:val="20"/>
              </w:rPr>
              <w:t>14</w:t>
            </w:r>
          </w:p>
        </w:tc>
        <w:tc>
          <w:tcPr>
            <w:tcW w:w="588" w:type="pct"/>
            <w:tcBorders>
              <w:top w:val="single" w:sz="4" w:space="0" w:color="auto"/>
              <w:left w:val="single" w:sz="4" w:space="0" w:color="auto"/>
              <w:bottom w:val="single" w:sz="4" w:space="0" w:color="auto"/>
              <w:right w:val="single" w:sz="4" w:space="0" w:color="auto"/>
            </w:tcBorders>
          </w:tcPr>
          <w:p w:rsidR="008B3800" w:rsidRPr="00047160" w:rsidRDefault="0084472E" w:rsidP="00047160">
            <w:pPr>
              <w:spacing w:after="0" w:line="240" w:lineRule="auto"/>
              <w:jc w:val="center"/>
              <w:rPr>
                <w:rFonts w:ascii="Times New Roman" w:hAnsi="Times New Roman"/>
                <w:bCs/>
                <w:iCs/>
                <w:color w:val="000000"/>
                <w:sz w:val="20"/>
                <w:szCs w:val="20"/>
              </w:rPr>
            </w:pPr>
            <w:r w:rsidRPr="00FE6358">
              <w:rPr>
                <w:rFonts w:ascii="Times New Roman" w:hAnsi="Times New Roman"/>
                <w:sz w:val="20"/>
                <w:szCs w:val="20"/>
              </w:rPr>
              <w:t>–</w:t>
            </w:r>
          </w:p>
        </w:tc>
        <w:tc>
          <w:tcPr>
            <w:tcW w:w="663"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spacing w:after="0" w:line="240" w:lineRule="auto"/>
              <w:jc w:val="center"/>
              <w:rPr>
                <w:rFonts w:ascii="Times New Roman" w:hAnsi="Times New Roman"/>
                <w:bCs/>
                <w:iCs/>
                <w:color w:val="000000"/>
                <w:sz w:val="20"/>
                <w:szCs w:val="20"/>
              </w:rPr>
            </w:pPr>
            <w:r w:rsidRPr="00047160">
              <w:rPr>
                <w:rFonts w:ascii="Times New Roman" w:hAnsi="Times New Roman"/>
                <w:bCs/>
                <w:iCs/>
                <w:color w:val="000000"/>
                <w:sz w:val="20"/>
                <w:szCs w:val="20"/>
              </w:rPr>
              <w:t>14</w:t>
            </w:r>
          </w:p>
        </w:tc>
        <w:tc>
          <w:tcPr>
            <w:tcW w:w="1027" w:type="pct"/>
            <w:tcBorders>
              <w:top w:val="single" w:sz="4" w:space="0" w:color="auto"/>
              <w:left w:val="single" w:sz="4" w:space="0" w:color="auto"/>
              <w:bottom w:val="single" w:sz="4" w:space="0" w:color="auto"/>
              <w:right w:val="single" w:sz="4" w:space="0" w:color="auto"/>
            </w:tcBorders>
          </w:tcPr>
          <w:p w:rsidR="008B3800" w:rsidRPr="00047160" w:rsidRDefault="0084472E" w:rsidP="0084472E">
            <w:pPr>
              <w:suppressAutoHyphens/>
              <w:spacing w:after="0" w:line="240" w:lineRule="auto"/>
              <w:jc w:val="center"/>
              <w:rPr>
                <w:rFonts w:ascii="Times New Roman" w:hAnsi="Times New Roman"/>
                <w:bCs/>
                <w:iCs/>
                <w:color w:val="000000"/>
                <w:sz w:val="20"/>
                <w:szCs w:val="20"/>
              </w:rPr>
            </w:pPr>
            <w:r>
              <w:rPr>
                <w:rFonts w:ascii="Times New Roman" w:hAnsi="Times New Roman"/>
                <w:bCs/>
                <w:iCs/>
                <w:color w:val="000000"/>
                <w:sz w:val="20"/>
                <w:szCs w:val="20"/>
              </w:rPr>
              <w:t>А</w:t>
            </w:r>
            <w:r w:rsidR="008B3800" w:rsidRPr="00047160">
              <w:rPr>
                <w:rFonts w:ascii="Times New Roman" w:hAnsi="Times New Roman"/>
                <w:bCs/>
                <w:iCs/>
                <w:color w:val="000000"/>
                <w:sz w:val="20"/>
                <w:szCs w:val="20"/>
              </w:rPr>
              <w:t>нализ работ обучающихся</w:t>
            </w:r>
          </w:p>
        </w:tc>
      </w:tr>
      <w:tr w:rsidR="008B3800" w:rsidRPr="00054B96" w:rsidTr="0084472E">
        <w:tc>
          <w:tcPr>
            <w:tcW w:w="660"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spacing w:after="0" w:line="240" w:lineRule="auto"/>
              <w:jc w:val="center"/>
              <w:rPr>
                <w:rFonts w:ascii="Times New Roman" w:hAnsi="Times New Roman"/>
                <w:sz w:val="20"/>
                <w:szCs w:val="20"/>
              </w:rPr>
            </w:pPr>
            <w:r w:rsidRPr="00047160">
              <w:rPr>
                <w:rFonts w:ascii="Times New Roman" w:hAnsi="Times New Roman"/>
                <w:bCs/>
                <w:iCs/>
                <w:color w:val="000000"/>
                <w:sz w:val="20"/>
                <w:szCs w:val="20"/>
              </w:rPr>
              <w:t>Тема 3</w:t>
            </w:r>
          </w:p>
        </w:tc>
        <w:tc>
          <w:tcPr>
            <w:tcW w:w="1545"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spacing w:after="0" w:line="240" w:lineRule="auto"/>
              <w:jc w:val="both"/>
              <w:rPr>
                <w:rFonts w:ascii="Times New Roman" w:hAnsi="Times New Roman"/>
                <w:bCs/>
                <w:iCs/>
                <w:color w:val="000000"/>
                <w:sz w:val="20"/>
                <w:szCs w:val="20"/>
              </w:rPr>
            </w:pPr>
            <w:r w:rsidRPr="00047160">
              <w:rPr>
                <w:rFonts w:ascii="Times New Roman" w:hAnsi="Times New Roman"/>
                <w:bCs/>
                <w:iCs/>
                <w:color w:val="000000"/>
                <w:sz w:val="20"/>
                <w:szCs w:val="20"/>
              </w:rPr>
              <w:t>Презентация макета и мастер-класс по изготовлению деталей макета из природной и полимерной глины</w:t>
            </w:r>
          </w:p>
        </w:tc>
        <w:tc>
          <w:tcPr>
            <w:tcW w:w="516"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spacing w:after="0" w:line="240" w:lineRule="auto"/>
              <w:jc w:val="center"/>
              <w:rPr>
                <w:rFonts w:ascii="Times New Roman" w:hAnsi="Times New Roman"/>
                <w:bCs/>
                <w:iCs/>
                <w:color w:val="000000"/>
                <w:sz w:val="20"/>
                <w:szCs w:val="20"/>
              </w:rPr>
            </w:pPr>
            <w:r w:rsidRPr="00047160">
              <w:rPr>
                <w:rFonts w:ascii="Times New Roman" w:hAnsi="Times New Roman"/>
                <w:bCs/>
                <w:iCs/>
                <w:color w:val="000000"/>
                <w:sz w:val="20"/>
                <w:szCs w:val="20"/>
              </w:rPr>
              <w:t>2</w:t>
            </w:r>
          </w:p>
        </w:tc>
        <w:tc>
          <w:tcPr>
            <w:tcW w:w="588" w:type="pct"/>
            <w:tcBorders>
              <w:top w:val="single" w:sz="4" w:space="0" w:color="auto"/>
              <w:left w:val="single" w:sz="4" w:space="0" w:color="auto"/>
              <w:bottom w:val="single" w:sz="4" w:space="0" w:color="auto"/>
              <w:right w:val="single" w:sz="4" w:space="0" w:color="auto"/>
            </w:tcBorders>
          </w:tcPr>
          <w:p w:rsidR="008B3800" w:rsidRPr="00047160" w:rsidRDefault="0084472E" w:rsidP="00047160">
            <w:pPr>
              <w:spacing w:after="0" w:line="240" w:lineRule="auto"/>
              <w:jc w:val="center"/>
              <w:rPr>
                <w:rFonts w:ascii="Times New Roman" w:hAnsi="Times New Roman"/>
                <w:bCs/>
                <w:iCs/>
                <w:color w:val="000000"/>
                <w:sz w:val="20"/>
                <w:szCs w:val="20"/>
              </w:rPr>
            </w:pPr>
            <w:r w:rsidRPr="00FE6358">
              <w:rPr>
                <w:rFonts w:ascii="Times New Roman" w:hAnsi="Times New Roman"/>
                <w:sz w:val="20"/>
                <w:szCs w:val="20"/>
              </w:rPr>
              <w:t>–</w:t>
            </w:r>
          </w:p>
        </w:tc>
        <w:tc>
          <w:tcPr>
            <w:tcW w:w="663"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spacing w:after="0" w:line="240" w:lineRule="auto"/>
              <w:jc w:val="center"/>
              <w:rPr>
                <w:rFonts w:ascii="Times New Roman" w:hAnsi="Times New Roman"/>
                <w:bCs/>
                <w:iCs/>
                <w:color w:val="000000"/>
                <w:sz w:val="20"/>
                <w:szCs w:val="20"/>
              </w:rPr>
            </w:pPr>
            <w:r w:rsidRPr="00047160">
              <w:rPr>
                <w:rFonts w:ascii="Times New Roman" w:hAnsi="Times New Roman"/>
                <w:bCs/>
                <w:iCs/>
                <w:color w:val="000000"/>
                <w:sz w:val="20"/>
                <w:szCs w:val="20"/>
              </w:rPr>
              <w:t>2</w:t>
            </w:r>
          </w:p>
        </w:tc>
        <w:tc>
          <w:tcPr>
            <w:tcW w:w="1027" w:type="pct"/>
            <w:tcBorders>
              <w:top w:val="single" w:sz="4" w:space="0" w:color="auto"/>
              <w:left w:val="single" w:sz="4" w:space="0" w:color="auto"/>
              <w:bottom w:val="single" w:sz="4" w:space="0" w:color="auto"/>
              <w:right w:val="single" w:sz="4" w:space="0" w:color="auto"/>
            </w:tcBorders>
          </w:tcPr>
          <w:p w:rsidR="008B3800" w:rsidRPr="00047160" w:rsidRDefault="0084472E" w:rsidP="0084472E">
            <w:pPr>
              <w:suppressAutoHyphens/>
              <w:spacing w:after="0" w:line="240" w:lineRule="auto"/>
              <w:jc w:val="center"/>
              <w:rPr>
                <w:rFonts w:ascii="Times New Roman" w:hAnsi="Times New Roman"/>
                <w:bCs/>
                <w:iCs/>
                <w:color w:val="000000"/>
                <w:sz w:val="20"/>
                <w:szCs w:val="20"/>
              </w:rPr>
            </w:pPr>
            <w:r>
              <w:rPr>
                <w:rFonts w:ascii="Times New Roman" w:hAnsi="Times New Roman"/>
                <w:bCs/>
                <w:iCs/>
                <w:color w:val="000000"/>
                <w:sz w:val="20"/>
                <w:szCs w:val="20"/>
              </w:rPr>
              <w:t>Б</w:t>
            </w:r>
            <w:r w:rsidR="008B3800" w:rsidRPr="00047160">
              <w:rPr>
                <w:rFonts w:ascii="Times New Roman" w:hAnsi="Times New Roman"/>
                <w:bCs/>
                <w:iCs/>
                <w:color w:val="000000"/>
                <w:sz w:val="20"/>
                <w:szCs w:val="20"/>
              </w:rPr>
              <w:t>еседа</w:t>
            </w:r>
          </w:p>
        </w:tc>
      </w:tr>
      <w:tr w:rsidR="008B3800" w:rsidRPr="00054B96" w:rsidTr="0084472E">
        <w:tc>
          <w:tcPr>
            <w:tcW w:w="660"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spacing w:after="0" w:line="240" w:lineRule="auto"/>
              <w:jc w:val="center"/>
              <w:rPr>
                <w:rFonts w:ascii="Times New Roman" w:hAnsi="Times New Roman"/>
                <w:b/>
                <w:bCs/>
                <w:iCs/>
                <w:color w:val="000000"/>
                <w:sz w:val="20"/>
                <w:szCs w:val="20"/>
              </w:rPr>
            </w:pPr>
            <w:r w:rsidRPr="00047160">
              <w:rPr>
                <w:rFonts w:ascii="Times New Roman" w:hAnsi="Times New Roman"/>
                <w:b/>
                <w:bCs/>
                <w:iCs/>
                <w:color w:val="000000"/>
                <w:sz w:val="20"/>
                <w:szCs w:val="20"/>
              </w:rPr>
              <w:t>Модуль 5</w:t>
            </w:r>
          </w:p>
        </w:tc>
        <w:tc>
          <w:tcPr>
            <w:tcW w:w="1545"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spacing w:after="0" w:line="240" w:lineRule="auto"/>
              <w:jc w:val="both"/>
              <w:rPr>
                <w:rFonts w:ascii="Times New Roman" w:hAnsi="Times New Roman"/>
                <w:b/>
                <w:bCs/>
                <w:iCs/>
                <w:color w:val="000000"/>
                <w:sz w:val="20"/>
                <w:szCs w:val="20"/>
              </w:rPr>
            </w:pPr>
            <w:r w:rsidRPr="00047160">
              <w:rPr>
                <w:rFonts w:ascii="Times New Roman" w:hAnsi="Times New Roman"/>
                <w:b/>
                <w:bCs/>
                <w:iCs/>
                <w:color w:val="000000"/>
                <w:sz w:val="20"/>
                <w:szCs w:val="20"/>
              </w:rPr>
              <w:t>Мультимедийная журналистика</w:t>
            </w:r>
          </w:p>
        </w:tc>
        <w:tc>
          <w:tcPr>
            <w:tcW w:w="516"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spacing w:after="0" w:line="240" w:lineRule="auto"/>
              <w:jc w:val="center"/>
              <w:rPr>
                <w:rFonts w:ascii="Times New Roman" w:hAnsi="Times New Roman"/>
                <w:b/>
                <w:bCs/>
                <w:iCs/>
                <w:color w:val="000000"/>
                <w:sz w:val="20"/>
                <w:szCs w:val="20"/>
              </w:rPr>
            </w:pPr>
            <w:r w:rsidRPr="00047160">
              <w:rPr>
                <w:rFonts w:ascii="Times New Roman" w:hAnsi="Times New Roman"/>
                <w:b/>
                <w:bCs/>
                <w:iCs/>
                <w:color w:val="000000"/>
                <w:sz w:val="20"/>
                <w:szCs w:val="20"/>
              </w:rPr>
              <w:t>18</w:t>
            </w:r>
          </w:p>
        </w:tc>
        <w:tc>
          <w:tcPr>
            <w:tcW w:w="588" w:type="pct"/>
            <w:tcBorders>
              <w:top w:val="single" w:sz="4" w:space="0" w:color="auto"/>
              <w:left w:val="single" w:sz="4" w:space="0" w:color="auto"/>
              <w:bottom w:val="single" w:sz="4" w:space="0" w:color="auto"/>
              <w:right w:val="single" w:sz="4" w:space="0" w:color="auto"/>
            </w:tcBorders>
          </w:tcPr>
          <w:p w:rsidR="008B3800" w:rsidRPr="00047160" w:rsidRDefault="0084472E" w:rsidP="00047160">
            <w:pPr>
              <w:spacing w:after="0" w:line="240" w:lineRule="auto"/>
              <w:jc w:val="center"/>
              <w:rPr>
                <w:rFonts w:ascii="Times New Roman" w:hAnsi="Times New Roman"/>
                <w:b/>
                <w:bCs/>
                <w:iCs/>
                <w:color w:val="000000"/>
                <w:sz w:val="20"/>
                <w:szCs w:val="20"/>
              </w:rPr>
            </w:pPr>
            <w:r w:rsidRPr="00FE6358">
              <w:rPr>
                <w:rFonts w:ascii="Times New Roman" w:hAnsi="Times New Roman"/>
                <w:sz w:val="20"/>
                <w:szCs w:val="20"/>
              </w:rPr>
              <w:t>–</w:t>
            </w:r>
          </w:p>
        </w:tc>
        <w:tc>
          <w:tcPr>
            <w:tcW w:w="663"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spacing w:after="0" w:line="240" w:lineRule="auto"/>
              <w:jc w:val="center"/>
              <w:rPr>
                <w:rFonts w:ascii="Times New Roman" w:hAnsi="Times New Roman"/>
                <w:b/>
                <w:bCs/>
                <w:iCs/>
                <w:color w:val="000000"/>
                <w:sz w:val="20"/>
                <w:szCs w:val="20"/>
              </w:rPr>
            </w:pPr>
            <w:r w:rsidRPr="00047160">
              <w:rPr>
                <w:rFonts w:ascii="Times New Roman" w:hAnsi="Times New Roman"/>
                <w:b/>
                <w:bCs/>
                <w:iCs/>
                <w:color w:val="000000"/>
                <w:sz w:val="20"/>
                <w:szCs w:val="20"/>
              </w:rPr>
              <w:t>18</w:t>
            </w:r>
          </w:p>
        </w:tc>
        <w:tc>
          <w:tcPr>
            <w:tcW w:w="1027" w:type="pct"/>
            <w:tcBorders>
              <w:top w:val="single" w:sz="4" w:space="0" w:color="auto"/>
              <w:left w:val="single" w:sz="4" w:space="0" w:color="auto"/>
              <w:bottom w:val="single" w:sz="4" w:space="0" w:color="auto"/>
              <w:right w:val="single" w:sz="4" w:space="0" w:color="auto"/>
            </w:tcBorders>
          </w:tcPr>
          <w:p w:rsidR="008B3800" w:rsidRPr="00047160" w:rsidRDefault="008B3800" w:rsidP="0084472E">
            <w:pPr>
              <w:suppressAutoHyphens/>
              <w:spacing w:after="0" w:line="240" w:lineRule="auto"/>
              <w:jc w:val="center"/>
              <w:rPr>
                <w:rFonts w:ascii="Times New Roman" w:hAnsi="Times New Roman"/>
                <w:b/>
                <w:bCs/>
                <w:iCs/>
                <w:color w:val="000000"/>
                <w:sz w:val="20"/>
                <w:szCs w:val="20"/>
              </w:rPr>
            </w:pPr>
          </w:p>
        </w:tc>
      </w:tr>
      <w:tr w:rsidR="008B3800" w:rsidRPr="00054B96" w:rsidTr="0084472E">
        <w:tc>
          <w:tcPr>
            <w:tcW w:w="660"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spacing w:after="0" w:line="240" w:lineRule="auto"/>
              <w:jc w:val="center"/>
              <w:rPr>
                <w:rFonts w:ascii="Times New Roman" w:hAnsi="Times New Roman"/>
                <w:sz w:val="20"/>
                <w:szCs w:val="20"/>
              </w:rPr>
            </w:pPr>
            <w:r w:rsidRPr="00047160">
              <w:rPr>
                <w:rFonts w:ascii="Times New Roman" w:hAnsi="Times New Roman"/>
                <w:bCs/>
                <w:iCs/>
                <w:color w:val="000000"/>
                <w:sz w:val="20"/>
                <w:szCs w:val="20"/>
              </w:rPr>
              <w:t>Тема 1</w:t>
            </w:r>
          </w:p>
        </w:tc>
        <w:tc>
          <w:tcPr>
            <w:tcW w:w="1545"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spacing w:after="0" w:line="240" w:lineRule="auto"/>
              <w:jc w:val="both"/>
              <w:rPr>
                <w:rFonts w:ascii="Times New Roman" w:hAnsi="Times New Roman"/>
                <w:bCs/>
                <w:iCs/>
                <w:color w:val="000000"/>
                <w:sz w:val="20"/>
                <w:szCs w:val="20"/>
              </w:rPr>
            </w:pPr>
            <w:r w:rsidRPr="00047160">
              <w:rPr>
                <w:rFonts w:ascii="Times New Roman" w:hAnsi="Times New Roman"/>
                <w:bCs/>
                <w:iCs/>
                <w:color w:val="000000"/>
                <w:sz w:val="20"/>
                <w:szCs w:val="20"/>
              </w:rPr>
              <w:t>Подготовка репортажей, интервью, новостей для информационных ресурсов</w:t>
            </w:r>
          </w:p>
        </w:tc>
        <w:tc>
          <w:tcPr>
            <w:tcW w:w="516"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spacing w:after="0" w:line="240" w:lineRule="auto"/>
              <w:jc w:val="center"/>
              <w:rPr>
                <w:rFonts w:ascii="Times New Roman" w:hAnsi="Times New Roman"/>
                <w:bCs/>
                <w:iCs/>
                <w:color w:val="000000"/>
                <w:sz w:val="20"/>
                <w:szCs w:val="20"/>
              </w:rPr>
            </w:pPr>
            <w:r w:rsidRPr="00047160">
              <w:rPr>
                <w:rFonts w:ascii="Times New Roman" w:hAnsi="Times New Roman"/>
                <w:bCs/>
                <w:iCs/>
                <w:color w:val="000000"/>
                <w:sz w:val="20"/>
                <w:szCs w:val="20"/>
              </w:rPr>
              <w:t>2</w:t>
            </w:r>
          </w:p>
        </w:tc>
        <w:tc>
          <w:tcPr>
            <w:tcW w:w="588" w:type="pct"/>
            <w:tcBorders>
              <w:top w:val="single" w:sz="4" w:space="0" w:color="auto"/>
              <w:left w:val="single" w:sz="4" w:space="0" w:color="auto"/>
              <w:bottom w:val="single" w:sz="4" w:space="0" w:color="auto"/>
              <w:right w:val="single" w:sz="4" w:space="0" w:color="auto"/>
            </w:tcBorders>
          </w:tcPr>
          <w:p w:rsidR="008B3800" w:rsidRPr="00047160" w:rsidRDefault="0084472E" w:rsidP="00047160">
            <w:pPr>
              <w:spacing w:after="0" w:line="240" w:lineRule="auto"/>
              <w:jc w:val="center"/>
              <w:rPr>
                <w:rFonts w:ascii="Times New Roman" w:hAnsi="Times New Roman"/>
                <w:bCs/>
                <w:iCs/>
                <w:color w:val="000000"/>
                <w:sz w:val="20"/>
                <w:szCs w:val="20"/>
              </w:rPr>
            </w:pPr>
            <w:r w:rsidRPr="00FE6358">
              <w:rPr>
                <w:rFonts w:ascii="Times New Roman" w:hAnsi="Times New Roman"/>
                <w:sz w:val="20"/>
                <w:szCs w:val="20"/>
              </w:rPr>
              <w:t>–</w:t>
            </w:r>
          </w:p>
        </w:tc>
        <w:tc>
          <w:tcPr>
            <w:tcW w:w="663"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spacing w:after="0" w:line="240" w:lineRule="auto"/>
              <w:jc w:val="center"/>
              <w:rPr>
                <w:rFonts w:ascii="Times New Roman" w:hAnsi="Times New Roman"/>
                <w:bCs/>
                <w:iCs/>
                <w:color w:val="000000"/>
                <w:sz w:val="20"/>
                <w:szCs w:val="20"/>
              </w:rPr>
            </w:pPr>
            <w:r w:rsidRPr="00047160">
              <w:rPr>
                <w:rFonts w:ascii="Times New Roman" w:hAnsi="Times New Roman"/>
                <w:bCs/>
                <w:iCs/>
                <w:color w:val="000000"/>
                <w:sz w:val="20"/>
                <w:szCs w:val="20"/>
              </w:rPr>
              <w:t>2</w:t>
            </w:r>
          </w:p>
        </w:tc>
        <w:tc>
          <w:tcPr>
            <w:tcW w:w="1027" w:type="pct"/>
            <w:tcBorders>
              <w:top w:val="single" w:sz="4" w:space="0" w:color="auto"/>
              <w:left w:val="single" w:sz="4" w:space="0" w:color="auto"/>
              <w:bottom w:val="single" w:sz="4" w:space="0" w:color="auto"/>
              <w:right w:val="single" w:sz="4" w:space="0" w:color="auto"/>
            </w:tcBorders>
          </w:tcPr>
          <w:p w:rsidR="008B3800" w:rsidRPr="00047160" w:rsidRDefault="0084472E" w:rsidP="0084472E">
            <w:pPr>
              <w:suppressAutoHyphens/>
              <w:spacing w:after="0" w:line="240" w:lineRule="auto"/>
              <w:jc w:val="center"/>
              <w:rPr>
                <w:rFonts w:ascii="Times New Roman" w:hAnsi="Times New Roman"/>
                <w:bCs/>
                <w:iCs/>
                <w:color w:val="000000"/>
                <w:sz w:val="20"/>
                <w:szCs w:val="20"/>
              </w:rPr>
            </w:pPr>
            <w:r>
              <w:rPr>
                <w:rFonts w:ascii="Times New Roman" w:hAnsi="Times New Roman"/>
                <w:bCs/>
                <w:iCs/>
                <w:color w:val="000000"/>
                <w:sz w:val="20"/>
                <w:szCs w:val="20"/>
              </w:rPr>
              <w:t>А</w:t>
            </w:r>
            <w:r w:rsidR="008B3800" w:rsidRPr="00047160">
              <w:rPr>
                <w:rFonts w:ascii="Times New Roman" w:hAnsi="Times New Roman"/>
                <w:bCs/>
                <w:iCs/>
                <w:color w:val="000000"/>
                <w:sz w:val="20"/>
                <w:szCs w:val="20"/>
              </w:rPr>
              <w:t>нализ работ обучающихся</w:t>
            </w:r>
          </w:p>
        </w:tc>
      </w:tr>
      <w:tr w:rsidR="008B3800" w:rsidRPr="00054B96" w:rsidTr="0084472E">
        <w:tc>
          <w:tcPr>
            <w:tcW w:w="660"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spacing w:after="0" w:line="240" w:lineRule="auto"/>
              <w:jc w:val="center"/>
              <w:rPr>
                <w:rFonts w:ascii="Times New Roman" w:hAnsi="Times New Roman"/>
                <w:sz w:val="20"/>
                <w:szCs w:val="20"/>
              </w:rPr>
            </w:pPr>
            <w:r w:rsidRPr="00047160">
              <w:rPr>
                <w:rFonts w:ascii="Times New Roman" w:hAnsi="Times New Roman"/>
                <w:bCs/>
                <w:iCs/>
                <w:color w:val="000000"/>
                <w:sz w:val="20"/>
                <w:szCs w:val="20"/>
              </w:rPr>
              <w:t>Тема 2</w:t>
            </w:r>
          </w:p>
        </w:tc>
        <w:tc>
          <w:tcPr>
            <w:tcW w:w="1545"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pStyle w:val="a3"/>
              <w:tabs>
                <w:tab w:val="left" w:pos="284"/>
              </w:tabs>
              <w:spacing w:after="0" w:line="240" w:lineRule="auto"/>
              <w:ind w:left="0"/>
              <w:contextualSpacing w:val="0"/>
              <w:jc w:val="both"/>
              <w:rPr>
                <w:rFonts w:ascii="Times New Roman" w:hAnsi="Times New Roman"/>
                <w:color w:val="000000"/>
                <w:kern w:val="2"/>
                <w:sz w:val="20"/>
                <w:szCs w:val="20"/>
              </w:rPr>
            </w:pPr>
            <w:r w:rsidRPr="00047160">
              <w:rPr>
                <w:rFonts w:ascii="Times New Roman" w:hAnsi="Times New Roman"/>
                <w:color w:val="000000"/>
                <w:kern w:val="2"/>
                <w:sz w:val="20"/>
                <w:szCs w:val="20"/>
              </w:rPr>
              <w:t xml:space="preserve">Создание видеофильма о событиях Великой Отечественной войны на Ораниенбаумском плацдарме </w:t>
            </w:r>
          </w:p>
        </w:tc>
        <w:tc>
          <w:tcPr>
            <w:tcW w:w="516"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spacing w:after="0" w:line="240" w:lineRule="auto"/>
              <w:jc w:val="center"/>
              <w:rPr>
                <w:rFonts w:ascii="Times New Roman" w:hAnsi="Times New Roman"/>
                <w:bCs/>
                <w:iCs/>
                <w:color w:val="000000"/>
                <w:sz w:val="20"/>
                <w:szCs w:val="20"/>
              </w:rPr>
            </w:pPr>
            <w:r w:rsidRPr="00047160">
              <w:rPr>
                <w:rFonts w:ascii="Times New Roman" w:hAnsi="Times New Roman"/>
                <w:bCs/>
                <w:iCs/>
                <w:color w:val="000000"/>
                <w:sz w:val="20"/>
                <w:szCs w:val="20"/>
              </w:rPr>
              <w:t>14</w:t>
            </w:r>
          </w:p>
        </w:tc>
        <w:tc>
          <w:tcPr>
            <w:tcW w:w="588" w:type="pct"/>
            <w:tcBorders>
              <w:top w:val="single" w:sz="4" w:space="0" w:color="auto"/>
              <w:left w:val="single" w:sz="4" w:space="0" w:color="auto"/>
              <w:bottom w:val="single" w:sz="4" w:space="0" w:color="auto"/>
              <w:right w:val="single" w:sz="4" w:space="0" w:color="auto"/>
            </w:tcBorders>
          </w:tcPr>
          <w:p w:rsidR="008B3800" w:rsidRPr="00047160" w:rsidRDefault="0084472E" w:rsidP="00047160">
            <w:pPr>
              <w:spacing w:after="0" w:line="240" w:lineRule="auto"/>
              <w:jc w:val="center"/>
              <w:rPr>
                <w:rFonts w:ascii="Times New Roman" w:hAnsi="Times New Roman"/>
                <w:bCs/>
                <w:iCs/>
                <w:color w:val="000000"/>
                <w:sz w:val="20"/>
                <w:szCs w:val="20"/>
              </w:rPr>
            </w:pPr>
            <w:r w:rsidRPr="00FE6358">
              <w:rPr>
                <w:rFonts w:ascii="Times New Roman" w:hAnsi="Times New Roman"/>
                <w:sz w:val="20"/>
                <w:szCs w:val="20"/>
              </w:rPr>
              <w:t>–</w:t>
            </w:r>
          </w:p>
        </w:tc>
        <w:tc>
          <w:tcPr>
            <w:tcW w:w="663"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spacing w:after="0" w:line="240" w:lineRule="auto"/>
              <w:jc w:val="center"/>
              <w:rPr>
                <w:rFonts w:ascii="Times New Roman" w:hAnsi="Times New Roman"/>
                <w:bCs/>
                <w:iCs/>
                <w:color w:val="000000"/>
                <w:sz w:val="20"/>
                <w:szCs w:val="20"/>
              </w:rPr>
            </w:pPr>
            <w:r w:rsidRPr="00047160">
              <w:rPr>
                <w:rFonts w:ascii="Times New Roman" w:hAnsi="Times New Roman"/>
                <w:bCs/>
                <w:iCs/>
                <w:color w:val="000000"/>
                <w:sz w:val="20"/>
                <w:szCs w:val="20"/>
              </w:rPr>
              <w:t>14</w:t>
            </w:r>
          </w:p>
        </w:tc>
        <w:tc>
          <w:tcPr>
            <w:tcW w:w="1027" w:type="pct"/>
            <w:tcBorders>
              <w:top w:val="single" w:sz="4" w:space="0" w:color="auto"/>
              <w:left w:val="single" w:sz="4" w:space="0" w:color="auto"/>
              <w:bottom w:val="single" w:sz="4" w:space="0" w:color="auto"/>
              <w:right w:val="single" w:sz="4" w:space="0" w:color="auto"/>
            </w:tcBorders>
          </w:tcPr>
          <w:p w:rsidR="008B3800" w:rsidRPr="00047160" w:rsidRDefault="0084472E" w:rsidP="0084472E">
            <w:pPr>
              <w:suppressAutoHyphens/>
              <w:spacing w:after="0" w:line="240" w:lineRule="auto"/>
              <w:jc w:val="center"/>
              <w:rPr>
                <w:rFonts w:ascii="Times New Roman" w:hAnsi="Times New Roman"/>
                <w:bCs/>
                <w:iCs/>
                <w:color w:val="000000"/>
                <w:sz w:val="20"/>
                <w:szCs w:val="20"/>
              </w:rPr>
            </w:pPr>
            <w:r>
              <w:rPr>
                <w:rFonts w:ascii="Times New Roman" w:hAnsi="Times New Roman"/>
                <w:bCs/>
                <w:iCs/>
                <w:color w:val="000000"/>
                <w:sz w:val="20"/>
                <w:szCs w:val="20"/>
              </w:rPr>
              <w:t>А</w:t>
            </w:r>
            <w:r w:rsidR="008B3800" w:rsidRPr="00047160">
              <w:rPr>
                <w:rFonts w:ascii="Times New Roman" w:hAnsi="Times New Roman"/>
                <w:bCs/>
                <w:iCs/>
                <w:color w:val="000000"/>
                <w:sz w:val="20"/>
                <w:szCs w:val="20"/>
              </w:rPr>
              <w:t>нализ работ обучающихся</w:t>
            </w:r>
          </w:p>
        </w:tc>
      </w:tr>
      <w:tr w:rsidR="008B3800" w:rsidRPr="00054B96" w:rsidTr="0084472E">
        <w:tc>
          <w:tcPr>
            <w:tcW w:w="660"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spacing w:after="0" w:line="240" w:lineRule="auto"/>
              <w:jc w:val="center"/>
              <w:rPr>
                <w:rFonts w:ascii="Times New Roman" w:hAnsi="Times New Roman"/>
                <w:sz w:val="20"/>
                <w:szCs w:val="20"/>
              </w:rPr>
            </w:pPr>
            <w:r w:rsidRPr="00047160">
              <w:rPr>
                <w:rFonts w:ascii="Times New Roman" w:hAnsi="Times New Roman"/>
                <w:bCs/>
                <w:iCs/>
                <w:color w:val="000000"/>
                <w:sz w:val="20"/>
                <w:szCs w:val="20"/>
              </w:rPr>
              <w:t>Тема 3</w:t>
            </w:r>
          </w:p>
        </w:tc>
        <w:tc>
          <w:tcPr>
            <w:tcW w:w="1545"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pStyle w:val="a3"/>
              <w:tabs>
                <w:tab w:val="left" w:pos="284"/>
              </w:tabs>
              <w:spacing w:after="0" w:line="240" w:lineRule="auto"/>
              <w:ind w:left="0"/>
              <w:contextualSpacing w:val="0"/>
              <w:jc w:val="both"/>
              <w:rPr>
                <w:rFonts w:ascii="Times New Roman" w:hAnsi="Times New Roman"/>
                <w:color w:val="000000"/>
                <w:kern w:val="2"/>
                <w:sz w:val="20"/>
                <w:szCs w:val="20"/>
              </w:rPr>
            </w:pPr>
            <w:r w:rsidRPr="00047160">
              <w:rPr>
                <w:rFonts w:ascii="Times New Roman" w:hAnsi="Times New Roman"/>
                <w:color w:val="000000"/>
                <w:kern w:val="2"/>
                <w:sz w:val="20"/>
                <w:szCs w:val="20"/>
              </w:rPr>
              <w:t xml:space="preserve">Фотовыставка </w:t>
            </w:r>
            <w:r w:rsidRPr="00047160">
              <w:rPr>
                <w:rFonts w:ascii="Times New Roman" w:hAnsi="Times New Roman"/>
                <w:bCs/>
                <w:iCs/>
                <w:color w:val="000000"/>
                <w:sz w:val="20"/>
                <w:szCs w:val="20"/>
              </w:rPr>
              <w:t>«Война. Победа. Память»</w:t>
            </w:r>
          </w:p>
        </w:tc>
        <w:tc>
          <w:tcPr>
            <w:tcW w:w="516"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spacing w:after="0" w:line="240" w:lineRule="auto"/>
              <w:jc w:val="center"/>
              <w:rPr>
                <w:rFonts w:ascii="Times New Roman" w:hAnsi="Times New Roman"/>
                <w:bCs/>
                <w:iCs/>
                <w:color w:val="000000"/>
                <w:sz w:val="20"/>
                <w:szCs w:val="20"/>
              </w:rPr>
            </w:pPr>
            <w:r w:rsidRPr="00047160">
              <w:rPr>
                <w:rFonts w:ascii="Times New Roman" w:hAnsi="Times New Roman"/>
                <w:bCs/>
                <w:iCs/>
                <w:color w:val="000000"/>
                <w:sz w:val="20"/>
                <w:szCs w:val="20"/>
              </w:rPr>
              <w:t>2</w:t>
            </w:r>
          </w:p>
        </w:tc>
        <w:tc>
          <w:tcPr>
            <w:tcW w:w="588" w:type="pct"/>
            <w:tcBorders>
              <w:top w:val="single" w:sz="4" w:space="0" w:color="auto"/>
              <w:left w:val="single" w:sz="4" w:space="0" w:color="auto"/>
              <w:bottom w:val="single" w:sz="4" w:space="0" w:color="auto"/>
              <w:right w:val="single" w:sz="4" w:space="0" w:color="auto"/>
            </w:tcBorders>
          </w:tcPr>
          <w:p w:rsidR="008B3800" w:rsidRPr="00047160" w:rsidRDefault="0084472E" w:rsidP="00047160">
            <w:pPr>
              <w:spacing w:after="0" w:line="240" w:lineRule="auto"/>
              <w:jc w:val="center"/>
              <w:rPr>
                <w:rFonts w:ascii="Times New Roman" w:hAnsi="Times New Roman"/>
                <w:bCs/>
                <w:iCs/>
                <w:color w:val="000000"/>
                <w:sz w:val="20"/>
                <w:szCs w:val="20"/>
              </w:rPr>
            </w:pPr>
            <w:r w:rsidRPr="00FE6358">
              <w:rPr>
                <w:rFonts w:ascii="Times New Roman" w:hAnsi="Times New Roman"/>
                <w:sz w:val="20"/>
                <w:szCs w:val="20"/>
              </w:rPr>
              <w:t>–</w:t>
            </w:r>
          </w:p>
        </w:tc>
        <w:tc>
          <w:tcPr>
            <w:tcW w:w="663"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spacing w:after="0" w:line="240" w:lineRule="auto"/>
              <w:jc w:val="center"/>
              <w:rPr>
                <w:rFonts w:ascii="Times New Roman" w:hAnsi="Times New Roman"/>
                <w:bCs/>
                <w:iCs/>
                <w:color w:val="000000"/>
                <w:sz w:val="20"/>
                <w:szCs w:val="20"/>
              </w:rPr>
            </w:pPr>
            <w:r w:rsidRPr="00047160">
              <w:rPr>
                <w:rFonts w:ascii="Times New Roman" w:hAnsi="Times New Roman"/>
                <w:bCs/>
                <w:iCs/>
                <w:color w:val="000000"/>
                <w:sz w:val="20"/>
                <w:szCs w:val="20"/>
              </w:rPr>
              <w:t>2</w:t>
            </w:r>
          </w:p>
        </w:tc>
        <w:tc>
          <w:tcPr>
            <w:tcW w:w="1027" w:type="pct"/>
            <w:tcBorders>
              <w:top w:val="single" w:sz="4" w:space="0" w:color="auto"/>
              <w:left w:val="single" w:sz="4" w:space="0" w:color="auto"/>
              <w:bottom w:val="single" w:sz="4" w:space="0" w:color="auto"/>
              <w:right w:val="single" w:sz="4" w:space="0" w:color="auto"/>
            </w:tcBorders>
          </w:tcPr>
          <w:p w:rsidR="008B3800" w:rsidRPr="00047160" w:rsidRDefault="0084472E" w:rsidP="0084472E">
            <w:pPr>
              <w:suppressAutoHyphens/>
              <w:spacing w:after="0" w:line="240" w:lineRule="auto"/>
              <w:jc w:val="center"/>
              <w:rPr>
                <w:rFonts w:ascii="Times New Roman" w:hAnsi="Times New Roman"/>
                <w:bCs/>
                <w:iCs/>
                <w:color w:val="000000"/>
                <w:sz w:val="20"/>
                <w:szCs w:val="20"/>
              </w:rPr>
            </w:pPr>
            <w:r>
              <w:rPr>
                <w:rFonts w:ascii="Times New Roman" w:hAnsi="Times New Roman"/>
                <w:bCs/>
                <w:iCs/>
                <w:color w:val="000000"/>
                <w:sz w:val="20"/>
                <w:szCs w:val="20"/>
              </w:rPr>
              <w:t>А</w:t>
            </w:r>
            <w:r w:rsidR="008B3800" w:rsidRPr="00047160">
              <w:rPr>
                <w:rFonts w:ascii="Times New Roman" w:hAnsi="Times New Roman"/>
                <w:bCs/>
                <w:iCs/>
                <w:color w:val="000000"/>
                <w:sz w:val="20"/>
                <w:szCs w:val="20"/>
              </w:rPr>
              <w:t>нализ работ обучающихся</w:t>
            </w:r>
          </w:p>
        </w:tc>
      </w:tr>
      <w:tr w:rsidR="008B3800" w:rsidRPr="00054B96" w:rsidTr="0084472E">
        <w:tc>
          <w:tcPr>
            <w:tcW w:w="660"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spacing w:after="0" w:line="240" w:lineRule="auto"/>
              <w:jc w:val="center"/>
              <w:rPr>
                <w:rFonts w:ascii="Times New Roman" w:hAnsi="Times New Roman"/>
                <w:b/>
                <w:bCs/>
                <w:iCs/>
                <w:color w:val="000000"/>
                <w:sz w:val="20"/>
                <w:szCs w:val="20"/>
              </w:rPr>
            </w:pPr>
            <w:r w:rsidRPr="00047160">
              <w:rPr>
                <w:rFonts w:ascii="Times New Roman" w:hAnsi="Times New Roman"/>
                <w:b/>
                <w:bCs/>
                <w:iCs/>
                <w:color w:val="000000"/>
                <w:sz w:val="20"/>
                <w:szCs w:val="20"/>
              </w:rPr>
              <w:t>Модуль 6</w:t>
            </w:r>
          </w:p>
        </w:tc>
        <w:tc>
          <w:tcPr>
            <w:tcW w:w="1545"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spacing w:after="0" w:line="240" w:lineRule="auto"/>
              <w:jc w:val="both"/>
              <w:rPr>
                <w:rFonts w:ascii="Times New Roman" w:hAnsi="Times New Roman"/>
                <w:b/>
                <w:bCs/>
                <w:iCs/>
                <w:color w:val="000000"/>
                <w:sz w:val="20"/>
                <w:szCs w:val="20"/>
              </w:rPr>
            </w:pPr>
            <w:r w:rsidRPr="00047160">
              <w:rPr>
                <w:rFonts w:ascii="Times New Roman" w:hAnsi="Times New Roman"/>
                <w:b/>
                <w:bCs/>
                <w:iCs/>
                <w:color w:val="000000"/>
                <w:sz w:val="20"/>
                <w:szCs w:val="20"/>
              </w:rPr>
              <w:t>История родного края</w:t>
            </w:r>
          </w:p>
        </w:tc>
        <w:tc>
          <w:tcPr>
            <w:tcW w:w="516"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spacing w:after="0" w:line="240" w:lineRule="auto"/>
              <w:jc w:val="center"/>
              <w:rPr>
                <w:rFonts w:ascii="Times New Roman" w:hAnsi="Times New Roman"/>
                <w:b/>
                <w:bCs/>
                <w:iCs/>
                <w:color w:val="000000"/>
                <w:sz w:val="20"/>
                <w:szCs w:val="20"/>
              </w:rPr>
            </w:pPr>
            <w:r w:rsidRPr="00047160">
              <w:rPr>
                <w:rFonts w:ascii="Times New Roman" w:hAnsi="Times New Roman"/>
                <w:b/>
                <w:bCs/>
                <w:iCs/>
                <w:color w:val="000000"/>
                <w:sz w:val="20"/>
                <w:szCs w:val="20"/>
              </w:rPr>
              <w:t>18</w:t>
            </w:r>
          </w:p>
        </w:tc>
        <w:tc>
          <w:tcPr>
            <w:tcW w:w="588" w:type="pct"/>
            <w:tcBorders>
              <w:top w:val="single" w:sz="4" w:space="0" w:color="auto"/>
              <w:left w:val="single" w:sz="4" w:space="0" w:color="auto"/>
              <w:bottom w:val="single" w:sz="4" w:space="0" w:color="auto"/>
              <w:right w:val="single" w:sz="4" w:space="0" w:color="auto"/>
            </w:tcBorders>
          </w:tcPr>
          <w:p w:rsidR="008B3800" w:rsidRPr="00047160" w:rsidRDefault="0084472E" w:rsidP="00047160">
            <w:pPr>
              <w:spacing w:after="0" w:line="240" w:lineRule="auto"/>
              <w:jc w:val="center"/>
              <w:rPr>
                <w:rFonts w:ascii="Times New Roman" w:hAnsi="Times New Roman"/>
                <w:b/>
                <w:bCs/>
                <w:iCs/>
                <w:color w:val="000000"/>
                <w:sz w:val="20"/>
                <w:szCs w:val="20"/>
              </w:rPr>
            </w:pPr>
            <w:r w:rsidRPr="00FE6358">
              <w:rPr>
                <w:rFonts w:ascii="Times New Roman" w:hAnsi="Times New Roman"/>
                <w:sz w:val="20"/>
                <w:szCs w:val="20"/>
              </w:rPr>
              <w:t>–</w:t>
            </w:r>
          </w:p>
        </w:tc>
        <w:tc>
          <w:tcPr>
            <w:tcW w:w="663"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spacing w:after="0" w:line="240" w:lineRule="auto"/>
              <w:jc w:val="center"/>
              <w:rPr>
                <w:rFonts w:ascii="Times New Roman" w:hAnsi="Times New Roman"/>
                <w:b/>
                <w:bCs/>
                <w:iCs/>
                <w:color w:val="000000"/>
                <w:sz w:val="20"/>
                <w:szCs w:val="20"/>
              </w:rPr>
            </w:pPr>
            <w:r w:rsidRPr="00047160">
              <w:rPr>
                <w:rFonts w:ascii="Times New Roman" w:hAnsi="Times New Roman"/>
                <w:b/>
                <w:bCs/>
                <w:iCs/>
                <w:color w:val="000000"/>
                <w:sz w:val="20"/>
                <w:szCs w:val="20"/>
              </w:rPr>
              <w:t>18</w:t>
            </w:r>
          </w:p>
        </w:tc>
        <w:tc>
          <w:tcPr>
            <w:tcW w:w="1027" w:type="pct"/>
            <w:tcBorders>
              <w:top w:val="single" w:sz="4" w:space="0" w:color="auto"/>
              <w:left w:val="single" w:sz="4" w:space="0" w:color="auto"/>
              <w:bottom w:val="single" w:sz="4" w:space="0" w:color="auto"/>
              <w:right w:val="single" w:sz="4" w:space="0" w:color="auto"/>
            </w:tcBorders>
          </w:tcPr>
          <w:p w:rsidR="008B3800" w:rsidRPr="00047160" w:rsidRDefault="008B3800" w:rsidP="0084472E">
            <w:pPr>
              <w:suppressAutoHyphens/>
              <w:spacing w:after="0" w:line="240" w:lineRule="auto"/>
              <w:jc w:val="center"/>
              <w:rPr>
                <w:rFonts w:ascii="Times New Roman" w:hAnsi="Times New Roman"/>
                <w:b/>
                <w:bCs/>
                <w:iCs/>
                <w:color w:val="000000"/>
                <w:sz w:val="20"/>
                <w:szCs w:val="20"/>
              </w:rPr>
            </w:pPr>
          </w:p>
        </w:tc>
      </w:tr>
      <w:tr w:rsidR="008B3800" w:rsidRPr="00054B96" w:rsidTr="0084472E">
        <w:tc>
          <w:tcPr>
            <w:tcW w:w="660"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spacing w:after="0" w:line="240" w:lineRule="auto"/>
              <w:jc w:val="center"/>
              <w:rPr>
                <w:rFonts w:ascii="Times New Roman" w:hAnsi="Times New Roman"/>
                <w:sz w:val="20"/>
                <w:szCs w:val="20"/>
              </w:rPr>
            </w:pPr>
            <w:r w:rsidRPr="00047160">
              <w:rPr>
                <w:rFonts w:ascii="Times New Roman" w:hAnsi="Times New Roman"/>
                <w:bCs/>
                <w:iCs/>
                <w:color w:val="000000"/>
                <w:sz w:val="20"/>
                <w:szCs w:val="20"/>
              </w:rPr>
              <w:t>Тема 1</w:t>
            </w:r>
          </w:p>
        </w:tc>
        <w:tc>
          <w:tcPr>
            <w:tcW w:w="1545"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spacing w:after="0" w:line="240" w:lineRule="auto"/>
              <w:jc w:val="both"/>
              <w:rPr>
                <w:rFonts w:ascii="Times New Roman" w:hAnsi="Times New Roman"/>
                <w:bCs/>
                <w:iCs/>
                <w:color w:val="000000"/>
                <w:sz w:val="20"/>
                <w:szCs w:val="20"/>
              </w:rPr>
            </w:pPr>
            <w:r w:rsidRPr="00047160">
              <w:rPr>
                <w:rFonts w:ascii="Times New Roman" w:hAnsi="Times New Roman"/>
                <w:bCs/>
                <w:iCs/>
                <w:color w:val="000000"/>
                <w:sz w:val="20"/>
                <w:szCs w:val="20"/>
              </w:rPr>
              <w:t>Представление устного журнала «Незабытый подвиг: Ораниенбаумский плацдарм»</w:t>
            </w:r>
          </w:p>
        </w:tc>
        <w:tc>
          <w:tcPr>
            <w:tcW w:w="516"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spacing w:after="0" w:line="240" w:lineRule="auto"/>
              <w:jc w:val="center"/>
              <w:rPr>
                <w:rFonts w:ascii="Times New Roman" w:hAnsi="Times New Roman"/>
                <w:bCs/>
                <w:iCs/>
                <w:color w:val="000000"/>
                <w:sz w:val="20"/>
                <w:szCs w:val="20"/>
              </w:rPr>
            </w:pPr>
            <w:r w:rsidRPr="00047160">
              <w:rPr>
                <w:rFonts w:ascii="Times New Roman" w:hAnsi="Times New Roman"/>
                <w:bCs/>
                <w:iCs/>
                <w:color w:val="000000"/>
                <w:sz w:val="20"/>
                <w:szCs w:val="20"/>
              </w:rPr>
              <w:t>14</w:t>
            </w:r>
          </w:p>
        </w:tc>
        <w:tc>
          <w:tcPr>
            <w:tcW w:w="588" w:type="pct"/>
            <w:tcBorders>
              <w:top w:val="single" w:sz="4" w:space="0" w:color="auto"/>
              <w:left w:val="single" w:sz="4" w:space="0" w:color="auto"/>
              <w:bottom w:val="single" w:sz="4" w:space="0" w:color="auto"/>
              <w:right w:val="single" w:sz="4" w:space="0" w:color="auto"/>
            </w:tcBorders>
          </w:tcPr>
          <w:p w:rsidR="008B3800" w:rsidRPr="00047160" w:rsidRDefault="00674825" w:rsidP="00047160">
            <w:pPr>
              <w:spacing w:after="0" w:line="240" w:lineRule="auto"/>
              <w:jc w:val="center"/>
              <w:rPr>
                <w:rFonts w:ascii="Times New Roman" w:hAnsi="Times New Roman"/>
                <w:bCs/>
                <w:iCs/>
                <w:color w:val="000000"/>
                <w:sz w:val="20"/>
                <w:szCs w:val="20"/>
              </w:rPr>
            </w:pPr>
            <w:r w:rsidRPr="00FE6358">
              <w:rPr>
                <w:rFonts w:ascii="Times New Roman" w:hAnsi="Times New Roman"/>
                <w:sz w:val="20"/>
                <w:szCs w:val="20"/>
              </w:rPr>
              <w:t>–</w:t>
            </w:r>
          </w:p>
        </w:tc>
        <w:tc>
          <w:tcPr>
            <w:tcW w:w="663"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spacing w:after="0" w:line="240" w:lineRule="auto"/>
              <w:jc w:val="center"/>
              <w:rPr>
                <w:rFonts w:ascii="Times New Roman" w:hAnsi="Times New Roman"/>
                <w:bCs/>
                <w:iCs/>
                <w:color w:val="000000"/>
                <w:sz w:val="20"/>
                <w:szCs w:val="20"/>
              </w:rPr>
            </w:pPr>
            <w:r w:rsidRPr="00047160">
              <w:rPr>
                <w:rFonts w:ascii="Times New Roman" w:hAnsi="Times New Roman"/>
                <w:bCs/>
                <w:iCs/>
                <w:color w:val="000000"/>
                <w:sz w:val="20"/>
                <w:szCs w:val="20"/>
              </w:rPr>
              <w:t>14</w:t>
            </w:r>
          </w:p>
        </w:tc>
        <w:tc>
          <w:tcPr>
            <w:tcW w:w="1027" w:type="pct"/>
            <w:tcBorders>
              <w:top w:val="single" w:sz="4" w:space="0" w:color="auto"/>
              <w:left w:val="single" w:sz="4" w:space="0" w:color="auto"/>
              <w:bottom w:val="single" w:sz="4" w:space="0" w:color="auto"/>
              <w:right w:val="single" w:sz="4" w:space="0" w:color="auto"/>
            </w:tcBorders>
          </w:tcPr>
          <w:p w:rsidR="008B3800" w:rsidRPr="00047160" w:rsidRDefault="0084472E" w:rsidP="0084472E">
            <w:pPr>
              <w:suppressAutoHyphens/>
              <w:spacing w:after="0" w:line="240" w:lineRule="auto"/>
              <w:jc w:val="center"/>
              <w:rPr>
                <w:rFonts w:ascii="Times New Roman" w:hAnsi="Times New Roman"/>
                <w:bCs/>
                <w:iCs/>
                <w:color w:val="000000"/>
                <w:sz w:val="20"/>
                <w:szCs w:val="20"/>
              </w:rPr>
            </w:pPr>
            <w:r>
              <w:rPr>
                <w:rFonts w:ascii="Times New Roman" w:hAnsi="Times New Roman"/>
                <w:bCs/>
                <w:iCs/>
                <w:color w:val="000000"/>
                <w:sz w:val="20"/>
                <w:szCs w:val="20"/>
              </w:rPr>
              <w:t>А</w:t>
            </w:r>
            <w:r w:rsidR="008B3800" w:rsidRPr="00047160">
              <w:rPr>
                <w:rFonts w:ascii="Times New Roman" w:hAnsi="Times New Roman"/>
                <w:bCs/>
                <w:iCs/>
                <w:color w:val="000000"/>
                <w:sz w:val="20"/>
                <w:szCs w:val="20"/>
              </w:rPr>
              <w:t>нализ выступлений обучающихся</w:t>
            </w:r>
          </w:p>
        </w:tc>
      </w:tr>
      <w:tr w:rsidR="008B3800" w:rsidRPr="00054B96" w:rsidTr="0084472E">
        <w:tc>
          <w:tcPr>
            <w:tcW w:w="660"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spacing w:after="0" w:line="240" w:lineRule="auto"/>
              <w:jc w:val="center"/>
              <w:rPr>
                <w:rFonts w:ascii="Times New Roman" w:hAnsi="Times New Roman"/>
                <w:sz w:val="20"/>
                <w:szCs w:val="20"/>
              </w:rPr>
            </w:pPr>
            <w:r w:rsidRPr="00047160">
              <w:rPr>
                <w:rFonts w:ascii="Times New Roman" w:hAnsi="Times New Roman"/>
                <w:bCs/>
                <w:iCs/>
                <w:color w:val="000000"/>
                <w:sz w:val="20"/>
                <w:szCs w:val="20"/>
              </w:rPr>
              <w:t>Тема 2</w:t>
            </w:r>
          </w:p>
        </w:tc>
        <w:tc>
          <w:tcPr>
            <w:tcW w:w="1545"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tabs>
                <w:tab w:val="left" w:pos="284"/>
              </w:tabs>
              <w:spacing w:after="0" w:line="240" w:lineRule="auto"/>
              <w:jc w:val="both"/>
              <w:rPr>
                <w:rFonts w:ascii="Times New Roman" w:hAnsi="Times New Roman"/>
                <w:color w:val="000000"/>
                <w:kern w:val="2"/>
                <w:sz w:val="20"/>
                <w:szCs w:val="20"/>
              </w:rPr>
            </w:pPr>
            <w:r w:rsidRPr="00047160">
              <w:rPr>
                <w:rFonts w:ascii="Times New Roman" w:hAnsi="Times New Roman"/>
                <w:color w:val="000000"/>
                <w:kern w:val="2"/>
                <w:sz w:val="20"/>
                <w:szCs w:val="20"/>
              </w:rPr>
              <w:t>Оформление и дополнение стены славы «Памяти павших будьте достойны!» (с использованием материалов акции «Бессмертный полк»)</w:t>
            </w:r>
          </w:p>
        </w:tc>
        <w:tc>
          <w:tcPr>
            <w:tcW w:w="516"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spacing w:after="0" w:line="240" w:lineRule="auto"/>
              <w:jc w:val="center"/>
              <w:rPr>
                <w:rFonts w:ascii="Times New Roman" w:hAnsi="Times New Roman"/>
                <w:bCs/>
                <w:iCs/>
                <w:color w:val="000000"/>
                <w:sz w:val="20"/>
                <w:szCs w:val="20"/>
              </w:rPr>
            </w:pPr>
            <w:r w:rsidRPr="00047160">
              <w:rPr>
                <w:rFonts w:ascii="Times New Roman" w:hAnsi="Times New Roman"/>
                <w:bCs/>
                <w:iCs/>
                <w:color w:val="000000"/>
                <w:sz w:val="20"/>
                <w:szCs w:val="20"/>
              </w:rPr>
              <w:t>2</w:t>
            </w:r>
          </w:p>
        </w:tc>
        <w:tc>
          <w:tcPr>
            <w:tcW w:w="588" w:type="pct"/>
            <w:tcBorders>
              <w:top w:val="single" w:sz="4" w:space="0" w:color="auto"/>
              <w:left w:val="single" w:sz="4" w:space="0" w:color="auto"/>
              <w:bottom w:val="single" w:sz="4" w:space="0" w:color="auto"/>
              <w:right w:val="single" w:sz="4" w:space="0" w:color="auto"/>
            </w:tcBorders>
          </w:tcPr>
          <w:p w:rsidR="008B3800" w:rsidRPr="00047160" w:rsidRDefault="00674825" w:rsidP="00047160">
            <w:pPr>
              <w:spacing w:after="0" w:line="240" w:lineRule="auto"/>
              <w:jc w:val="center"/>
              <w:rPr>
                <w:rFonts w:ascii="Times New Roman" w:hAnsi="Times New Roman"/>
                <w:bCs/>
                <w:iCs/>
                <w:color w:val="000000"/>
                <w:sz w:val="20"/>
                <w:szCs w:val="20"/>
              </w:rPr>
            </w:pPr>
            <w:r w:rsidRPr="00FE6358">
              <w:rPr>
                <w:rFonts w:ascii="Times New Roman" w:hAnsi="Times New Roman"/>
                <w:sz w:val="20"/>
                <w:szCs w:val="20"/>
              </w:rPr>
              <w:t>–</w:t>
            </w:r>
          </w:p>
        </w:tc>
        <w:tc>
          <w:tcPr>
            <w:tcW w:w="663"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spacing w:after="0" w:line="240" w:lineRule="auto"/>
              <w:jc w:val="center"/>
              <w:rPr>
                <w:rFonts w:ascii="Times New Roman" w:hAnsi="Times New Roman"/>
                <w:bCs/>
                <w:iCs/>
                <w:color w:val="000000"/>
                <w:sz w:val="20"/>
                <w:szCs w:val="20"/>
              </w:rPr>
            </w:pPr>
            <w:r w:rsidRPr="00047160">
              <w:rPr>
                <w:rFonts w:ascii="Times New Roman" w:hAnsi="Times New Roman"/>
                <w:bCs/>
                <w:iCs/>
                <w:color w:val="000000"/>
                <w:sz w:val="20"/>
                <w:szCs w:val="20"/>
              </w:rPr>
              <w:t>2</w:t>
            </w:r>
          </w:p>
        </w:tc>
        <w:tc>
          <w:tcPr>
            <w:tcW w:w="1027" w:type="pct"/>
            <w:tcBorders>
              <w:top w:val="single" w:sz="4" w:space="0" w:color="auto"/>
              <w:left w:val="single" w:sz="4" w:space="0" w:color="auto"/>
              <w:bottom w:val="single" w:sz="4" w:space="0" w:color="auto"/>
              <w:right w:val="single" w:sz="4" w:space="0" w:color="auto"/>
            </w:tcBorders>
          </w:tcPr>
          <w:p w:rsidR="008B3800" w:rsidRPr="00047160" w:rsidRDefault="0084472E" w:rsidP="0084472E">
            <w:pPr>
              <w:suppressAutoHyphens/>
              <w:spacing w:after="0" w:line="240" w:lineRule="auto"/>
              <w:jc w:val="center"/>
              <w:rPr>
                <w:rFonts w:ascii="Times New Roman" w:hAnsi="Times New Roman"/>
                <w:bCs/>
                <w:iCs/>
                <w:color w:val="000000"/>
                <w:sz w:val="20"/>
                <w:szCs w:val="20"/>
              </w:rPr>
            </w:pPr>
            <w:r>
              <w:rPr>
                <w:rFonts w:ascii="Times New Roman" w:hAnsi="Times New Roman"/>
                <w:bCs/>
                <w:iCs/>
                <w:color w:val="000000"/>
                <w:sz w:val="20"/>
                <w:szCs w:val="20"/>
              </w:rPr>
              <w:t>А</w:t>
            </w:r>
            <w:r w:rsidR="008B3800" w:rsidRPr="00047160">
              <w:rPr>
                <w:rFonts w:ascii="Times New Roman" w:hAnsi="Times New Roman"/>
                <w:bCs/>
                <w:iCs/>
                <w:color w:val="000000"/>
                <w:sz w:val="20"/>
                <w:szCs w:val="20"/>
              </w:rPr>
              <w:t>нализ работ обучающихся</w:t>
            </w:r>
          </w:p>
        </w:tc>
      </w:tr>
      <w:tr w:rsidR="008B3800" w:rsidRPr="00054B96" w:rsidTr="0084472E">
        <w:tc>
          <w:tcPr>
            <w:tcW w:w="660"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spacing w:after="0" w:line="240" w:lineRule="auto"/>
              <w:jc w:val="center"/>
              <w:rPr>
                <w:rFonts w:ascii="Times New Roman" w:hAnsi="Times New Roman"/>
                <w:sz w:val="20"/>
                <w:szCs w:val="20"/>
              </w:rPr>
            </w:pPr>
            <w:r w:rsidRPr="00047160">
              <w:rPr>
                <w:rFonts w:ascii="Times New Roman" w:hAnsi="Times New Roman"/>
                <w:bCs/>
                <w:iCs/>
                <w:color w:val="000000"/>
                <w:sz w:val="20"/>
                <w:szCs w:val="20"/>
              </w:rPr>
              <w:lastRenderedPageBreak/>
              <w:t>Тема 3</w:t>
            </w:r>
          </w:p>
        </w:tc>
        <w:tc>
          <w:tcPr>
            <w:tcW w:w="1545"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tabs>
                <w:tab w:val="left" w:pos="284"/>
              </w:tabs>
              <w:spacing w:after="0" w:line="240" w:lineRule="auto"/>
              <w:jc w:val="both"/>
              <w:rPr>
                <w:rFonts w:ascii="Times New Roman" w:hAnsi="Times New Roman"/>
                <w:b/>
                <w:color w:val="000000"/>
                <w:kern w:val="2"/>
                <w:sz w:val="20"/>
                <w:szCs w:val="20"/>
              </w:rPr>
            </w:pPr>
            <w:r w:rsidRPr="00047160">
              <w:rPr>
                <w:rFonts w:ascii="Times New Roman" w:hAnsi="Times New Roman"/>
                <w:color w:val="000000"/>
                <w:kern w:val="2"/>
                <w:sz w:val="20"/>
                <w:szCs w:val="20"/>
              </w:rPr>
              <w:t>Участие в торжественно-траурных мероприятиях, посвящённых Дню победы в Великой Отечественной войне: митинги, шествие Бессмертного полка</w:t>
            </w:r>
          </w:p>
        </w:tc>
        <w:tc>
          <w:tcPr>
            <w:tcW w:w="516"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spacing w:after="0" w:line="240" w:lineRule="auto"/>
              <w:jc w:val="center"/>
              <w:rPr>
                <w:rFonts w:ascii="Times New Roman" w:hAnsi="Times New Roman"/>
                <w:bCs/>
                <w:iCs/>
                <w:color w:val="000000"/>
                <w:sz w:val="20"/>
                <w:szCs w:val="20"/>
              </w:rPr>
            </w:pPr>
            <w:r w:rsidRPr="00047160">
              <w:rPr>
                <w:rFonts w:ascii="Times New Roman" w:hAnsi="Times New Roman"/>
                <w:bCs/>
                <w:iCs/>
                <w:color w:val="000000"/>
                <w:sz w:val="20"/>
                <w:szCs w:val="20"/>
              </w:rPr>
              <w:t>2</w:t>
            </w:r>
          </w:p>
        </w:tc>
        <w:tc>
          <w:tcPr>
            <w:tcW w:w="588" w:type="pct"/>
            <w:tcBorders>
              <w:top w:val="single" w:sz="4" w:space="0" w:color="auto"/>
              <w:left w:val="single" w:sz="4" w:space="0" w:color="auto"/>
              <w:bottom w:val="single" w:sz="4" w:space="0" w:color="auto"/>
              <w:right w:val="single" w:sz="4" w:space="0" w:color="auto"/>
            </w:tcBorders>
          </w:tcPr>
          <w:p w:rsidR="008B3800" w:rsidRPr="00047160" w:rsidRDefault="00674825" w:rsidP="00047160">
            <w:pPr>
              <w:spacing w:after="0" w:line="240" w:lineRule="auto"/>
              <w:jc w:val="center"/>
              <w:rPr>
                <w:rFonts w:ascii="Times New Roman" w:hAnsi="Times New Roman"/>
                <w:bCs/>
                <w:iCs/>
                <w:color w:val="000000"/>
                <w:sz w:val="20"/>
                <w:szCs w:val="20"/>
              </w:rPr>
            </w:pPr>
            <w:r w:rsidRPr="00FE6358">
              <w:rPr>
                <w:rFonts w:ascii="Times New Roman" w:hAnsi="Times New Roman"/>
                <w:sz w:val="20"/>
                <w:szCs w:val="20"/>
              </w:rPr>
              <w:t>–</w:t>
            </w:r>
          </w:p>
        </w:tc>
        <w:tc>
          <w:tcPr>
            <w:tcW w:w="663"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spacing w:after="0" w:line="240" w:lineRule="auto"/>
              <w:jc w:val="center"/>
              <w:rPr>
                <w:rFonts w:ascii="Times New Roman" w:hAnsi="Times New Roman"/>
                <w:bCs/>
                <w:iCs/>
                <w:color w:val="000000"/>
                <w:sz w:val="20"/>
                <w:szCs w:val="20"/>
              </w:rPr>
            </w:pPr>
            <w:r w:rsidRPr="00047160">
              <w:rPr>
                <w:rFonts w:ascii="Times New Roman" w:hAnsi="Times New Roman"/>
                <w:bCs/>
                <w:iCs/>
                <w:color w:val="000000"/>
                <w:sz w:val="20"/>
                <w:szCs w:val="20"/>
              </w:rPr>
              <w:t>2</w:t>
            </w:r>
          </w:p>
        </w:tc>
        <w:tc>
          <w:tcPr>
            <w:tcW w:w="1027" w:type="pct"/>
            <w:tcBorders>
              <w:top w:val="single" w:sz="4" w:space="0" w:color="auto"/>
              <w:left w:val="single" w:sz="4" w:space="0" w:color="auto"/>
              <w:bottom w:val="single" w:sz="4" w:space="0" w:color="auto"/>
              <w:right w:val="single" w:sz="4" w:space="0" w:color="auto"/>
            </w:tcBorders>
          </w:tcPr>
          <w:p w:rsidR="008B3800" w:rsidRPr="00047160" w:rsidRDefault="0084472E" w:rsidP="0084472E">
            <w:pPr>
              <w:suppressAutoHyphens/>
              <w:spacing w:after="0" w:line="240" w:lineRule="auto"/>
              <w:jc w:val="center"/>
              <w:rPr>
                <w:rFonts w:ascii="Times New Roman" w:hAnsi="Times New Roman"/>
                <w:b/>
                <w:bCs/>
                <w:iCs/>
                <w:color w:val="000000"/>
                <w:sz w:val="20"/>
                <w:szCs w:val="20"/>
              </w:rPr>
            </w:pPr>
            <w:r>
              <w:rPr>
                <w:rFonts w:ascii="Times New Roman" w:hAnsi="Times New Roman"/>
                <w:bCs/>
                <w:iCs/>
                <w:color w:val="000000"/>
                <w:sz w:val="20"/>
                <w:szCs w:val="20"/>
              </w:rPr>
              <w:t>А</w:t>
            </w:r>
            <w:r w:rsidR="008B3800" w:rsidRPr="00047160">
              <w:rPr>
                <w:rFonts w:ascii="Times New Roman" w:hAnsi="Times New Roman"/>
                <w:bCs/>
                <w:iCs/>
                <w:color w:val="000000"/>
                <w:sz w:val="20"/>
                <w:szCs w:val="20"/>
              </w:rPr>
              <w:t>нализ работ обучающихся</w:t>
            </w:r>
          </w:p>
        </w:tc>
      </w:tr>
      <w:tr w:rsidR="008B3800" w:rsidRPr="00054B96" w:rsidTr="0084472E">
        <w:tc>
          <w:tcPr>
            <w:tcW w:w="660"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spacing w:after="0" w:line="240" w:lineRule="auto"/>
              <w:jc w:val="center"/>
              <w:rPr>
                <w:rFonts w:ascii="Times New Roman" w:hAnsi="Times New Roman"/>
                <w:b/>
                <w:bCs/>
                <w:iCs/>
                <w:color w:val="000000"/>
                <w:sz w:val="20"/>
                <w:szCs w:val="20"/>
              </w:rPr>
            </w:pPr>
            <w:r w:rsidRPr="00047160">
              <w:rPr>
                <w:rFonts w:ascii="Times New Roman" w:hAnsi="Times New Roman"/>
                <w:b/>
                <w:bCs/>
                <w:iCs/>
                <w:color w:val="000000"/>
                <w:sz w:val="20"/>
                <w:szCs w:val="20"/>
              </w:rPr>
              <w:t>Итого:</w:t>
            </w:r>
          </w:p>
        </w:tc>
        <w:tc>
          <w:tcPr>
            <w:tcW w:w="1545"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spacing w:after="0" w:line="240" w:lineRule="auto"/>
              <w:jc w:val="both"/>
              <w:rPr>
                <w:rFonts w:ascii="Times New Roman" w:hAnsi="Times New Roman"/>
                <w:b/>
                <w:bCs/>
                <w:iCs/>
                <w:color w:val="000000"/>
                <w:sz w:val="20"/>
                <w:szCs w:val="20"/>
              </w:rPr>
            </w:pPr>
          </w:p>
        </w:tc>
        <w:tc>
          <w:tcPr>
            <w:tcW w:w="516"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spacing w:after="0" w:line="240" w:lineRule="auto"/>
              <w:jc w:val="center"/>
              <w:rPr>
                <w:rFonts w:ascii="Times New Roman" w:hAnsi="Times New Roman"/>
                <w:b/>
                <w:bCs/>
                <w:iCs/>
                <w:color w:val="000000"/>
                <w:sz w:val="20"/>
                <w:szCs w:val="20"/>
              </w:rPr>
            </w:pPr>
            <w:r w:rsidRPr="00047160">
              <w:rPr>
                <w:rFonts w:ascii="Times New Roman" w:hAnsi="Times New Roman"/>
                <w:b/>
                <w:bCs/>
                <w:iCs/>
                <w:color w:val="000000"/>
                <w:sz w:val="20"/>
                <w:szCs w:val="20"/>
              </w:rPr>
              <w:t>108</w:t>
            </w:r>
          </w:p>
        </w:tc>
        <w:tc>
          <w:tcPr>
            <w:tcW w:w="588"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spacing w:after="0" w:line="240" w:lineRule="auto"/>
              <w:jc w:val="center"/>
              <w:rPr>
                <w:rFonts w:ascii="Times New Roman" w:hAnsi="Times New Roman"/>
                <w:b/>
                <w:bCs/>
                <w:iCs/>
                <w:color w:val="000000"/>
                <w:sz w:val="20"/>
                <w:szCs w:val="20"/>
              </w:rPr>
            </w:pPr>
            <w:r w:rsidRPr="00047160">
              <w:rPr>
                <w:rFonts w:ascii="Times New Roman" w:hAnsi="Times New Roman"/>
                <w:b/>
                <w:bCs/>
                <w:iCs/>
                <w:color w:val="000000"/>
                <w:sz w:val="20"/>
                <w:szCs w:val="20"/>
              </w:rPr>
              <w:t>2</w:t>
            </w:r>
          </w:p>
        </w:tc>
        <w:tc>
          <w:tcPr>
            <w:tcW w:w="663"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spacing w:after="0" w:line="240" w:lineRule="auto"/>
              <w:jc w:val="center"/>
              <w:rPr>
                <w:rFonts w:ascii="Times New Roman" w:hAnsi="Times New Roman"/>
                <w:b/>
                <w:bCs/>
                <w:iCs/>
                <w:color w:val="000000"/>
                <w:sz w:val="20"/>
                <w:szCs w:val="20"/>
              </w:rPr>
            </w:pPr>
            <w:r w:rsidRPr="00047160">
              <w:rPr>
                <w:rFonts w:ascii="Times New Roman" w:hAnsi="Times New Roman"/>
                <w:b/>
                <w:bCs/>
                <w:iCs/>
                <w:color w:val="000000"/>
                <w:sz w:val="20"/>
                <w:szCs w:val="20"/>
              </w:rPr>
              <w:t>106</w:t>
            </w:r>
          </w:p>
        </w:tc>
        <w:tc>
          <w:tcPr>
            <w:tcW w:w="1027" w:type="pct"/>
            <w:tcBorders>
              <w:top w:val="single" w:sz="4" w:space="0" w:color="auto"/>
              <w:left w:val="single" w:sz="4" w:space="0" w:color="auto"/>
              <w:bottom w:val="single" w:sz="4" w:space="0" w:color="auto"/>
              <w:right w:val="single" w:sz="4" w:space="0" w:color="auto"/>
            </w:tcBorders>
          </w:tcPr>
          <w:p w:rsidR="008B3800" w:rsidRPr="00047160" w:rsidRDefault="008B3800" w:rsidP="00047160">
            <w:pPr>
              <w:spacing w:after="0" w:line="240" w:lineRule="auto"/>
              <w:jc w:val="center"/>
              <w:rPr>
                <w:rFonts w:ascii="Times New Roman" w:hAnsi="Times New Roman"/>
                <w:b/>
                <w:bCs/>
                <w:iCs/>
                <w:color w:val="000000"/>
                <w:sz w:val="20"/>
                <w:szCs w:val="20"/>
              </w:rPr>
            </w:pPr>
          </w:p>
        </w:tc>
      </w:tr>
    </w:tbl>
    <w:p w:rsidR="008B3800" w:rsidRPr="00485DC0" w:rsidRDefault="008B3800" w:rsidP="008B3800">
      <w:pPr>
        <w:spacing w:after="0" w:line="240" w:lineRule="auto"/>
        <w:ind w:firstLine="709"/>
        <w:jc w:val="center"/>
        <w:rPr>
          <w:rFonts w:ascii="Times New Roman" w:hAnsi="Times New Roman"/>
          <w:b/>
          <w:color w:val="000000"/>
          <w:kern w:val="2"/>
        </w:rPr>
      </w:pPr>
    </w:p>
    <w:p w:rsidR="008B3800" w:rsidRPr="00485DC0" w:rsidRDefault="008B3800" w:rsidP="008B3800">
      <w:pPr>
        <w:spacing w:after="0" w:line="240" w:lineRule="auto"/>
        <w:ind w:firstLine="709"/>
        <w:jc w:val="center"/>
        <w:rPr>
          <w:rFonts w:ascii="Times New Roman" w:hAnsi="Times New Roman"/>
          <w:b/>
          <w:color w:val="000000"/>
          <w:kern w:val="2"/>
        </w:rPr>
      </w:pPr>
    </w:p>
    <w:p w:rsidR="008B3800" w:rsidRPr="00485DC0" w:rsidRDefault="008B3800" w:rsidP="00485DC0">
      <w:pPr>
        <w:spacing w:after="0" w:line="240" w:lineRule="auto"/>
        <w:jc w:val="center"/>
        <w:rPr>
          <w:rFonts w:ascii="Times New Roman" w:hAnsi="Times New Roman"/>
          <w:b/>
          <w:color w:val="000000"/>
          <w:kern w:val="2"/>
        </w:rPr>
      </w:pPr>
      <w:r w:rsidRPr="00485DC0">
        <w:rPr>
          <w:rFonts w:ascii="Times New Roman" w:hAnsi="Times New Roman"/>
          <w:b/>
          <w:color w:val="000000"/>
          <w:kern w:val="2"/>
        </w:rPr>
        <w:t>Содержание программы 3-го года обучения</w:t>
      </w:r>
    </w:p>
    <w:p w:rsidR="008B3800" w:rsidRPr="00485DC0" w:rsidRDefault="008B3800" w:rsidP="00485DC0">
      <w:pPr>
        <w:spacing w:after="0" w:line="240" w:lineRule="auto"/>
        <w:jc w:val="center"/>
        <w:rPr>
          <w:rFonts w:ascii="Times New Roman" w:hAnsi="Times New Roman"/>
          <w:b/>
          <w:color w:val="000000"/>
          <w:kern w:val="2"/>
        </w:rPr>
      </w:pPr>
    </w:p>
    <w:p w:rsidR="008B3800" w:rsidRPr="00485DC0" w:rsidRDefault="008B3800" w:rsidP="00485DC0">
      <w:pPr>
        <w:spacing w:after="120" w:line="240" w:lineRule="auto"/>
        <w:jc w:val="center"/>
        <w:rPr>
          <w:rFonts w:ascii="Times New Roman" w:hAnsi="Times New Roman"/>
          <w:b/>
          <w:bCs/>
          <w:iCs/>
          <w:color w:val="000000"/>
        </w:rPr>
      </w:pPr>
      <w:r w:rsidRPr="00485DC0">
        <w:rPr>
          <w:rFonts w:ascii="Times New Roman" w:hAnsi="Times New Roman"/>
          <w:bCs/>
          <w:color w:val="000000"/>
          <w:kern w:val="2"/>
        </w:rPr>
        <w:t>Модуль 1.</w:t>
      </w:r>
      <w:r w:rsidRPr="00485DC0">
        <w:rPr>
          <w:rFonts w:ascii="Times New Roman" w:hAnsi="Times New Roman"/>
          <w:b/>
          <w:bCs/>
          <w:iCs/>
          <w:color w:val="000000"/>
        </w:rPr>
        <w:t>Техническое моделирование и конструирование</w:t>
      </w:r>
    </w:p>
    <w:p w:rsidR="008B3800" w:rsidRPr="00485DC0" w:rsidRDefault="008B3800" w:rsidP="00485DC0">
      <w:pPr>
        <w:tabs>
          <w:tab w:val="left" w:pos="284"/>
        </w:tabs>
        <w:spacing w:after="0" w:line="240" w:lineRule="auto"/>
        <w:ind w:firstLine="425"/>
        <w:jc w:val="both"/>
        <w:rPr>
          <w:rFonts w:ascii="Times New Roman" w:hAnsi="Times New Roman"/>
          <w:b/>
          <w:color w:val="000000"/>
          <w:kern w:val="2"/>
        </w:rPr>
      </w:pPr>
      <w:r w:rsidRPr="00485DC0">
        <w:rPr>
          <w:rFonts w:ascii="Times New Roman" w:hAnsi="Times New Roman"/>
          <w:i/>
          <w:color w:val="000000"/>
        </w:rPr>
        <w:t>Тема</w:t>
      </w:r>
      <w:r w:rsidR="00485DC0" w:rsidRPr="00485DC0">
        <w:rPr>
          <w:rFonts w:ascii="Times New Roman" w:hAnsi="Times New Roman"/>
          <w:i/>
          <w:color w:val="000000"/>
        </w:rPr>
        <w:t xml:space="preserve"> 1</w:t>
      </w:r>
      <w:r w:rsidRPr="00485DC0">
        <w:rPr>
          <w:rFonts w:ascii="Times New Roman" w:hAnsi="Times New Roman"/>
          <w:i/>
          <w:color w:val="000000"/>
        </w:rPr>
        <w:t>:</w:t>
      </w:r>
      <w:r w:rsidRPr="00485DC0">
        <w:rPr>
          <w:rFonts w:ascii="Times New Roman" w:hAnsi="Times New Roman"/>
          <w:b/>
          <w:bCs/>
          <w:iCs/>
          <w:color w:val="000000"/>
        </w:rPr>
        <w:t xml:space="preserve"> Анализ наполнения макета. Оценка возможности дополнения содержания или внесения более подробных элементов.</w:t>
      </w:r>
    </w:p>
    <w:p w:rsidR="008B3800" w:rsidRPr="00485DC0" w:rsidRDefault="008B3800" w:rsidP="00485DC0">
      <w:pPr>
        <w:spacing w:after="0" w:line="240" w:lineRule="auto"/>
        <w:ind w:firstLine="425"/>
        <w:jc w:val="both"/>
        <w:rPr>
          <w:rFonts w:ascii="Times New Roman" w:hAnsi="Times New Roman"/>
          <w:bCs/>
          <w:iCs/>
          <w:color w:val="000000"/>
        </w:rPr>
      </w:pPr>
      <w:r w:rsidRPr="00485DC0">
        <w:rPr>
          <w:rFonts w:ascii="Times New Roman" w:hAnsi="Times New Roman"/>
          <w:iCs/>
          <w:color w:val="000000"/>
        </w:rPr>
        <w:t>Практика:</w:t>
      </w:r>
      <w:r w:rsidRPr="00485DC0">
        <w:rPr>
          <w:rFonts w:ascii="Times New Roman" w:hAnsi="Times New Roman"/>
          <w:bCs/>
          <w:iCs/>
          <w:color w:val="000000"/>
        </w:rPr>
        <w:t xml:space="preserve">Анализ проделанной работы. Внесение предложений по дополнению и расширению макета. </w:t>
      </w:r>
    </w:p>
    <w:p w:rsidR="008B3800" w:rsidRPr="00485DC0" w:rsidRDefault="008B3800" w:rsidP="00485DC0">
      <w:pPr>
        <w:spacing w:after="0" w:line="240" w:lineRule="auto"/>
        <w:ind w:firstLine="425"/>
        <w:jc w:val="both"/>
        <w:rPr>
          <w:rFonts w:ascii="Times New Roman" w:hAnsi="Times New Roman"/>
          <w:bCs/>
          <w:iCs/>
          <w:color w:val="000000"/>
        </w:rPr>
      </w:pPr>
    </w:p>
    <w:p w:rsidR="008B3800" w:rsidRPr="00485DC0" w:rsidRDefault="008B3800" w:rsidP="00485DC0">
      <w:pPr>
        <w:tabs>
          <w:tab w:val="left" w:pos="284"/>
        </w:tabs>
        <w:spacing w:after="0" w:line="240" w:lineRule="auto"/>
        <w:ind w:firstLine="425"/>
        <w:jc w:val="both"/>
        <w:rPr>
          <w:rFonts w:ascii="Times New Roman" w:hAnsi="Times New Roman"/>
          <w:b/>
          <w:color w:val="000000"/>
          <w:kern w:val="2"/>
        </w:rPr>
      </w:pPr>
      <w:r w:rsidRPr="00485DC0">
        <w:rPr>
          <w:rFonts w:ascii="Times New Roman" w:hAnsi="Times New Roman"/>
          <w:bCs/>
          <w:i/>
          <w:iCs/>
          <w:color w:val="000000"/>
          <w:kern w:val="2"/>
        </w:rPr>
        <w:t>Тема</w:t>
      </w:r>
      <w:r w:rsidR="00485DC0" w:rsidRPr="00485DC0">
        <w:rPr>
          <w:rFonts w:ascii="Times New Roman" w:hAnsi="Times New Roman"/>
          <w:bCs/>
          <w:i/>
          <w:iCs/>
          <w:color w:val="000000"/>
          <w:kern w:val="2"/>
        </w:rPr>
        <w:t xml:space="preserve"> 2</w:t>
      </w:r>
      <w:r w:rsidRPr="00485DC0">
        <w:rPr>
          <w:rFonts w:ascii="Times New Roman" w:hAnsi="Times New Roman"/>
          <w:bCs/>
          <w:i/>
          <w:iCs/>
          <w:color w:val="000000"/>
          <w:kern w:val="2"/>
        </w:rPr>
        <w:t>:</w:t>
      </w:r>
      <w:r w:rsidRPr="00485DC0">
        <w:rPr>
          <w:rFonts w:ascii="Times New Roman" w:hAnsi="Times New Roman"/>
          <w:b/>
          <w:bCs/>
          <w:iCs/>
          <w:color w:val="000000"/>
        </w:rPr>
        <w:t>Создание наполняющих деталей макета (растения, люди, транспорт).</w:t>
      </w:r>
    </w:p>
    <w:p w:rsidR="008B3800" w:rsidRPr="00485DC0" w:rsidRDefault="008B3800" w:rsidP="00485DC0">
      <w:pPr>
        <w:pStyle w:val="a3"/>
        <w:spacing w:after="0" w:line="240" w:lineRule="auto"/>
        <w:ind w:left="0" w:firstLine="425"/>
        <w:jc w:val="both"/>
        <w:rPr>
          <w:rFonts w:ascii="Times New Roman" w:hAnsi="Times New Roman"/>
          <w:color w:val="000000"/>
          <w:kern w:val="2"/>
        </w:rPr>
      </w:pPr>
      <w:r w:rsidRPr="00485DC0">
        <w:rPr>
          <w:rFonts w:ascii="Times New Roman" w:hAnsi="Times New Roman"/>
          <w:bCs/>
          <w:color w:val="000000"/>
          <w:kern w:val="2"/>
        </w:rPr>
        <w:t>Практика:</w:t>
      </w:r>
      <w:r w:rsidRPr="00485DC0">
        <w:rPr>
          <w:rFonts w:ascii="Times New Roman" w:hAnsi="Times New Roman"/>
          <w:color w:val="000000"/>
          <w:kern w:val="2"/>
        </w:rPr>
        <w:t>Создание элементов макета из картона, бумаги, природных материалов (деревья, кусты, цветы и пр.). Создание макетов конструкций (памятники, дома, транспорт) из картона и ватмана.</w:t>
      </w:r>
    </w:p>
    <w:p w:rsidR="008B3800" w:rsidRPr="00485DC0" w:rsidRDefault="008B3800" w:rsidP="00485DC0">
      <w:pPr>
        <w:pStyle w:val="a3"/>
        <w:spacing w:after="0" w:line="240" w:lineRule="auto"/>
        <w:ind w:left="0" w:firstLine="425"/>
        <w:jc w:val="both"/>
        <w:rPr>
          <w:rFonts w:ascii="Times New Roman" w:hAnsi="Times New Roman"/>
          <w:color w:val="000000"/>
          <w:kern w:val="2"/>
        </w:rPr>
      </w:pPr>
    </w:p>
    <w:p w:rsidR="008B3800" w:rsidRPr="00485DC0" w:rsidRDefault="008B3800" w:rsidP="00485DC0">
      <w:pPr>
        <w:pStyle w:val="a3"/>
        <w:tabs>
          <w:tab w:val="left" w:pos="284"/>
        </w:tabs>
        <w:spacing w:after="0" w:line="240" w:lineRule="auto"/>
        <w:ind w:left="0" w:firstLine="425"/>
        <w:jc w:val="both"/>
        <w:rPr>
          <w:rFonts w:ascii="Times New Roman" w:hAnsi="Times New Roman"/>
          <w:b/>
          <w:color w:val="000000"/>
          <w:kern w:val="2"/>
        </w:rPr>
      </w:pPr>
      <w:r w:rsidRPr="00485DC0">
        <w:rPr>
          <w:rFonts w:ascii="Times New Roman" w:hAnsi="Times New Roman"/>
          <w:bCs/>
          <w:i/>
          <w:iCs/>
          <w:color w:val="000000"/>
          <w:kern w:val="2"/>
        </w:rPr>
        <w:t>Тема</w:t>
      </w:r>
      <w:r w:rsidR="00485DC0" w:rsidRPr="00485DC0">
        <w:rPr>
          <w:rFonts w:ascii="Times New Roman" w:hAnsi="Times New Roman"/>
          <w:bCs/>
          <w:i/>
          <w:iCs/>
          <w:color w:val="000000"/>
          <w:kern w:val="2"/>
        </w:rPr>
        <w:t xml:space="preserve"> 3</w:t>
      </w:r>
      <w:r w:rsidRPr="00485DC0">
        <w:rPr>
          <w:rFonts w:ascii="Times New Roman" w:hAnsi="Times New Roman"/>
          <w:bCs/>
          <w:i/>
          <w:iCs/>
          <w:color w:val="000000"/>
          <w:kern w:val="2"/>
        </w:rPr>
        <w:t>:</w:t>
      </w:r>
      <w:r w:rsidRPr="00485DC0">
        <w:rPr>
          <w:rFonts w:ascii="Times New Roman" w:hAnsi="Times New Roman"/>
          <w:b/>
          <w:bCs/>
          <w:iCs/>
          <w:color w:val="000000"/>
        </w:rPr>
        <w:t>Презентация макета и мастер-класс для желающих познакомиться с техникой макетирования.</w:t>
      </w:r>
    </w:p>
    <w:p w:rsidR="008B3800" w:rsidRDefault="008B3800" w:rsidP="00485DC0">
      <w:pPr>
        <w:pStyle w:val="a3"/>
        <w:tabs>
          <w:tab w:val="left" w:pos="284"/>
        </w:tabs>
        <w:spacing w:after="0" w:line="240" w:lineRule="auto"/>
        <w:ind w:left="0" w:firstLine="425"/>
        <w:jc w:val="both"/>
        <w:rPr>
          <w:rFonts w:ascii="Times New Roman" w:hAnsi="Times New Roman"/>
          <w:bCs/>
          <w:iCs/>
          <w:color w:val="000000"/>
        </w:rPr>
      </w:pPr>
      <w:r w:rsidRPr="00485DC0">
        <w:rPr>
          <w:rFonts w:ascii="Times New Roman" w:hAnsi="Times New Roman"/>
          <w:bCs/>
          <w:color w:val="000000"/>
          <w:kern w:val="2"/>
        </w:rPr>
        <w:t>Практика:</w:t>
      </w:r>
      <w:r w:rsidRPr="00485DC0">
        <w:rPr>
          <w:rFonts w:ascii="Times New Roman" w:hAnsi="Times New Roman"/>
          <w:bCs/>
          <w:iCs/>
          <w:color w:val="000000"/>
        </w:rPr>
        <w:t>Презентация, мастер-класс. Наставничество ученик</w:t>
      </w:r>
      <w:r w:rsidR="00485DC0" w:rsidRPr="00485DC0">
        <w:rPr>
          <w:rFonts w:ascii="Times New Roman" w:hAnsi="Times New Roman"/>
          <w:bCs/>
          <w:iCs/>
          <w:color w:val="000000"/>
        </w:rPr>
        <w:t xml:space="preserve"> – </w:t>
      </w:r>
      <w:r w:rsidRPr="00485DC0">
        <w:rPr>
          <w:rFonts w:ascii="Times New Roman" w:hAnsi="Times New Roman"/>
          <w:bCs/>
          <w:iCs/>
          <w:color w:val="000000"/>
        </w:rPr>
        <w:t>ученик.</w:t>
      </w:r>
    </w:p>
    <w:p w:rsidR="00485DC0" w:rsidRPr="00485DC0" w:rsidRDefault="00485DC0" w:rsidP="00485DC0">
      <w:pPr>
        <w:pStyle w:val="a3"/>
        <w:tabs>
          <w:tab w:val="left" w:pos="284"/>
        </w:tabs>
        <w:spacing w:after="0" w:line="240" w:lineRule="auto"/>
        <w:ind w:left="0" w:firstLine="425"/>
        <w:jc w:val="both"/>
        <w:rPr>
          <w:rFonts w:ascii="Times New Roman" w:hAnsi="Times New Roman"/>
          <w:color w:val="000000"/>
          <w:kern w:val="2"/>
        </w:rPr>
      </w:pPr>
    </w:p>
    <w:p w:rsidR="008B3800" w:rsidRPr="00485DC0" w:rsidRDefault="008B3800" w:rsidP="00485DC0">
      <w:pPr>
        <w:spacing w:after="120" w:line="240" w:lineRule="auto"/>
        <w:jc w:val="center"/>
        <w:rPr>
          <w:rFonts w:ascii="Times New Roman" w:hAnsi="Times New Roman"/>
          <w:b/>
          <w:color w:val="000000"/>
          <w:kern w:val="2"/>
        </w:rPr>
      </w:pPr>
      <w:r w:rsidRPr="00485DC0">
        <w:rPr>
          <w:rFonts w:ascii="Times New Roman" w:hAnsi="Times New Roman"/>
          <w:bCs/>
          <w:color w:val="000000"/>
          <w:kern w:val="2"/>
        </w:rPr>
        <w:t>Модуль 2.</w:t>
      </w:r>
      <w:r w:rsidRPr="00485DC0">
        <w:rPr>
          <w:rFonts w:ascii="Times New Roman" w:hAnsi="Times New Roman"/>
          <w:b/>
          <w:color w:val="000000"/>
          <w:kern w:val="2"/>
        </w:rPr>
        <w:t xml:space="preserve"> 3</w:t>
      </w:r>
      <w:r w:rsidRPr="00485DC0">
        <w:rPr>
          <w:rFonts w:ascii="Times New Roman" w:hAnsi="Times New Roman"/>
          <w:b/>
          <w:color w:val="000000"/>
          <w:kern w:val="2"/>
          <w:lang w:val="en-US"/>
        </w:rPr>
        <w:t>D</w:t>
      </w:r>
      <w:r w:rsidRPr="00485DC0">
        <w:rPr>
          <w:rFonts w:ascii="Times New Roman" w:hAnsi="Times New Roman"/>
          <w:b/>
          <w:color w:val="000000"/>
          <w:kern w:val="2"/>
        </w:rPr>
        <w:t>-моделирование, прототипирование</w:t>
      </w:r>
    </w:p>
    <w:p w:rsidR="008B3800" w:rsidRPr="003D5C4D" w:rsidRDefault="008B3800" w:rsidP="003D5C4D">
      <w:pPr>
        <w:tabs>
          <w:tab w:val="left" w:pos="284"/>
        </w:tabs>
        <w:spacing w:after="0" w:line="240" w:lineRule="auto"/>
        <w:ind w:firstLine="425"/>
        <w:jc w:val="both"/>
        <w:rPr>
          <w:rFonts w:ascii="Times New Roman" w:hAnsi="Times New Roman"/>
          <w:b/>
          <w:color w:val="000000"/>
          <w:kern w:val="2"/>
        </w:rPr>
      </w:pPr>
      <w:r w:rsidRPr="003D5C4D">
        <w:rPr>
          <w:rFonts w:ascii="Times New Roman" w:hAnsi="Times New Roman"/>
          <w:i/>
          <w:color w:val="000000"/>
        </w:rPr>
        <w:t>Тема</w:t>
      </w:r>
      <w:r w:rsidR="00485DC0" w:rsidRPr="003D5C4D">
        <w:rPr>
          <w:rFonts w:ascii="Times New Roman" w:hAnsi="Times New Roman"/>
          <w:i/>
          <w:color w:val="000000"/>
        </w:rPr>
        <w:t xml:space="preserve"> 1</w:t>
      </w:r>
      <w:r w:rsidRPr="003D5C4D">
        <w:rPr>
          <w:rFonts w:ascii="Times New Roman" w:hAnsi="Times New Roman"/>
          <w:i/>
          <w:color w:val="000000"/>
        </w:rPr>
        <w:t>:</w:t>
      </w:r>
      <w:r w:rsidRPr="003D5C4D">
        <w:rPr>
          <w:rFonts w:ascii="Times New Roman" w:hAnsi="Times New Roman"/>
          <w:b/>
          <w:bCs/>
          <w:iCs/>
          <w:color w:val="000000"/>
        </w:rPr>
        <w:t xml:space="preserve"> Анализ наполнения макета. Оценка возможности дополнения содержания или внесения более подробных элементов.</w:t>
      </w:r>
    </w:p>
    <w:p w:rsidR="008B3800" w:rsidRPr="003D5C4D" w:rsidRDefault="008B3800" w:rsidP="003D5C4D">
      <w:pPr>
        <w:spacing w:after="0" w:line="240" w:lineRule="auto"/>
        <w:ind w:firstLine="425"/>
        <w:jc w:val="both"/>
        <w:rPr>
          <w:rFonts w:ascii="Times New Roman" w:hAnsi="Times New Roman"/>
          <w:bCs/>
          <w:iCs/>
          <w:color w:val="000000"/>
        </w:rPr>
      </w:pPr>
      <w:r w:rsidRPr="003D5C4D">
        <w:rPr>
          <w:rFonts w:ascii="Times New Roman" w:hAnsi="Times New Roman"/>
          <w:iCs/>
          <w:color w:val="000000"/>
        </w:rPr>
        <w:t>Практика:</w:t>
      </w:r>
      <w:r w:rsidRPr="003D5C4D">
        <w:rPr>
          <w:rFonts w:ascii="Times New Roman" w:hAnsi="Times New Roman"/>
          <w:bCs/>
          <w:iCs/>
          <w:color w:val="000000"/>
        </w:rPr>
        <w:t xml:space="preserve">Анализ проделанной работы. Внесение предложений по дополнению и расширению макета. </w:t>
      </w:r>
    </w:p>
    <w:p w:rsidR="008B3800" w:rsidRPr="003D5C4D" w:rsidRDefault="008B3800" w:rsidP="003D5C4D">
      <w:pPr>
        <w:pStyle w:val="a3"/>
        <w:spacing w:after="0" w:line="240" w:lineRule="auto"/>
        <w:ind w:left="0" w:firstLine="425"/>
        <w:jc w:val="both"/>
        <w:rPr>
          <w:rFonts w:ascii="Times New Roman" w:hAnsi="Times New Roman"/>
          <w:color w:val="000000"/>
          <w:kern w:val="2"/>
        </w:rPr>
      </w:pPr>
    </w:p>
    <w:p w:rsidR="008B3800" w:rsidRPr="003D5C4D" w:rsidRDefault="008B3800" w:rsidP="003D5C4D">
      <w:pPr>
        <w:pStyle w:val="a3"/>
        <w:tabs>
          <w:tab w:val="left" w:pos="284"/>
        </w:tabs>
        <w:spacing w:after="0" w:line="240" w:lineRule="auto"/>
        <w:ind w:left="0" w:firstLine="425"/>
        <w:jc w:val="both"/>
        <w:rPr>
          <w:rFonts w:ascii="Times New Roman" w:hAnsi="Times New Roman"/>
          <w:b/>
          <w:color w:val="000000"/>
          <w:kern w:val="2"/>
        </w:rPr>
      </w:pPr>
      <w:r w:rsidRPr="003D5C4D">
        <w:rPr>
          <w:rFonts w:ascii="Times New Roman" w:hAnsi="Times New Roman"/>
          <w:bCs/>
          <w:i/>
          <w:iCs/>
          <w:color w:val="000000"/>
          <w:kern w:val="2"/>
        </w:rPr>
        <w:t>Тема</w:t>
      </w:r>
      <w:r w:rsidR="00485DC0" w:rsidRPr="003D5C4D">
        <w:rPr>
          <w:rFonts w:ascii="Times New Roman" w:hAnsi="Times New Roman"/>
          <w:bCs/>
          <w:i/>
          <w:iCs/>
          <w:color w:val="000000"/>
          <w:kern w:val="2"/>
        </w:rPr>
        <w:t xml:space="preserve"> 2</w:t>
      </w:r>
      <w:r w:rsidRPr="003D5C4D">
        <w:rPr>
          <w:rFonts w:ascii="Times New Roman" w:hAnsi="Times New Roman"/>
          <w:bCs/>
          <w:i/>
          <w:iCs/>
          <w:color w:val="000000"/>
          <w:kern w:val="2"/>
        </w:rPr>
        <w:t>:</w:t>
      </w:r>
      <w:r w:rsidRPr="003D5C4D">
        <w:rPr>
          <w:rFonts w:ascii="Times New Roman" w:hAnsi="Times New Roman"/>
          <w:b/>
          <w:color w:val="000000"/>
          <w:kern w:val="2"/>
        </w:rPr>
        <w:t xml:space="preserve"> 3</w:t>
      </w:r>
      <w:r w:rsidRPr="003D5C4D">
        <w:rPr>
          <w:rFonts w:ascii="Times New Roman" w:hAnsi="Times New Roman"/>
          <w:b/>
          <w:color w:val="000000"/>
          <w:kern w:val="2"/>
          <w:lang w:val="en-US"/>
        </w:rPr>
        <w:t>D</w:t>
      </w:r>
      <w:r w:rsidRPr="003D5C4D">
        <w:rPr>
          <w:rFonts w:ascii="Times New Roman" w:hAnsi="Times New Roman"/>
          <w:b/>
          <w:bCs/>
          <w:iCs/>
          <w:color w:val="000000"/>
        </w:rPr>
        <w:t>-печать наполняющих деталей макета (растения, люди, транспорт).</w:t>
      </w:r>
    </w:p>
    <w:p w:rsidR="008B3800" w:rsidRPr="003D5C4D" w:rsidRDefault="008B3800" w:rsidP="003D5C4D">
      <w:pPr>
        <w:spacing w:after="0" w:line="240" w:lineRule="auto"/>
        <w:ind w:firstLine="425"/>
        <w:jc w:val="both"/>
        <w:rPr>
          <w:rFonts w:ascii="Times New Roman" w:hAnsi="Times New Roman"/>
          <w:bCs/>
          <w:iCs/>
          <w:color w:val="000000"/>
        </w:rPr>
      </w:pPr>
      <w:r w:rsidRPr="003D5C4D">
        <w:rPr>
          <w:rFonts w:ascii="Times New Roman" w:hAnsi="Times New Roman"/>
          <w:iCs/>
          <w:color w:val="000000"/>
        </w:rPr>
        <w:t>Практика:</w:t>
      </w:r>
      <w:r w:rsidRPr="003D5C4D">
        <w:rPr>
          <w:rFonts w:ascii="Times New Roman" w:hAnsi="Times New Roman"/>
          <w:bCs/>
          <w:iCs/>
          <w:color w:val="000000"/>
        </w:rPr>
        <w:t>Изготовление деревьев, элементов конструкций домов, транспорта. Построение трехмерной модели с использованием панели примитивов. Выбор технологии изготовления с учетом основных технологических и декоративных свойств, минимизации отходов. Печать 3D-модели.</w:t>
      </w:r>
    </w:p>
    <w:p w:rsidR="008B3800" w:rsidRPr="003D5C4D" w:rsidRDefault="008B3800" w:rsidP="003D5C4D">
      <w:pPr>
        <w:spacing w:after="0" w:line="240" w:lineRule="auto"/>
        <w:ind w:firstLine="425"/>
        <w:jc w:val="both"/>
        <w:rPr>
          <w:rFonts w:ascii="Times New Roman" w:hAnsi="Times New Roman"/>
          <w:bCs/>
          <w:iCs/>
          <w:color w:val="000000"/>
        </w:rPr>
      </w:pPr>
    </w:p>
    <w:p w:rsidR="008B3800" w:rsidRPr="003D5C4D" w:rsidRDefault="008B3800" w:rsidP="003D5C4D">
      <w:pPr>
        <w:pStyle w:val="a3"/>
        <w:tabs>
          <w:tab w:val="left" w:pos="284"/>
        </w:tabs>
        <w:spacing w:after="0" w:line="240" w:lineRule="auto"/>
        <w:ind w:left="0" w:firstLine="425"/>
        <w:jc w:val="both"/>
        <w:rPr>
          <w:rFonts w:ascii="Times New Roman" w:hAnsi="Times New Roman"/>
          <w:b/>
          <w:color w:val="000000"/>
          <w:kern w:val="2"/>
        </w:rPr>
      </w:pPr>
      <w:r w:rsidRPr="003D5C4D">
        <w:rPr>
          <w:rFonts w:ascii="Times New Roman" w:hAnsi="Times New Roman"/>
          <w:bCs/>
          <w:i/>
          <w:iCs/>
          <w:color w:val="000000"/>
          <w:kern w:val="2"/>
        </w:rPr>
        <w:t>Тема</w:t>
      </w:r>
      <w:r w:rsidR="003D5C4D" w:rsidRPr="003D5C4D">
        <w:rPr>
          <w:rFonts w:ascii="Times New Roman" w:hAnsi="Times New Roman"/>
          <w:bCs/>
          <w:i/>
          <w:iCs/>
          <w:color w:val="000000"/>
          <w:kern w:val="2"/>
        </w:rPr>
        <w:t xml:space="preserve"> 3</w:t>
      </w:r>
      <w:r w:rsidRPr="003D5C4D">
        <w:rPr>
          <w:rFonts w:ascii="Times New Roman" w:hAnsi="Times New Roman"/>
          <w:bCs/>
          <w:i/>
          <w:iCs/>
          <w:color w:val="000000"/>
          <w:kern w:val="2"/>
        </w:rPr>
        <w:t>:</w:t>
      </w:r>
      <w:r w:rsidRPr="003D5C4D">
        <w:rPr>
          <w:rFonts w:ascii="Times New Roman" w:hAnsi="Times New Roman"/>
          <w:bCs/>
          <w:iCs/>
          <w:color w:val="000000"/>
        </w:rPr>
        <w:t xml:space="preserve">Презентация макета и мастер-класс по применению </w:t>
      </w:r>
      <w:r w:rsidRPr="003D5C4D">
        <w:rPr>
          <w:rFonts w:ascii="Times New Roman" w:hAnsi="Times New Roman"/>
          <w:color w:val="000000"/>
          <w:kern w:val="2"/>
        </w:rPr>
        <w:t>3</w:t>
      </w:r>
      <w:r w:rsidRPr="003D5C4D">
        <w:rPr>
          <w:rFonts w:ascii="Times New Roman" w:hAnsi="Times New Roman"/>
          <w:color w:val="000000"/>
          <w:kern w:val="2"/>
          <w:lang w:val="en-US"/>
        </w:rPr>
        <w:t>D</w:t>
      </w:r>
      <w:r w:rsidRPr="003D5C4D">
        <w:rPr>
          <w:rFonts w:ascii="Times New Roman" w:hAnsi="Times New Roman"/>
          <w:color w:val="000000"/>
          <w:kern w:val="2"/>
        </w:rPr>
        <w:t>-моделирования и прототипирования в макетировании.</w:t>
      </w:r>
    </w:p>
    <w:p w:rsidR="008B3800" w:rsidRPr="003D5C4D" w:rsidRDefault="008B3800" w:rsidP="003D5C4D">
      <w:pPr>
        <w:pStyle w:val="a3"/>
        <w:tabs>
          <w:tab w:val="left" w:pos="284"/>
        </w:tabs>
        <w:spacing w:after="0" w:line="240" w:lineRule="auto"/>
        <w:ind w:left="0" w:firstLine="425"/>
        <w:jc w:val="both"/>
        <w:rPr>
          <w:rFonts w:ascii="Times New Roman" w:hAnsi="Times New Roman"/>
          <w:color w:val="000000"/>
          <w:kern w:val="2"/>
        </w:rPr>
      </w:pPr>
      <w:r w:rsidRPr="003D5C4D">
        <w:rPr>
          <w:rFonts w:ascii="Times New Roman" w:hAnsi="Times New Roman"/>
          <w:bCs/>
          <w:color w:val="000000"/>
          <w:kern w:val="2"/>
        </w:rPr>
        <w:t xml:space="preserve">Практика: </w:t>
      </w:r>
      <w:r w:rsidRPr="003D5C4D">
        <w:rPr>
          <w:rFonts w:ascii="Times New Roman" w:hAnsi="Times New Roman"/>
          <w:bCs/>
          <w:iCs/>
          <w:color w:val="000000"/>
        </w:rPr>
        <w:t>Презентация, мастер-класс. Наставничество ученик</w:t>
      </w:r>
      <w:r w:rsidR="003D5C4D" w:rsidRPr="003D5C4D">
        <w:rPr>
          <w:rFonts w:ascii="Times New Roman" w:hAnsi="Times New Roman"/>
          <w:bCs/>
          <w:iCs/>
          <w:color w:val="000000"/>
        </w:rPr>
        <w:t xml:space="preserve"> – </w:t>
      </w:r>
      <w:r w:rsidRPr="003D5C4D">
        <w:rPr>
          <w:rFonts w:ascii="Times New Roman" w:hAnsi="Times New Roman"/>
          <w:bCs/>
          <w:iCs/>
          <w:color w:val="000000"/>
        </w:rPr>
        <w:t>ученик.</w:t>
      </w:r>
    </w:p>
    <w:p w:rsidR="008B3800" w:rsidRPr="003D5C4D" w:rsidRDefault="008B3800" w:rsidP="003D5C4D">
      <w:pPr>
        <w:pStyle w:val="a3"/>
        <w:tabs>
          <w:tab w:val="left" w:pos="284"/>
        </w:tabs>
        <w:spacing w:after="0" w:line="240" w:lineRule="auto"/>
        <w:ind w:left="0" w:firstLine="425"/>
        <w:jc w:val="both"/>
        <w:rPr>
          <w:rFonts w:ascii="Times New Roman" w:hAnsi="Times New Roman"/>
          <w:color w:val="000000"/>
          <w:kern w:val="2"/>
        </w:rPr>
      </w:pPr>
    </w:p>
    <w:p w:rsidR="008B3800" w:rsidRPr="003D5C4D" w:rsidRDefault="008B3800" w:rsidP="003D5C4D">
      <w:pPr>
        <w:pStyle w:val="a3"/>
        <w:tabs>
          <w:tab w:val="left" w:pos="284"/>
        </w:tabs>
        <w:spacing w:after="120" w:line="240" w:lineRule="auto"/>
        <w:ind w:left="0"/>
        <w:contextualSpacing w:val="0"/>
        <w:jc w:val="center"/>
        <w:rPr>
          <w:rFonts w:ascii="Times New Roman" w:hAnsi="Times New Roman"/>
          <w:b/>
          <w:bCs/>
          <w:iCs/>
          <w:color w:val="000000"/>
        </w:rPr>
      </w:pPr>
      <w:r w:rsidRPr="003D5C4D">
        <w:rPr>
          <w:rFonts w:ascii="Times New Roman" w:hAnsi="Times New Roman"/>
          <w:bCs/>
          <w:color w:val="000000"/>
          <w:kern w:val="2"/>
        </w:rPr>
        <w:t>Модуль 3.</w:t>
      </w:r>
      <w:r w:rsidRPr="003D5C4D">
        <w:rPr>
          <w:rFonts w:ascii="Times New Roman" w:hAnsi="Times New Roman"/>
          <w:b/>
          <w:bCs/>
          <w:iCs/>
          <w:color w:val="000000"/>
        </w:rPr>
        <w:t>Изобразительная деятельность и ДПИ, мультипликация</w:t>
      </w:r>
    </w:p>
    <w:p w:rsidR="008B3800" w:rsidRPr="003D5C4D" w:rsidRDefault="008B3800" w:rsidP="003D5C4D">
      <w:pPr>
        <w:pStyle w:val="a3"/>
        <w:tabs>
          <w:tab w:val="left" w:pos="284"/>
        </w:tabs>
        <w:spacing w:after="0" w:line="240" w:lineRule="auto"/>
        <w:ind w:left="0" w:firstLine="397"/>
        <w:contextualSpacing w:val="0"/>
        <w:jc w:val="both"/>
        <w:rPr>
          <w:rFonts w:ascii="Times New Roman" w:hAnsi="Times New Roman"/>
          <w:b/>
          <w:color w:val="000000"/>
          <w:kern w:val="2"/>
        </w:rPr>
      </w:pPr>
      <w:r w:rsidRPr="003D5C4D">
        <w:rPr>
          <w:rFonts w:ascii="Times New Roman" w:hAnsi="Times New Roman"/>
          <w:bCs/>
          <w:i/>
          <w:iCs/>
          <w:color w:val="000000"/>
          <w:kern w:val="2"/>
        </w:rPr>
        <w:t>Тема</w:t>
      </w:r>
      <w:r w:rsidR="003D5C4D" w:rsidRPr="003D5C4D">
        <w:rPr>
          <w:rFonts w:ascii="Times New Roman" w:hAnsi="Times New Roman"/>
          <w:bCs/>
          <w:i/>
          <w:iCs/>
          <w:color w:val="000000"/>
          <w:kern w:val="2"/>
        </w:rPr>
        <w:t xml:space="preserve"> 1</w:t>
      </w:r>
      <w:r w:rsidRPr="003D5C4D">
        <w:rPr>
          <w:rFonts w:ascii="Times New Roman" w:hAnsi="Times New Roman"/>
          <w:bCs/>
          <w:i/>
          <w:iCs/>
          <w:color w:val="000000"/>
          <w:kern w:val="2"/>
        </w:rPr>
        <w:t>:</w:t>
      </w:r>
      <w:r w:rsidRPr="003D5C4D">
        <w:rPr>
          <w:rFonts w:ascii="Times New Roman" w:hAnsi="Times New Roman"/>
          <w:b/>
          <w:bCs/>
          <w:iCs/>
          <w:color w:val="000000"/>
        </w:rPr>
        <w:t xml:space="preserve">Создание работ для выставки «Война. Победа. Память». </w:t>
      </w:r>
    </w:p>
    <w:p w:rsidR="008B3800" w:rsidRPr="003D5C4D" w:rsidRDefault="008B3800" w:rsidP="003D5C4D">
      <w:pPr>
        <w:pStyle w:val="a3"/>
        <w:tabs>
          <w:tab w:val="left" w:pos="284"/>
        </w:tabs>
        <w:spacing w:after="0" w:line="240" w:lineRule="auto"/>
        <w:ind w:left="0" w:firstLine="397"/>
        <w:contextualSpacing w:val="0"/>
        <w:jc w:val="both"/>
        <w:rPr>
          <w:rFonts w:ascii="Times New Roman" w:hAnsi="Times New Roman"/>
          <w:color w:val="000000"/>
          <w:kern w:val="2"/>
        </w:rPr>
      </w:pPr>
      <w:r w:rsidRPr="003D5C4D">
        <w:rPr>
          <w:rFonts w:ascii="Times New Roman" w:hAnsi="Times New Roman"/>
          <w:bCs/>
          <w:color w:val="000000"/>
          <w:kern w:val="2"/>
        </w:rPr>
        <w:t xml:space="preserve">Практика: </w:t>
      </w:r>
      <w:r w:rsidRPr="003D5C4D">
        <w:rPr>
          <w:rFonts w:ascii="Times New Roman" w:hAnsi="Times New Roman"/>
          <w:color w:val="000000"/>
          <w:kern w:val="2"/>
        </w:rPr>
        <w:t>Выполнение творческих работ.</w:t>
      </w:r>
    </w:p>
    <w:p w:rsidR="008B3800" w:rsidRPr="003D5C4D" w:rsidRDefault="008B3800" w:rsidP="003D5C4D">
      <w:pPr>
        <w:pStyle w:val="a3"/>
        <w:tabs>
          <w:tab w:val="left" w:pos="284"/>
        </w:tabs>
        <w:spacing w:after="0" w:line="240" w:lineRule="auto"/>
        <w:ind w:left="0" w:firstLine="397"/>
        <w:contextualSpacing w:val="0"/>
        <w:jc w:val="both"/>
        <w:rPr>
          <w:rFonts w:ascii="Times New Roman" w:hAnsi="Times New Roman"/>
          <w:b/>
          <w:color w:val="000000"/>
          <w:kern w:val="2"/>
        </w:rPr>
      </w:pPr>
    </w:p>
    <w:p w:rsidR="008B3800" w:rsidRPr="003D5C4D" w:rsidRDefault="008B3800" w:rsidP="003D5C4D">
      <w:pPr>
        <w:pStyle w:val="a3"/>
        <w:tabs>
          <w:tab w:val="left" w:pos="284"/>
        </w:tabs>
        <w:spacing w:after="0" w:line="240" w:lineRule="auto"/>
        <w:ind w:left="0" w:firstLine="397"/>
        <w:contextualSpacing w:val="0"/>
        <w:jc w:val="both"/>
        <w:rPr>
          <w:rFonts w:ascii="Times New Roman" w:hAnsi="Times New Roman"/>
          <w:b/>
          <w:bCs/>
          <w:iCs/>
          <w:color w:val="000000"/>
        </w:rPr>
      </w:pPr>
      <w:r w:rsidRPr="003D5C4D">
        <w:rPr>
          <w:rFonts w:ascii="Times New Roman" w:hAnsi="Times New Roman"/>
          <w:bCs/>
          <w:i/>
          <w:iCs/>
          <w:color w:val="000000"/>
          <w:kern w:val="2"/>
        </w:rPr>
        <w:t>Тема</w:t>
      </w:r>
      <w:r w:rsidR="003D5C4D" w:rsidRPr="003D5C4D">
        <w:rPr>
          <w:rFonts w:ascii="Times New Roman" w:hAnsi="Times New Roman"/>
          <w:bCs/>
          <w:i/>
          <w:iCs/>
          <w:color w:val="000000"/>
          <w:kern w:val="2"/>
        </w:rPr>
        <w:t xml:space="preserve"> 2</w:t>
      </w:r>
      <w:r w:rsidRPr="003D5C4D">
        <w:rPr>
          <w:rFonts w:ascii="Times New Roman" w:hAnsi="Times New Roman"/>
          <w:bCs/>
          <w:i/>
          <w:iCs/>
          <w:color w:val="000000"/>
          <w:kern w:val="2"/>
        </w:rPr>
        <w:t>:</w:t>
      </w:r>
      <w:r w:rsidRPr="003D5C4D">
        <w:rPr>
          <w:rFonts w:ascii="Times New Roman" w:hAnsi="Times New Roman"/>
          <w:b/>
          <w:bCs/>
          <w:iCs/>
          <w:color w:val="000000"/>
        </w:rPr>
        <w:t>Создание работ для выставки «Военные письма».</w:t>
      </w:r>
    </w:p>
    <w:p w:rsidR="008B3800" w:rsidRPr="003D5C4D" w:rsidRDefault="008B3800" w:rsidP="003D5C4D">
      <w:pPr>
        <w:pStyle w:val="a3"/>
        <w:tabs>
          <w:tab w:val="left" w:pos="284"/>
        </w:tabs>
        <w:spacing w:after="0" w:line="240" w:lineRule="auto"/>
        <w:ind w:left="0" w:firstLine="397"/>
        <w:contextualSpacing w:val="0"/>
        <w:jc w:val="both"/>
        <w:rPr>
          <w:rFonts w:ascii="Times New Roman" w:hAnsi="Times New Roman"/>
          <w:color w:val="000000"/>
          <w:kern w:val="2"/>
        </w:rPr>
      </w:pPr>
      <w:r w:rsidRPr="003D5C4D">
        <w:rPr>
          <w:rFonts w:ascii="Times New Roman" w:hAnsi="Times New Roman"/>
          <w:bCs/>
          <w:color w:val="000000"/>
          <w:kern w:val="2"/>
        </w:rPr>
        <w:t>Практика:</w:t>
      </w:r>
      <w:r w:rsidRPr="003D5C4D">
        <w:rPr>
          <w:rFonts w:ascii="Times New Roman" w:hAnsi="Times New Roman"/>
          <w:color w:val="000000"/>
          <w:kern w:val="2"/>
        </w:rPr>
        <w:t>Выполнение творческих работ.</w:t>
      </w:r>
    </w:p>
    <w:p w:rsidR="008B3800" w:rsidRPr="003D5C4D" w:rsidRDefault="008B3800" w:rsidP="003D5C4D">
      <w:pPr>
        <w:pStyle w:val="a3"/>
        <w:tabs>
          <w:tab w:val="left" w:pos="284"/>
        </w:tabs>
        <w:spacing w:after="0" w:line="240" w:lineRule="auto"/>
        <w:ind w:left="0" w:firstLine="397"/>
        <w:contextualSpacing w:val="0"/>
        <w:jc w:val="both"/>
        <w:rPr>
          <w:rFonts w:ascii="Times New Roman" w:hAnsi="Times New Roman"/>
          <w:b/>
          <w:color w:val="000000"/>
          <w:kern w:val="2"/>
        </w:rPr>
      </w:pPr>
    </w:p>
    <w:p w:rsidR="008B3800" w:rsidRPr="003D5C4D" w:rsidRDefault="008B3800" w:rsidP="003D5C4D">
      <w:pPr>
        <w:pStyle w:val="a3"/>
        <w:tabs>
          <w:tab w:val="left" w:pos="284"/>
        </w:tabs>
        <w:spacing w:after="0" w:line="240" w:lineRule="auto"/>
        <w:ind w:left="0" w:firstLine="397"/>
        <w:contextualSpacing w:val="0"/>
        <w:jc w:val="both"/>
        <w:rPr>
          <w:rFonts w:ascii="Times New Roman" w:hAnsi="Times New Roman"/>
          <w:color w:val="000000"/>
          <w:kern w:val="2"/>
        </w:rPr>
      </w:pPr>
      <w:r w:rsidRPr="003D5C4D">
        <w:rPr>
          <w:rFonts w:ascii="Times New Roman" w:hAnsi="Times New Roman"/>
          <w:bCs/>
          <w:i/>
          <w:iCs/>
          <w:color w:val="000000"/>
          <w:kern w:val="2"/>
        </w:rPr>
        <w:t>Тема</w:t>
      </w:r>
      <w:r w:rsidR="003D5C4D" w:rsidRPr="003D5C4D">
        <w:rPr>
          <w:rFonts w:ascii="Times New Roman" w:hAnsi="Times New Roman"/>
          <w:bCs/>
          <w:i/>
          <w:iCs/>
          <w:color w:val="000000"/>
          <w:kern w:val="2"/>
        </w:rPr>
        <w:t xml:space="preserve"> 3</w:t>
      </w:r>
      <w:r w:rsidRPr="003D5C4D">
        <w:rPr>
          <w:rFonts w:ascii="Times New Roman" w:hAnsi="Times New Roman"/>
          <w:bCs/>
          <w:i/>
          <w:iCs/>
          <w:color w:val="000000"/>
          <w:kern w:val="2"/>
        </w:rPr>
        <w:t>:</w:t>
      </w:r>
      <w:r w:rsidRPr="003D5C4D">
        <w:rPr>
          <w:rFonts w:ascii="Times New Roman" w:hAnsi="Times New Roman"/>
          <w:b/>
          <w:bCs/>
          <w:iCs/>
          <w:color w:val="000000"/>
        </w:rPr>
        <w:t>Работа над мультфильмом: «Весна. Победа. Май»</w:t>
      </w:r>
      <w:r w:rsidR="003D5C4D" w:rsidRPr="003D5C4D">
        <w:rPr>
          <w:rFonts w:ascii="Times New Roman" w:hAnsi="Times New Roman"/>
          <w:b/>
          <w:bCs/>
          <w:iCs/>
          <w:color w:val="000000"/>
        </w:rPr>
        <w:t>.</w:t>
      </w:r>
    </w:p>
    <w:p w:rsidR="008B3800" w:rsidRPr="003D5C4D" w:rsidRDefault="008B3800" w:rsidP="003D5C4D">
      <w:pPr>
        <w:pStyle w:val="a3"/>
        <w:tabs>
          <w:tab w:val="left" w:pos="284"/>
        </w:tabs>
        <w:spacing w:after="0" w:line="240" w:lineRule="auto"/>
        <w:ind w:left="0" w:firstLine="397"/>
        <w:contextualSpacing w:val="0"/>
        <w:jc w:val="both"/>
        <w:rPr>
          <w:rFonts w:ascii="Times New Roman" w:hAnsi="Times New Roman"/>
          <w:color w:val="000000"/>
          <w:kern w:val="2"/>
        </w:rPr>
      </w:pPr>
      <w:r w:rsidRPr="003D5C4D">
        <w:rPr>
          <w:rFonts w:ascii="Times New Roman" w:hAnsi="Times New Roman"/>
          <w:bCs/>
          <w:color w:val="000000"/>
          <w:kern w:val="2"/>
        </w:rPr>
        <w:t>Теория:</w:t>
      </w:r>
      <w:r w:rsidRPr="003D5C4D">
        <w:rPr>
          <w:rFonts w:ascii="Times New Roman" w:hAnsi="Times New Roman"/>
          <w:color w:val="000000"/>
          <w:kern w:val="2"/>
        </w:rPr>
        <w:t>Приёмы и методы создания рисованного мультфильма в технике перекладки. Сценарий. Озвучивание.</w:t>
      </w:r>
    </w:p>
    <w:p w:rsidR="008B3800" w:rsidRPr="003D5C4D" w:rsidRDefault="008B3800" w:rsidP="003D5C4D">
      <w:pPr>
        <w:pStyle w:val="a3"/>
        <w:tabs>
          <w:tab w:val="left" w:pos="284"/>
        </w:tabs>
        <w:spacing w:after="0" w:line="240" w:lineRule="auto"/>
        <w:ind w:left="0" w:firstLine="397"/>
        <w:contextualSpacing w:val="0"/>
        <w:jc w:val="both"/>
        <w:rPr>
          <w:rFonts w:ascii="Times New Roman" w:hAnsi="Times New Roman"/>
          <w:b/>
          <w:color w:val="000000"/>
          <w:kern w:val="2"/>
        </w:rPr>
      </w:pPr>
      <w:r w:rsidRPr="003D5C4D">
        <w:rPr>
          <w:rFonts w:ascii="Times New Roman" w:hAnsi="Times New Roman"/>
          <w:bCs/>
          <w:color w:val="000000"/>
          <w:kern w:val="2"/>
        </w:rPr>
        <w:t>Практика:</w:t>
      </w:r>
      <w:r w:rsidRPr="003D5C4D">
        <w:rPr>
          <w:rFonts w:ascii="Times New Roman" w:hAnsi="Times New Roman"/>
          <w:color w:val="000000"/>
          <w:kern w:val="2"/>
        </w:rPr>
        <w:t>Выполнение творческих работ.</w:t>
      </w:r>
    </w:p>
    <w:p w:rsidR="008B3800" w:rsidRPr="003D5C4D" w:rsidRDefault="008B3800" w:rsidP="008B3800">
      <w:pPr>
        <w:spacing w:after="0" w:line="240" w:lineRule="auto"/>
        <w:ind w:firstLine="709"/>
        <w:jc w:val="center"/>
        <w:rPr>
          <w:rFonts w:ascii="Times New Roman" w:hAnsi="Times New Roman"/>
          <w:b/>
          <w:color w:val="000000"/>
          <w:kern w:val="2"/>
        </w:rPr>
      </w:pPr>
    </w:p>
    <w:p w:rsidR="008B3800" w:rsidRPr="003D5C4D" w:rsidRDefault="008B3800" w:rsidP="003D5C4D">
      <w:pPr>
        <w:spacing w:after="120" w:line="240" w:lineRule="auto"/>
        <w:ind w:firstLine="709"/>
        <w:jc w:val="both"/>
        <w:rPr>
          <w:rFonts w:ascii="Times New Roman" w:hAnsi="Times New Roman"/>
          <w:b/>
          <w:bCs/>
          <w:iCs/>
          <w:color w:val="000000"/>
        </w:rPr>
      </w:pPr>
      <w:r w:rsidRPr="003D5C4D">
        <w:rPr>
          <w:rFonts w:ascii="Times New Roman" w:hAnsi="Times New Roman"/>
          <w:bCs/>
          <w:color w:val="000000"/>
          <w:kern w:val="2"/>
        </w:rPr>
        <w:t>Модуль 4.</w:t>
      </w:r>
      <w:r w:rsidRPr="003D5C4D">
        <w:rPr>
          <w:rFonts w:ascii="Times New Roman" w:hAnsi="Times New Roman"/>
          <w:b/>
          <w:bCs/>
          <w:iCs/>
          <w:color w:val="000000"/>
        </w:rPr>
        <w:t>Лепка и конструирование из полимерной и природной глины</w:t>
      </w:r>
    </w:p>
    <w:p w:rsidR="008B3800" w:rsidRPr="000C73F4" w:rsidRDefault="008B3800" w:rsidP="000C73F4">
      <w:pPr>
        <w:pStyle w:val="a3"/>
        <w:tabs>
          <w:tab w:val="left" w:pos="284"/>
        </w:tabs>
        <w:spacing w:after="0" w:line="240" w:lineRule="auto"/>
        <w:ind w:left="0" w:firstLine="425"/>
        <w:contextualSpacing w:val="0"/>
        <w:jc w:val="both"/>
        <w:rPr>
          <w:rFonts w:ascii="Times New Roman" w:hAnsi="Times New Roman"/>
          <w:b/>
          <w:color w:val="000000"/>
          <w:kern w:val="2"/>
        </w:rPr>
      </w:pPr>
      <w:r w:rsidRPr="000C73F4">
        <w:rPr>
          <w:rFonts w:ascii="Times New Roman" w:hAnsi="Times New Roman"/>
          <w:bCs/>
          <w:i/>
          <w:iCs/>
          <w:color w:val="000000"/>
          <w:kern w:val="2"/>
        </w:rPr>
        <w:t>Тема</w:t>
      </w:r>
      <w:r w:rsidR="000C73F4" w:rsidRPr="000C73F4">
        <w:rPr>
          <w:rFonts w:ascii="Times New Roman" w:hAnsi="Times New Roman"/>
          <w:bCs/>
          <w:i/>
          <w:iCs/>
          <w:color w:val="000000"/>
          <w:kern w:val="2"/>
        </w:rPr>
        <w:t xml:space="preserve"> 1</w:t>
      </w:r>
      <w:r w:rsidRPr="000C73F4">
        <w:rPr>
          <w:rFonts w:ascii="Times New Roman" w:hAnsi="Times New Roman"/>
          <w:bCs/>
          <w:i/>
          <w:iCs/>
          <w:color w:val="000000"/>
          <w:kern w:val="2"/>
        </w:rPr>
        <w:t>:</w:t>
      </w:r>
      <w:r w:rsidRPr="000C73F4">
        <w:rPr>
          <w:rFonts w:ascii="Times New Roman" w:hAnsi="Times New Roman"/>
          <w:b/>
          <w:color w:val="000000"/>
          <w:kern w:val="2"/>
        </w:rPr>
        <w:t xml:space="preserve"> Анализ наполнения макета. Оценка возможности дополнения содержания или внесения более подробных элементов.</w:t>
      </w:r>
    </w:p>
    <w:p w:rsidR="008B3800" w:rsidRPr="000C73F4" w:rsidRDefault="008B3800" w:rsidP="000C73F4">
      <w:pPr>
        <w:pStyle w:val="a3"/>
        <w:tabs>
          <w:tab w:val="left" w:pos="284"/>
        </w:tabs>
        <w:spacing w:after="0" w:line="240" w:lineRule="auto"/>
        <w:ind w:left="0" w:firstLine="425"/>
        <w:contextualSpacing w:val="0"/>
        <w:jc w:val="both"/>
        <w:rPr>
          <w:rFonts w:ascii="Times New Roman" w:hAnsi="Times New Roman"/>
          <w:b/>
          <w:color w:val="000000"/>
          <w:kern w:val="2"/>
        </w:rPr>
      </w:pPr>
      <w:r w:rsidRPr="000C73F4">
        <w:rPr>
          <w:rFonts w:ascii="Times New Roman" w:hAnsi="Times New Roman"/>
          <w:bCs/>
          <w:color w:val="000000"/>
          <w:kern w:val="2"/>
        </w:rPr>
        <w:lastRenderedPageBreak/>
        <w:t>Практика:</w:t>
      </w:r>
      <w:r w:rsidRPr="000C73F4">
        <w:rPr>
          <w:rFonts w:ascii="Times New Roman" w:hAnsi="Times New Roman"/>
          <w:color w:val="000000"/>
          <w:kern w:val="2"/>
        </w:rPr>
        <w:t>Анализ проделанной работы. Внесение предложений по дополнению и расширению макета.</w:t>
      </w:r>
    </w:p>
    <w:p w:rsidR="008B3800" w:rsidRPr="000C73F4" w:rsidRDefault="008B3800" w:rsidP="000C73F4">
      <w:pPr>
        <w:pStyle w:val="a3"/>
        <w:tabs>
          <w:tab w:val="left" w:pos="284"/>
        </w:tabs>
        <w:spacing w:after="0" w:line="240" w:lineRule="auto"/>
        <w:ind w:left="0" w:firstLine="425"/>
        <w:contextualSpacing w:val="0"/>
        <w:jc w:val="both"/>
        <w:rPr>
          <w:rFonts w:ascii="Times New Roman" w:hAnsi="Times New Roman"/>
          <w:b/>
          <w:color w:val="000000"/>
          <w:kern w:val="2"/>
        </w:rPr>
      </w:pPr>
    </w:p>
    <w:p w:rsidR="008B3800" w:rsidRPr="000C73F4" w:rsidRDefault="008B3800" w:rsidP="000C73F4">
      <w:pPr>
        <w:pStyle w:val="a3"/>
        <w:tabs>
          <w:tab w:val="left" w:pos="284"/>
        </w:tabs>
        <w:spacing w:after="0" w:line="240" w:lineRule="auto"/>
        <w:ind w:left="0" w:firstLine="425"/>
        <w:contextualSpacing w:val="0"/>
        <w:jc w:val="both"/>
        <w:rPr>
          <w:rFonts w:ascii="Times New Roman" w:hAnsi="Times New Roman"/>
          <w:b/>
          <w:color w:val="000000"/>
          <w:kern w:val="2"/>
        </w:rPr>
      </w:pPr>
      <w:r w:rsidRPr="000C73F4">
        <w:rPr>
          <w:rFonts w:ascii="Times New Roman" w:hAnsi="Times New Roman"/>
          <w:bCs/>
          <w:i/>
          <w:iCs/>
          <w:color w:val="000000"/>
          <w:kern w:val="2"/>
        </w:rPr>
        <w:t>Тема</w:t>
      </w:r>
      <w:r w:rsidR="000C73F4" w:rsidRPr="000C73F4">
        <w:rPr>
          <w:rFonts w:ascii="Times New Roman" w:hAnsi="Times New Roman"/>
          <w:bCs/>
          <w:i/>
          <w:iCs/>
          <w:color w:val="000000"/>
          <w:kern w:val="2"/>
        </w:rPr>
        <w:t xml:space="preserve"> 2</w:t>
      </w:r>
      <w:r w:rsidRPr="000C73F4">
        <w:rPr>
          <w:rFonts w:ascii="Times New Roman" w:hAnsi="Times New Roman"/>
          <w:bCs/>
          <w:i/>
          <w:iCs/>
          <w:color w:val="000000"/>
          <w:kern w:val="2"/>
        </w:rPr>
        <w:t>:</w:t>
      </w:r>
      <w:r w:rsidRPr="000C73F4">
        <w:rPr>
          <w:rFonts w:ascii="Times New Roman" w:hAnsi="Times New Roman"/>
          <w:b/>
          <w:color w:val="000000"/>
          <w:kern w:val="2"/>
        </w:rPr>
        <w:t xml:space="preserve"> Создание наполняющих деталей макета (растения, люди, транспорт).</w:t>
      </w:r>
    </w:p>
    <w:p w:rsidR="008B3800" w:rsidRPr="000C73F4" w:rsidRDefault="008B3800" w:rsidP="000C73F4">
      <w:pPr>
        <w:pStyle w:val="a3"/>
        <w:tabs>
          <w:tab w:val="left" w:pos="284"/>
        </w:tabs>
        <w:spacing w:after="0" w:line="240" w:lineRule="auto"/>
        <w:ind w:left="0" w:firstLine="425"/>
        <w:contextualSpacing w:val="0"/>
        <w:jc w:val="both"/>
        <w:rPr>
          <w:rFonts w:ascii="Times New Roman" w:hAnsi="Times New Roman"/>
          <w:color w:val="000000"/>
          <w:kern w:val="2"/>
        </w:rPr>
      </w:pPr>
      <w:r w:rsidRPr="000C73F4">
        <w:rPr>
          <w:rFonts w:ascii="Times New Roman" w:hAnsi="Times New Roman"/>
          <w:bCs/>
          <w:color w:val="000000"/>
          <w:kern w:val="2"/>
        </w:rPr>
        <w:t>Практика:</w:t>
      </w:r>
      <w:r w:rsidRPr="000C73F4">
        <w:rPr>
          <w:rFonts w:ascii="Times New Roman" w:hAnsi="Times New Roman"/>
          <w:color w:val="000000"/>
          <w:kern w:val="2"/>
        </w:rPr>
        <w:t>Создание элементов макета из природной глины и полимерной глины.</w:t>
      </w:r>
    </w:p>
    <w:p w:rsidR="008B3800" w:rsidRPr="000C73F4" w:rsidRDefault="008B3800" w:rsidP="000C73F4">
      <w:pPr>
        <w:pStyle w:val="a3"/>
        <w:tabs>
          <w:tab w:val="left" w:pos="284"/>
        </w:tabs>
        <w:spacing w:after="0" w:line="240" w:lineRule="auto"/>
        <w:ind w:left="0" w:firstLine="425"/>
        <w:contextualSpacing w:val="0"/>
        <w:jc w:val="both"/>
        <w:rPr>
          <w:rFonts w:ascii="Times New Roman" w:hAnsi="Times New Roman"/>
          <w:b/>
          <w:color w:val="000000"/>
          <w:kern w:val="2"/>
        </w:rPr>
      </w:pPr>
    </w:p>
    <w:p w:rsidR="008B3800" w:rsidRPr="000C73F4" w:rsidRDefault="008B3800" w:rsidP="000C73F4">
      <w:pPr>
        <w:pStyle w:val="a3"/>
        <w:tabs>
          <w:tab w:val="left" w:pos="284"/>
        </w:tabs>
        <w:spacing w:after="0" w:line="240" w:lineRule="auto"/>
        <w:ind w:left="0" w:firstLine="425"/>
        <w:contextualSpacing w:val="0"/>
        <w:jc w:val="both"/>
        <w:rPr>
          <w:rFonts w:ascii="Times New Roman" w:hAnsi="Times New Roman"/>
          <w:b/>
          <w:color w:val="000000"/>
          <w:kern w:val="2"/>
        </w:rPr>
      </w:pPr>
      <w:r w:rsidRPr="000C73F4">
        <w:rPr>
          <w:rFonts w:ascii="Times New Roman" w:hAnsi="Times New Roman"/>
          <w:bCs/>
          <w:i/>
          <w:iCs/>
          <w:color w:val="000000"/>
          <w:kern w:val="2"/>
        </w:rPr>
        <w:t>Тема</w:t>
      </w:r>
      <w:r w:rsidR="000C73F4" w:rsidRPr="000C73F4">
        <w:rPr>
          <w:rFonts w:ascii="Times New Roman" w:hAnsi="Times New Roman"/>
          <w:bCs/>
          <w:i/>
          <w:iCs/>
          <w:color w:val="000000"/>
          <w:kern w:val="2"/>
        </w:rPr>
        <w:t xml:space="preserve"> 3</w:t>
      </w:r>
      <w:r w:rsidRPr="000C73F4">
        <w:rPr>
          <w:rFonts w:ascii="Times New Roman" w:hAnsi="Times New Roman"/>
          <w:bCs/>
          <w:i/>
          <w:iCs/>
          <w:color w:val="000000"/>
          <w:kern w:val="2"/>
        </w:rPr>
        <w:t>:</w:t>
      </w:r>
      <w:r w:rsidRPr="000C73F4">
        <w:rPr>
          <w:rFonts w:ascii="Times New Roman" w:hAnsi="Times New Roman"/>
          <w:b/>
          <w:bCs/>
          <w:iCs/>
          <w:color w:val="000000"/>
        </w:rPr>
        <w:t>Презентация макета и мастер-класс по изготовлению деталей макета из природной и полимерной глины.</w:t>
      </w:r>
    </w:p>
    <w:p w:rsidR="008B3800" w:rsidRDefault="008B3800" w:rsidP="000C73F4">
      <w:pPr>
        <w:pStyle w:val="a3"/>
        <w:tabs>
          <w:tab w:val="left" w:pos="284"/>
        </w:tabs>
        <w:spacing w:after="0" w:line="240" w:lineRule="auto"/>
        <w:ind w:left="0" w:firstLine="425"/>
        <w:contextualSpacing w:val="0"/>
        <w:jc w:val="both"/>
        <w:rPr>
          <w:rFonts w:ascii="Times New Roman" w:hAnsi="Times New Roman"/>
          <w:color w:val="000000"/>
          <w:kern w:val="2"/>
        </w:rPr>
      </w:pPr>
      <w:r w:rsidRPr="000C73F4">
        <w:rPr>
          <w:rFonts w:ascii="Times New Roman" w:hAnsi="Times New Roman"/>
          <w:bCs/>
          <w:color w:val="000000"/>
          <w:kern w:val="2"/>
        </w:rPr>
        <w:t>Практика:</w:t>
      </w:r>
      <w:r w:rsidRPr="000C73F4">
        <w:rPr>
          <w:rFonts w:ascii="Times New Roman" w:hAnsi="Times New Roman"/>
          <w:color w:val="000000"/>
          <w:kern w:val="2"/>
        </w:rPr>
        <w:t>Презентация, мастер-класс. Наставничество ученик</w:t>
      </w:r>
      <w:r w:rsidR="000C73F4" w:rsidRPr="000C73F4">
        <w:rPr>
          <w:rFonts w:ascii="Times New Roman" w:hAnsi="Times New Roman"/>
          <w:bCs/>
          <w:iCs/>
          <w:color w:val="000000"/>
        </w:rPr>
        <w:t xml:space="preserve">– </w:t>
      </w:r>
      <w:r w:rsidRPr="000C73F4">
        <w:rPr>
          <w:rFonts w:ascii="Times New Roman" w:hAnsi="Times New Roman"/>
          <w:color w:val="000000"/>
          <w:kern w:val="2"/>
        </w:rPr>
        <w:t>ученик.</w:t>
      </w:r>
    </w:p>
    <w:p w:rsidR="000C73F4" w:rsidRPr="000C73F4" w:rsidRDefault="000C73F4" w:rsidP="000C73F4">
      <w:pPr>
        <w:pStyle w:val="a3"/>
        <w:tabs>
          <w:tab w:val="left" w:pos="284"/>
        </w:tabs>
        <w:spacing w:after="0" w:line="240" w:lineRule="auto"/>
        <w:ind w:left="0" w:firstLine="425"/>
        <w:contextualSpacing w:val="0"/>
        <w:jc w:val="both"/>
        <w:rPr>
          <w:rFonts w:ascii="Times New Roman" w:hAnsi="Times New Roman"/>
          <w:color w:val="000000"/>
          <w:kern w:val="2"/>
        </w:rPr>
      </w:pPr>
    </w:p>
    <w:p w:rsidR="008B3800" w:rsidRPr="000C73F4" w:rsidRDefault="008B3800" w:rsidP="000C73F4">
      <w:pPr>
        <w:spacing w:after="120" w:line="240" w:lineRule="auto"/>
        <w:jc w:val="center"/>
        <w:rPr>
          <w:rFonts w:ascii="Times New Roman" w:hAnsi="Times New Roman"/>
          <w:b/>
          <w:bCs/>
          <w:iCs/>
          <w:color w:val="000000"/>
        </w:rPr>
      </w:pPr>
      <w:r w:rsidRPr="000C73F4">
        <w:rPr>
          <w:rFonts w:ascii="Times New Roman" w:hAnsi="Times New Roman"/>
          <w:bCs/>
          <w:color w:val="000000"/>
          <w:kern w:val="2"/>
        </w:rPr>
        <w:t>Модуль 5.</w:t>
      </w:r>
      <w:r w:rsidRPr="000C73F4">
        <w:rPr>
          <w:rFonts w:ascii="Times New Roman" w:hAnsi="Times New Roman"/>
          <w:b/>
          <w:bCs/>
          <w:iCs/>
          <w:color w:val="000000"/>
        </w:rPr>
        <w:t>Мультимедийная журналистика</w:t>
      </w:r>
    </w:p>
    <w:p w:rsidR="008B3800" w:rsidRPr="000C73F4" w:rsidRDefault="008B3800" w:rsidP="000C73F4">
      <w:pPr>
        <w:tabs>
          <w:tab w:val="left" w:pos="284"/>
        </w:tabs>
        <w:spacing w:after="0" w:line="240" w:lineRule="auto"/>
        <w:ind w:firstLine="425"/>
        <w:jc w:val="both"/>
        <w:rPr>
          <w:rFonts w:ascii="Times New Roman" w:hAnsi="Times New Roman"/>
          <w:b/>
          <w:color w:val="000000"/>
          <w:kern w:val="2"/>
        </w:rPr>
      </w:pPr>
      <w:r w:rsidRPr="000C73F4">
        <w:rPr>
          <w:rFonts w:ascii="Times New Roman" w:hAnsi="Times New Roman"/>
          <w:bCs/>
          <w:i/>
          <w:iCs/>
          <w:color w:val="000000"/>
          <w:kern w:val="2"/>
        </w:rPr>
        <w:t>Тема</w:t>
      </w:r>
      <w:r w:rsidR="000C73F4" w:rsidRPr="000C73F4">
        <w:rPr>
          <w:rFonts w:ascii="Times New Roman" w:hAnsi="Times New Roman"/>
          <w:bCs/>
          <w:i/>
          <w:iCs/>
          <w:color w:val="000000"/>
          <w:kern w:val="2"/>
        </w:rPr>
        <w:t xml:space="preserve"> 1</w:t>
      </w:r>
      <w:r w:rsidRPr="000C73F4">
        <w:rPr>
          <w:rFonts w:ascii="Times New Roman" w:hAnsi="Times New Roman"/>
          <w:bCs/>
          <w:i/>
          <w:iCs/>
          <w:color w:val="000000"/>
          <w:kern w:val="2"/>
        </w:rPr>
        <w:t>:</w:t>
      </w:r>
      <w:r w:rsidRPr="000C73F4">
        <w:rPr>
          <w:rFonts w:ascii="Times New Roman" w:hAnsi="Times New Roman"/>
          <w:b/>
          <w:bCs/>
          <w:iCs/>
          <w:color w:val="000000"/>
        </w:rPr>
        <w:t>Подготовка репортажей, интервью, новостей для информационных ресурсов.</w:t>
      </w:r>
    </w:p>
    <w:p w:rsidR="008B3800" w:rsidRPr="000C73F4" w:rsidRDefault="008B3800" w:rsidP="000C73F4">
      <w:pPr>
        <w:tabs>
          <w:tab w:val="left" w:pos="284"/>
        </w:tabs>
        <w:spacing w:after="0" w:line="240" w:lineRule="auto"/>
        <w:ind w:firstLine="425"/>
        <w:jc w:val="both"/>
        <w:rPr>
          <w:rFonts w:ascii="Times New Roman" w:hAnsi="Times New Roman"/>
          <w:color w:val="000000"/>
          <w:kern w:val="2"/>
        </w:rPr>
      </w:pPr>
      <w:r w:rsidRPr="000C73F4">
        <w:rPr>
          <w:rFonts w:ascii="Times New Roman" w:hAnsi="Times New Roman"/>
          <w:bCs/>
          <w:color w:val="000000"/>
          <w:kern w:val="2"/>
        </w:rPr>
        <w:t>Практика:</w:t>
      </w:r>
      <w:r w:rsidRPr="000C73F4">
        <w:rPr>
          <w:rFonts w:ascii="Times New Roman" w:hAnsi="Times New Roman"/>
          <w:color w:val="000000"/>
          <w:kern w:val="2"/>
        </w:rPr>
        <w:t>Создание репортажей, интервью, новостей и размещение их на сайте МБОУДО «ЦРТ», в группе вКонтакте. Репортажи «с места событий» (интервью с наставниками, участниками проекта, педагогами, обучающимися, родителями, обзор творческих работ и выставок).</w:t>
      </w:r>
    </w:p>
    <w:p w:rsidR="008B3800" w:rsidRPr="000C73F4" w:rsidRDefault="008B3800" w:rsidP="000C73F4">
      <w:pPr>
        <w:tabs>
          <w:tab w:val="left" w:pos="284"/>
        </w:tabs>
        <w:spacing w:after="0" w:line="240" w:lineRule="auto"/>
        <w:ind w:firstLine="425"/>
        <w:jc w:val="both"/>
        <w:rPr>
          <w:rFonts w:ascii="Times New Roman" w:hAnsi="Times New Roman"/>
          <w:color w:val="000000"/>
          <w:kern w:val="2"/>
        </w:rPr>
      </w:pPr>
    </w:p>
    <w:p w:rsidR="008B3800" w:rsidRPr="000C73F4" w:rsidRDefault="008B3800" w:rsidP="007D65FE">
      <w:pPr>
        <w:tabs>
          <w:tab w:val="left" w:pos="284"/>
        </w:tabs>
        <w:spacing w:after="0" w:line="240" w:lineRule="auto"/>
        <w:jc w:val="both"/>
        <w:rPr>
          <w:rFonts w:ascii="Times New Roman" w:hAnsi="Times New Roman"/>
          <w:b/>
          <w:bCs/>
          <w:iCs/>
          <w:color w:val="000000"/>
        </w:rPr>
      </w:pPr>
      <w:r w:rsidRPr="000C73F4">
        <w:rPr>
          <w:rFonts w:ascii="Times New Roman" w:hAnsi="Times New Roman"/>
          <w:bCs/>
          <w:i/>
          <w:iCs/>
          <w:color w:val="000000"/>
          <w:kern w:val="2"/>
        </w:rPr>
        <w:t>Тема</w:t>
      </w:r>
      <w:r w:rsidR="000C73F4" w:rsidRPr="000C73F4">
        <w:rPr>
          <w:rFonts w:ascii="Times New Roman" w:hAnsi="Times New Roman"/>
          <w:bCs/>
          <w:i/>
          <w:iCs/>
          <w:color w:val="000000"/>
          <w:kern w:val="2"/>
        </w:rPr>
        <w:t xml:space="preserve"> 2</w:t>
      </w:r>
      <w:r w:rsidRPr="000C73F4">
        <w:rPr>
          <w:rFonts w:ascii="Times New Roman" w:hAnsi="Times New Roman"/>
          <w:bCs/>
          <w:i/>
          <w:iCs/>
          <w:color w:val="000000"/>
          <w:kern w:val="2"/>
        </w:rPr>
        <w:t>:</w:t>
      </w:r>
      <w:r w:rsidRPr="000C73F4">
        <w:rPr>
          <w:rFonts w:ascii="Times New Roman" w:hAnsi="Times New Roman"/>
          <w:b/>
          <w:color w:val="000000"/>
          <w:kern w:val="2"/>
        </w:rPr>
        <w:t xml:space="preserve"> Создание видеофильма о событиях Великой Отечественной войны на Ораниенбаумском плацдарме.</w:t>
      </w:r>
    </w:p>
    <w:p w:rsidR="008B3800" w:rsidRPr="000C73F4" w:rsidRDefault="008B3800" w:rsidP="000C73F4">
      <w:pPr>
        <w:tabs>
          <w:tab w:val="left" w:pos="284"/>
        </w:tabs>
        <w:spacing w:after="0" w:line="240" w:lineRule="auto"/>
        <w:ind w:firstLine="425"/>
        <w:jc w:val="both"/>
        <w:rPr>
          <w:rFonts w:ascii="Times New Roman" w:hAnsi="Times New Roman"/>
          <w:color w:val="000000"/>
          <w:kern w:val="2"/>
        </w:rPr>
      </w:pPr>
      <w:r w:rsidRPr="000C73F4">
        <w:rPr>
          <w:rFonts w:ascii="Times New Roman" w:hAnsi="Times New Roman"/>
          <w:bCs/>
          <w:color w:val="000000"/>
          <w:kern w:val="2"/>
        </w:rPr>
        <w:t>Практика:</w:t>
      </w:r>
      <w:r w:rsidRPr="000C73F4">
        <w:rPr>
          <w:rFonts w:ascii="Times New Roman" w:hAnsi="Times New Roman"/>
          <w:color w:val="000000"/>
          <w:kern w:val="2"/>
        </w:rPr>
        <w:t>Создание видеофильма.</w:t>
      </w:r>
    </w:p>
    <w:p w:rsidR="008B3800" w:rsidRPr="000C73F4" w:rsidRDefault="008B3800" w:rsidP="000C73F4">
      <w:pPr>
        <w:tabs>
          <w:tab w:val="left" w:pos="284"/>
        </w:tabs>
        <w:spacing w:after="0" w:line="240" w:lineRule="auto"/>
        <w:ind w:firstLine="425"/>
        <w:jc w:val="both"/>
        <w:rPr>
          <w:rFonts w:ascii="Times New Roman" w:hAnsi="Times New Roman"/>
          <w:color w:val="000000"/>
          <w:kern w:val="2"/>
        </w:rPr>
      </w:pPr>
    </w:p>
    <w:p w:rsidR="008B3800" w:rsidRPr="000C73F4" w:rsidRDefault="008B3800" w:rsidP="000C73F4">
      <w:pPr>
        <w:tabs>
          <w:tab w:val="left" w:pos="284"/>
        </w:tabs>
        <w:spacing w:after="0" w:line="240" w:lineRule="auto"/>
        <w:ind w:firstLine="425"/>
        <w:jc w:val="both"/>
        <w:rPr>
          <w:rFonts w:ascii="Times New Roman" w:hAnsi="Times New Roman"/>
          <w:b/>
          <w:bCs/>
          <w:iCs/>
          <w:color w:val="000000"/>
        </w:rPr>
      </w:pPr>
      <w:r w:rsidRPr="000C73F4">
        <w:rPr>
          <w:rFonts w:ascii="Times New Roman" w:hAnsi="Times New Roman"/>
          <w:bCs/>
          <w:i/>
          <w:iCs/>
          <w:color w:val="000000"/>
          <w:kern w:val="2"/>
        </w:rPr>
        <w:t>Тема</w:t>
      </w:r>
      <w:r w:rsidR="000C73F4" w:rsidRPr="000C73F4">
        <w:rPr>
          <w:rFonts w:ascii="Times New Roman" w:hAnsi="Times New Roman"/>
          <w:bCs/>
          <w:i/>
          <w:iCs/>
          <w:color w:val="000000"/>
          <w:kern w:val="2"/>
        </w:rPr>
        <w:t xml:space="preserve"> 3</w:t>
      </w:r>
      <w:r w:rsidRPr="000C73F4">
        <w:rPr>
          <w:rFonts w:ascii="Times New Roman" w:hAnsi="Times New Roman"/>
          <w:bCs/>
          <w:i/>
          <w:iCs/>
          <w:color w:val="000000"/>
          <w:kern w:val="2"/>
        </w:rPr>
        <w:t>:</w:t>
      </w:r>
      <w:r w:rsidRPr="000C73F4">
        <w:rPr>
          <w:rFonts w:ascii="Times New Roman" w:hAnsi="Times New Roman"/>
          <w:b/>
          <w:color w:val="000000"/>
          <w:kern w:val="2"/>
        </w:rPr>
        <w:t xml:space="preserve"> Фотовыставка </w:t>
      </w:r>
      <w:r w:rsidRPr="000C73F4">
        <w:rPr>
          <w:rFonts w:ascii="Times New Roman" w:hAnsi="Times New Roman"/>
          <w:b/>
          <w:bCs/>
          <w:iCs/>
          <w:color w:val="000000"/>
        </w:rPr>
        <w:t>«Война. Победа. Память».</w:t>
      </w:r>
    </w:p>
    <w:p w:rsidR="008B3800" w:rsidRPr="000C73F4" w:rsidRDefault="008B3800" w:rsidP="000C73F4">
      <w:pPr>
        <w:tabs>
          <w:tab w:val="left" w:pos="284"/>
        </w:tabs>
        <w:spacing w:after="0" w:line="240" w:lineRule="auto"/>
        <w:ind w:firstLine="425"/>
        <w:jc w:val="both"/>
        <w:rPr>
          <w:rFonts w:ascii="Times New Roman" w:hAnsi="Times New Roman"/>
          <w:color w:val="000000"/>
          <w:kern w:val="2"/>
        </w:rPr>
      </w:pPr>
      <w:r w:rsidRPr="000C73F4">
        <w:rPr>
          <w:rFonts w:ascii="Times New Roman" w:hAnsi="Times New Roman"/>
          <w:bCs/>
          <w:color w:val="000000"/>
          <w:kern w:val="2"/>
        </w:rPr>
        <w:t>Практика:</w:t>
      </w:r>
      <w:r w:rsidRPr="000C73F4">
        <w:rPr>
          <w:rFonts w:ascii="Times New Roman" w:hAnsi="Times New Roman"/>
          <w:color w:val="000000"/>
          <w:kern w:val="2"/>
        </w:rPr>
        <w:t>Создание фотовыставки по экскурсиям на мемориалы и памятники, посвящённые событиям Великой Отечественной войны.</w:t>
      </w:r>
    </w:p>
    <w:p w:rsidR="008B3800" w:rsidRPr="000C73F4" w:rsidRDefault="008B3800" w:rsidP="000C73F4">
      <w:pPr>
        <w:tabs>
          <w:tab w:val="left" w:pos="284"/>
        </w:tabs>
        <w:spacing w:after="0" w:line="240" w:lineRule="auto"/>
        <w:ind w:firstLine="425"/>
        <w:jc w:val="both"/>
        <w:rPr>
          <w:rFonts w:ascii="Times New Roman" w:hAnsi="Times New Roman"/>
          <w:color w:val="000000"/>
          <w:kern w:val="2"/>
        </w:rPr>
      </w:pPr>
    </w:p>
    <w:p w:rsidR="008B3800" w:rsidRPr="007D65FE" w:rsidRDefault="008B3800" w:rsidP="007D65FE">
      <w:pPr>
        <w:spacing w:after="120" w:line="240" w:lineRule="auto"/>
        <w:jc w:val="center"/>
        <w:rPr>
          <w:rFonts w:ascii="Times New Roman" w:hAnsi="Times New Roman"/>
          <w:b/>
          <w:bCs/>
          <w:iCs/>
          <w:color w:val="000000"/>
        </w:rPr>
      </w:pPr>
      <w:r w:rsidRPr="007D65FE">
        <w:rPr>
          <w:rFonts w:ascii="Times New Roman" w:hAnsi="Times New Roman"/>
          <w:bCs/>
          <w:color w:val="000000"/>
          <w:kern w:val="2"/>
        </w:rPr>
        <w:t>Модуль 6.</w:t>
      </w:r>
      <w:r w:rsidRPr="007D65FE">
        <w:rPr>
          <w:rFonts w:ascii="Times New Roman" w:hAnsi="Times New Roman"/>
          <w:b/>
          <w:bCs/>
          <w:iCs/>
          <w:color w:val="000000"/>
        </w:rPr>
        <w:t>История родного края</w:t>
      </w:r>
    </w:p>
    <w:p w:rsidR="008B3800" w:rsidRPr="007D65FE" w:rsidRDefault="008B3800" w:rsidP="007D65FE">
      <w:pPr>
        <w:tabs>
          <w:tab w:val="left" w:pos="284"/>
        </w:tabs>
        <w:spacing w:after="0" w:line="240" w:lineRule="auto"/>
        <w:ind w:firstLine="425"/>
        <w:jc w:val="both"/>
        <w:rPr>
          <w:rFonts w:ascii="Times New Roman" w:hAnsi="Times New Roman"/>
          <w:b/>
          <w:bCs/>
          <w:iCs/>
          <w:color w:val="000000"/>
        </w:rPr>
      </w:pPr>
      <w:r w:rsidRPr="007D65FE">
        <w:rPr>
          <w:rFonts w:ascii="Times New Roman" w:hAnsi="Times New Roman"/>
          <w:bCs/>
          <w:i/>
          <w:iCs/>
          <w:color w:val="000000"/>
          <w:kern w:val="2"/>
        </w:rPr>
        <w:t>Тема</w:t>
      </w:r>
      <w:r w:rsidR="007D65FE" w:rsidRPr="007D65FE">
        <w:rPr>
          <w:rFonts w:ascii="Times New Roman" w:hAnsi="Times New Roman"/>
          <w:bCs/>
          <w:i/>
          <w:iCs/>
          <w:color w:val="000000"/>
          <w:kern w:val="2"/>
        </w:rPr>
        <w:t xml:space="preserve"> 1</w:t>
      </w:r>
      <w:r w:rsidRPr="007D65FE">
        <w:rPr>
          <w:rFonts w:ascii="Times New Roman" w:hAnsi="Times New Roman"/>
          <w:bCs/>
          <w:i/>
          <w:iCs/>
          <w:color w:val="000000"/>
          <w:kern w:val="2"/>
        </w:rPr>
        <w:t>:</w:t>
      </w:r>
      <w:r w:rsidRPr="007D65FE">
        <w:rPr>
          <w:rFonts w:ascii="Times New Roman" w:hAnsi="Times New Roman"/>
          <w:b/>
          <w:bCs/>
          <w:iCs/>
          <w:color w:val="000000"/>
        </w:rPr>
        <w:t xml:space="preserve">Представление устного журнала «Незабытый подвиг: Ораниенбаумский плацдарм». </w:t>
      </w:r>
    </w:p>
    <w:p w:rsidR="008B3800" w:rsidRPr="007D65FE" w:rsidRDefault="008B3800" w:rsidP="007D65FE">
      <w:pPr>
        <w:tabs>
          <w:tab w:val="left" w:pos="284"/>
        </w:tabs>
        <w:spacing w:after="0" w:line="240" w:lineRule="auto"/>
        <w:ind w:firstLine="425"/>
        <w:jc w:val="both"/>
        <w:rPr>
          <w:rFonts w:ascii="Times New Roman" w:hAnsi="Times New Roman"/>
          <w:color w:val="000000"/>
          <w:kern w:val="2"/>
        </w:rPr>
      </w:pPr>
      <w:r w:rsidRPr="007D65FE">
        <w:rPr>
          <w:rFonts w:ascii="Times New Roman" w:hAnsi="Times New Roman"/>
          <w:iCs/>
          <w:color w:val="000000"/>
        </w:rPr>
        <w:t>Практика:</w:t>
      </w:r>
      <w:r w:rsidRPr="007D65FE">
        <w:rPr>
          <w:rFonts w:ascii="Times New Roman" w:hAnsi="Times New Roman"/>
          <w:bCs/>
          <w:iCs/>
          <w:color w:val="000000"/>
        </w:rPr>
        <w:t xml:space="preserve"> Выступление с подготовленными сообщениями перед обучающимися детских объединений, показ видеофрагментов, фотографий, представляющих интерес с исторической точки зрения.</w:t>
      </w:r>
    </w:p>
    <w:p w:rsidR="008B3800" w:rsidRPr="007D65FE" w:rsidRDefault="008B3800" w:rsidP="007D65FE">
      <w:pPr>
        <w:tabs>
          <w:tab w:val="left" w:pos="284"/>
        </w:tabs>
        <w:spacing w:after="0" w:line="240" w:lineRule="auto"/>
        <w:ind w:firstLine="425"/>
        <w:jc w:val="both"/>
        <w:rPr>
          <w:rFonts w:ascii="Times New Roman" w:hAnsi="Times New Roman"/>
          <w:b/>
          <w:color w:val="000000"/>
          <w:kern w:val="2"/>
        </w:rPr>
      </w:pPr>
    </w:p>
    <w:p w:rsidR="008B3800" w:rsidRPr="007D65FE" w:rsidRDefault="008B3800" w:rsidP="007D65FE">
      <w:pPr>
        <w:tabs>
          <w:tab w:val="left" w:pos="284"/>
        </w:tabs>
        <w:spacing w:after="0" w:line="240" w:lineRule="auto"/>
        <w:ind w:firstLine="425"/>
        <w:jc w:val="both"/>
        <w:rPr>
          <w:rFonts w:ascii="Times New Roman" w:hAnsi="Times New Roman"/>
          <w:b/>
          <w:color w:val="000000"/>
          <w:kern w:val="2"/>
        </w:rPr>
      </w:pPr>
      <w:r w:rsidRPr="007D65FE">
        <w:rPr>
          <w:rFonts w:ascii="Times New Roman" w:hAnsi="Times New Roman"/>
          <w:bCs/>
          <w:i/>
          <w:iCs/>
          <w:color w:val="000000"/>
          <w:kern w:val="2"/>
        </w:rPr>
        <w:t>Тема</w:t>
      </w:r>
      <w:r w:rsidR="007D65FE" w:rsidRPr="007D65FE">
        <w:rPr>
          <w:rFonts w:ascii="Times New Roman" w:hAnsi="Times New Roman"/>
          <w:bCs/>
          <w:i/>
          <w:iCs/>
          <w:color w:val="000000"/>
          <w:kern w:val="2"/>
        </w:rPr>
        <w:t xml:space="preserve"> 2</w:t>
      </w:r>
      <w:r w:rsidRPr="007D65FE">
        <w:rPr>
          <w:rFonts w:ascii="Times New Roman" w:hAnsi="Times New Roman"/>
          <w:bCs/>
          <w:i/>
          <w:iCs/>
          <w:color w:val="000000"/>
          <w:kern w:val="2"/>
        </w:rPr>
        <w:t>:</w:t>
      </w:r>
      <w:r w:rsidRPr="007D65FE">
        <w:rPr>
          <w:rFonts w:ascii="Times New Roman" w:hAnsi="Times New Roman"/>
          <w:b/>
          <w:color w:val="000000"/>
          <w:kern w:val="2"/>
        </w:rPr>
        <w:t xml:space="preserve"> Оформление и дополнение стены славы «Памяти павших будьте достойны!» (с использованием материалов акции «Бессмертный полк»).</w:t>
      </w:r>
    </w:p>
    <w:p w:rsidR="008B3800" w:rsidRPr="007D65FE" w:rsidRDefault="008B3800" w:rsidP="007D65FE">
      <w:pPr>
        <w:tabs>
          <w:tab w:val="left" w:pos="284"/>
        </w:tabs>
        <w:spacing w:after="0" w:line="240" w:lineRule="auto"/>
        <w:ind w:firstLine="425"/>
        <w:jc w:val="both"/>
        <w:rPr>
          <w:rFonts w:ascii="Times New Roman" w:hAnsi="Times New Roman"/>
          <w:b/>
          <w:color w:val="000000"/>
          <w:kern w:val="2"/>
        </w:rPr>
      </w:pPr>
      <w:r w:rsidRPr="007D65FE">
        <w:rPr>
          <w:rFonts w:ascii="Times New Roman" w:hAnsi="Times New Roman"/>
          <w:bCs/>
          <w:color w:val="000000"/>
          <w:kern w:val="2"/>
        </w:rPr>
        <w:t xml:space="preserve">Практика: </w:t>
      </w:r>
      <w:r w:rsidRPr="007D65FE">
        <w:rPr>
          <w:rFonts w:ascii="Times New Roman" w:hAnsi="Times New Roman"/>
          <w:color w:val="000000"/>
          <w:kern w:val="2"/>
        </w:rPr>
        <w:t>Подготовка кратких сообщений по военной истории Ораниенбаумского плацдарма.</w:t>
      </w:r>
    </w:p>
    <w:p w:rsidR="008B3800" w:rsidRPr="007D65FE" w:rsidRDefault="008B3800" w:rsidP="007D65FE">
      <w:pPr>
        <w:tabs>
          <w:tab w:val="left" w:pos="284"/>
        </w:tabs>
        <w:spacing w:after="0" w:line="240" w:lineRule="auto"/>
        <w:ind w:firstLine="425"/>
        <w:jc w:val="both"/>
        <w:rPr>
          <w:rFonts w:ascii="Times New Roman" w:hAnsi="Times New Roman"/>
          <w:b/>
          <w:color w:val="000000"/>
          <w:kern w:val="2"/>
        </w:rPr>
      </w:pPr>
    </w:p>
    <w:p w:rsidR="008B3800" w:rsidRPr="007D65FE" w:rsidRDefault="008B3800" w:rsidP="007D65FE">
      <w:pPr>
        <w:tabs>
          <w:tab w:val="left" w:pos="284"/>
        </w:tabs>
        <w:spacing w:after="0" w:line="240" w:lineRule="auto"/>
        <w:ind w:firstLine="425"/>
        <w:jc w:val="both"/>
        <w:rPr>
          <w:rFonts w:ascii="Times New Roman" w:hAnsi="Times New Roman"/>
          <w:b/>
          <w:color w:val="000000"/>
          <w:kern w:val="2"/>
        </w:rPr>
      </w:pPr>
      <w:r w:rsidRPr="007D65FE">
        <w:rPr>
          <w:rFonts w:ascii="Times New Roman" w:hAnsi="Times New Roman"/>
          <w:bCs/>
          <w:i/>
          <w:iCs/>
          <w:color w:val="000000"/>
          <w:kern w:val="2"/>
        </w:rPr>
        <w:t>Тема</w:t>
      </w:r>
      <w:r w:rsidR="007D65FE" w:rsidRPr="007D65FE">
        <w:rPr>
          <w:rFonts w:ascii="Times New Roman" w:hAnsi="Times New Roman"/>
          <w:bCs/>
          <w:i/>
          <w:iCs/>
          <w:color w:val="000000"/>
          <w:kern w:val="2"/>
        </w:rPr>
        <w:t xml:space="preserve"> 3</w:t>
      </w:r>
      <w:r w:rsidRPr="007D65FE">
        <w:rPr>
          <w:rFonts w:ascii="Times New Roman" w:hAnsi="Times New Roman"/>
          <w:bCs/>
          <w:i/>
          <w:iCs/>
          <w:color w:val="000000"/>
          <w:kern w:val="2"/>
        </w:rPr>
        <w:t>:</w:t>
      </w:r>
      <w:r w:rsidRPr="007D65FE">
        <w:rPr>
          <w:rFonts w:ascii="Times New Roman" w:hAnsi="Times New Roman"/>
          <w:b/>
          <w:color w:val="000000"/>
          <w:kern w:val="2"/>
        </w:rPr>
        <w:t xml:space="preserve"> Участие в торжественно-траурных мероприятиях, посвящённых Дню </w:t>
      </w:r>
      <w:r w:rsidR="007D65FE" w:rsidRPr="007D65FE">
        <w:rPr>
          <w:rFonts w:ascii="Times New Roman" w:hAnsi="Times New Roman"/>
          <w:b/>
          <w:color w:val="000000"/>
          <w:kern w:val="2"/>
        </w:rPr>
        <w:t>П</w:t>
      </w:r>
      <w:r w:rsidRPr="007D65FE">
        <w:rPr>
          <w:rFonts w:ascii="Times New Roman" w:hAnsi="Times New Roman"/>
          <w:b/>
          <w:color w:val="000000"/>
          <w:kern w:val="2"/>
        </w:rPr>
        <w:t>обеды в Великой Отечественной войне: митинги, шествие Бессмертного полка.</w:t>
      </w:r>
    </w:p>
    <w:p w:rsidR="008B3800" w:rsidRPr="007D65FE" w:rsidRDefault="008B3800" w:rsidP="007D65FE">
      <w:pPr>
        <w:spacing w:after="0" w:line="240" w:lineRule="auto"/>
        <w:jc w:val="center"/>
        <w:rPr>
          <w:rFonts w:ascii="Times New Roman" w:hAnsi="Times New Roman"/>
          <w:b/>
          <w:color w:val="000000"/>
          <w:kern w:val="2"/>
          <w:sz w:val="20"/>
          <w:szCs w:val="20"/>
        </w:rPr>
      </w:pPr>
    </w:p>
    <w:p w:rsidR="008B3800" w:rsidRPr="007D65FE" w:rsidRDefault="008B3800" w:rsidP="007D65FE">
      <w:pPr>
        <w:spacing w:after="0" w:line="240" w:lineRule="auto"/>
        <w:jc w:val="center"/>
        <w:rPr>
          <w:rFonts w:ascii="Times New Roman" w:hAnsi="Times New Roman"/>
          <w:b/>
          <w:color w:val="000000"/>
          <w:kern w:val="2"/>
          <w:sz w:val="20"/>
          <w:szCs w:val="20"/>
        </w:rPr>
      </w:pPr>
      <w:r w:rsidRPr="007D65FE">
        <w:rPr>
          <w:rFonts w:ascii="Times New Roman" w:hAnsi="Times New Roman"/>
          <w:b/>
          <w:color w:val="000000"/>
          <w:kern w:val="2"/>
          <w:sz w:val="20"/>
          <w:szCs w:val="20"/>
        </w:rPr>
        <w:t>Календарный учебный график (на каждый год)</w:t>
      </w:r>
    </w:p>
    <w:p w:rsidR="008B3800" w:rsidRPr="007D65FE" w:rsidRDefault="008B3800" w:rsidP="007D65FE">
      <w:pPr>
        <w:spacing w:after="0" w:line="240" w:lineRule="auto"/>
        <w:jc w:val="center"/>
        <w:rPr>
          <w:rFonts w:ascii="Times New Roman" w:hAnsi="Times New Roman"/>
          <w:color w:val="000000"/>
          <w:kern w:val="2"/>
          <w:sz w:val="20"/>
          <w:szCs w:val="20"/>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2155"/>
        <w:gridCol w:w="1613"/>
        <w:gridCol w:w="938"/>
        <w:gridCol w:w="993"/>
        <w:gridCol w:w="2062"/>
      </w:tblGrid>
      <w:tr w:rsidR="008B3800" w:rsidRPr="00172278" w:rsidTr="00142C24">
        <w:tc>
          <w:tcPr>
            <w:tcW w:w="2093" w:type="dxa"/>
            <w:vAlign w:val="center"/>
          </w:tcPr>
          <w:p w:rsidR="008B3800" w:rsidRPr="00172278" w:rsidRDefault="008B3800" w:rsidP="00172278">
            <w:pPr>
              <w:suppressAutoHyphens/>
              <w:spacing w:after="0" w:line="240" w:lineRule="auto"/>
              <w:jc w:val="center"/>
              <w:rPr>
                <w:rFonts w:ascii="Times New Roman" w:hAnsi="Times New Roman"/>
                <w:b/>
                <w:bCs/>
                <w:color w:val="000000"/>
                <w:kern w:val="2"/>
                <w:sz w:val="20"/>
                <w:szCs w:val="20"/>
              </w:rPr>
            </w:pPr>
            <w:r w:rsidRPr="00172278">
              <w:rPr>
                <w:rFonts w:ascii="Times New Roman" w:hAnsi="Times New Roman"/>
                <w:b/>
                <w:bCs/>
                <w:color w:val="000000"/>
                <w:kern w:val="2"/>
                <w:sz w:val="20"/>
                <w:szCs w:val="20"/>
              </w:rPr>
              <w:t>Наименование модуля</w:t>
            </w:r>
          </w:p>
        </w:tc>
        <w:tc>
          <w:tcPr>
            <w:tcW w:w="2155" w:type="dxa"/>
            <w:vAlign w:val="center"/>
          </w:tcPr>
          <w:p w:rsidR="008B3800" w:rsidRPr="00172278" w:rsidRDefault="008B3800" w:rsidP="00172278">
            <w:pPr>
              <w:suppressAutoHyphens/>
              <w:spacing w:after="0" w:line="240" w:lineRule="auto"/>
              <w:jc w:val="center"/>
              <w:rPr>
                <w:rFonts w:ascii="Times New Roman" w:hAnsi="Times New Roman"/>
                <w:b/>
                <w:bCs/>
                <w:color w:val="000000"/>
                <w:kern w:val="2"/>
                <w:sz w:val="20"/>
                <w:szCs w:val="20"/>
              </w:rPr>
            </w:pPr>
            <w:r w:rsidRPr="00172278">
              <w:rPr>
                <w:rFonts w:ascii="Times New Roman" w:hAnsi="Times New Roman"/>
                <w:b/>
                <w:bCs/>
                <w:color w:val="000000"/>
                <w:kern w:val="2"/>
                <w:sz w:val="20"/>
                <w:szCs w:val="20"/>
              </w:rPr>
              <w:t>Продолжительность обучения по модулю, академ</w:t>
            </w:r>
            <w:r w:rsidR="00142C24">
              <w:rPr>
                <w:rFonts w:ascii="Times New Roman" w:hAnsi="Times New Roman"/>
                <w:b/>
                <w:bCs/>
                <w:color w:val="000000"/>
                <w:kern w:val="2"/>
                <w:sz w:val="20"/>
                <w:szCs w:val="20"/>
              </w:rPr>
              <w:t>.</w:t>
            </w:r>
            <w:r w:rsidRPr="00172278">
              <w:rPr>
                <w:rFonts w:ascii="Times New Roman" w:hAnsi="Times New Roman"/>
                <w:b/>
                <w:bCs/>
                <w:color w:val="000000"/>
                <w:kern w:val="2"/>
                <w:sz w:val="20"/>
                <w:szCs w:val="20"/>
              </w:rPr>
              <w:t xml:space="preserve"> ч</w:t>
            </w:r>
          </w:p>
        </w:tc>
        <w:tc>
          <w:tcPr>
            <w:tcW w:w="1613" w:type="dxa"/>
            <w:vAlign w:val="center"/>
          </w:tcPr>
          <w:p w:rsidR="008B3800" w:rsidRPr="00172278" w:rsidRDefault="008B3800" w:rsidP="00172278">
            <w:pPr>
              <w:suppressAutoHyphens/>
              <w:spacing w:after="0" w:line="240" w:lineRule="auto"/>
              <w:jc w:val="center"/>
              <w:rPr>
                <w:rFonts w:ascii="Times New Roman" w:hAnsi="Times New Roman"/>
                <w:b/>
                <w:bCs/>
                <w:color w:val="000000"/>
                <w:kern w:val="2"/>
                <w:sz w:val="20"/>
                <w:szCs w:val="20"/>
              </w:rPr>
            </w:pPr>
            <w:r w:rsidRPr="00172278">
              <w:rPr>
                <w:rFonts w:ascii="Times New Roman" w:hAnsi="Times New Roman"/>
                <w:b/>
                <w:bCs/>
                <w:color w:val="000000"/>
                <w:kern w:val="2"/>
                <w:sz w:val="20"/>
                <w:szCs w:val="20"/>
              </w:rPr>
              <w:t>Кол-во занятий в</w:t>
            </w:r>
            <w:r w:rsidR="00142C24">
              <w:rPr>
                <w:rFonts w:ascii="Times New Roman" w:hAnsi="Times New Roman"/>
                <w:b/>
                <w:bCs/>
                <w:color w:val="000000"/>
                <w:kern w:val="2"/>
                <w:sz w:val="20"/>
                <w:szCs w:val="20"/>
              </w:rPr>
              <w:t> </w:t>
            </w:r>
            <w:r w:rsidRPr="00172278">
              <w:rPr>
                <w:rFonts w:ascii="Times New Roman" w:hAnsi="Times New Roman"/>
                <w:b/>
                <w:bCs/>
                <w:color w:val="000000"/>
                <w:kern w:val="2"/>
                <w:sz w:val="20"/>
                <w:szCs w:val="20"/>
              </w:rPr>
              <w:t>месяц, продолж. одного занятия</w:t>
            </w:r>
          </w:p>
        </w:tc>
        <w:tc>
          <w:tcPr>
            <w:tcW w:w="938" w:type="dxa"/>
            <w:vAlign w:val="center"/>
          </w:tcPr>
          <w:p w:rsidR="008B3800" w:rsidRPr="00172278" w:rsidRDefault="008B3800" w:rsidP="00172278">
            <w:pPr>
              <w:suppressAutoHyphens/>
              <w:spacing w:after="0" w:line="240" w:lineRule="auto"/>
              <w:jc w:val="center"/>
              <w:rPr>
                <w:rFonts w:ascii="Times New Roman" w:hAnsi="Times New Roman"/>
                <w:b/>
                <w:bCs/>
                <w:color w:val="000000"/>
                <w:kern w:val="2"/>
                <w:sz w:val="20"/>
                <w:szCs w:val="20"/>
              </w:rPr>
            </w:pPr>
            <w:r w:rsidRPr="00172278">
              <w:rPr>
                <w:rFonts w:ascii="Times New Roman" w:hAnsi="Times New Roman"/>
                <w:b/>
                <w:bCs/>
                <w:color w:val="000000"/>
                <w:kern w:val="2"/>
                <w:sz w:val="20"/>
                <w:szCs w:val="20"/>
              </w:rPr>
              <w:t>Всего ак</w:t>
            </w:r>
            <w:r w:rsidR="007D65FE" w:rsidRPr="00172278">
              <w:rPr>
                <w:rFonts w:ascii="Times New Roman" w:hAnsi="Times New Roman"/>
                <w:b/>
                <w:bCs/>
                <w:color w:val="000000"/>
                <w:kern w:val="2"/>
                <w:sz w:val="20"/>
                <w:szCs w:val="20"/>
              </w:rPr>
              <w:t>адем</w:t>
            </w:r>
            <w:r w:rsidRPr="00172278">
              <w:rPr>
                <w:rFonts w:ascii="Times New Roman" w:hAnsi="Times New Roman"/>
                <w:b/>
                <w:bCs/>
                <w:color w:val="000000"/>
                <w:kern w:val="2"/>
                <w:sz w:val="20"/>
                <w:szCs w:val="20"/>
              </w:rPr>
              <w:t>. часов</w:t>
            </w:r>
          </w:p>
        </w:tc>
        <w:tc>
          <w:tcPr>
            <w:tcW w:w="993" w:type="dxa"/>
            <w:vAlign w:val="center"/>
          </w:tcPr>
          <w:p w:rsidR="008B3800" w:rsidRPr="00172278" w:rsidRDefault="008B3800" w:rsidP="00172278">
            <w:pPr>
              <w:suppressAutoHyphens/>
              <w:spacing w:after="0" w:line="240" w:lineRule="auto"/>
              <w:jc w:val="center"/>
              <w:rPr>
                <w:rFonts w:ascii="Times New Roman" w:hAnsi="Times New Roman"/>
                <w:b/>
                <w:bCs/>
                <w:color w:val="000000"/>
                <w:kern w:val="2"/>
                <w:sz w:val="20"/>
                <w:szCs w:val="20"/>
              </w:rPr>
            </w:pPr>
            <w:r w:rsidRPr="00172278">
              <w:rPr>
                <w:rFonts w:ascii="Times New Roman" w:hAnsi="Times New Roman"/>
                <w:b/>
                <w:bCs/>
                <w:color w:val="000000"/>
                <w:kern w:val="2"/>
                <w:sz w:val="20"/>
                <w:szCs w:val="20"/>
              </w:rPr>
              <w:t>Кол-во ак</w:t>
            </w:r>
            <w:r w:rsidR="00172278" w:rsidRPr="00172278">
              <w:rPr>
                <w:rFonts w:ascii="Times New Roman" w:hAnsi="Times New Roman"/>
                <w:b/>
                <w:bCs/>
                <w:color w:val="000000"/>
                <w:kern w:val="2"/>
                <w:sz w:val="20"/>
                <w:szCs w:val="20"/>
              </w:rPr>
              <w:t>адем</w:t>
            </w:r>
            <w:r w:rsidRPr="00172278">
              <w:rPr>
                <w:rFonts w:ascii="Times New Roman" w:hAnsi="Times New Roman"/>
                <w:b/>
                <w:bCs/>
                <w:color w:val="000000"/>
                <w:kern w:val="2"/>
                <w:sz w:val="20"/>
                <w:szCs w:val="20"/>
              </w:rPr>
              <w:t>. часов в месяц</w:t>
            </w:r>
          </w:p>
        </w:tc>
        <w:tc>
          <w:tcPr>
            <w:tcW w:w="2062" w:type="dxa"/>
            <w:vAlign w:val="center"/>
          </w:tcPr>
          <w:p w:rsidR="008B3800" w:rsidRPr="00172278" w:rsidRDefault="008B3800" w:rsidP="00172278">
            <w:pPr>
              <w:suppressAutoHyphens/>
              <w:spacing w:after="0" w:line="240" w:lineRule="auto"/>
              <w:jc w:val="center"/>
              <w:rPr>
                <w:rFonts w:ascii="Times New Roman" w:hAnsi="Times New Roman"/>
                <w:b/>
                <w:bCs/>
                <w:color w:val="000000"/>
                <w:kern w:val="2"/>
                <w:sz w:val="20"/>
                <w:szCs w:val="20"/>
              </w:rPr>
            </w:pPr>
            <w:r w:rsidRPr="00172278">
              <w:rPr>
                <w:rFonts w:ascii="Times New Roman" w:hAnsi="Times New Roman"/>
                <w:b/>
                <w:bCs/>
                <w:color w:val="000000"/>
                <w:kern w:val="2"/>
                <w:sz w:val="20"/>
                <w:szCs w:val="20"/>
              </w:rPr>
              <w:t>Адрес реализации модуля</w:t>
            </w:r>
          </w:p>
        </w:tc>
      </w:tr>
      <w:tr w:rsidR="008B3800" w:rsidRPr="00172278" w:rsidTr="00142C24">
        <w:tc>
          <w:tcPr>
            <w:tcW w:w="2093" w:type="dxa"/>
            <w:tcBorders>
              <w:top w:val="single" w:sz="4" w:space="0" w:color="auto"/>
              <w:left w:val="single" w:sz="4" w:space="0" w:color="auto"/>
              <w:bottom w:val="single" w:sz="4" w:space="0" w:color="auto"/>
              <w:right w:val="single" w:sz="4" w:space="0" w:color="auto"/>
            </w:tcBorders>
          </w:tcPr>
          <w:p w:rsidR="008B3800" w:rsidRPr="00172278" w:rsidRDefault="008B3800" w:rsidP="00172278">
            <w:pPr>
              <w:spacing w:after="0" w:line="240" w:lineRule="auto"/>
              <w:jc w:val="both"/>
              <w:rPr>
                <w:rFonts w:ascii="Times New Roman" w:hAnsi="Times New Roman"/>
                <w:bCs/>
                <w:iCs/>
                <w:color w:val="000000"/>
                <w:sz w:val="20"/>
                <w:szCs w:val="20"/>
              </w:rPr>
            </w:pPr>
            <w:r w:rsidRPr="00172278">
              <w:rPr>
                <w:rFonts w:ascii="Times New Roman" w:hAnsi="Times New Roman"/>
                <w:bCs/>
                <w:iCs/>
                <w:color w:val="000000"/>
                <w:sz w:val="20"/>
                <w:szCs w:val="20"/>
              </w:rPr>
              <w:t>Модуль 1. Техническое моделирование и конструирование</w:t>
            </w:r>
          </w:p>
        </w:tc>
        <w:tc>
          <w:tcPr>
            <w:tcW w:w="2155" w:type="dxa"/>
            <w:tcBorders>
              <w:top w:val="single" w:sz="4" w:space="0" w:color="auto"/>
              <w:left w:val="single" w:sz="4" w:space="0" w:color="auto"/>
              <w:bottom w:val="single" w:sz="4" w:space="0" w:color="auto"/>
              <w:right w:val="single" w:sz="4" w:space="0" w:color="auto"/>
            </w:tcBorders>
          </w:tcPr>
          <w:p w:rsidR="008B3800" w:rsidRPr="00172278" w:rsidRDefault="008B3800" w:rsidP="00172278">
            <w:pPr>
              <w:spacing w:after="0" w:line="240" w:lineRule="auto"/>
              <w:jc w:val="center"/>
              <w:rPr>
                <w:rFonts w:ascii="Times New Roman" w:hAnsi="Times New Roman"/>
                <w:bCs/>
                <w:iCs/>
                <w:color w:val="000000"/>
                <w:sz w:val="20"/>
                <w:szCs w:val="20"/>
              </w:rPr>
            </w:pPr>
            <w:r w:rsidRPr="00172278">
              <w:rPr>
                <w:rFonts w:ascii="Times New Roman" w:hAnsi="Times New Roman"/>
                <w:bCs/>
                <w:iCs/>
                <w:color w:val="000000"/>
                <w:sz w:val="20"/>
                <w:szCs w:val="20"/>
              </w:rPr>
              <w:t>18</w:t>
            </w:r>
          </w:p>
        </w:tc>
        <w:tc>
          <w:tcPr>
            <w:tcW w:w="1613" w:type="dxa"/>
          </w:tcPr>
          <w:p w:rsidR="008B3800" w:rsidRPr="00172278" w:rsidRDefault="008B3800" w:rsidP="00172278">
            <w:pPr>
              <w:spacing w:after="0" w:line="240" w:lineRule="auto"/>
              <w:jc w:val="both"/>
              <w:rPr>
                <w:rFonts w:ascii="Times New Roman" w:hAnsi="Times New Roman"/>
                <w:color w:val="000000"/>
                <w:kern w:val="2"/>
                <w:sz w:val="20"/>
                <w:szCs w:val="20"/>
              </w:rPr>
            </w:pPr>
            <w:r w:rsidRPr="00172278">
              <w:rPr>
                <w:rFonts w:ascii="Times New Roman" w:hAnsi="Times New Roman"/>
                <w:color w:val="000000"/>
                <w:kern w:val="2"/>
                <w:sz w:val="20"/>
                <w:szCs w:val="20"/>
              </w:rPr>
              <w:t>2 занятия по 45 мин</w:t>
            </w:r>
          </w:p>
        </w:tc>
        <w:tc>
          <w:tcPr>
            <w:tcW w:w="938" w:type="dxa"/>
          </w:tcPr>
          <w:p w:rsidR="008B3800" w:rsidRPr="00172278" w:rsidRDefault="008B3800" w:rsidP="00172278">
            <w:pPr>
              <w:spacing w:after="0" w:line="240" w:lineRule="auto"/>
              <w:jc w:val="center"/>
              <w:rPr>
                <w:rFonts w:ascii="Times New Roman" w:hAnsi="Times New Roman"/>
                <w:color w:val="000000"/>
                <w:kern w:val="2"/>
                <w:sz w:val="20"/>
                <w:szCs w:val="20"/>
              </w:rPr>
            </w:pPr>
            <w:r w:rsidRPr="00172278">
              <w:rPr>
                <w:rFonts w:ascii="Times New Roman" w:hAnsi="Times New Roman"/>
                <w:color w:val="000000"/>
                <w:kern w:val="2"/>
                <w:sz w:val="20"/>
                <w:szCs w:val="20"/>
              </w:rPr>
              <w:t>2</w:t>
            </w:r>
          </w:p>
        </w:tc>
        <w:tc>
          <w:tcPr>
            <w:tcW w:w="993" w:type="dxa"/>
          </w:tcPr>
          <w:p w:rsidR="008B3800" w:rsidRPr="00172278" w:rsidRDefault="008B3800" w:rsidP="00172278">
            <w:pPr>
              <w:spacing w:after="0" w:line="240" w:lineRule="auto"/>
              <w:jc w:val="center"/>
              <w:rPr>
                <w:rFonts w:ascii="Times New Roman" w:hAnsi="Times New Roman"/>
                <w:color w:val="000000"/>
                <w:kern w:val="2"/>
                <w:sz w:val="20"/>
                <w:szCs w:val="20"/>
              </w:rPr>
            </w:pPr>
            <w:r w:rsidRPr="00172278">
              <w:rPr>
                <w:rFonts w:ascii="Times New Roman" w:hAnsi="Times New Roman"/>
                <w:color w:val="000000"/>
                <w:kern w:val="2"/>
                <w:sz w:val="20"/>
                <w:szCs w:val="20"/>
              </w:rPr>
              <w:t>2</w:t>
            </w:r>
          </w:p>
        </w:tc>
        <w:tc>
          <w:tcPr>
            <w:tcW w:w="2062" w:type="dxa"/>
          </w:tcPr>
          <w:p w:rsidR="008B3800" w:rsidRPr="00172278" w:rsidRDefault="008B3800" w:rsidP="00172278">
            <w:pPr>
              <w:spacing w:after="0" w:line="240" w:lineRule="auto"/>
              <w:jc w:val="both"/>
              <w:rPr>
                <w:rFonts w:ascii="Times New Roman" w:hAnsi="Times New Roman"/>
                <w:color w:val="000000"/>
                <w:kern w:val="2"/>
                <w:sz w:val="20"/>
                <w:szCs w:val="20"/>
              </w:rPr>
            </w:pPr>
            <w:r w:rsidRPr="00172278">
              <w:rPr>
                <w:rFonts w:ascii="Times New Roman" w:hAnsi="Times New Roman"/>
                <w:color w:val="000000"/>
                <w:kern w:val="2"/>
                <w:sz w:val="20"/>
                <w:szCs w:val="20"/>
              </w:rPr>
              <w:t>Лен.обл., г. Сосновый Бор, ул. Красных Фортов, д.</w:t>
            </w:r>
            <w:r w:rsidR="00172278">
              <w:rPr>
                <w:rFonts w:ascii="Times New Roman" w:hAnsi="Times New Roman"/>
                <w:color w:val="000000"/>
                <w:kern w:val="2"/>
                <w:sz w:val="20"/>
                <w:szCs w:val="20"/>
              </w:rPr>
              <w:t> </w:t>
            </w:r>
            <w:r w:rsidRPr="00172278">
              <w:rPr>
                <w:rFonts w:ascii="Times New Roman" w:hAnsi="Times New Roman"/>
                <w:color w:val="000000"/>
                <w:kern w:val="2"/>
                <w:sz w:val="20"/>
                <w:szCs w:val="20"/>
              </w:rPr>
              <w:t>43</w:t>
            </w:r>
          </w:p>
        </w:tc>
      </w:tr>
      <w:tr w:rsidR="008B3800" w:rsidRPr="00172278" w:rsidTr="00142C24">
        <w:tc>
          <w:tcPr>
            <w:tcW w:w="2093" w:type="dxa"/>
          </w:tcPr>
          <w:p w:rsidR="008B3800" w:rsidRPr="00172278" w:rsidRDefault="008B3800" w:rsidP="00172278">
            <w:pPr>
              <w:spacing w:after="0" w:line="240" w:lineRule="auto"/>
              <w:rPr>
                <w:rFonts w:ascii="Times New Roman" w:hAnsi="Times New Roman"/>
                <w:bCs/>
                <w:iCs/>
                <w:color w:val="000000"/>
                <w:sz w:val="20"/>
                <w:szCs w:val="20"/>
              </w:rPr>
            </w:pPr>
            <w:r w:rsidRPr="00172278">
              <w:rPr>
                <w:rFonts w:ascii="Times New Roman" w:hAnsi="Times New Roman"/>
                <w:bCs/>
                <w:iCs/>
                <w:color w:val="000000"/>
                <w:sz w:val="20"/>
                <w:szCs w:val="20"/>
              </w:rPr>
              <w:t xml:space="preserve">Модуль 2. </w:t>
            </w:r>
            <w:r w:rsidRPr="00172278">
              <w:rPr>
                <w:rFonts w:ascii="Times New Roman" w:hAnsi="Times New Roman"/>
                <w:color w:val="000000"/>
                <w:kern w:val="2"/>
                <w:sz w:val="20"/>
                <w:szCs w:val="20"/>
              </w:rPr>
              <w:t>3</w:t>
            </w:r>
            <w:r w:rsidRPr="00172278">
              <w:rPr>
                <w:rFonts w:ascii="Times New Roman" w:hAnsi="Times New Roman"/>
                <w:color w:val="000000"/>
                <w:kern w:val="2"/>
                <w:sz w:val="20"/>
                <w:szCs w:val="20"/>
                <w:lang w:val="en-US"/>
              </w:rPr>
              <w:t>D</w:t>
            </w:r>
            <w:r w:rsidRPr="00172278">
              <w:rPr>
                <w:rFonts w:ascii="Times New Roman" w:hAnsi="Times New Roman"/>
                <w:color w:val="000000"/>
                <w:kern w:val="2"/>
                <w:sz w:val="20"/>
                <w:szCs w:val="20"/>
              </w:rPr>
              <w:t>-моделирование, прототипирование</w:t>
            </w:r>
          </w:p>
        </w:tc>
        <w:tc>
          <w:tcPr>
            <w:tcW w:w="2155" w:type="dxa"/>
          </w:tcPr>
          <w:p w:rsidR="008B3800" w:rsidRPr="00172278" w:rsidRDefault="008B3800" w:rsidP="00172278">
            <w:pPr>
              <w:spacing w:after="0" w:line="240" w:lineRule="auto"/>
              <w:jc w:val="center"/>
              <w:rPr>
                <w:rFonts w:ascii="Times New Roman" w:hAnsi="Times New Roman"/>
                <w:color w:val="000000"/>
                <w:kern w:val="2"/>
                <w:sz w:val="20"/>
                <w:szCs w:val="20"/>
              </w:rPr>
            </w:pPr>
            <w:r w:rsidRPr="00172278">
              <w:rPr>
                <w:rFonts w:ascii="Times New Roman" w:hAnsi="Times New Roman"/>
                <w:color w:val="000000"/>
                <w:kern w:val="2"/>
                <w:sz w:val="20"/>
                <w:szCs w:val="20"/>
              </w:rPr>
              <w:t>18</w:t>
            </w:r>
          </w:p>
        </w:tc>
        <w:tc>
          <w:tcPr>
            <w:tcW w:w="1613" w:type="dxa"/>
          </w:tcPr>
          <w:p w:rsidR="008B3800" w:rsidRPr="00172278" w:rsidRDefault="008B3800" w:rsidP="00142C24">
            <w:pPr>
              <w:spacing w:after="0" w:line="240" w:lineRule="auto"/>
              <w:jc w:val="both"/>
              <w:rPr>
                <w:rFonts w:ascii="Times New Roman" w:hAnsi="Times New Roman"/>
                <w:color w:val="000000"/>
                <w:kern w:val="2"/>
                <w:sz w:val="20"/>
                <w:szCs w:val="20"/>
              </w:rPr>
            </w:pPr>
            <w:r w:rsidRPr="00172278">
              <w:rPr>
                <w:rFonts w:ascii="Times New Roman" w:hAnsi="Times New Roman"/>
                <w:color w:val="000000"/>
                <w:kern w:val="2"/>
                <w:sz w:val="20"/>
                <w:szCs w:val="20"/>
              </w:rPr>
              <w:t>2 занятия по 45 мин</w:t>
            </w:r>
          </w:p>
        </w:tc>
        <w:tc>
          <w:tcPr>
            <w:tcW w:w="938" w:type="dxa"/>
          </w:tcPr>
          <w:p w:rsidR="008B3800" w:rsidRPr="00172278" w:rsidRDefault="008B3800" w:rsidP="00172278">
            <w:pPr>
              <w:spacing w:after="0" w:line="240" w:lineRule="auto"/>
              <w:jc w:val="center"/>
              <w:rPr>
                <w:rFonts w:ascii="Times New Roman" w:hAnsi="Times New Roman"/>
                <w:color w:val="000000"/>
                <w:kern w:val="2"/>
                <w:sz w:val="20"/>
                <w:szCs w:val="20"/>
              </w:rPr>
            </w:pPr>
            <w:r w:rsidRPr="00172278">
              <w:rPr>
                <w:rFonts w:ascii="Times New Roman" w:hAnsi="Times New Roman"/>
                <w:color w:val="000000"/>
                <w:kern w:val="2"/>
                <w:sz w:val="20"/>
                <w:szCs w:val="20"/>
              </w:rPr>
              <w:t>2</w:t>
            </w:r>
          </w:p>
        </w:tc>
        <w:tc>
          <w:tcPr>
            <w:tcW w:w="993" w:type="dxa"/>
          </w:tcPr>
          <w:p w:rsidR="008B3800" w:rsidRPr="00172278" w:rsidRDefault="008B3800" w:rsidP="00172278">
            <w:pPr>
              <w:spacing w:after="0" w:line="240" w:lineRule="auto"/>
              <w:jc w:val="center"/>
              <w:rPr>
                <w:rFonts w:ascii="Times New Roman" w:hAnsi="Times New Roman"/>
                <w:color w:val="000000"/>
                <w:kern w:val="2"/>
                <w:sz w:val="20"/>
                <w:szCs w:val="20"/>
              </w:rPr>
            </w:pPr>
            <w:r w:rsidRPr="00172278">
              <w:rPr>
                <w:rFonts w:ascii="Times New Roman" w:hAnsi="Times New Roman"/>
                <w:color w:val="000000"/>
                <w:kern w:val="2"/>
                <w:sz w:val="20"/>
                <w:szCs w:val="20"/>
              </w:rPr>
              <w:t>2</w:t>
            </w:r>
          </w:p>
        </w:tc>
        <w:tc>
          <w:tcPr>
            <w:tcW w:w="2062" w:type="dxa"/>
          </w:tcPr>
          <w:p w:rsidR="008B3800" w:rsidRPr="00172278" w:rsidRDefault="008B3800" w:rsidP="00172278">
            <w:pPr>
              <w:spacing w:after="0" w:line="240" w:lineRule="auto"/>
              <w:jc w:val="both"/>
              <w:rPr>
                <w:rFonts w:ascii="Times New Roman" w:hAnsi="Times New Roman"/>
                <w:color w:val="000000"/>
                <w:kern w:val="2"/>
                <w:sz w:val="20"/>
                <w:szCs w:val="20"/>
              </w:rPr>
            </w:pPr>
            <w:r w:rsidRPr="00172278">
              <w:rPr>
                <w:rFonts w:ascii="Times New Roman" w:hAnsi="Times New Roman"/>
                <w:color w:val="000000"/>
                <w:kern w:val="2"/>
                <w:sz w:val="20"/>
                <w:szCs w:val="20"/>
              </w:rPr>
              <w:t>Лен.обл., г. Сосновый Бор, ул. Красных Фортов, д.</w:t>
            </w:r>
            <w:r w:rsidR="00172278">
              <w:rPr>
                <w:rFonts w:ascii="Times New Roman" w:hAnsi="Times New Roman"/>
                <w:color w:val="000000"/>
                <w:kern w:val="2"/>
                <w:sz w:val="20"/>
                <w:szCs w:val="20"/>
              </w:rPr>
              <w:t> </w:t>
            </w:r>
            <w:r w:rsidRPr="00172278">
              <w:rPr>
                <w:rFonts w:ascii="Times New Roman" w:hAnsi="Times New Roman"/>
                <w:color w:val="000000"/>
                <w:kern w:val="2"/>
                <w:sz w:val="20"/>
                <w:szCs w:val="20"/>
              </w:rPr>
              <w:t>43</w:t>
            </w:r>
          </w:p>
        </w:tc>
      </w:tr>
      <w:tr w:rsidR="008B3800" w:rsidRPr="00172278" w:rsidTr="00142C24">
        <w:tc>
          <w:tcPr>
            <w:tcW w:w="2093" w:type="dxa"/>
          </w:tcPr>
          <w:p w:rsidR="008B3800" w:rsidRPr="00172278" w:rsidRDefault="008B3800" w:rsidP="00172278">
            <w:pPr>
              <w:spacing w:after="0" w:line="240" w:lineRule="auto"/>
              <w:rPr>
                <w:rFonts w:ascii="Times New Roman" w:hAnsi="Times New Roman"/>
                <w:bCs/>
                <w:iCs/>
                <w:color w:val="000000"/>
                <w:sz w:val="20"/>
                <w:szCs w:val="20"/>
              </w:rPr>
            </w:pPr>
            <w:r w:rsidRPr="00172278">
              <w:rPr>
                <w:rFonts w:ascii="Times New Roman" w:hAnsi="Times New Roman"/>
                <w:bCs/>
                <w:iCs/>
                <w:color w:val="000000"/>
                <w:sz w:val="20"/>
                <w:szCs w:val="20"/>
              </w:rPr>
              <w:t>Модуль 3. Изобразительная деятельность и ДПИ, мультипликация</w:t>
            </w:r>
          </w:p>
        </w:tc>
        <w:tc>
          <w:tcPr>
            <w:tcW w:w="2155" w:type="dxa"/>
          </w:tcPr>
          <w:p w:rsidR="008B3800" w:rsidRPr="00172278" w:rsidRDefault="008B3800" w:rsidP="00172278">
            <w:pPr>
              <w:spacing w:after="0" w:line="240" w:lineRule="auto"/>
              <w:jc w:val="center"/>
              <w:rPr>
                <w:rFonts w:ascii="Times New Roman" w:hAnsi="Times New Roman"/>
                <w:color w:val="000000"/>
                <w:kern w:val="2"/>
                <w:sz w:val="20"/>
                <w:szCs w:val="20"/>
              </w:rPr>
            </w:pPr>
            <w:r w:rsidRPr="00172278">
              <w:rPr>
                <w:rFonts w:ascii="Times New Roman" w:hAnsi="Times New Roman"/>
                <w:color w:val="000000"/>
                <w:kern w:val="2"/>
                <w:sz w:val="20"/>
                <w:szCs w:val="20"/>
              </w:rPr>
              <w:t>18</w:t>
            </w:r>
          </w:p>
        </w:tc>
        <w:tc>
          <w:tcPr>
            <w:tcW w:w="1613" w:type="dxa"/>
          </w:tcPr>
          <w:p w:rsidR="008B3800" w:rsidRPr="00172278" w:rsidRDefault="008B3800" w:rsidP="00142C24">
            <w:pPr>
              <w:spacing w:after="0" w:line="240" w:lineRule="auto"/>
              <w:jc w:val="both"/>
              <w:rPr>
                <w:rFonts w:ascii="Times New Roman" w:hAnsi="Times New Roman"/>
                <w:color w:val="000000"/>
                <w:kern w:val="2"/>
                <w:sz w:val="20"/>
                <w:szCs w:val="20"/>
              </w:rPr>
            </w:pPr>
            <w:r w:rsidRPr="00172278">
              <w:rPr>
                <w:rFonts w:ascii="Times New Roman" w:hAnsi="Times New Roman"/>
                <w:color w:val="000000"/>
                <w:kern w:val="2"/>
                <w:sz w:val="20"/>
                <w:szCs w:val="20"/>
              </w:rPr>
              <w:t>2 занятия по 45 мин</w:t>
            </w:r>
          </w:p>
        </w:tc>
        <w:tc>
          <w:tcPr>
            <w:tcW w:w="938" w:type="dxa"/>
          </w:tcPr>
          <w:p w:rsidR="008B3800" w:rsidRPr="00172278" w:rsidRDefault="008B3800" w:rsidP="00172278">
            <w:pPr>
              <w:spacing w:after="0" w:line="240" w:lineRule="auto"/>
              <w:jc w:val="center"/>
              <w:rPr>
                <w:rFonts w:ascii="Times New Roman" w:hAnsi="Times New Roman"/>
                <w:color w:val="000000"/>
                <w:kern w:val="2"/>
                <w:sz w:val="20"/>
                <w:szCs w:val="20"/>
              </w:rPr>
            </w:pPr>
            <w:r w:rsidRPr="00172278">
              <w:rPr>
                <w:rFonts w:ascii="Times New Roman" w:hAnsi="Times New Roman"/>
                <w:color w:val="000000"/>
                <w:kern w:val="2"/>
                <w:sz w:val="20"/>
                <w:szCs w:val="20"/>
              </w:rPr>
              <w:t>2</w:t>
            </w:r>
          </w:p>
        </w:tc>
        <w:tc>
          <w:tcPr>
            <w:tcW w:w="993" w:type="dxa"/>
          </w:tcPr>
          <w:p w:rsidR="008B3800" w:rsidRPr="00172278" w:rsidRDefault="008B3800" w:rsidP="00172278">
            <w:pPr>
              <w:spacing w:after="0" w:line="240" w:lineRule="auto"/>
              <w:jc w:val="center"/>
              <w:rPr>
                <w:rFonts w:ascii="Times New Roman" w:hAnsi="Times New Roman"/>
                <w:color w:val="000000"/>
                <w:kern w:val="2"/>
                <w:sz w:val="20"/>
                <w:szCs w:val="20"/>
              </w:rPr>
            </w:pPr>
            <w:r w:rsidRPr="00172278">
              <w:rPr>
                <w:rFonts w:ascii="Times New Roman" w:hAnsi="Times New Roman"/>
                <w:color w:val="000000"/>
                <w:kern w:val="2"/>
                <w:sz w:val="20"/>
                <w:szCs w:val="20"/>
              </w:rPr>
              <w:t>2</w:t>
            </w:r>
          </w:p>
        </w:tc>
        <w:tc>
          <w:tcPr>
            <w:tcW w:w="2062" w:type="dxa"/>
          </w:tcPr>
          <w:p w:rsidR="008B3800" w:rsidRPr="00172278" w:rsidRDefault="008B3800" w:rsidP="00172278">
            <w:pPr>
              <w:spacing w:after="0" w:line="240" w:lineRule="auto"/>
              <w:jc w:val="both"/>
              <w:rPr>
                <w:rFonts w:ascii="Times New Roman" w:hAnsi="Times New Roman"/>
                <w:color w:val="000000"/>
                <w:kern w:val="2"/>
                <w:sz w:val="20"/>
                <w:szCs w:val="20"/>
              </w:rPr>
            </w:pPr>
            <w:r w:rsidRPr="00172278">
              <w:rPr>
                <w:rFonts w:ascii="Times New Roman" w:hAnsi="Times New Roman"/>
                <w:color w:val="000000"/>
                <w:kern w:val="2"/>
                <w:sz w:val="20"/>
                <w:szCs w:val="20"/>
              </w:rPr>
              <w:t>Лен.обл., г. Сосновый Бор, ул. Красных Фортов, д.</w:t>
            </w:r>
            <w:r w:rsidR="00172278">
              <w:rPr>
                <w:rFonts w:ascii="Times New Roman" w:hAnsi="Times New Roman"/>
                <w:color w:val="000000"/>
                <w:kern w:val="2"/>
                <w:sz w:val="20"/>
                <w:szCs w:val="20"/>
              </w:rPr>
              <w:t> </w:t>
            </w:r>
            <w:r w:rsidRPr="00172278">
              <w:rPr>
                <w:rFonts w:ascii="Times New Roman" w:hAnsi="Times New Roman"/>
                <w:color w:val="000000"/>
                <w:kern w:val="2"/>
                <w:sz w:val="20"/>
                <w:szCs w:val="20"/>
              </w:rPr>
              <w:t>43, ул. Молодёжная, д.</w:t>
            </w:r>
            <w:r w:rsidR="00172278">
              <w:rPr>
                <w:rFonts w:ascii="Times New Roman" w:hAnsi="Times New Roman"/>
                <w:color w:val="000000"/>
                <w:kern w:val="2"/>
                <w:sz w:val="20"/>
                <w:szCs w:val="20"/>
              </w:rPr>
              <w:t> </w:t>
            </w:r>
            <w:r w:rsidRPr="00172278">
              <w:rPr>
                <w:rFonts w:ascii="Times New Roman" w:hAnsi="Times New Roman"/>
                <w:color w:val="000000"/>
                <w:kern w:val="2"/>
                <w:sz w:val="20"/>
                <w:szCs w:val="20"/>
              </w:rPr>
              <w:t>5</w:t>
            </w:r>
          </w:p>
        </w:tc>
      </w:tr>
      <w:tr w:rsidR="008B3800" w:rsidRPr="00172278" w:rsidTr="00142C24">
        <w:tc>
          <w:tcPr>
            <w:tcW w:w="2093" w:type="dxa"/>
          </w:tcPr>
          <w:p w:rsidR="008B3800" w:rsidRPr="00172278" w:rsidRDefault="008B3800" w:rsidP="00172278">
            <w:pPr>
              <w:spacing w:after="0" w:line="240" w:lineRule="auto"/>
              <w:rPr>
                <w:rFonts w:ascii="Times New Roman" w:hAnsi="Times New Roman"/>
                <w:bCs/>
                <w:iCs/>
                <w:color w:val="000000"/>
                <w:sz w:val="20"/>
                <w:szCs w:val="20"/>
              </w:rPr>
            </w:pPr>
            <w:r w:rsidRPr="00172278">
              <w:rPr>
                <w:rFonts w:ascii="Times New Roman" w:hAnsi="Times New Roman"/>
                <w:color w:val="000000"/>
                <w:kern w:val="2"/>
                <w:sz w:val="20"/>
                <w:szCs w:val="20"/>
              </w:rPr>
              <w:t xml:space="preserve">Модуль 4. </w:t>
            </w:r>
            <w:r w:rsidRPr="00172278">
              <w:rPr>
                <w:rFonts w:ascii="Times New Roman" w:hAnsi="Times New Roman"/>
                <w:bCs/>
                <w:iCs/>
                <w:color w:val="000000"/>
                <w:sz w:val="20"/>
                <w:szCs w:val="20"/>
              </w:rPr>
              <w:t>Лепка и конструирование из полимерной и при</w:t>
            </w:r>
            <w:r w:rsidRPr="00172278">
              <w:rPr>
                <w:rFonts w:ascii="Times New Roman" w:hAnsi="Times New Roman"/>
                <w:bCs/>
                <w:iCs/>
                <w:color w:val="000000"/>
                <w:sz w:val="20"/>
                <w:szCs w:val="20"/>
              </w:rPr>
              <w:lastRenderedPageBreak/>
              <w:t>родной глины</w:t>
            </w:r>
          </w:p>
        </w:tc>
        <w:tc>
          <w:tcPr>
            <w:tcW w:w="2155" w:type="dxa"/>
          </w:tcPr>
          <w:p w:rsidR="008B3800" w:rsidRPr="00172278" w:rsidRDefault="008B3800" w:rsidP="00172278">
            <w:pPr>
              <w:spacing w:after="0" w:line="240" w:lineRule="auto"/>
              <w:jc w:val="center"/>
              <w:rPr>
                <w:rFonts w:ascii="Times New Roman" w:hAnsi="Times New Roman"/>
                <w:color w:val="000000"/>
                <w:kern w:val="2"/>
                <w:sz w:val="20"/>
                <w:szCs w:val="20"/>
              </w:rPr>
            </w:pPr>
            <w:r w:rsidRPr="00172278">
              <w:rPr>
                <w:rFonts w:ascii="Times New Roman" w:hAnsi="Times New Roman"/>
                <w:color w:val="000000"/>
                <w:kern w:val="2"/>
                <w:sz w:val="20"/>
                <w:szCs w:val="20"/>
              </w:rPr>
              <w:lastRenderedPageBreak/>
              <w:t>18</w:t>
            </w:r>
          </w:p>
        </w:tc>
        <w:tc>
          <w:tcPr>
            <w:tcW w:w="1613" w:type="dxa"/>
          </w:tcPr>
          <w:p w:rsidR="008B3800" w:rsidRPr="00172278" w:rsidRDefault="008B3800" w:rsidP="00142C24">
            <w:pPr>
              <w:spacing w:after="0" w:line="240" w:lineRule="auto"/>
              <w:jc w:val="both"/>
              <w:rPr>
                <w:rFonts w:ascii="Times New Roman" w:hAnsi="Times New Roman"/>
                <w:color w:val="000000"/>
                <w:kern w:val="2"/>
                <w:sz w:val="20"/>
                <w:szCs w:val="20"/>
              </w:rPr>
            </w:pPr>
            <w:r w:rsidRPr="00172278">
              <w:rPr>
                <w:rFonts w:ascii="Times New Roman" w:hAnsi="Times New Roman"/>
                <w:color w:val="000000"/>
                <w:kern w:val="2"/>
                <w:sz w:val="20"/>
                <w:szCs w:val="20"/>
              </w:rPr>
              <w:t>2 занятия по 45 мин</w:t>
            </w:r>
          </w:p>
        </w:tc>
        <w:tc>
          <w:tcPr>
            <w:tcW w:w="938" w:type="dxa"/>
          </w:tcPr>
          <w:p w:rsidR="008B3800" w:rsidRPr="00172278" w:rsidRDefault="008B3800" w:rsidP="00172278">
            <w:pPr>
              <w:spacing w:after="0" w:line="240" w:lineRule="auto"/>
              <w:jc w:val="center"/>
              <w:rPr>
                <w:rFonts w:ascii="Times New Roman" w:hAnsi="Times New Roman"/>
                <w:color w:val="000000"/>
                <w:kern w:val="2"/>
                <w:sz w:val="20"/>
                <w:szCs w:val="20"/>
              </w:rPr>
            </w:pPr>
            <w:r w:rsidRPr="00172278">
              <w:rPr>
                <w:rFonts w:ascii="Times New Roman" w:hAnsi="Times New Roman"/>
                <w:color w:val="000000"/>
                <w:kern w:val="2"/>
                <w:sz w:val="20"/>
                <w:szCs w:val="20"/>
              </w:rPr>
              <w:t>2</w:t>
            </w:r>
          </w:p>
        </w:tc>
        <w:tc>
          <w:tcPr>
            <w:tcW w:w="993" w:type="dxa"/>
          </w:tcPr>
          <w:p w:rsidR="008B3800" w:rsidRPr="00172278" w:rsidRDefault="008B3800" w:rsidP="00172278">
            <w:pPr>
              <w:spacing w:after="0" w:line="240" w:lineRule="auto"/>
              <w:jc w:val="center"/>
              <w:rPr>
                <w:rFonts w:ascii="Times New Roman" w:hAnsi="Times New Roman"/>
                <w:color w:val="000000"/>
                <w:kern w:val="2"/>
                <w:sz w:val="20"/>
                <w:szCs w:val="20"/>
              </w:rPr>
            </w:pPr>
            <w:r w:rsidRPr="00172278">
              <w:rPr>
                <w:rFonts w:ascii="Times New Roman" w:hAnsi="Times New Roman"/>
                <w:color w:val="000000"/>
                <w:kern w:val="2"/>
                <w:sz w:val="20"/>
                <w:szCs w:val="20"/>
              </w:rPr>
              <w:t>2</w:t>
            </w:r>
          </w:p>
        </w:tc>
        <w:tc>
          <w:tcPr>
            <w:tcW w:w="2062" w:type="dxa"/>
          </w:tcPr>
          <w:p w:rsidR="008B3800" w:rsidRPr="00172278" w:rsidRDefault="008B3800" w:rsidP="00172278">
            <w:pPr>
              <w:spacing w:after="0" w:line="240" w:lineRule="auto"/>
              <w:jc w:val="both"/>
              <w:rPr>
                <w:rFonts w:ascii="Times New Roman" w:hAnsi="Times New Roman"/>
                <w:color w:val="000000"/>
                <w:kern w:val="2"/>
                <w:sz w:val="20"/>
                <w:szCs w:val="20"/>
              </w:rPr>
            </w:pPr>
            <w:r w:rsidRPr="00172278">
              <w:rPr>
                <w:rFonts w:ascii="Times New Roman" w:hAnsi="Times New Roman"/>
                <w:color w:val="000000"/>
                <w:kern w:val="2"/>
                <w:sz w:val="20"/>
                <w:szCs w:val="20"/>
              </w:rPr>
              <w:t>Лен.обл., г. Сосновый Бор, ул. Красных Фортов, д.</w:t>
            </w:r>
            <w:r w:rsidR="00142C24">
              <w:rPr>
                <w:rFonts w:ascii="Times New Roman" w:hAnsi="Times New Roman"/>
                <w:color w:val="000000"/>
                <w:kern w:val="2"/>
                <w:sz w:val="20"/>
                <w:szCs w:val="20"/>
              </w:rPr>
              <w:t> </w:t>
            </w:r>
            <w:r w:rsidRPr="00172278">
              <w:rPr>
                <w:rFonts w:ascii="Times New Roman" w:hAnsi="Times New Roman"/>
                <w:color w:val="000000"/>
                <w:kern w:val="2"/>
                <w:sz w:val="20"/>
                <w:szCs w:val="20"/>
              </w:rPr>
              <w:t>37</w:t>
            </w:r>
          </w:p>
        </w:tc>
      </w:tr>
      <w:tr w:rsidR="008B3800" w:rsidRPr="00172278" w:rsidTr="00142C24">
        <w:tc>
          <w:tcPr>
            <w:tcW w:w="2093" w:type="dxa"/>
          </w:tcPr>
          <w:p w:rsidR="008B3800" w:rsidRPr="00172278" w:rsidRDefault="008B3800" w:rsidP="00172278">
            <w:pPr>
              <w:spacing w:after="0" w:line="240" w:lineRule="auto"/>
              <w:rPr>
                <w:rFonts w:ascii="Times New Roman" w:hAnsi="Times New Roman"/>
                <w:bCs/>
                <w:iCs/>
                <w:color w:val="000000"/>
                <w:sz w:val="20"/>
                <w:szCs w:val="20"/>
              </w:rPr>
            </w:pPr>
            <w:r w:rsidRPr="00172278">
              <w:rPr>
                <w:rFonts w:ascii="Times New Roman" w:hAnsi="Times New Roman"/>
                <w:color w:val="000000"/>
                <w:kern w:val="2"/>
                <w:sz w:val="20"/>
                <w:szCs w:val="20"/>
              </w:rPr>
              <w:lastRenderedPageBreak/>
              <w:t xml:space="preserve">Модуль 5. </w:t>
            </w:r>
            <w:r w:rsidRPr="00172278">
              <w:rPr>
                <w:rFonts w:ascii="Times New Roman" w:hAnsi="Times New Roman"/>
                <w:bCs/>
                <w:iCs/>
                <w:color w:val="000000"/>
                <w:sz w:val="20"/>
                <w:szCs w:val="20"/>
              </w:rPr>
              <w:t>Мультимедийная журналистика</w:t>
            </w:r>
          </w:p>
        </w:tc>
        <w:tc>
          <w:tcPr>
            <w:tcW w:w="2155" w:type="dxa"/>
          </w:tcPr>
          <w:p w:rsidR="008B3800" w:rsidRPr="00172278" w:rsidRDefault="008B3800" w:rsidP="00172278">
            <w:pPr>
              <w:spacing w:after="0" w:line="240" w:lineRule="auto"/>
              <w:jc w:val="center"/>
              <w:rPr>
                <w:rFonts w:ascii="Times New Roman" w:hAnsi="Times New Roman"/>
                <w:color w:val="000000"/>
                <w:kern w:val="2"/>
                <w:sz w:val="20"/>
                <w:szCs w:val="20"/>
              </w:rPr>
            </w:pPr>
            <w:r w:rsidRPr="00172278">
              <w:rPr>
                <w:rFonts w:ascii="Times New Roman" w:hAnsi="Times New Roman"/>
                <w:color w:val="000000"/>
                <w:kern w:val="2"/>
                <w:sz w:val="20"/>
                <w:szCs w:val="20"/>
              </w:rPr>
              <w:t>18</w:t>
            </w:r>
          </w:p>
        </w:tc>
        <w:tc>
          <w:tcPr>
            <w:tcW w:w="1613" w:type="dxa"/>
          </w:tcPr>
          <w:p w:rsidR="008B3800" w:rsidRPr="00172278" w:rsidRDefault="008B3800" w:rsidP="00142C24">
            <w:pPr>
              <w:spacing w:after="0" w:line="240" w:lineRule="auto"/>
              <w:jc w:val="both"/>
              <w:rPr>
                <w:rFonts w:ascii="Times New Roman" w:hAnsi="Times New Roman"/>
                <w:color w:val="000000"/>
                <w:kern w:val="2"/>
                <w:sz w:val="20"/>
                <w:szCs w:val="20"/>
              </w:rPr>
            </w:pPr>
            <w:r w:rsidRPr="00172278">
              <w:rPr>
                <w:rFonts w:ascii="Times New Roman" w:hAnsi="Times New Roman"/>
                <w:color w:val="000000"/>
                <w:kern w:val="2"/>
                <w:sz w:val="20"/>
                <w:szCs w:val="20"/>
              </w:rPr>
              <w:t>2 занятия по 45 мин</w:t>
            </w:r>
          </w:p>
        </w:tc>
        <w:tc>
          <w:tcPr>
            <w:tcW w:w="938" w:type="dxa"/>
          </w:tcPr>
          <w:p w:rsidR="008B3800" w:rsidRPr="00172278" w:rsidRDefault="008B3800" w:rsidP="00172278">
            <w:pPr>
              <w:spacing w:after="0" w:line="240" w:lineRule="auto"/>
              <w:jc w:val="center"/>
              <w:rPr>
                <w:rFonts w:ascii="Times New Roman" w:hAnsi="Times New Roman"/>
                <w:color w:val="000000"/>
                <w:kern w:val="2"/>
                <w:sz w:val="20"/>
                <w:szCs w:val="20"/>
              </w:rPr>
            </w:pPr>
            <w:r w:rsidRPr="00172278">
              <w:rPr>
                <w:rFonts w:ascii="Times New Roman" w:hAnsi="Times New Roman"/>
                <w:color w:val="000000"/>
                <w:kern w:val="2"/>
                <w:sz w:val="20"/>
                <w:szCs w:val="20"/>
              </w:rPr>
              <w:t>2</w:t>
            </w:r>
          </w:p>
        </w:tc>
        <w:tc>
          <w:tcPr>
            <w:tcW w:w="993" w:type="dxa"/>
          </w:tcPr>
          <w:p w:rsidR="008B3800" w:rsidRPr="00172278" w:rsidRDefault="008B3800" w:rsidP="00172278">
            <w:pPr>
              <w:spacing w:after="0" w:line="240" w:lineRule="auto"/>
              <w:jc w:val="center"/>
              <w:rPr>
                <w:rFonts w:ascii="Times New Roman" w:hAnsi="Times New Roman"/>
                <w:color w:val="000000"/>
                <w:kern w:val="2"/>
                <w:sz w:val="20"/>
                <w:szCs w:val="20"/>
              </w:rPr>
            </w:pPr>
            <w:r w:rsidRPr="00172278">
              <w:rPr>
                <w:rFonts w:ascii="Times New Roman" w:hAnsi="Times New Roman"/>
                <w:color w:val="000000"/>
                <w:kern w:val="2"/>
                <w:sz w:val="20"/>
                <w:szCs w:val="20"/>
              </w:rPr>
              <w:t>2</w:t>
            </w:r>
          </w:p>
        </w:tc>
        <w:tc>
          <w:tcPr>
            <w:tcW w:w="2062" w:type="dxa"/>
          </w:tcPr>
          <w:p w:rsidR="008B3800" w:rsidRPr="00172278" w:rsidRDefault="008B3800" w:rsidP="00172278">
            <w:pPr>
              <w:spacing w:after="0" w:line="240" w:lineRule="auto"/>
              <w:jc w:val="both"/>
              <w:rPr>
                <w:rFonts w:ascii="Times New Roman" w:hAnsi="Times New Roman"/>
                <w:color w:val="000000"/>
                <w:kern w:val="2"/>
                <w:sz w:val="20"/>
                <w:szCs w:val="20"/>
              </w:rPr>
            </w:pPr>
            <w:r w:rsidRPr="00172278">
              <w:rPr>
                <w:rFonts w:ascii="Times New Roman" w:hAnsi="Times New Roman"/>
                <w:color w:val="000000"/>
                <w:kern w:val="2"/>
                <w:sz w:val="20"/>
                <w:szCs w:val="20"/>
              </w:rPr>
              <w:t>Лен.обл., г. Сосновый Бор, ул. Красных Фортов, д.</w:t>
            </w:r>
            <w:r w:rsidR="00142C24">
              <w:rPr>
                <w:rFonts w:ascii="Times New Roman" w:hAnsi="Times New Roman"/>
                <w:color w:val="000000"/>
                <w:kern w:val="2"/>
                <w:sz w:val="20"/>
                <w:szCs w:val="20"/>
              </w:rPr>
              <w:t> </w:t>
            </w:r>
            <w:r w:rsidRPr="00172278">
              <w:rPr>
                <w:rFonts w:ascii="Times New Roman" w:hAnsi="Times New Roman"/>
                <w:color w:val="000000"/>
                <w:kern w:val="2"/>
                <w:sz w:val="20"/>
                <w:szCs w:val="20"/>
              </w:rPr>
              <w:t>43</w:t>
            </w:r>
          </w:p>
        </w:tc>
      </w:tr>
      <w:tr w:rsidR="008B3800" w:rsidRPr="00172278" w:rsidTr="00142C24">
        <w:tc>
          <w:tcPr>
            <w:tcW w:w="2093" w:type="dxa"/>
            <w:tcBorders>
              <w:top w:val="single" w:sz="4" w:space="0" w:color="auto"/>
              <w:left w:val="single" w:sz="4" w:space="0" w:color="auto"/>
              <w:bottom w:val="single" w:sz="4" w:space="0" w:color="auto"/>
              <w:right w:val="single" w:sz="4" w:space="0" w:color="auto"/>
            </w:tcBorders>
          </w:tcPr>
          <w:p w:rsidR="008B3800" w:rsidRPr="00172278" w:rsidRDefault="008B3800" w:rsidP="00172278">
            <w:pPr>
              <w:spacing w:after="0" w:line="240" w:lineRule="auto"/>
              <w:rPr>
                <w:rFonts w:ascii="Times New Roman" w:hAnsi="Times New Roman"/>
                <w:bCs/>
                <w:iCs/>
                <w:color w:val="000000"/>
                <w:sz w:val="20"/>
                <w:szCs w:val="20"/>
              </w:rPr>
            </w:pPr>
            <w:r w:rsidRPr="00172278">
              <w:rPr>
                <w:rFonts w:ascii="Times New Roman" w:hAnsi="Times New Roman"/>
                <w:bCs/>
                <w:iCs/>
                <w:color w:val="000000"/>
                <w:sz w:val="20"/>
                <w:szCs w:val="20"/>
              </w:rPr>
              <w:t>Модуль 6. История родного края</w:t>
            </w:r>
          </w:p>
        </w:tc>
        <w:tc>
          <w:tcPr>
            <w:tcW w:w="2155" w:type="dxa"/>
            <w:tcBorders>
              <w:top w:val="single" w:sz="4" w:space="0" w:color="auto"/>
              <w:left w:val="single" w:sz="4" w:space="0" w:color="auto"/>
              <w:bottom w:val="single" w:sz="4" w:space="0" w:color="auto"/>
              <w:right w:val="single" w:sz="4" w:space="0" w:color="auto"/>
            </w:tcBorders>
          </w:tcPr>
          <w:p w:rsidR="008B3800" w:rsidRPr="00172278" w:rsidRDefault="008B3800" w:rsidP="00172278">
            <w:pPr>
              <w:spacing w:after="0" w:line="240" w:lineRule="auto"/>
              <w:jc w:val="center"/>
              <w:rPr>
                <w:rFonts w:ascii="Times New Roman" w:hAnsi="Times New Roman"/>
                <w:bCs/>
                <w:iCs/>
                <w:color w:val="000000"/>
                <w:sz w:val="20"/>
                <w:szCs w:val="20"/>
              </w:rPr>
            </w:pPr>
            <w:r w:rsidRPr="00172278">
              <w:rPr>
                <w:rFonts w:ascii="Times New Roman" w:hAnsi="Times New Roman"/>
                <w:bCs/>
                <w:iCs/>
                <w:color w:val="000000"/>
                <w:sz w:val="20"/>
                <w:szCs w:val="20"/>
              </w:rPr>
              <w:t>18</w:t>
            </w:r>
          </w:p>
        </w:tc>
        <w:tc>
          <w:tcPr>
            <w:tcW w:w="1613" w:type="dxa"/>
          </w:tcPr>
          <w:p w:rsidR="008B3800" w:rsidRPr="00172278" w:rsidRDefault="008B3800" w:rsidP="00172278">
            <w:pPr>
              <w:spacing w:after="0" w:line="240" w:lineRule="auto"/>
              <w:jc w:val="both"/>
              <w:rPr>
                <w:rFonts w:ascii="Times New Roman" w:hAnsi="Times New Roman"/>
                <w:color w:val="000000"/>
                <w:kern w:val="2"/>
                <w:sz w:val="20"/>
                <w:szCs w:val="20"/>
              </w:rPr>
            </w:pPr>
            <w:r w:rsidRPr="00172278">
              <w:rPr>
                <w:rFonts w:ascii="Times New Roman" w:hAnsi="Times New Roman"/>
                <w:color w:val="000000"/>
                <w:kern w:val="2"/>
                <w:sz w:val="20"/>
                <w:szCs w:val="20"/>
              </w:rPr>
              <w:t>2 занятия по 45 мин</w:t>
            </w:r>
          </w:p>
        </w:tc>
        <w:tc>
          <w:tcPr>
            <w:tcW w:w="938" w:type="dxa"/>
          </w:tcPr>
          <w:p w:rsidR="008B3800" w:rsidRPr="00172278" w:rsidRDefault="008B3800" w:rsidP="00172278">
            <w:pPr>
              <w:spacing w:after="0" w:line="240" w:lineRule="auto"/>
              <w:jc w:val="center"/>
              <w:rPr>
                <w:rFonts w:ascii="Times New Roman" w:hAnsi="Times New Roman"/>
                <w:color w:val="000000"/>
                <w:kern w:val="2"/>
                <w:sz w:val="20"/>
                <w:szCs w:val="20"/>
              </w:rPr>
            </w:pPr>
            <w:r w:rsidRPr="00172278">
              <w:rPr>
                <w:rFonts w:ascii="Times New Roman" w:hAnsi="Times New Roman"/>
                <w:color w:val="000000"/>
                <w:kern w:val="2"/>
                <w:sz w:val="20"/>
                <w:szCs w:val="20"/>
              </w:rPr>
              <w:t>2</w:t>
            </w:r>
          </w:p>
        </w:tc>
        <w:tc>
          <w:tcPr>
            <w:tcW w:w="993" w:type="dxa"/>
          </w:tcPr>
          <w:p w:rsidR="008B3800" w:rsidRPr="00172278" w:rsidRDefault="008B3800" w:rsidP="00172278">
            <w:pPr>
              <w:spacing w:after="0" w:line="240" w:lineRule="auto"/>
              <w:jc w:val="center"/>
              <w:rPr>
                <w:rFonts w:ascii="Times New Roman" w:hAnsi="Times New Roman"/>
                <w:color w:val="000000"/>
                <w:kern w:val="2"/>
                <w:sz w:val="20"/>
                <w:szCs w:val="20"/>
              </w:rPr>
            </w:pPr>
            <w:r w:rsidRPr="00172278">
              <w:rPr>
                <w:rFonts w:ascii="Times New Roman" w:hAnsi="Times New Roman"/>
                <w:color w:val="000000"/>
                <w:kern w:val="2"/>
                <w:sz w:val="20"/>
                <w:szCs w:val="20"/>
              </w:rPr>
              <w:t>2</w:t>
            </w:r>
          </w:p>
        </w:tc>
        <w:tc>
          <w:tcPr>
            <w:tcW w:w="2062" w:type="dxa"/>
          </w:tcPr>
          <w:p w:rsidR="008B3800" w:rsidRPr="00172278" w:rsidRDefault="008B3800" w:rsidP="00172278">
            <w:pPr>
              <w:spacing w:after="0" w:line="240" w:lineRule="auto"/>
              <w:jc w:val="both"/>
              <w:rPr>
                <w:rFonts w:ascii="Times New Roman" w:hAnsi="Times New Roman"/>
                <w:color w:val="000000"/>
                <w:kern w:val="2"/>
                <w:sz w:val="20"/>
                <w:szCs w:val="20"/>
              </w:rPr>
            </w:pPr>
            <w:r w:rsidRPr="00172278">
              <w:rPr>
                <w:rFonts w:ascii="Times New Roman" w:hAnsi="Times New Roman"/>
                <w:color w:val="000000"/>
                <w:kern w:val="2"/>
                <w:sz w:val="20"/>
                <w:szCs w:val="20"/>
              </w:rPr>
              <w:t>Лен.обл., г. Сосновый Бор, ул. Красных Фортов, д.43</w:t>
            </w:r>
          </w:p>
        </w:tc>
      </w:tr>
    </w:tbl>
    <w:p w:rsidR="008B3800" w:rsidRPr="00054B96" w:rsidRDefault="008B3800" w:rsidP="008B3800">
      <w:pPr>
        <w:spacing w:after="0" w:line="240" w:lineRule="auto"/>
        <w:ind w:firstLine="709"/>
        <w:jc w:val="both"/>
        <w:rPr>
          <w:rFonts w:ascii="Times New Roman" w:hAnsi="Times New Roman"/>
          <w:color w:val="000000"/>
          <w:kern w:val="2"/>
          <w:sz w:val="24"/>
          <w:szCs w:val="24"/>
        </w:rPr>
      </w:pPr>
    </w:p>
    <w:p w:rsidR="008B3800" w:rsidRPr="00792FD4" w:rsidRDefault="008B3800" w:rsidP="00792FD4">
      <w:pPr>
        <w:autoSpaceDE w:val="0"/>
        <w:spacing w:after="0" w:line="240" w:lineRule="auto"/>
        <w:ind w:firstLine="425"/>
        <w:jc w:val="both"/>
        <w:rPr>
          <w:rFonts w:ascii="Times New Roman" w:hAnsi="Times New Roman"/>
          <w:b/>
          <w:lang w:eastAsia="ru-RU"/>
        </w:rPr>
      </w:pPr>
      <w:r w:rsidRPr="00792FD4">
        <w:rPr>
          <w:rFonts w:ascii="Times New Roman" w:hAnsi="Times New Roman"/>
          <w:b/>
          <w:lang w:eastAsia="ru-RU"/>
        </w:rPr>
        <w:t>Методы обучения, на которых базируется программа:</w:t>
      </w:r>
    </w:p>
    <w:p w:rsidR="008B3800" w:rsidRPr="00792FD4" w:rsidRDefault="00792FD4" w:rsidP="00F23AB8">
      <w:pPr>
        <w:pStyle w:val="a3"/>
        <w:numPr>
          <w:ilvl w:val="0"/>
          <w:numId w:val="20"/>
        </w:numPr>
        <w:spacing w:after="0" w:line="240" w:lineRule="auto"/>
        <w:ind w:left="0" w:firstLine="425"/>
        <w:jc w:val="both"/>
        <w:rPr>
          <w:rFonts w:ascii="Times New Roman" w:hAnsi="Times New Roman"/>
        </w:rPr>
      </w:pPr>
      <w:r w:rsidRPr="00792FD4">
        <w:rPr>
          <w:rFonts w:ascii="Times New Roman" w:hAnsi="Times New Roman"/>
        </w:rPr>
        <w:t>о</w:t>
      </w:r>
      <w:r w:rsidR="008B3800" w:rsidRPr="00792FD4">
        <w:rPr>
          <w:rFonts w:ascii="Times New Roman" w:hAnsi="Times New Roman"/>
        </w:rPr>
        <w:t xml:space="preserve">бъяснительно-иллюстративный </w:t>
      </w:r>
      <w:bookmarkStart w:id="6" w:name="_Hlk91005225"/>
      <w:r w:rsidR="008B3800" w:rsidRPr="00792FD4">
        <w:rPr>
          <w:rFonts w:ascii="Times New Roman" w:hAnsi="Times New Roman"/>
        </w:rPr>
        <w:t>–</w:t>
      </w:r>
      <w:bookmarkEnd w:id="6"/>
      <w:r w:rsidR="008B3800" w:rsidRPr="00792FD4">
        <w:rPr>
          <w:rFonts w:ascii="Times New Roman" w:hAnsi="Times New Roman"/>
        </w:rPr>
        <w:t xml:space="preserve"> сообщение готовой информации различными средствами (словесными, наглядными, практическими) и осознание и запоминание этой информации обучающимися: просмотр обучающих презентаций, выставок готовых изделий и образцов, обучающие лекции и беседы, выполнение практических заданий</w:t>
      </w:r>
      <w:r w:rsidRPr="00792FD4">
        <w:rPr>
          <w:rFonts w:ascii="Times New Roman" w:hAnsi="Times New Roman"/>
        </w:rPr>
        <w:t>;</w:t>
      </w:r>
    </w:p>
    <w:p w:rsidR="008B3800" w:rsidRPr="00792FD4" w:rsidRDefault="00792FD4" w:rsidP="00F23AB8">
      <w:pPr>
        <w:pStyle w:val="a3"/>
        <w:numPr>
          <w:ilvl w:val="0"/>
          <w:numId w:val="20"/>
        </w:numPr>
        <w:spacing w:after="0" w:line="240" w:lineRule="auto"/>
        <w:ind w:left="0" w:firstLine="425"/>
        <w:jc w:val="both"/>
        <w:rPr>
          <w:rFonts w:ascii="Times New Roman" w:hAnsi="Times New Roman"/>
        </w:rPr>
      </w:pPr>
      <w:r w:rsidRPr="00792FD4">
        <w:rPr>
          <w:rFonts w:ascii="Times New Roman" w:hAnsi="Times New Roman"/>
        </w:rPr>
        <w:t>р</w:t>
      </w:r>
      <w:r w:rsidR="008B3800" w:rsidRPr="00792FD4">
        <w:rPr>
          <w:rFonts w:ascii="Times New Roman" w:hAnsi="Times New Roman"/>
        </w:rPr>
        <w:t xml:space="preserve">епродуктивный </w:t>
      </w:r>
      <w:r w:rsidRPr="00792FD4">
        <w:rPr>
          <w:rFonts w:ascii="Times New Roman" w:hAnsi="Times New Roman"/>
        </w:rPr>
        <w:t>–</w:t>
      </w:r>
      <w:r w:rsidR="008B3800" w:rsidRPr="00792FD4">
        <w:rPr>
          <w:rFonts w:ascii="Times New Roman" w:hAnsi="Times New Roman"/>
        </w:rPr>
        <w:t xml:space="preserve"> выполнение заданий по образцу или алгоритму: работа по технологической карте, схеме, работа совместно с педагогом</w:t>
      </w:r>
      <w:r w:rsidRPr="00792FD4">
        <w:rPr>
          <w:rFonts w:ascii="Times New Roman" w:hAnsi="Times New Roman"/>
        </w:rPr>
        <w:t>;</w:t>
      </w:r>
    </w:p>
    <w:p w:rsidR="008B3800" w:rsidRPr="00792FD4" w:rsidRDefault="00792FD4" w:rsidP="00F23AB8">
      <w:pPr>
        <w:pStyle w:val="a3"/>
        <w:numPr>
          <w:ilvl w:val="0"/>
          <w:numId w:val="20"/>
        </w:numPr>
        <w:spacing w:after="0" w:line="240" w:lineRule="auto"/>
        <w:ind w:left="0" w:firstLine="425"/>
        <w:jc w:val="both"/>
        <w:rPr>
          <w:rFonts w:ascii="Times New Roman" w:hAnsi="Times New Roman"/>
        </w:rPr>
      </w:pPr>
      <w:r w:rsidRPr="00792FD4">
        <w:rPr>
          <w:rFonts w:ascii="Times New Roman" w:hAnsi="Times New Roman"/>
        </w:rPr>
        <w:t>п</w:t>
      </w:r>
      <w:r w:rsidR="008B3800" w:rsidRPr="00792FD4">
        <w:rPr>
          <w:rFonts w:ascii="Times New Roman" w:hAnsi="Times New Roman"/>
        </w:rPr>
        <w:t>роблемный метод – решение проблемных задач, в ходе которого приобретаются навыки логического, критического мышления: мозговой штурм, задания типа «найди способ», «предложи идею» и др.</w:t>
      </w:r>
      <w:r w:rsidRPr="00792FD4">
        <w:rPr>
          <w:rFonts w:ascii="Times New Roman" w:hAnsi="Times New Roman"/>
        </w:rPr>
        <w:t>;</w:t>
      </w:r>
    </w:p>
    <w:p w:rsidR="008B3800" w:rsidRPr="00792FD4" w:rsidRDefault="00792FD4" w:rsidP="00F23AB8">
      <w:pPr>
        <w:pStyle w:val="a3"/>
        <w:numPr>
          <w:ilvl w:val="0"/>
          <w:numId w:val="20"/>
        </w:numPr>
        <w:spacing w:after="0" w:line="240" w:lineRule="auto"/>
        <w:ind w:left="0" w:firstLine="425"/>
        <w:jc w:val="both"/>
        <w:rPr>
          <w:rFonts w:ascii="Times New Roman" w:hAnsi="Times New Roman"/>
        </w:rPr>
      </w:pPr>
      <w:r w:rsidRPr="00792FD4">
        <w:rPr>
          <w:rFonts w:ascii="Times New Roman" w:hAnsi="Times New Roman"/>
        </w:rPr>
        <w:t>ч</w:t>
      </w:r>
      <w:r w:rsidR="008B3800" w:rsidRPr="00792FD4">
        <w:rPr>
          <w:rFonts w:ascii="Times New Roman" w:hAnsi="Times New Roman"/>
        </w:rPr>
        <w:t>астично-поисковый метод: самостоятельная работа обучающихся, эвристическая беседа, составление плана разрешения определенной проблемы, проектно-исследовательская деятельность.</w:t>
      </w:r>
    </w:p>
    <w:p w:rsidR="008B3800" w:rsidRPr="00792FD4" w:rsidRDefault="008B3800" w:rsidP="00792FD4">
      <w:pPr>
        <w:spacing w:after="0" w:line="240" w:lineRule="auto"/>
        <w:ind w:firstLine="425"/>
        <w:jc w:val="both"/>
        <w:rPr>
          <w:rFonts w:ascii="Times New Roman" w:hAnsi="Times New Roman"/>
          <w:b/>
          <w:lang w:eastAsia="ru-RU"/>
        </w:rPr>
      </w:pPr>
    </w:p>
    <w:p w:rsidR="008B3800" w:rsidRPr="00792FD4" w:rsidRDefault="008B3800" w:rsidP="00792FD4">
      <w:pPr>
        <w:autoSpaceDE w:val="0"/>
        <w:spacing w:after="0" w:line="240" w:lineRule="auto"/>
        <w:ind w:firstLine="425"/>
        <w:jc w:val="both"/>
        <w:rPr>
          <w:rFonts w:ascii="Times New Roman" w:hAnsi="Times New Roman"/>
          <w:b/>
          <w:lang w:eastAsia="ru-RU"/>
        </w:rPr>
      </w:pPr>
      <w:r w:rsidRPr="00792FD4">
        <w:rPr>
          <w:rFonts w:ascii="Times New Roman" w:hAnsi="Times New Roman"/>
          <w:b/>
          <w:lang w:eastAsia="ru-RU"/>
        </w:rPr>
        <w:t xml:space="preserve">Для успешной реализации программы применяются </w:t>
      </w:r>
      <w:r w:rsidR="00BE4E94" w:rsidRPr="005E04D3">
        <w:rPr>
          <w:rFonts w:ascii="Times New Roman" w:hAnsi="Times New Roman"/>
          <w:b/>
          <w:lang w:eastAsia="ru-RU"/>
        </w:rPr>
        <w:t>следующие</w:t>
      </w:r>
      <w:r w:rsidR="005E04D3">
        <w:rPr>
          <w:rFonts w:ascii="Times New Roman" w:hAnsi="Times New Roman"/>
          <w:b/>
          <w:lang w:eastAsia="ru-RU"/>
        </w:rPr>
        <w:t xml:space="preserve"> </w:t>
      </w:r>
      <w:r w:rsidRPr="00792FD4">
        <w:rPr>
          <w:rFonts w:ascii="Times New Roman" w:hAnsi="Times New Roman"/>
          <w:b/>
          <w:lang w:eastAsia="ru-RU"/>
        </w:rPr>
        <w:t>педагогические технологии:</w:t>
      </w:r>
    </w:p>
    <w:p w:rsidR="008B3800" w:rsidRPr="00722057" w:rsidRDefault="00792FD4" w:rsidP="00F23AB8">
      <w:pPr>
        <w:pStyle w:val="a3"/>
        <w:numPr>
          <w:ilvl w:val="0"/>
          <w:numId w:val="20"/>
        </w:numPr>
        <w:spacing w:after="0" w:line="240" w:lineRule="auto"/>
        <w:ind w:left="0" w:firstLine="425"/>
        <w:rPr>
          <w:rFonts w:ascii="Times New Roman" w:hAnsi="Times New Roman"/>
        </w:rPr>
      </w:pPr>
      <w:r w:rsidRPr="00722057">
        <w:rPr>
          <w:rFonts w:ascii="Times New Roman" w:hAnsi="Times New Roman"/>
        </w:rPr>
        <w:t>л</w:t>
      </w:r>
      <w:r w:rsidR="008B3800" w:rsidRPr="00722057">
        <w:rPr>
          <w:rFonts w:ascii="Times New Roman" w:hAnsi="Times New Roman"/>
        </w:rPr>
        <w:t>ичностно-ориентированно</w:t>
      </w:r>
      <w:r w:rsidR="00BE4E94">
        <w:rPr>
          <w:rFonts w:ascii="Times New Roman" w:hAnsi="Times New Roman"/>
        </w:rPr>
        <w:t>е</w:t>
      </w:r>
      <w:r w:rsidR="008B3800" w:rsidRPr="00722057">
        <w:rPr>
          <w:rFonts w:ascii="Times New Roman" w:hAnsi="Times New Roman"/>
        </w:rPr>
        <w:t xml:space="preserve"> обучение (выполнение заданий с учетом уровня подготовки обучающегося и его интересов);</w:t>
      </w:r>
    </w:p>
    <w:p w:rsidR="008B3800" w:rsidRPr="00722057" w:rsidRDefault="00792FD4" w:rsidP="00F23AB8">
      <w:pPr>
        <w:pStyle w:val="a3"/>
        <w:numPr>
          <w:ilvl w:val="0"/>
          <w:numId w:val="20"/>
        </w:numPr>
        <w:spacing w:after="0" w:line="240" w:lineRule="auto"/>
        <w:ind w:left="0" w:firstLine="425"/>
        <w:rPr>
          <w:rFonts w:ascii="Times New Roman" w:hAnsi="Times New Roman"/>
        </w:rPr>
      </w:pPr>
      <w:r w:rsidRPr="00722057">
        <w:rPr>
          <w:rFonts w:ascii="Times New Roman" w:hAnsi="Times New Roman"/>
        </w:rPr>
        <w:t>к</w:t>
      </w:r>
      <w:r w:rsidR="008B3800" w:rsidRPr="00722057">
        <w:rPr>
          <w:rFonts w:ascii="Times New Roman" w:hAnsi="Times New Roman"/>
        </w:rPr>
        <w:t>оллективный способ обучения (взаимопомощь, взаимокоррекция, обмен мнениями);</w:t>
      </w:r>
    </w:p>
    <w:p w:rsidR="008B3800" w:rsidRPr="00722057" w:rsidRDefault="00792FD4" w:rsidP="00F23AB8">
      <w:pPr>
        <w:pStyle w:val="a3"/>
        <w:numPr>
          <w:ilvl w:val="0"/>
          <w:numId w:val="20"/>
        </w:numPr>
        <w:spacing w:after="0" w:line="240" w:lineRule="auto"/>
        <w:ind w:left="0" w:firstLine="425"/>
        <w:rPr>
          <w:rFonts w:ascii="Times New Roman" w:hAnsi="Times New Roman"/>
        </w:rPr>
      </w:pPr>
      <w:r w:rsidRPr="00722057">
        <w:rPr>
          <w:rFonts w:ascii="Times New Roman" w:hAnsi="Times New Roman"/>
        </w:rPr>
        <w:t>п</w:t>
      </w:r>
      <w:r w:rsidR="008B3800" w:rsidRPr="00722057">
        <w:rPr>
          <w:rFonts w:ascii="Times New Roman" w:hAnsi="Times New Roman"/>
        </w:rPr>
        <w:t>роблемное обучение (постановка проблемы, анализ, предложения по решению поставленной проблемы);</w:t>
      </w:r>
    </w:p>
    <w:p w:rsidR="008B3800" w:rsidRPr="00722057" w:rsidRDefault="00792FD4" w:rsidP="00F23AB8">
      <w:pPr>
        <w:pStyle w:val="a3"/>
        <w:numPr>
          <w:ilvl w:val="0"/>
          <w:numId w:val="20"/>
        </w:numPr>
        <w:spacing w:after="0" w:line="240" w:lineRule="auto"/>
        <w:ind w:left="0" w:firstLine="425"/>
        <w:rPr>
          <w:rFonts w:ascii="Times New Roman" w:hAnsi="Times New Roman"/>
        </w:rPr>
      </w:pPr>
      <w:r w:rsidRPr="00722057">
        <w:rPr>
          <w:rFonts w:ascii="Times New Roman" w:hAnsi="Times New Roman"/>
        </w:rPr>
        <w:t>т</w:t>
      </w:r>
      <w:r w:rsidR="008B3800" w:rsidRPr="00722057">
        <w:rPr>
          <w:rFonts w:ascii="Times New Roman" w:hAnsi="Times New Roman"/>
        </w:rPr>
        <w:t>ехнологии развивающего обучения (работа со схемами, рисунками, компьютерными программами);</w:t>
      </w:r>
    </w:p>
    <w:p w:rsidR="008B3800" w:rsidRPr="00722057" w:rsidRDefault="00792FD4" w:rsidP="00F23AB8">
      <w:pPr>
        <w:pStyle w:val="a3"/>
        <w:numPr>
          <w:ilvl w:val="0"/>
          <w:numId w:val="20"/>
        </w:numPr>
        <w:spacing w:after="0" w:line="240" w:lineRule="auto"/>
        <w:ind w:left="0" w:firstLine="425"/>
        <w:rPr>
          <w:rFonts w:ascii="Times New Roman" w:hAnsi="Times New Roman"/>
        </w:rPr>
      </w:pPr>
      <w:r w:rsidRPr="00722057">
        <w:rPr>
          <w:rFonts w:ascii="Times New Roman" w:hAnsi="Times New Roman"/>
        </w:rPr>
        <w:t>т</w:t>
      </w:r>
      <w:r w:rsidR="008B3800" w:rsidRPr="00722057">
        <w:rPr>
          <w:rFonts w:ascii="Times New Roman" w:hAnsi="Times New Roman"/>
        </w:rPr>
        <w:t>ехнология проектно-исследовательской деятельности;</w:t>
      </w:r>
    </w:p>
    <w:p w:rsidR="008B3800" w:rsidRPr="00722057" w:rsidRDefault="00792FD4" w:rsidP="00F23AB8">
      <w:pPr>
        <w:pStyle w:val="a3"/>
        <w:numPr>
          <w:ilvl w:val="0"/>
          <w:numId w:val="20"/>
        </w:numPr>
        <w:spacing w:after="0" w:line="240" w:lineRule="auto"/>
        <w:ind w:left="0" w:firstLine="425"/>
        <w:rPr>
          <w:rFonts w:ascii="Times New Roman" w:hAnsi="Times New Roman"/>
        </w:rPr>
      </w:pPr>
      <w:r w:rsidRPr="00722057">
        <w:rPr>
          <w:rFonts w:ascii="Times New Roman" w:hAnsi="Times New Roman"/>
        </w:rPr>
        <w:t>и</w:t>
      </w:r>
      <w:r w:rsidR="008B3800" w:rsidRPr="00722057">
        <w:rPr>
          <w:rFonts w:ascii="Times New Roman" w:hAnsi="Times New Roman"/>
        </w:rPr>
        <w:t>нформационно</w:t>
      </w:r>
      <w:r w:rsidRPr="00722057">
        <w:rPr>
          <w:rFonts w:ascii="Times New Roman" w:hAnsi="Times New Roman"/>
        </w:rPr>
        <w:t>-</w:t>
      </w:r>
      <w:r w:rsidR="008B3800" w:rsidRPr="00722057">
        <w:rPr>
          <w:rFonts w:ascii="Times New Roman" w:hAnsi="Times New Roman"/>
        </w:rPr>
        <w:t>коммуникационные технологии;</w:t>
      </w:r>
    </w:p>
    <w:p w:rsidR="008B3800" w:rsidRPr="00722057" w:rsidRDefault="00792FD4" w:rsidP="00F23AB8">
      <w:pPr>
        <w:pStyle w:val="a3"/>
        <w:numPr>
          <w:ilvl w:val="0"/>
          <w:numId w:val="20"/>
        </w:numPr>
        <w:spacing w:after="0" w:line="240" w:lineRule="auto"/>
        <w:ind w:left="0" w:firstLine="425"/>
        <w:rPr>
          <w:rFonts w:ascii="Times New Roman" w:hAnsi="Times New Roman"/>
        </w:rPr>
      </w:pPr>
      <w:r w:rsidRPr="00722057">
        <w:rPr>
          <w:rFonts w:ascii="Times New Roman" w:hAnsi="Times New Roman"/>
        </w:rPr>
        <w:t>з</w:t>
      </w:r>
      <w:r w:rsidR="008B3800" w:rsidRPr="00722057">
        <w:rPr>
          <w:rFonts w:ascii="Times New Roman" w:hAnsi="Times New Roman"/>
        </w:rPr>
        <w:t>доровьесберегающие технологии.</w:t>
      </w:r>
    </w:p>
    <w:p w:rsidR="008B3800" w:rsidRPr="00722057" w:rsidRDefault="008B3800" w:rsidP="00722057">
      <w:pPr>
        <w:sectPr w:rsidR="008B3800" w:rsidRPr="00722057" w:rsidSect="00054B96">
          <w:footerReference w:type="default" r:id="rId11"/>
          <w:pgSz w:w="11906" w:h="16838"/>
          <w:pgMar w:top="1134" w:right="1134" w:bottom="1134" w:left="1134" w:header="709" w:footer="709" w:gutter="0"/>
          <w:cols w:space="708"/>
          <w:docGrid w:linePitch="360"/>
        </w:sectPr>
      </w:pPr>
    </w:p>
    <w:p w:rsidR="008B3800" w:rsidRPr="006407E6" w:rsidRDefault="008B3800" w:rsidP="008B3800">
      <w:pPr>
        <w:spacing w:after="0" w:line="240" w:lineRule="auto"/>
        <w:ind w:firstLine="709"/>
        <w:jc w:val="center"/>
        <w:rPr>
          <w:rFonts w:ascii="Times New Roman" w:hAnsi="Times New Roman"/>
          <w:b/>
          <w:bCs/>
          <w:sz w:val="20"/>
          <w:szCs w:val="20"/>
        </w:rPr>
      </w:pPr>
      <w:r w:rsidRPr="006407E6">
        <w:rPr>
          <w:rFonts w:ascii="Times New Roman" w:hAnsi="Times New Roman"/>
          <w:b/>
          <w:bCs/>
          <w:sz w:val="20"/>
          <w:szCs w:val="20"/>
        </w:rPr>
        <w:lastRenderedPageBreak/>
        <w:t>Методическое обеспечение</w:t>
      </w:r>
    </w:p>
    <w:p w:rsidR="008B3800" w:rsidRPr="006407E6" w:rsidRDefault="008B3800" w:rsidP="008B3800">
      <w:pPr>
        <w:spacing w:after="0" w:line="240" w:lineRule="auto"/>
        <w:ind w:firstLine="709"/>
        <w:jc w:val="center"/>
        <w:rPr>
          <w:rFonts w:ascii="Times New Roman" w:hAnsi="Times New Roman"/>
          <w:b/>
          <w:bCs/>
          <w:sz w:val="20"/>
          <w:szCs w:val="20"/>
        </w:rPr>
      </w:pPr>
    </w:p>
    <w:tbl>
      <w:tblPr>
        <w:tblW w:w="15199"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410"/>
        <w:gridCol w:w="2268"/>
        <w:gridCol w:w="4394"/>
        <w:gridCol w:w="3260"/>
        <w:gridCol w:w="2299"/>
      </w:tblGrid>
      <w:tr w:rsidR="008B3800" w:rsidRPr="006407E6" w:rsidTr="00947244">
        <w:tc>
          <w:tcPr>
            <w:tcW w:w="568" w:type="dxa"/>
            <w:tcBorders>
              <w:top w:val="single" w:sz="4" w:space="0" w:color="auto"/>
              <w:left w:val="single" w:sz="4" w:space="0" w:color="auto"/>
              <w:bottom w:val="single" w:sz="4" w:space="0" w:color="auto"/>
              <w:right w:val="single" w:sz="4" w:space="0" w:color="auto"/>
            </w:tcBorders>
            <w:vAlign w:val="center"/>
          </w:tcPr>
          <w:p w:rsidR="008B3800" w:rsidRPr="006407E6" w:rsidRDefault="008B3800" w:rsidP="00947244">
            <w:pPr>
              <w:suppressAutoHyphens/>
              <w:spacing w:after="0" w:line="240" w:lineRule="auto"/>
              <w:jc w:val="center"/>
              <w:rPr>
                <w:rFonts w:ascii="Times New Roman" w:hAnsi="Times New Roman"/>
                <w:b/>
                <w:sz w:val="20"/>
                <w:szCs w:val="20"/>
                <w:lang w:eastAsia="ru-RU"/>
              </w:rPr>
            </w:pPr>
            <w:r w:rsidRPr="006407E6">
              <w:rPr>
                <w:rFonts w:ascii="Times New Roman" w:hAnsi="Times New Roman"/>
                <w:b/>
                <w:sz w:val="20"/>
                <w:szCs w:val="20"/>
                <w:lang w:eastAsia="ru-RU"/>
              </w:rPr>
              <w:t>№</w:t>
            </w:r>
            <w:r w:rsidR="00722057" w:rsidRPr="006407E6">
              <w:rPr>
                <w:rFonts w:ascii="Times New Roman" w:hAnsi="Times New Roman"/>
                <w:b/>
                <w:sz w:val="20"/>
                <w:szCs w:val="20"/>
                <w:lang w:eastAsia="ru-RU"/>
              </w:rPr>
              <w:t>пп.</w:t>
            </w:r>
          </w:p>
        </w:tc>
        <w:tc>
          <w:tcPr>
            <w:tcW w:w="2410" w:type="dxa"/>
            <w:tcBorders>
              <w:top w:val="single" w:sz="4" w:space="0" w:color="auto"/>
              <w:left w:val="single" w:sz="4" w:space="0" w:color="auto"/>
              <w:bottom w:val="single" w:sz="4" w:space="0" w:color="auto"/>
              <w:right w:val="single" w:sz="4" w:space="0" w:color="auto"/>
            </w:tcBorders>
            <w:vAlign w:val="center"/>
          </w:tcPr>
          <w:p w:rsidR="008B3800" w:rsidRPr="006407E6" w:rsidRDefault="008B3800" w:rsidP="00947244">
            <w:pPr>
              <w:suppressAutoHyphens/>
              <w:spacing w:after="0" w:line="240" w:lineRule="auto"/>
              <w:jc w:val="center"/>
              <w:rPr>
                <w:rFonts w:ascii="Times New Roman" w:hAnsi="Times New Roman"/>
                <w:b/>
                <w:sz w:val="20"/>
                <w:szCs w:val="20"/>
                <w:lang w:eastAsia="ru-RU"/>
              </w:rPr>
            </w:pPr>
            <w:r w:rsidRPr="006407E6">
              <w:rPr>
                <w:rFonts w:ascii="Times New Roman" w:hAnsi="Times New Roman"/>
                <w:b/>
                <w:sz w:val="20"/>
                <w:szCs w:val="20"/>
                <w:lang w:eastAsia="ru-RU"/>
              </w:rPr>
              <w:t>Модуль программы</w:t>
            </w:r>
          </w:p>
        </w:tc>
        <w:tc>
          <w:tcPr>
            <w:tcW w:w="2268" w:type="dxa"/>
            <w:tcBorders>
              <w:top w:val="single" w:sz="4" w:space="0" w:color="auto"/>
              <w:left w:val="single" w:sz="4" w:space="0" w:color="auto"/>
              <w:bottom w:val="single" w:sz="4" w:space="0" w:color="auto"/>
              <w:right w:val="single" w:sz="4" w:space="0" w:color="auto"/>
            </w:tcBorders>
            <w:vAlign w:val="center"/>
          </w:tcPr>
          <w:p w:rsidR="008B3800" w:rsidRPr="006407E6" w:rsidRDefault="008B3800" w:rsidP="00947244">
            <w:pPr>
              <w:suppressAutoHyphens/>
              <w:spacing w:after="0" w:line="240" w:lineRule="auto"/>
              <w:jc w:val="center"/>
              <w:rPr>
                <w:rFonts w:ascii="Times New Roman" w:hAnsi="Times New Roman"/>
                <w:b/>
                <w:sz w:val="20"/>
                <w:szCs w:val="20"/>
                <w:lang w:eastAsia="ru-RU"/>
              </w:rPr>
            </w:pPr>
            <w:r w:rsidRPr="006407E6">
              <w:rPr>
                <w:rFonts w:ascii="Times New Roman" w:hAnsi="Times New Roman"/>
                <w:b/>
                <w:sz w:val="20"/>
                <w:szCs w:val="20"/>
                <w:lang w:eastAsia="ru-RU"/>
              </w:rPr>
              <w:t>Формы занятий</w:t>
            </w:r>
          </w:p>
        </w:tc>
        <w:tc>
          <w:tcPr>
            <w:tcW w:w="4394" w:type="dxa"/>
            <w:tcBorders>
              <w:top w:val="single" w:sz="4" w:space="0" w:color="auto"/>
              <w:left w:val="single" w:sz="4" w:space="0" w:color="auto"/>
              <w:bottom w:val="single" w:sz="4" w:space="0" w:color="auto"/>
              <w:right w:val="single" w:sz="4" w:space="0" w:color="auto"/>
            </w:tcBorders>
            <w:vAlign w:val="center"/>
          </w:tcPr>
          <w:p w:rsidR="008B3800" w:rsidRPr="006407E6" w:rsidRDefault="008B3800" w:rsidP="00947244">
            <w:pPr>
              <w:suppressAutoHyphens/>
              <w:spacing w:after="0" w:line="240" w:lineRule="auto"/>
              <w:jc w:val="center"/>
              <w:rPr>
                <w:rFonts w:ascii="Times New Roman" w:hAnsi="Times New Roman"/>
                <w:b/>
                <w:sz w:val="20"/>
                <w:szCs w:val="20"/>
                <w:lang w:eastAsia="ru-RU"/>
              </w:rPr>
            </w:pPr>
            <w:r w:rsidRPr="006407E6">
              <w:rPr>
                <w:rFonts w:ascii="Times New Roman" w:hAnsi="Times New Roman"/>
                <w:b/>
                <w:sz w:val="20"/>
                <w:szCs w:val="20"/>
                <w:lang w:eastAsia="ru-RU"/>
              </w:rPr>
              <w:t>Приемы и методы организации образовательного процесса</w:t>
            </w:r>
          </w:p>
        </w:tc>
        <w:tc>
          <w:tcPr>
            <w:tcW w:w="3260" w:type="dxa"/>
            <w:tcBorders>
              <w:top w:val="single" w:sz="4" w:space="0" w:color="auto"/>
              <w:left w:val="single" w:sz="4" w:space="0" w:color="auto"/>
              <w:bottom w:val="single" w:sz="4" w:space="0" w:color="auto"/>
              <w:right w:val="single" w:sz="4" w:space="0" w:color="auto"/>
            </w:tcBorders>
            <w:vAlign w:val="center"/>
          </w:tcPr>
          <w:p w:rsidR="008B3800" w:rsidRPr="006407E6" w:rsidRDefault="008B3800" w:rsidP="00947244">
            <w:pPr>
              <w:suppressAutoHyphens/>
              <w:spacing w:after="0" w:line="240" w:lineRule="auto"/>
              <w:jc w:val="center"/>
              <w:rPr>
                <w:rFonts w:ascii="Times New Roman" w:hAnsi="Times New Roman"/>
                <w:b/>
                <w:sz w:val="20"/>
                <w:szCs w:val="20"/>
                <w:lang w:eastAsia="ru-RU"/>
              </w:rPr>
            </w:pPr>
            <w:r w:rsidRPr="006407E6">
              <w:rPr>
                <w:rFonts w:ascii="Times New Roman" w:hAnsi="Times New Roman"/>
                <w:b/>
                <w:sz w:val="20"/>
                <w:szCs w:val="20"/>
                <w:lang w:eastAsia="ru-RU"/>
              </w:rPr>
              <w:t>Дидактический материал, техническое оснащение</w:t>
            </w:r>
          </w:p>
        </w:tc>
        <w:tc>
          <w:tcPr>
            <w:tcW w:w="2299" w:type="dxa"/>
            <w:tcBorders>
              <w:top w:val="single" w:sz="4" w:space="0" w:color="auto"/>
              <w:left w:val="single" w:sz="4" w:space="0" w:color="auto"/>
              <w:bottom w:val="single" w:sz="4" w:space="0" w:color="auto"/>
              <w:right w:val="single" w:sz="4" w:space="0" w:color="auto"/>
            </w:tcBorders>
            <w:vAlign w:val="center"/>
          </w:tcPr>
          <w:p w:rsidR="008B3800" w:rsidRPr="006407E6" w:rsidRDefault="008B3800" w:rsidP="00947244">
            <w:pPr>
              <w:suppressAutoHyphens/>
              <w:spacing w:after="0" w:line="240" w:lineRule="auto"/>
              <w:jc w:val="center"/>
              <w:rPr>
                <w:rFonts w:ascii="Times New Roman" w:hAnsi="Times New Roman"/>
                <w:b/>
                <w:sz w:val="20"/>
                <w:szCs w:val="20"/>
                <w:lang w:eastAsia="ru-RU"/>
              </w:rPr>
            </w:pPr>
            <w:r w:rsidRPr="006407E6">
              <w:rPr>
                <w:rFonts w:ascii="Times New Roman" w:hAnsi="Times New Roman"/>
                <w:b/>
                <w:sz w:val="20"/>
                <w:szCs w:val="20"/>
                <w:lang w:eastAsia="ru-RU"/>
              </w:rPr>
              <w:t>Формы подведения итогов</w:t>
            </w:r>
          </w:p>
        </w:tc>
      </w:tr>
      <w:tr w:rsidR="008B3800" w:rsidRPr="006407E6" w:rsidTr="00947244">
        <w:tc>
          <w:tcPr>
            <w:tcW w:w="568" w:type="dxa"/>
            <w:tcBorders>
              <w:top w:val="single" w:sz="4" w:space="0" w:color="auto"/>
              <w:left w:val="single" w:sz="4" w:space="0" w:color="auto"/>
              <w:bottom w:val="single" w:sz="4" w:space="0" w:color="auto"/>
              <w:right w:val="single" w:sz="4" w:space="0" w:color="auto"/>
            </w:tcBorders>
          </w:tcPr>
          <w:p w:rsidR="008B3800" w:rsidRPr="006407E6" w:rsidRDefault="008B3800" w:rsidP="00947244">
            <w:pPr>
              <w:spacing w:after="0" w:line="240" w:lineRule="auto"/>
              <w:jc w:val="center"/>
              <w:rPr>
                <w:rFonts w:ascii="Times New Roman" w:hAnsi="Times New Roman"/>
                <w:b/>
                <w:sz w:val="20"/>
                <w:szCs w:val="20"/>
                <w:lang w:eastAsia="ru-RU"/>
              </w:rPr>
            </w:pPr>
            <w:r w:rsidRPr="006407E6">
              <w:rPr>
                <w:rFonts w:ascii="Times New Roman" w:hAnsi="Times New Roman"/>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tcPr>
          <w:p w:rsidR="008B3800" w:rsidRPr="006407E6" w:rsidRDefault="008B3800" w:rsidP="00947244">
            <w:pPr>
              <w:spacing w:after="0" w:line="240" w:lineRule="auto"/>
              <w:jc w:val="both"/>
              <w:rPr>
                <w:rFonts w:ascii="Times New Roman" w:hAnsi="Times New Roman"/>
                <w:sz w:val="20"/>
                <w:szCs w:val="20"/>
                <w:lang w:eastAsia="ru-RU"/>
              </w:rPr>
            </w:pPr>
            <w:r w:rsidRPr="006407E6">
              <w:rPr>
                <w:rFonts w:ascii="Times New Roman" w:hAnsi="Times New Roman"/>
                <w:bCs/>
                <w:iCs/>
                <w:color w:val="000000"/>
                <w:sz w:val="20"/>
                <w:szCs w:val="20"/>
              </w:rPr>
              <w:t>Техническое моделирование и конструирование</w:t>
            </w:r>
          </w:p>
        </w:tc>
        <w:tc>
          <w:tcPr>
            <w:tcW w:w="2268" w:type="dxa"/>
            <w:tcBorders>
              <w:top w:val="single" w:sz="4" w:space="0" w:color="auto"/>
              <w:left w:val="single" w:sz="4" w:space="0" w:color="auto"/>
              <w:bottom w:val="single" w:sz="4" w:space="0" w:color="auto"/>
              <w:right w:val="single" w:sz="4" w:space="0" w:color="auto"/>
            </w:tcBorders>
          </w:tcPr>
          <w:p w:rsidR="008B3800" w:rsidRPr="006407E6" w:rsidRDefault="008B3800" w:rsidP="00947244">
            <w:pPr>
              <w:suppressAutoHyphens/>
              <w:spacing w:after="0" w:line="240" w:lineRule="auto"/>
              <w:jc w:val="center"/>
              <w:rPr>
                <w:rFonts w:ascii="Times New Roman" w:hAnsi="Times New Roman"/>
                <w:sz w:val="20"/>
                <w:szCs w:val="20"/>
                <w:lang w:eastAsia="ru-RU"/>
              </w:rPr>
            </w:pPr>
            <w:r w:rsidRPr="006407E6">
              <w:rPr>
                <w:rFonts w:ascii="Times New Roman" w:hAnsi="Times New Roman"/>
                <w:sz w:val="20"/>
                <w:szCs w:val="20"/>
                <w:lang w:eastAsia="ru-RU"/>
              </w:rPr>
              <w:t>Мастер-класс. Экскурсия.</w:t>
            </w:r>
          </w:p>
          <w:p w:rsidR="008B3800" w:rsidRPr="006407E6" w:rsidRDefault="008B3800" w:rsidP="00947244">
            <w:pPr>
              <w:suppressAutoHyphens/>
              <w:spacing w:after="0" w:line="240" w:lineRule="auto"/>
              <w:jc w:val="center"/>
              <w:rPr>
                <w:rFonts w:ascii="Times New Roman" w:hAnsi="Times New Roman"/>
                <w:sz w:val="20"/>
                <w:szCs w:val="20"/>
                <w:lang w:eastAsia="ru-RU"/>
              </w:rPr>
            </w:pPr>
            <w:r w:rsidRPr="006407E6">
              <w:rPr>
                <w:rFonts w:ascii="Times New Roman" w:hAnsi="Times New Roman"/>
                <w:sz w:val="20"/>
                <w:szCs w:val="20"/>
                <w:lang w:eastAsia="ru-RU"/>
              </w:rPr>
              <w:t>Занятие-практикум. Презентация</w:t>
            </w:r>
          </w:p>
        </w:tc>
        <w:tc>
          <w:tcPr>
            <w:tcW w:w="4394" w:type="dxa"/>
            <w:tcBorders>
              <w:top w:val="single" w:sz="4" w:space="0" w:color="auto"/>
              <w:left w:val="single" w:sz="4" w:space="0" w:color="auto"/>
              <w:bottom w:val="single" w:sz="4" w:space="0" w:color="auto"/>
              <w:right w:val="single" w:sz="4" w:space="0" w:color="auto"/>
            </w:tcBorders>
          </w:tcPr>
          <w:p w:rsidR="008B3800" w:rsidRPr="006407E6" w:rsidRDefault="008B3800" w:rsidP="00054B96">
            <w:pPr>
              <w:shd w:val="clear" w:color="auto" w:fill="FFFFFF"/>
              <w:spacing w:after="0" w:line="240" w:lineRule="auto"/>
              <w:jc w:val="both"/>
              <w:outlineLvl w:val="1"/>
              <w:rPr>
                <w:rFonts w:ascii="Times New Roman" w:hAnsi="Times New Roman"/>
                <w:bCs/>
                <w:color w:val="000000"/>
                <w:sz w:val="20"/>
                <w:szCs w:val="20"/>
                <w:lang w:eastAsia="ru-RU"/>
              </w:rPr>
            </w:pPr>
            <w:r w:rsidRPr="006407E6">
              <w:rPr>
                <w:rFonts w:ascii="Times New Roman" w:hAnsi="Times New Roman"/>
                <w:bCs/>
                <w:color w:val="000000"/>
                <w:sz w:val="20"/>
                <w:szCs w:val="20"/>
                <w:lang w:eastAsia="ru-RU"/>
              </w:rPr>
              <w:t xml:space="preserve">Репродуктивный </w:t>
            </w:r>
            <w:r w:rsidR="00722057" w:rsidRPr="006407E6">
              <w:rPr>
                <w:rFonts w:ascii="Times New Roman" w:hAnsi="Times New Roman"/>
                <w:bCs/>
                <w:color w:val="000000"/>
                <w:sz w:val="20"/>
                <w:szCs w:val="20"/>
                <w:lang w:eastAsia="ru-RU"/>
              </w:rPr>
              <w:t>–</w:t>
            </w:r>
            <w:r w:rsidRPr="006407E6">
              <w:rPr>
                <w:rFonts w:ascii="Times New Roman" w:hAnsi="Times New Roman"/>
                <w:bCs/>
                <w:color w:val="000000"/>
                <w:sz w:val="20"/>
                <w:szCs w:val="20"/>
                <w:lang w:eastAsia="ru-RU"/>
              </w:rPr>
              <w:t xml:space="preserve"> выполнение заданий по образцу или алгоритму: работа по технологической карте, схеме, работа совместно с педагогом.</w:t>
            </w:r>
          </w:p>
          <w:p w:rsidR="008B3800" w:rsidRPr="006407E6" w:rsidRDefault="008B3800" w:rsidP="00054B96">
            <w:pPr>
              <w:spacing w:after="0" w:line="240" w:lineRule="auto"/>
              <w:jc w:val="both"/>
              <w:rPr>
                <w:rFonts w:ascii="Times New Roman" w:hAnsi="Times New Roman"/>
                <w:color w:val="000000"/>
                <w:sz w:val="20"/>
                <w:szCs w:val="20"/>
                <w:lang w:eastAsia="ru-RU"/>
              </w:rPr>
            </w:pPr>
            <w:r w:rsidRPr="006407E6">
              <w:rPr>
                <w:rFonts w:ascii="Times New Roman" w:hAnsi="Times New Roman"/>
                <w:color w:val="000000"/>
                <w:sz w:val="20"/>
                <w:szCs w:val="20"/>
                <w:lang w:eastAsia="ru-RU"/>
              </w:rPr>
              <w:t>Объяснительно-иллюстративный: сообщение готовой информации.</w:t>
            </w:r>
          </w:p>
          <w:p w:rsidR="008B3800" w:rsidRPr="006407E6" w:rsidRDefault="008B3800" w:rsidP="00054B96">
            <w:pPr>
              <w:spacing w:after="0" w:line="240" w:lineRule="auto"/>
              <w:jc w:val="both"/>
              <w:rPr>
                <w:rFonts w:ascii="Times New Roman" w:hAnsi="Times New Roman"/>
                <w:color w:val="000000"/>
                <w:sz w:val="20"/>
                <w:szCs w:val="20"/>
                <w:lang w:eastAsia="ru-RU"/>
              </w:rPr>
            </w:pPr>
            <w:r w:rsidRPr="006407E6">
              <w:rPr>
                <w:rFonts w:ascii="Times New Roman" w:hAnsi="Times New Roman"/>
                <w:color w:val="000000"/>
                <w:sz w:val="20"/>
                <w:szCs w:val="20"/>
                <w:lang w:eastAsia="ru-RU"/>
              </w:rPr>
              <w:t>Проблемный: постановка проблемы, анализ проблемы, поиск пути решения.</w:t>
            </w:r>
          </w:p>
          <w:p w:rsidR="008B3800" w:rsidRPr="006407E6" w:rsidRDefault="008B3800" w:rsidP="00054B96">
            <w:pPr>
              <w:spacing w:after="0" w:line="240" w:lineRule="auto"/>
              <w:jc w:val="both"/>
              <w:rPr>
                <w:rFonts w:ascii="Times New Roman" w:hAnsi="Times New Roman"/>
                <w:color w:val="000000"/>
                <w:sz w:val="20"/>
                <w:szCs w:val="20"/>
                <w:lang w:eastAsia="ru-RU"/>
              </w:rPr>
            </w:pPr>
            <w:r w:rsidRPr="006407E6">
              <w:rPr>
                <w:rFonts w:ascii="Times New Roman" w:hAnsi="Times New Roman"/>
                <w:color w:val="000000"/>
                <w:sz w:val="20"/>
                <w:szCs w:val="20"/>
                <w:lang w:eastAsia="ru-RU"/>
              </w:rPr>
              <w:t>Частично-поисковый: решение поставленных задач</w:t>
            </w:r>
          </w:p>
        </w:tc>
        <w:tc>
          <w:tcPr>
            <w:tcW w:w="3260" w:type="dxa"/>
            <w:tcBorders>
              <w:top w:val="single" w:sz="4" w:space="0" w:color="auto"/>
              <w:left w:val="single" w:sz="4" w:space="0" w:color="auto"/>
              <w:bottom w:val="single" w:sz="4" w:space="0" w:color="auto"/>
              <w:right w:val="single" w:sz="4" w:space="0" w:color="auto"/>
            </w:tcBorders>
          </w:tcPr>
          <w:p w:rsidR="008B3800" w:rsidRPr="006407E6" w:rsidRDefault="008B3800" w:rsidP="00054B96">
            <w:pPr>
              <w:spacing w:after="0" w:line="240" w:lineRule="auto"/>
              <w:jc w:val="both"/>
              <w:rPr>
                <w:rFonts w:ascii="Times New Roman" w:hAnsi="Times New Roman"/>
                <w:sz w:val="20"/>
                <w:szCs w:val="20"/>
                <w:lang w:eastAsia="ru-RU"/>
              </w:rPr>
            </w:pPr>
            <w:r w:rsidRPr="006407E6">
              <w:rPr>
                <w:rStyle w:val="markedcontent"/>
                <w:rFonts w:ascii="Times New Roman" w:hAnsi="Times New Roman"/>
                <w:sz w:val="20"/>
                <w:szCs w:val="20"/>
              </w:rPr>
              <w:t>Кабинет, оборудованный мебелью и наглядными пособиями. Компьютер, экран, проектор. Материалы для творчества (картон, бумага различных видов, клей, лекала, линейки, циркули, макетный нож или резак, карандаши и пр.)</w:t>
            </w:r>
          </w:p>
        </w:tc>
        <w:tc>
          <w:tcPr>
            <w:tcW w:w="2299" w:type="dxa"/>
            <w:tcBorders>
              <w:top w:val="single" w:sz="4" w:space="0" w:color="auto"/>
              <w:left w:val="single" w:sz="4" w:space="0" w:color="auto"/>
              <w:bottom w:val="single" w:sz="4" w:space="0" w:color="auto"/>
              <w:right w:val="single" w:sz="4" w:space="0" w:color="auto"/>
            </w:tcBorders>
          </w:tcPr>
          <w:p w:rsidR="008B3800" w:rsidRPr="006407E6" w:rsidRDefault="008B3800" w:rsidP="00947244">
            <w:pPr>
              <w:suppressAutoHyphens/>
              <w:spacing w:after="0" w:line="240" w:lineRule="auto"/>
              <w:jc w:val="center"/>
              <w:rPr>
                <w:rFonts w:ascii="Times New Roman" w:hAnsi="Times New Roman"/>
                <w:sz w:val="20"/>
                <w:szCs w:val="20"/>
                <w:lang w:eastAsia="ru-RU"/>
              </w:rPr>
            </w:pPr>
            <w:r w:rsidRPr="006407E6">
              <w:rPr>
                <w:rFonts w:ascii="Times New Roman" w:hAnsi="Times New Roman"/>
                <w:sz w:val="20"/>
                <w:szCs w:val="20"/>
                <w:lang w:eastAsia="ru-RU"/>
              </w:rPr>
              <w:t>Беседа. Анализ результатов анкетирования. Выставка</w:t>
            </w:r>
          </w:p>
        </w:tc>
      </w:tr>
      <w:tr w:rsidR="008B3800" w:rsidRPr="006407E6" w:rsidTr="00947244">
        <w:tc>
          <w:tcPr>
            <w:tcW w:w="568" w:type="dxa"/>
            <w:tcBorders>
              <w:top w:val="single" w:sz="4" w:space="0" w:color="auto"/>
              <w:left w:val="single" w:sz="4" w:space="0" w:color="auto"/>
              <w:bottom w:val="single" w:sz="4" w:space="0" w:color="auto"/>
              <w:right w:val="single" w:sz="4" w:space="0" w:color="auto"/>
            </w:tcBorders>
          </w:tcPr>
          <w:p w:rsidR="008B3800" w:rsidRPr="006407E6" w:rsidRDefault="00947244" w:rsidP="0094724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tcPr>
          <w:p w:rsidR="008B3800" w:rsidRPr="006407E6" w:rsidRDefault="008B3800" w:rsidP="00947244">
            <w:pPr>
              <w:spacing w:after="0" w:line="240" w:lineRule="auto"/>
              <w:jc w:val="both"/>
              <w:rPr>
                <w:rFonts w:ascii="Times New Roman" w:hAnsi="Times New Roman"/>
                <w:sz w:val="20"/>
                <w:szCs w:val="20"/>
                <w:lang w:eastAsia="ru-RU"/>
              </w:rPr>
            </w:pPr>
            <w:r w:rsidRPr="006407E6">
              <w:rPr>
                <w:rFonts w:ascii="Times New Roman" w:hAnsi="Times New Roman"/>
                <w:color w:val="000000"/>
                <w:kern w:val="2"/>
                <w:sz w:val="20"/>
                <w:szCs w:val="20"/>
              </w:rPr>
              <w:t>3</w:t>
            </w:r>
            <w:r w:rsidRPr="006407E6">
              <w:rPr>
                <w:rFonts w:ascii="Times New Roman" w:hAnsi="Times New Roman"/>
                <w:color w:val="000000"/>
                <w:kern w:val="2"/>
                <w:sz w:val="20"/>
                <w:szCs w:val="20"/>
                <w:lang w:val="en-US"/>
              </w:rPr>
              <w:t>D</w:t>
            </w:r>
            <w:r w:rsidRPr="006407E6">
              <w:rPr>
                <w:rFonts w:ascii="Times New Roman" w:hAnsi="Times New Roman"/>
                <w:color w:val="000000"/>
                <w:kern w:val="2"/>
                <w:sz w:val="20"/>
                <w:szCs w:val="20"/>
              </w:rPr>
              <w:t>-моделирование, прототипирование</w:t>
            </w:r>
          </w:p>
        </w:tc>
        <w:tc>
          <w:tcPr>
            <w:tcW w:w="2268" w:type="dxa"/>
            <w:tcBorders>
              <w:top w:val="single" w:sz="4" w:space="0" w:color="auto"/>
              <w:left w:val="single" w:sz="4" w:space="0" w:color="auto"/>
              <w:bottom w:val="single" w:sz="4" w:space="0" w:color="auto"/>
              <w:right w:val="single" w:sz="4" w:space="0" w:color="auto"/>
            </w:tcBorders>
          </w:tcPr>
          <w:p w:rsidR="008B3800" w:rsidRPr="006407E6" w:rsidRDefault="008B3800" w:rsidP="00947244">
            <w:pPr>
              <w:suppressAutoHyphens/>
              <w:spacing w:after="0" w:line="240" w:lineRule="auto"/>
              <w:jc w:val="center"/>
              <w:rPr>
                <w:rFonts w:ascii="Times New Roman" w:hAnsi="Times New Roman"/>
                <w:sz w:val="20"/>
                <w:szCs w:val="20"/>
                <w:lang w:eastAsia="ru-RU"/>
              </w:rPr>
            </w:pPr>
            <w:r w:rsidRPr="006407E6">
              <w:rPr>
                <w:rFonts w:ascii="Times New Roman" w:hAnsi="Times New Roman"/>
                <w:sz w:val="20"/>
                <w:szCs w:val="20"/>
                <w:lang w:eastAsia="ru-RU"/>
              </w:rPr>
              <w:t>Мастер-класс. Экскурсия.</w:t>
            </w:r>
          </w:p>
          <w:p w:rsidR="008B3800" w:rsidRPr="006407E6" w:rsidRDefault="008B3800" w:rsidP="00947244">
            <w:pPr>
              <w:suppressAutoHyphens/>
              <w:spacing w:after="0" w:line="240" w:lineRule="auto"/>
              <w:jc w:val="center"/>
              <w:rPr>
                <w:rFonts w:ascii="Times New Roman" w:hAnsi="Times New Roman"/>
                <w:sz w:val="20"/>
                <w:szCs w:val="20"/>
                <w:lang w:eastAsia="ru-RU"/>
              </w:rPr>
            </w:pPr>
            <w:r w:rsidRPr="006407E6">
              <w:rPr>
                <w:rFonts w:ascii="Times New Roman" w:hAnsi="Times New Roman"/>
                <w:sz w:val="20"/>
                <w:szCs w:val="20"/>
                <w:lang w:eastAsia="ru-RU"/>
              </w:rPr>
              <w:t>Занятие-практикум. Презентация.</w:t>
            </w:r>
          </w:p>
        </w:tc>
        <w:tc>
          <w:tcPr>
            <w:tcW w:w="4394" w:type="dxa"/>
            <w:tcBorders>
              <w:top w:val="single" w:sz="4" w:space="0" w:color="auto"/>
              <w:left w:val="single" w:sz="4" w:space="0" w:color="auto"/>
              <w:bottom w:val="single" w:sz="4" w:space="0" w:color="auto"/>
              <w:right w:val="single" w:sz="4" w:space="0" w:color="auto"/>
            </w:tcBorders>
          </w:tcPr>
          <w:p w:rsidR="008B3800" w:rsidRPr="006407E6" w:rsidRDefault="008B3800" w:rsidP="00054B96">
            <w:pPr>
              <w:shd w:val="clear" w:color="auto" w:fill="FFFFFF"/>
              <w:spacing w:after="0" w:line="240" w:lineRule="auto"/>
              <w:jc w:val="both"/>
              <w:outlineLvl w:val="1"/>
              <w:rPr>
                <w:rFonts w:ascii="Times New Roman" w:hAnsi="Times New Roman"/>
                <w:bCs/>
                <w:color w:val="000000"/>
                <w:sz w:val="20"/>
                <w:szCs w:val="20"/>
                <w:lang w:eastAsia="ru-RU"/>
              </w:rPr>
            </w:pPr>
            <w:r w:rsidRPr="006407E6">
              <w:rPr>
                <w:rFonts w:ascii="Times New Roman" w:hAnsi="Times New Roman"/>
                <w:bCs/>
                <w:color w:val="000000"/>
                <w:sz w:val="20"/>
                <w:szCs w:val="20"/>
                <w:lang w:eastAsia="ru-RU"/>
              </w:rPr>
              <w:t xml:space="preserve">Репродуктивный </w:t>
            </w:r>
            <w:r w:rsidR="00722057" w:rsidRPr="006407E6">
              <w:rPr>
                <w:rFonts w:ascii="Times New Roman" w:hAnsi="Times New Roman"/>
                <w:bCs/>
                <w:color w:val="000000"/>
                <w:sz w:val="20"/>
                <w:szCs w:val="20"/>
                <w:lang w:eastAsia="ru-RU"/>
              </w:rPr>
              <w:t>–</w:t>
            </w:r>
            <w:r w:rsidRPr="006407E6">
              <w:rPr>
                <w:rFonts w:ascii="Times New Roman" w:hAnsi="Times New Roman"/>
                <w:bCs/>
                <w:color w:val="000000"/>
                <w:sz w:val="20"/>
                <w:szCs w:val="20"/>
                <w:lang w:eastAsia="ru-RU"/>
              </w:rPr>
              <w:t xml:space="preserve"> выполнение заданий по образцу или алгоритму: работа по технологической карте, схеме, работа совместно с педагогом.</w:t>
            </w:r>
          </w:p>
          <w:p w:rsidR="008B3800" w:rsidRPr="006407E6" w:rsidRDefault="008B3800" w:rsidP="00054B96">
            <w:pPr>
              <w:spacing w:after="0" w:line="240" w:lineRule="auto"/>
              <w:jc w:val="both"/>
              <w:rPr>
                <w:rFonts w:ascii="Times New Roman" w:hAnsi="Times New Roman"/>
                <w:color w:val="000000"/>
                <w:sz w:val="20"/>
                <w:szCs w:val="20"/>
                <w:lang w:eastAsia="ru-RU"/>
              </w:rPr>
            </w:pPr>
            <w:r w:rsidRPr="006407E6">
              <w:rPr>
                <w:rFonts w:ascii="Times New Roman" w:hAnsi="Times New Roman"/>
                <w:color w:val="000000"/>
                <w:sz w:val="20"/>
                <w:szCs w:val="20"/>
                <w:lang w:eastAsia="ru-RU"/>
              </w:rPr>
              <w:t>Объяснительно-иллюстративный: сообщение готовой информации.</w:t>
            </w:r>
          </w:p>
          <w:p w:rsidR="008B3800" w:rsidRPr="006407E6" w:rsidRDefault="008B3800" w:rsidP="00054B96">
            <w:pPr>
              <w:spacing w:after="0" w:line="240" w:lineRule="auto"/>
              <w:jc w:val="both"/>
              <w:rPr>
                <w:rFonts w:ascii="Times New Roman" w:hAnsi="Times New Roman"/>
                <w:color w:val="000000"/>
                <w:sz w:val="20"/>
                <w:szCs w:val="20"/>
                <w:lang w:eastAsia="ru-RU"/>
              </w:rPr>
            </w:pPr>
            <w:r w:rsidRPr="006407E6">
              <w:rPr>
                <w:rFonts w:ascii="Times New Roman" w:hAnsi="Times New Roman"/>
                <w:color w:val="000000"/>
                <w:sz w:val="20"/>
                <w:szCs w:val="20"/>
                <w:lang w:eastAsia="ru-RU"/>
              </w:rPr>
              <w:t>Проблемный: постановка проблемы, анализ проблемы, поиск пути решения.</w:t>
            </w:r>
          </w:p>
          <w:p w:rsidR="008B3800" w:rsidRPr="006407E6" w:rsidRDefault="008B3800" w:rsidP="00054B96">
            <w:pPr>
              <w:spacing w:after="0" w:line="240" w:lineRule="auto"/>
              <w:jc w:val="both"/>
              <w:rPr>
                <w:rFonts w:ascii="Times New Roman" w:hAnsi="Times New Roman"/>
                <w:color w:val="000000"/>
                <w:sz w:val="20"/>
                <w:szCs w:val="20"/>
                <w:lang w:eastAsia="ru-RU"/>
              </w:rPr>
            </w:pPr>
            <w:r w:rsidRPr="006407E6">
              <w:rPr>
                <w:rFonts w:ascii="Times New Roman" w:hAnsi="Times New Roman"/>
                <w:color w:val="000000"/>
                <w:sz w:val="20"/>
                <w:szCs w:val="20"/>
                <w:lang w:eastAsia="ru-RU"/>
              </w:rPr>
              <w:t>Частично-поисковый: решение поставленных задач</w:t>
            </w:r>
          </w:p>
        </w:tc>
        <w:tc>
          <w:tcPr>
            <w:tcW w:w="3260" w:type="dxa"/>
            <w:tcBorders>
              <w:top w:val="single" w:sz="4" w:space="0" w:color="auto"/>
              <w:left w:val="single" w:sz="4" w:space="0" w:color="auto"/>
              <w:bottom w:val="single" w:sz="4" w:space="0" w:color="auto"/>
              <w:right w:val="single" w:sz="4" w:space="0" w:color="auto"/>
            </w:tcBorders>
          </w:tcPr>
          <w:p w:rsidR="008B3800" w:rsidRPr="006407E6" w:rsidRDefault="008B3800" w:rsidP="00054B96">
            <w:pPr>
              <w:spacing w:after="0" w:line="240" w:lineRule="auto"/>
              <w:jc w:val="both"/>
              <w:rPr>
                <w:rFonts w:ascii="Times New Roman" w:hAnsi="Times New Roman"/>
                <w:sz w:val="20"/>
                <w:szCs w:val="20"/>
                <w:lang w:eastAsia="ru-RU"/>
              </w:rPr>
            </w:pPr>
            <w:r w:rsidRPr="006407E6">
              <w:rPr>
                <w:rStyle w:val="markedcontent"/>
                <w:rFonts w:ascii="Times New Roman" w:hAnsi="Times New Roman"/>
                <w:sz w:val="20"/>
                <w:szCs w:val="20"/>
              </w:rPr>
              <w:t>Кабинет, оборудованный мебелью и наглядными пособиями. Компьютеры с программным обеспечением для 3</w:t>
            </w:r>
            <w:r w:rsidRPr="006407E6">
              <w:rPr>
                <w:rStyle w:val="markedcontent"/>
                <w:rFonts w:ascii="Times New Roman" w:hAnsi="Times New Roman"/>
                <w:sz w:val="20"/>
                <w:szCs w:val="20"/>
                <w:lang w:val="en-US"/>
              </w:rPr>
              <w:t>D</w:t>
            </w:r>
            <w:r w:rsidRPr="006407E6">
              <w:rPr>
                <w:rStyle w:val="markedcontent"/>
                <w:rFonts w:ascii="Times New Roman" w:hAnsi="Times New Roman"/>
                <w:sz w:val="20"/>
                <w:szCs w:val="20"/>
              </w:rPr>
              <w:t>-проектирования и моделирования по числу обучающихся, экран, проектор, 3</w:t>
            </w:r>
            <w:r w:rsidRPr="006407E6">
              <w:rPr>
                <w:rStyle w:val="markedcontent"/>
                <w:rFonts w:ascii="Times New Roman" w:hAnsi="Times New Roman"/>
                <w:sz w:val="20"/>
                <w:szCs w:val="20"/>
                <w:lang w:val="en-US"/>
              </w:rPr>
              <w:t>D</w:t>
            </w:r>
            <w:r w:rsidRPr="006407E6">
              <w:rPr>
                <w:rStyle w:val="markedcontent"/>
                <w:rFonts w:ascii="Times New Roman" w:hAnsi="Times New Roman"/>
                <w:sz w:val="20"/>
                <w:szCs w:val="20"/>
              </w:rPr>
              <w:t>-принтеры</w:t>
            </w:r>
          </w:p>
        </w:tc>
        <w:tc>
          <w:tcPr>
            <w:tcW w:w="2299" w:type="dxa"/>
            <w:tcBorders>
              <w:top w:val="single" w:sz="4" w:space="0" w:color="auto"/>
              <w:left w:val="single" w:sz="4" w:space="0" w:color="auto"/>
              <w:bottom w:val="single" w:sz="4" w:space="0" w:color="auto"/>
              <w:right w:val="single" w:sz="4" w:space="0" w:color="auto"/>
            </w:tcBorders>
          </w:tcPr>
          <w:p w:rsidR="008B3800" w:rsidRPr="006407E6" w:rsidRDefault="008B3800" w:rsidP="00947244">
            <w:pPr>
              <w:suppressAutoHyphens/>
              <w:spacing w:after="0" w:line="240" w:lineRule="auto"/>
              <w:jc w:val="center"/>
              <w:rPr>
                <w:rFonts w:ascii="Times New Roman" w:hAnsi="Times New Roman"/>
                <w:sz w:val="20"/>
                <w:szCs w:val="20"/>
                <w:lang w:eastAsia="ru-RU"/>
              </w:rPr>
            </w:pPr>
            <w:r w:rsidRPr="006407E6">
              <w:rPr>
                <w:rFonts w:ascii="Times New Roman" w:hAnsi="Times New Roman"/>
                <w:sz w:val="20"/>
                <w:szCs w:val="20"/>
                <w:lang w:eastAsia="ru-RU"/>
              </w:rPr>
              <w:t>Беседа. Анализ практического задания.</w:t>
            </w:r>
          </w:p>
          <w:p w:rsidR="008B3800" w:rsidRPr="006407E6" w:rsidRDefault="008B3800" w:rsidP="00947244">
            <w:pPr>
              <w:suppressAutoHyphens/>
              <w:spacing w:after="0" w:line="240" w:lineRule="auto"/>
              <w:jc w:val="center"/>
              <w:rPr>
                <w:rFonts w:ascii="Times New Roman" w:hAnsi="Times New Roman"/>
                <w:sz w:val="20"/>
                <w:szCs w:val="20"/>
                <w:lang w:eastAsia="ru-RU"/>
              </w:rPr>
            </w:pPr>
            <w:r w:rsidRPr="006407E6">
              <w:rPr>
                <w:rFonts w:ascii="Times New Roman" w:hAnsi="Times New Roman"/>
                <w:sz w:val="20"/>
                <w:szCs w:val="20"/>
                <w:lang w:eastAsia="ru-RU"/>
              </w:rPr>
              <w:t>Выставка</w:t>
            </w:r>
          </w:p>
        </w:tc>
      </w:tr>
      <w:tr w:rsidR="008B3800" w:rsidRPr="006407E6" w:rsidTr="00947244">
        <w:tc>
          <w:tcPr>
            <w:tcW w:w="568" w:type="dxa"/>
            <w:tcBorders>
              <w:top w:val="single" w:sz="4" w:space="0" w:color="auto"/>
              <w:left w:val="single" w:sz="4" w:space="0" w:color="auto"/>
              <w:bottom w:val="single" w:sz="4" w:space="0" w:color="auto"/>
              <w:right w:val="single" w:sz="4" w:space="0" w:color="auto"/>
            </w:tcBorders>
          </w:tcPr>
          <w:p w:rsidR="008B3800" w:rsidRPr="006407E6" w:rsidRDefault="008B3800" w:rsidP="00947244">
            <w:pPr>
              <w:spacing w:after="0" w:line="240" w:lineRule="auto"/>
              <w:jc w:val="center"/>
              <w:rPr>
                <w:rFonts w:ascii="Times New Roman" w:hAnsi="Times New Roman"/>
                <w:sz w:val="20"/>
                <w:szCs w:val="20"/>
                <w:lang w:eastAsia="ru-RU"/>
              </w:rPr>
            </w:pPr>
            <w:r w:rsidRPr="006407E6">
              <w:rPr>
                <w:rFonts w:ascii="Times New Roman" w:hAnsi="Times New Roman"/>
                <w:sz w:val="20"/>
                <w:szCs w:val="20"/>
                <w:lang w:eastAsia="ru-RU"/>
              </w:rPr>
              <w:t>3</w:t>
            </w:r>
          </w:p>
        </w:tc>
        <w:tc>
          <w:tcPr>
            <w:tcW w:w="2410" w:type="dxa"/>
            <w:tcBorders>
              <w:top w:val="single" w:sz="4" w:space="0" w:color="auto"/>
              <w:left w:val="single" w:sz="4" w:space="0" w:color="auto"/>
              <w:bottom w:val="single" w:sz="4" w:space="0" w:color="auto"/>
              <w:right w:val="single" w:sz="4" w:space="0" w:color="auto"/>
            </w:tcBorders>
          </w:tcPr>
          <w:p w:rsidR="008B3800" w:rsidRPr="006407E6" w:rsidRDefault="008B3800" w:rsidP="00947244">
            <w:pPr>
              <w:spacing w:after="0" w:line="240" w:lineRule="auto"/>
              <w:jc w:val="both"/>
              <w:rPr>
                <w:rFonts w:ascii="Times New Roman" w:hAnsi="Times New Roman"/>
                <w:sz w:val="20"/>
                <w:szCs w:val="20"/>
                <w:lang w:eastAsia="ru-RU"/>
              </w:rPr>
            </w:pPr>
            <w:r w:rsidRPr="006407E6">
              <w:rPr>
                <w:rFonts w:ascii="Times New Roman" w:hAnsi="Times New Roman"/>
                <w:bCs/>
                <w:iCs/>
                <w:color w:val="000000"/>
                <w:sz w:val="20"/>
                <w:szCs w:val="20"/>
              </w:rPr>
              <w:t>Изобразительная деятельность и ДПИ, мультипликация</w:t>
            </w:r>
          </w:p>
        </w:tc>
        <w:tc>
          <w:tcPr>
            <w:tcW w:w="2268" w:type="dxa"/>
            <w:tcBorders>
              <w:top w:val="single" w:sz="4" w:space="0" w:color="auto"/>
              <w:left w:val="single" w:sz="4" w:space="0" w:color="auto"/>
              <w:bottom w:val="single" w:sz="4" w:space="0" w:color="auto"/>
              <w:right w:val="single" w:sz="4" w:space="0" w:color="auto"/>
            </w:tcBorders>
          </w:tcPr>
          <w:p w:rsidR="008B3800" w:rsidRPr="006407E6" w:rsidRDefault="008B3800" w:rsidP="00947244">
            <w:pPr>
              <w:suppressAutoHyphens/>
              <w:spacing w:after="0" w:line="240" w:lineRule="auto"/>
              <w:jc w:val="center"/>
              <w:rPr>
                <w:rFonts w:ascii="Times New Roman" w:hAnsi="Times New Roman"/>
                <w:sz w:val="20"/>
                <w:szCs w:val="20"/>
                <w:lang w:eastAsia="ru-RU"/>
              </w:rPr>
            </w:pPr>
            <w:r w:rsidRPr="006407E6">
              <w:rPr>
                <w:rFonts w:ascii="Times New Roman" w:hAnsi="Times New Roman"/>
                <w:sz w:val="20"/>
                <w:szCs w:val="20"/>
                <w:lang w:eastAsia="ru-RU"/>
              </w:rPr>
              <w:t>Мастер-класс. Экскурсия.</w:t>
            </w:r>
          </w:p>
          <w:p w:rsidR="008B3800" w:rsidRPr="006407E6" w:rsidRDefault="008B3800" w:rsidP="00947244">
            <w:pPr>
              <w:suppressAutoHyphens/>
              <w:spacing w:after="0" w:line="240" w:lineRule="auto"/>
              <w:jc w:val="center"/>
              <w:rPr>
                <w:rFonts w:ascii="Times New Roman" w:hAnsi="Times New Roman"/>
                <w:sz w:val="20"/>
                <w:szCs w:val="20"/>
                <w:lang w:eastAsia="ru-RU"/>
              </w:rPr>
            </w:pPr>
            <w:r w:rsidRPr="006407E6">
              <w:rPr>
                <w:rFonts w:ascii="Times New Roman" w:hAnsi="Times New Roman"/>
                <w:sz w:val="20"/>
                <w:szCs w:val="20"/>
                <w:lang w:eastAsia="ru-RU"/>
              </w:rPr>
              <w:t>Занятие-практикум. Выставка</w:t>
            </w:r>
          </w:p>
        </w:tc>
        <w:tc>
          <w:tcPr>
            <w:tcW w:w="4394" w:type="dxa"/>
            <w:tcBorders>
              <w:top w:val="single" w:sz="4" w:space="0" w:color="auto"/>
              <w:left w:val="single" w:sz="4" w:space="0" w:color="auto"/>
              <w:bottom w:val="single" w:sz="4" w:space="0" w:color="auto"/>
              <w:right w:val="single" w:sz="4" w:space="0" w:color="auto"/>
            </w:tcBorders>
          </w:tcPr>
          <w:p w:rsidR="008B3800" w:rsidRPr="006407E6" w:rsidRDefault="008B3800" w:rsidP="00054B96">
            <w:pPr>
              <w:shd w:val="clear" w:color="auto" w:fill="FFFFFF"/>
              <w:spacing w:after="0" w:line="240" w:lineRule="auto"/>
              <w:jc w:val="both"/>
              <w:outlineLvl w:val="1"/>
              <w:rPr>
                <w:rFonts w:ascii="Times New Roman" w:hAnsi="Times New Roman"/>
                <w:bCs/>
                <w:color w:val="000000"/>
                <w:sz w:val="20"/>
                <w:szCs w:val="20"/>
                <w:lang w:eastAsia="ru-RU"/>
              </w:rPr>
            </w:pPr>
            <w:r w:rsidRPr="006407E6">
              <w:rPr>
                <w:rFonts w:ascii="Times New Roman" w:hAnsi="Times New Roman"/>
                <w:bCs/>
                <w:color w:val="000000"/>
                <w:sz w:val="20"/>
                <w:szCs w:val="20"/>
                <w:lang w:eastAsia="ru-RU"/>
              </w:rPr>
              <w:t xml:space="preserve">Репродуктивный </w:t>
            </w:r>
            <w:r w:rsidR="00722057" w:rsidRPr="006407E6">
              <w:rPr>
                <w:rFonts w:ascii="Times New Roman" w:hAnsi="Times New Roman"/>
                <w:bCs/>
                <w:color w:val="000000"/>
                <w:sz w:val="20"/>
                <w:szCs w:val="20"/>
                <w:lang w:eastAsia="ru-RU"/>
              </w:rPr>
              <w:t>–</w:t>
            </w:r>
            <w:r w:rsidRPr="006407E6">
              <w:rPr>
                <w:rFonts w:ascii="Times New Roman" w:hAnsi="Times New Roman"/>
                <w:bCs/>
                <w:color w:val="000000"/>
                <w:sz w:val="20"/>
                <w:szCs w:val="20"/>
                <w:lang w:eastAsia="ru-RU"/>
              </w:rPr>
              <w:t xml:space="preserve"> выполнение заданий по образцу или алгоритму: работа по технологической карте, схеме, работа совместно с педагогом.</w:t>
            </w:r>
          </w:p>
          <w:p w:rsidR="008B3800" w:rsidRPr="006407E6" w:rsidRDefault="008B3800" w:rsidP="00054B96">
            <w:pPr>
              <w:spacing w:after="0" w:line="240" w:lineRule="auto"/>
              <w:jc w:val="both"/>
              <w:rPr>
                <w:rFonts w:ascii="Times New Roman" w:hAnsi="Times New Roman"/>
                <w:color w:val="000000"/>
                <w:sz w:val="20"/>
                <w:szCs w:val="20"/>
                <w:lang w:eastAsia="ru-RU"/>
              </w:rPr>
            </w:pPr>
            <w:r w:rsidRPr="006407E6">
              <w:rPr>
                <w:rFonts w:ascii="Times New Roman" w:hAnsi="Times New Roman"/>
                <w:color w:val="000000"/>
                <w:sz w:val="20"/>
                <w:szCs w:val="20"/>
                <w:lang w:eastAsia="ru-RU"/>
              </w:rPr>
              <w:t>Объяснительно-иллюстративный: сообщение готовой информации.</w:t>
            </w:r>
          </w:p>
          <w:p w:rsidR="008B3800" w:rsidRPr="006407E6" w:rsidRDefault="008B3800" w:rsidP="00054B96">
            <w:pPr>
              <w:spacing w:after="0" w:line="240" w:lineRule="auto"/>
              <w:jc w:val="both"/>
              <w:rPr>
                <w:rFonts w:ascii="Times New Roman" w:hAnsi="Times New Roman"/>
                <w:color w:val="000000"/>
                <w:sz w:val="20"/>
                <w:szCs w:val="20"/>
                <w:lang w:eastAsia="ru-RU"/>
              </w:rPr>
            </w:pPr>
            <w:r w:rsidRPr="006407E6">
              <w:rPr>
                <w:rFonts w:ascii="Times New Roman" w:hAnsi="Times New Roman"/>
                <w:color w:val="000000"/>
                <w:sz w:val="20"/>
                <w:szCs w:val="20"/>
                <w:lang w:eastAsia="ru-RU"/>
              </w:rPr>
              <w:t>Проблемный: постановка проблемы, анализ проблемы, поиск пути решения.</w:t>
            </w:r>
          </w:p>
          <w:p w:rsidR="008B3800" w:rsidRPr="006407E6" w:rsidRDefault="008B3800" w:rsidP="00054B96">
            <w:pPr>
              <w:spacing w:after="0" w:line="240" w:lineRule="auto"/>
              <w:jc w:val="both"/>
              <w:rPr>
                <w:rFonts w:ascii="Times New Roman" w:hAnsi="Times New Roman"/>
                <w:color w:val="000000"/>
                <w:sz w:val="20"/>
                <w:szCs w:val="20"/>
                <w:lang w:eastAsia="ru-RU"/>
              </w:rPr>
            </w:pPr>
            <w:r w:rsidRPr="006407E6">
              <w:rPr>
                <w:rFonts w:ascii="Times New Roman" w:hAnsi="Times New Roman"/>
                <w:color w:val="000000"/>
                <w:sz w:val="20"/>
                <w:szCs w:val="20"/>
                <w:lang w:eastAsia="ru-RU"/>
              </w:rPr>
              <w:t>Частично-поисковый: решение поставленных задач</w:t>
            </w:r>
          </w:p>
        </w:tc>
        <w:tc>
          <w:tcPr>
            <w:tcW w:w="3260" w:type="dxa"/>
            <w:tcBorders>
              <w:top w:val="single" w:sz="4" w:space="0" w:color="auto"/>
              <w:left w:val="single" w:sz="4" w:space="0" w:color="auto"/>
              <w:bottom w:val="single" w:sz="4" w:space="0" w:color="auto"/>
              <w:right w:val="single" w:sz="4" w:space="0" w:color="auto"/>
            </w:tcBorders>
          </w:tcPr>
          <w:p w:rsidR="008B3800" w:rsidRPr="006407E6" w:rsidRDefault="008B3800" w:rsidP="00054B96">
            <w:pPr>
              <w:spacing w:after="0" w:line="240" w:lineRule="auto"/>
              <w:jc w:val="both"/>
              <w:rPr>
                <w:rFonts w:ascii="Times New Roman" w:hAnsi="Times New Roman"/>
                <w:sz w:val="20"/>
                <w:szCs w:val="20"/>
                <w:lang w:eastAsia="ru-RU"/>
              </w:rPr>
            </w:pPr>
            <w:r w:rsidRPr="006407E6">
              <w:rPr>
                <w:rStyle w:val="markedcontent"/>
                <w:rFonts w:ascii="Times New Roman" w:hAnsi="Times New Roman"/>
                <w:sz w:val="20"/>
                <w:szCs w:val="20"/>
              </w:rPr>
              <w:t>Кабинет, оборудованный мебелью и наглядными пособиями. Компьютер, экран, проектор. Материалы для творчества (краски, карандаши, кисти и пр.)</w:t>
            </w:r>
            <w:r w:rsidR="00722057" w:rsidRPr="006407E6">
              <w:rPr>
                <w:rStyle w:val="markedcontent"/>
                <w:rFonts w:ascii="Times New Roman" w:hAnsi="Times New Roman"/>
                <w:sz w:val="20"/>
                <w:szCs w:val="20"/>
              </w:rPr>
              <w:t>.</w:t>
            </w:r>
            <w:r w:rsidRPr="006407E6">
              <w:rPr>
                <w:rStyle w:val="markedcontent"/>
                <w:rFonts w:ascii="Times New Roman" w:hAnsi="Times New Roman"/>
                <w:sz w:val="20"/>
                <w:szCs w:val="20"/>
              </w:rPr>
              <w:t xml:space="preserve"> Мольберты. Мультстанок</w:t>
            </w:r>
          </w:p>
        </w:tc>
        <w:tc>
          <w:tcPr>
            <w:tcW w:w="2299" w:type="dxa"/>
            <w:tcBorders>
              <w:top w:val="single" w:sz="4" w:space="0" w:color="auto"/>
              <w:left w:val="single" w:sz="4" w:space="0" w:color="auto"/>
              <w:bottom w:val="single" w:sz="4" w:space="0" w:color="auto"/>
              <w:right w:val="single" w:sz="4" w:space="0" w:color="auto"/>
            </w:tcBorders>
          </w:tcPr>
          <w:p w:rsidR="008B3800" w:rsidRPr="006407E6" w:rsidRDefault="008B3800" w:rsidP="00947244">
            <w:pPr>
              <w:suppressAutoHyphens/>
              <w:spacing w:after="0" w:line="240" w:lineRule="auto"/>
              <w:jc w:val="center"/>
              <w:rPr>
                <w:rFonts w:ascii="Times New Roman" w:hAnsi="Times New Roman"/>
                <w:sz w:val="20"/>
                <w:szCs w:val="20"/>
                <w:lang w:eastAsia="ru-RU"/>
              </w:rPr>
            </w:pPr>
            <w:r w:rsidRPr="006407E6">
              <w:rPr>
                <w:rFonts w:ascii="Times New Roman" w:hAnsi="Times New Roman"/>
                <w:sz w:val="20"/>
                <w:szCs w:val="20"/>
                <w:lang w:eastAsia="ru-RU"/>
              </w:rPr>
              <w:t>Беседа. Анализ практического задания.</w:t>
            </w:r>
          </w:p>
          <w:p w:rsidR="008B3800" w:rsidRPr="006407E6" w:rsidRDefault="008B3800" w:rsidP="00947244">
            <w:pPr>
              <w:suppressAutoHyphens/>
              <w:spacing w:after="0" w:line="240" w:lineRule="auto"/>
              <w:jc w:val="center"/>
              <w:rPr>
                <w:rFonts w:ascii="Times New Roman" w:hAnsi="Times New Roman"/>
                <w:sz w:val="20"/>
                <w:szCs w:val="20"/>
                <w:lang w:eastAsia="ru-RU"/>
              </w:rPr>
            </w:pPr>
            <w:r w:rsidRPr="006407E6">
              <w:rPr>
                <w:rFonts w:ascii="Times New Roman" w:hAnsi="Times New Roman"/>
                <w:sz w:val="20"/>
                <w:szCs w:val="20"/>
                <w:lang w:eastAsia="ru-RU"/>
              </w:rPr>
              <w:t>Выставка</w:t>
            </w:r>
          </w:p>
        </w:tc>
      </w:tr>
      <w:tr w:rsidR="008B3800" w:rsidRPr="006407E6" w:rsidTr="00947244">
        <w:tc>
          <w:tcPr>
            <w:tcW w:w="568" w:type="dxa"/>
            <w:tcBorders>
              <w:top w:val="single" w:sz="4" w:space="0" w:color="auto"/>
              <w:left w:val="single" w:sz="4" w:space="0" w:color="auto"/>
              <w:bottom w:val="single" w:sz="4" w:space="0" w:color="auto"/>
              <w:right w:val="single" w:sz="4" w:space="0" w:color="auto"/>
            </w:tcBorders>
          </w:tcPr>
          <w:p w:rsidR="008B3800" w:rsidRPr="006407E6" w:rsidRDefault="008B3800" w:rsidP="00947244">
            <w:pPr>
              <w:spacing w:after="0" w:line="240" w:lineRule="auto"/>
              <w:jc w:val="center"/>
              <w:rPr>
                <w:rFonts w:ascii="Times New Roman" w:hAnsi="Times New Roman"/>
                <w:sz w:val="20"/>
                <w:szCs w:val="20"/>
                <w:lang w:eastAsia="ru-RU"/>
              </w:rPr>
            </w:pPr>
            <w:r w:rsidRPr="006407E6">
              <w:rPr>
                <w:rFonts w:ascii="Times New Roman" w:hAnsi="Times New Roman"/>
                <w:sz w:val="20"/>
                <w:szCs w:val="20"/>
                <w:lang w:eastAsia="ru-RU"/>
              </w:rPr>
              <w:t>4</w:t>
            </w:r>
          </w:p>
        </w:tc>
        <w:tc>
          <w:tcPr>
            <w:tcW w:w="2410" w:type="dxa"/>
            <w:tcBorders>
              <w:top w:val="single" w:sz="4" w:space="0" w:color="auto"/>
              <w:left w:val="single" w:sz="4" w:space="0" w:color="auto"/>
              <w:bottom w:val="single" w:sz="4" w:space="0" w:color="auto"/>
              <w:right w:val="single" w:sz="4" w:space="0" w:color="auto"/>
            </w:tcBorders>
          </w:tcPr>
          <w:p w:rsidR="008B3800" w:rsidRPr="006407E6" w:rsidRDefault="008B3800" w:rsidP="00947244">
            <w:pPr>
              <w:spacing w:after="0" w:line="240" w:lineRule="auto"/>
              <w:jc w:val="both"/>
              <w:rPr>
                <w:rFonts w:ascii="Times New Roman" w:hAnsi="Times New Roman"/>
                <w:sz w:val="20"/>
                <w:szCs w:val="20"/>
                <w:lang w:eastAsia="ru-RU"/>
              </w:rPr>
            </w:pPr>
            <w:r w:rsidRPr="006407E6">
              <w:rPr>
                <w:rFonts w:ascii="Times New Roman" w:hAnsi="Times New Roman"/>
                <w:bCs/>
                <w:iCs/>
                <w:color w:val="000000"/>
                <w:sz w:val="20"/>
                <w:szCs w:val="20"/>
              </w:rPr>
              <w:t>Лепка и конструирование из полимерной и природной глины</w:t>
            </w:r>
          </w:p>
        </w:tc>
        <w:tc>
          <w:tcPr>
            <w:tcW w:w="2268" w:type="dxa"/>
            <w:tcBorders>
              <w:top w:val="single" w:sz="4" w:space="0" w:color="auto"/>
              <w:left w:val="single" w:sz="4" w:space="0" w:color="auto"/>
              <w:bottom w:val="single" w:sz="4" w:space="0" w:color="auto"/>
              <w:right w:val="single" w:sz="4" w:space="0" w:color="auto"/>
            </w:tcBorders>
          </w:tcPr>
          <w:p w:rsidR="008B3800" w:rsidRPr="006407E6" w:rsidRDefault="008B3800" w:rsidP="00947244">
            <w:pPr>
              <w:suppressAutoHyphens/>
              <w:spacing w:after="0" w:line="240" w:lineRule="auto"/>
              <w:jc w:val="center"/>
              <w:rPr>
                <w:rFonts w:ascii="Times New Roman" w:hAnsi="Times New Roman"/>
                <w:sz w:val="20"/>
                <w:szCs w:val="20"/>
                <w:lang w:eastAsia="ru-RU"/>
              </w:rPr>
            </w:pPr>
            <w:r w:rsidRPr="006407E6">
              <w:rPr>
                <w:rFonts w:ascii="Times New Roman" w:hAnsi="Times New Roman"/>
                <w:sz w:val="20"/>
                <w:szCs w:val="20"/>
                <w:lang w:eastAsia="ru-RU"/>
              </w:rPr>
              <w:t>Мастер-класс. Экскурсия.</w:t>
            </w:r>
          </w:p>
          <w:p w:rsidR="008B3800" w:rsidRPr="006407E6" w:rsidRDefault="008B3800" w:rsidP="00947244">
            <w:pPr>
              <w:suppressAutoHyphens/>
              <w:spacing w:after="0" w:line="240" w:lineRule="auto"/>
              <w:jc w:val="center"/>
              <w:rPr>
                <w:rFonts w:ascii="Times New Roman" w:hAnsi="Times New Roman"/>
                <w:sz w:val="20"/>
                <w:szCs w:val="20"/>
                <w:lang w:eastAsia="ru-RU"/>
              </w:rPr>
            </w:pPr>
            <w:r w:rsidRPr="006407E6">
              <w:rPr>
                <w:rFonts w:ascii="Times New Roman" w:hAnsi="Times New Roman"/>
                <w:sz w:val="20"/>
                <w:szCs w:val="20"/>
                <w:lang w:eastAsia="ru-RU"/>
              </w:rPr>
              <w:t>Занятие-практикум. Презентация</w:t>
            </w:r>
          </w:p>
        </w:tc>
        <w:tc>
          <w:tcPr>
            <w:tcW w:w="4394" w:type="dxa"/>
            <w:tcBorders>
              <w:top w:val="single" w:sz="4" w:space="0" w:color="auto"/>
              <w:left w:val="single" w:sz="4" w:space="0" w:color="auto"/>
              <w:bottom w:val="single" w:sz="4" w:space="0" w:color="auto"/>
              <w:right w:val="single" w:sz="4" w:space="0" w:color="auto"/>
            </w:tcBorders>
          </w:tcPr>
          <w:p w:rsidR="008B3800" w:rsidRPr="006407E6" w:rsidRDefault="008B3800" w:rsidP="00054B96">
            <w:pPr>
              <w:shd w:val="clear" w:color="auto" w:fill="FFFFFF"/>
              <w:spacing w:after="0" w:line="240" w:lineRule="auto"/>
              <w:jc w:val="both"/>
              <w:outlineLvl w:val="1"/>
              <w:rPr>
                <w:rFonts w:ascii="Times New Roman" w:hAnsi="Times New Roman"/>
                <w:bCs/>
                <w:color w:val="000000"/>
                <w:sz w:val="20"/>
                <w:szCs w:val="20"/>
                <w:lang w:eastAsia="ru-RU"/>
              </w:rPr>
            </w:pPr>
            <w:r w:rsidRPr="006407E6">
              <w:rPr>
                <w:rFonts w:ascii="Times New Roman" w:hAnsi="Times New Roman"/>
                <w:bCs/>
                <w:color w:val="000000"/>
                <w:sz w:val="20"/>
                <w:szCs w:val="20"/>
                <w:lang w:eastAsia="ru-RU"/>
              </w:rPr>
              <w:t>Репродуктивный - выполнение заданий по образцу или алгоритму: работа по технологической карте, схеме, работа совместно с педагогом.</w:t>
            </w:r>
          </w:p>
          <w:p w:rsidR="008B3800" w:rsidRPr="006407E6" w:rsidRDefault="008B3800" w:rsidP="00054B96">
            <w:pPr>
              <w:spacing w:after="0" w:line="240" w:lineRule="auto"/>
              <w:jc w:val="both"/>
              <w:rPr>
                <w:rFonts w:ascii="Times New Roman" w:hAnsi="Times New Roman"/>
                <w:color w:val="000000"/>
                <w:sz w:val="20"/>
                <w:szCs w:val="20"/>
                <w:lang w:eastAsia="ru-RU"/>
              </w:rPr>
            </w:pPr>
            <w:r w:rsidRPr="006407E6">
              <w:rPr>
                <w:rFonts w:ascii="Times New Roman" w:hAnsi="Times New Roman"/>
                <w:color w:val="000000"/>
                <w:sz w:val="20"/>
                <w:szCs w:val="20"/>
                <w:lang w:eastAsia="ru-RU"/>
              </w:rPr>
              <w:t>Объяснительно-иллюстративный: сообщение готовой информации.</w:t>
            </w:r>
          </w:p>
          <w:p w:rsidR="008B3800" w:rsidRPr="006407E6" w:rsidRDefault="008B3800" w:rsidP="00054B96">
            <w:pPr>
              <w:spacing w:after="0" w:line="240" w:lineRule="auto"/>
              <w:jc w:val="both"/>
              <w:rPr>
                <w:rFonts w:ascii="Times New Roman" w:hAnsi="Times New Roman"/>
                <w:color w:val="000000"/>
                <w:sz w:val="20"/>
                <w:szCs w:val="20"/>
                <w:lang w:eastAsia="ru-RU"/>
              </w:rPr>
            </w:pPr>
            <w:r w:rsidRPr="006407E6">
              <w:rPr>
                <w:rFonts w:ascii="Times New Roman" w:hAnsi="Times New Roman"/>
                <w:color w:val="000000"/>
                <w:sz w:val="20"/>
                <w:szCs w:val="20"/>
                <w:lang w:eastAsia="ru-RU"/>
              </w:rPr>
              <w:t xml:space="preserve">Проблемный: постановка проблемы, анализ </w:t>
            </w:r>
            <w:r w:rsidRPr="006407E6">
              <w:rPr>
                <w:rFonts w:ascii="Times New Roman" w:hAnsi="Times New Roman"/>
                <w:color w:val="000000"/>
                <w:sz w:val="20"/>
                <w:szCs w:val="20"/>
                <w:lang w:eastAsia="ru-RU"/>
              </w:rPr>
              <w:lastRenderedPageBreak/>
              <w:t>проблемы, поиск пути решения.</w:t>
            </w:r>
          </w:p>
          <w:p w:rsidR="008B3800" w:rsidRPr="006407E6" w:rsidRDefault="008B3800" w:rsidP="00054B96">
            <w:pPr>
              <w:spacing w:after="0" w:line="240" w:lineRule="auto"/>
              <w:jc w:val="both"/>
              <w:rPr>
                <w:rFonts w:ascii="Times New Roman" w:hAnsi="Times New Roman"/>
                <w:color w:val="000000"/>
                <w:sz w:val="20"/>
                <w:szCs w:val="20"/>
                <w:lang w:eastAsia="ru-RU"/>
              </w:rPr>
            </w:pPr>
            <w:r w:rsidRPr="006407E6">
              <w:rPr>
                <w:rFonts w:ascii="Times New Roman" w:hAnsi="Times New Roman"/>
                <w:color w:val="000000"/>
                <w:sz w:val="20"/>
                <w:szCs w:val="20"/>
                <w:lang w:eastAsia="ru-RU"/>
              </w:rPr>
              <w:t>Частично-поисковый: решение поставленных задач</w:t>
            </w:r>
          </w:p>
        </w:tc>
        <w:tc>
          <w:tcPr>
            <w:tcW w:w="3260" w:type="dxa"/>
            <w:tcBorders>
              <w:top w:val="single" w:sz="4" w:space="0" w:color="auto"/>
              <w:left w:val="single" w:sz="4" w:space="0" w:color="auto"/>
              <w:bottom w:val="single" w:sz="4" w:space="0" w:color="auto"/>
              <w:right w:val="single" w:sz="4" w:space="0" w:color="auto"/>
            </w:tcBorders>
          </w:tcPr>
          <w:p w:rsidR="008B3800" w:rsidRPr="006407E6" w:rsidRDefault="008B3800" w:rsidP="00054B96">
            <w:pPr>
              <w:spacing w:after="0" w:line="240" w:lineRule="auto"/>
              <w:jc w:val="both"/>
              <w:rPr>
                <w:rFonts w:ascii="Times New Roman" w:hAnsi="Times New Roman"/>
                <w:sz w:val="20"/>
                <w:szCs w:val="20"/>
                <w:lang w:eastAsia="ru-RU"/>
              </w:rPr>
            </w:pPr>
            <w:r w:rsidRPr="006407E6">
              <w:rPr>
                <w:rStyle w:val="markedcontent"/>
                <w:rFonts w:ascii="Times New Roman" w:hAnsi="Times New Roman"/>
                <w:sz w:val="20"/>
                <w:szCs w:val="20"/>
              </w:rPr>
              <w:lastRenderedPageBreak/>
              <w:t>Кабинет, оборудованный мебелью и наглядными пособиями. Компьютер, экран, проектор. Материалы для творчества (глина природная, глина полимерная, стеки, экструдер, молды и пр.). Электропечи для обжига изделий</w:t>
            </w:r>
          </w:p>
        </w:tc>
        <w:tc>
          <w:tcPr>
            <w:tcW w:w="2299" w:type="dxa"/>
            <w:tcBorders>
              <w:top w:val="single" w:sz="4" w:space="0" w:color="auto"/>
              <w:left w:val="single" w:sz="4" w:space="0" w:color="auto"/>
              <w:bottom w:val="single" w:sz="4" w:space="0" w:color="auto"/>
              <w:right w:val="single" w:sz="4" w:space="0" w:color="auto"/>
            </w:tcBorders>
          </w:tcPr>
          <w:p w:rsidR="008B3800" w:rsidRPr="006407E6" w:rsidRDefault="008B3800" w:rsidP="00947244">
            <w:pPr>
              <w:suppressAutoHyphens/>
              <w:spacing w:after="0" w:line="240" w:lineRule="auto"/>
              <w:jc w:val="center"/>
              <w:rPr>
                <w:rFonts w:ascii="Times New Roman" w:hAnsi="Times New Roman"/>
                <w:sz w:val="20"/>
                <w:szCs w:val="20"/>
                <w:lang w:eastAsia="ru-RU"/>
              </w:rPr>
            </w:pPr>
            <w:r w:rsidRPr="006407E6">
              <w:rPr>
                <w:rFonts w:ascii="Times New Roman" w:hAnsi="Times New Roman"/>
                <w:sz w:val="20"/>
                <w:szCs w:val="20"/>
                <w:lang w:eastAsia="ru-RU"/>
              </w:rPr>
              <w:t>Беседа. Анализ практического задания.</w:t>
            </w:r>
          </w:p>
          <w:p w:rsidR="008B3800" w:rsidRPr="006407E6" w:rsidRDefault="008B3800" w:rsidP="00947244">
            <w:pPr>
              <w:suppressAutoHyphens/>
              <w:spacing w:after="0" w:line="240" w:lineRule="auto"/>
              <w:jc w:val="center"/>
              <w:rPr>
                <w:rFonts w:ascii="Times New Roman" w:hAnsi="Times New Roman"/>
                <w:sz w:val="20"/>
                <w:szCs w:val="20"/>
                <w:lang w:eastAsia="ru-RU"/>
              </w:rPr>
            </w:pPr>
            <w:r w:rsidRPr="006407E6">
              <w:rPr>
                <w:rFonts w:ascii="Times New Roman" w:hAnsi="Times New Roman"/>
                <w:sz w:val="20"/>
                <w:szCs w:val="20"/>
                <w:lang w:eastAsia="ru-RU"/>
              </w:rPr>
              <w:t>Выставка</w:t>
            </w:r>
          </w:p>
        </w:tc>
      </w:tr>
      <w:tr w:rsidR="008B3800" w:rsidRPr="006407E6" w:rsidTr="00947244">
        <w:tc>
          <w:tcPr>
            <w:tcW w:w="568" w:type="dxa"/>
            <w:tcBorders>
              <w:top w:val="single" w:sz="4" w:space="0" w:color="auto"/>
              <w:left w:val="single" w:sz="4" w:space="0" w:color="auto"/>
              <w:bottom w:val="single" w:sz="4" w:space="0" w:color="auto"/>
              <w:right w:val="single" w:sz="4" w:space="0" w:color="auto"/>
            </w:tcBorders>
          </w:tcPr>
          <w:p w:rsidR="008B3800" w:rsidRPr="006407E6" w:rsidRDefault="008B3800" w:rsidP="00947244">
            <w:pPr>
              <w:spacing w:after="0" w:line="240" w:lineRule="auto"/>
              <w:jc w:val="center"/>
              <w:rPr>
                <w:rFonts w:ascii="Times New Roman" w:hAnsi="Times New Roman"/>
                <w:sz w:val="20"/>
                <w:szCs w:val="20"/>
                <w:lang w:eastAsia="ru-RU"/>
              </w:rPr>
            </w:pPr>
            <w:r w:rsidRPr="006407E6">
              <w:rPr>
                <w:rFonts w:ascii="Times New Roman" w:hAnsi="Times New Roman"/>
                <w:sz w:val="20"/>
                <w:szCs w:val="20"/>
                <w:lang w:eastAsia="ru-RU"/>
              </w:rPr>
              <w:lastRenderedPageBreak/>
              <w:t>5</w:t>
            </w:r>
          </w:p>
        </w:tc>
        <w:tc>
          <w:tcPr>
            <w:tcW w:w="2410" w:type="dxa"/>
            <w:tcBorders>
              <w:top w:val="single" w:sz="4" w:space="0" w:color="auto"/>
              <w:left w:val="single" w:sz="4" w:space="0" w:color="auto"/>
              <w:bottom w:val="single" w:sz="4" w:space="0" w:color="auto"/>
              <w:right w:val="single" w:sz="4" w:space="0" w:color="auto"/>
            </w:tcBorders>
          </w:tcPr>
          <w:p w:rsidR="008B3800" w:rsidRPr="006407E6" w:rsidRDefault="008B3800" w:rsidP="00947244">
            <w:pPr>
              <w:spacing w:after="0" w:line="240" w:lineRule="auto"/>
              <w:jc w:val="both"/>
              <w:rPr>
                <w:rFonts w:ascii="Times New Roman" w:hAnsi="Times New Roman"/>
                <w:sz w:val="20"/>
                <w:szCs w:val="20"/>
                <w:lang w:eastAsia="ru-RU"/>
              </w:rPr>
            </w:pPr>
            <w:r w:rsidRPr="006407E6">
              <w:rPr>
                <w:rFonts w:ascii="Times New Roman" w:hAnsi="Times New Roman"/>
                <w:bCs/>
                <w:iCs/>
                <w:color w:val="000000"/>
                <w:sz w:val="20"/>
                <w:szCs w:val="20"/>
              </w:rPr>
              <w:t>Мультимедийная журналистика</w:t>
            </w:r>
          </w:p>
        </w:tc>
        <w:tc>
          <w:tcPr>
            <w:tcW w:w="2268" w:type="dxa"/>
            <w:tcBorders>
              <w:top w:val="single" w:sz="4" w:space="0" w:color="auto"/>
              <w:left w:val="single" w:sz="4" w:space="0" w:color="auto"/>
              <w:bottom w:val="single" w:sz="4" w:space="0" w:color="auto"/>
              <w:right w:val="single" w:sz="4" w:space="0" w:color="auto"/>
            </w:tcBorders>
          </w:tcPr>
          <w:p w:rsidR="008B3800" w:rsidRPr="006407E6" w:rsidRDefault="008B3800" w:rsidP="00947244">
            <w:pPr>
              <w:suppressAutoHyphens/>
              <w:spacing w:after="0" w:line="240" w:lineRule="auto"/>
              <w:jc w:val="center"/>
              <w:rPr>
                <w:rFonts w:ascii="Times New Roman" w:hAnsi="Times New Roman"/>
                <w:sz w:val="20"/>
                <w:szCs w:val="20"/>
                <w:lang w:eastAsia="ru-RU"/>
              </w:rPr>
            </w:pPr>
            <w:r w:rsidRPr="006407E6">
              <w:rPr>
                <w:rFonts w:ascii="Times New Roman" w:hAnsi="Times New Roman"/>
                <w:sz w:val="20"/>
                <w:szCs w:val="20"/>
                <w:lang w:eastAsia="ru-RU"/>
              </w:rPr>
              <w:t>Мастер-класс. Экскурсия.</w:t>
            </w:r>
          </w:p>
          <w:p w:rsidR="008B3800" w:rsidRPr="006407E6" w:rsidRDefault="008B3800" w:rsidP="00947244">
            <w:pPr>
              <w:suppressAutoHyphens/>
              <w:spacing w:after="0" w:line="240" w:lineRule="auto"/>
              <w:jc w:val="center"/>
              <w:rPr>
                <w:rFonts w:ascii="Times New Roman" w:hAnsi="Times New Roman"/>
                <w:sz w:val="20"/>
                <w:szCs w:val="20"/>
                <w:lang w:eastAsia="ru-RU"/>
              </w:rPr>
            </w:pPr>
            <w:r w:rsidRPr="006407E6">
              <w:rPr>
                <w:rFonts w:ascii="Times New Roman" w:hAnsi="Times New Roman"/>
                <w:sz w:val="20"/>
                <w:szCs w:val="20"/>
                <w:lang w:eastAsia="ru-RU"/>
              </w:rPr>
              <w:t>Занятие-практикум. Презентация</w:t>
            </w:r>
          </w:p>
        </w:tc>
        <w:tc>
          <w:tcPr>
            <w:tcW w:w="4394" w:type="dxa"/>
            <w:tcBorders>
              <w:top w:val="single" w:sz="4" w:space="0" w:color="auto"/>
              <w:left w:val="single" w:sz="4" w:space="0" w:color="auto"/>
              <w:bottom w:val="single" w:sz="4" w:space="0" w:color="auto"/>
              <w:right w:val="single" w:sz="4" w:space="0" w:color="auto"/>
            </w:tcBorders>
          </w:tcPr>
          <w:p w:rsidR="008B3800" w:rsidRPr="006407E6" w:rsidRDefault="008B3800" w:rsidP="00054B96">
            <w:pPr>
              <w:shd w:val="clear" w:color="auto" w:fill="FFFFFF"/>
              <w:spacing w:after="0" w:line="240" w:lineRule="auto"/>
              <w:jc w:val="both"/>
              <w:outlineLvl w:val="1"/>
              <w:rPr>
                <w:rFonts w:ascii="Times New Roman" w:hAnsi="Times New Roman"/>
                <w:bCs/>
                <w:color w:val="000000"/>
                <w:sz w:val="20"/>
                <w:szCs w:val="20"/>
                <w:lang w:eastAsia="ru-RU"/>
              </w:rPr>
            </w:pPr>
            <w:r w:rsidRPr="006407E6">
              <w:rPr>
                <w:rFonts w:ascii="Times New Roman" w:hAnsi="Times New Roman"/>
                <w:bCs/>
                <w:color w:val="000000"/>
                <w:sz w:val="20"/>
                <w:szCs w:val="20"/>
                <w:lang w:eastAsia="ru-RU"/>
              </w:rPr>
              <w:t>Репродуктивный - выполнение заданий по образцу или алгоритму: работа по технологической карте, схеме, работа совместно с педагогом.</w:t>
            </w:r>
          </w:p>
          <w:p w:rsidR="008B3800" w:rsidRPr="006407E6" w:rsidRDefault="008B3800" w:rsidP="00054B96">
            <w:pPr>
              <w:spacing w:after="0" w:line="240" w:lineRule="auto"/>
              <w:jc w:val="both"/>
              <w:rPr>
                <w:rFonts w:ascii="Times New Roman" w:hAnsi="Times New Roman"/>
                <w:color w:val="000000"/>
                <w:sz w:val="20"/>
                <w:szCs w:val="20"/>
                <w:lang w:eastAsia="ru-RU"/>
              </w:rPr>
            </w:pPr>
            <w:r w:rsidRPr="006407E6">
              <w:rPr>
                <w:rFonts w:ascii="Times New Roman" w:hAnsi="Times New Roman"/>
                <w:color w:val="000000"/>
                <w:sz w:val="20"/>
                <w:szCs w:val="20"/>
                <w:lang w:eastAsia="ru-RU"/>
              </w:rPr>
              <w:t>Объяснительно-иллюстративный: сообщение готовой информации.</w:t>
            </w:r>
          </w:p>
          <w:p w:rsidR="008B3800" w:rsidRPr="006407E6" w:rsidRDefault="008B3800" w:rsidP="00054B96">
            <w:pPr>
              <w:spacing w:after="0" w:line="240" w:lineRule="auto"/>
              <w:jc w:val="both"/>
              <w:rPr>
                <w:rFonts w:ascii="Times New Roman" w:hAnsi="Times New Roman"/>
                <w:color w:val="000000"/>
                <w:sz w:val="20"/>
                <w:szCs w:val="20"/>
                <w:lang w:eastAsia="ru-RU"/>
              </w:rPr>
            </w:pPr>
            <w:r w:rsidRPr="006407E6">
              <w:rPr>
                <w:rFonts w:ascii="Times New Roman" w:hAnsi="Times New Roman"/>
                <w:color w:val="000000"/>
                <w:sz w:val="20"/>
                <w:szCs w:val="20"/>
                <w:lang w:eastAsia="ru-RU"/>
              </w:rPr>
              <w:t>Проблемный: постановка проблемы, анализ проблемы, поиск пути решения.</w:t>
            </w:r>
          </w:p>
          <w:p w:rsidR="008B3800" w:rsidRPr="006407E6" w:rsidRDefault="008B3800" w:rsidP="00054B96">
            <w:pPr>
              <w:spacing w:after="0" w:line="240" w:lineRule="auto"/>
              <w:jc w:val="both"/>
              <w:rPr>
                <w:rFonts w:ascii="Times New Roman" w:hAnsi="Times New Roman"/>
                <w:color w:val="000000"/>
                <w:sz w:val="20"/>
                <w:szCs w:val="20"/>
                <w:lang w:eastAsia="ru-RU"/>
              </w:rPr>
            </w:pPr>
            <w:r w:rsidRPr="006407E6">
              <w:rPr>
                <w:rFonts w:ascii="Times New Roman" w:hAnsi="Times New Roman"/>
                <w:color w:val="000000"/>
                <w:sz w:val="20"/>
                <w:szCs w:val="20"/>
                <w:lang w:eastAsia="ru-RU"/>
              </w:rPr>
              <w:t>Частично-поисковый: решение поставленных задач</w:t>
            </w:r>
          </w:p>
        </w:tc>
        <w:tc>
          <w:tcPr>
            <w:tcW w:w="3260" w:type="dxa"/>
            <w:tcBorders>
              <w:top w:val="single" w:sz="4" w:space="0" w:color="auto"/>
              <w:left w:val="single" w:sz="4" w:space="0" w:color="auto"/>
              <w:bottom w:val="single" w:sz="4" w:space="0" w:color="auto"/>
              <w:right w:val="single" w:sz="4" w:space="0" w:color="auto"/>
            </w:tcBorders>
          </w:tcPr>
          <w:p w:rsidR="008B3800" w:rsidRPr="006407E6" w:rsidRDefault="008B3800" w:rsidP="00054B96">
            <w:pPr>
              <w:spacing w:after="0" w:line="240" w:lineRule="auto"/>
              <w:jc w:val="both"/>
              <w:rPr>
                <w:rFonts w:ascii="Times New Roman" w:hAnsi="Times New Roman"/>
                <w:sz w:val="20"/>
                <w:szCs w:val="20"/>
                <w:lang w:eastAsia="ru-RU"/>
              </w:rPr>
            </w:pPr>
            <w:r w:rsidRPr="006407E6">
              <w:rPr>
                <w:rStyle w:val="markedcontent"/>
                <w:rFonts w:ascii="Times New Roman" w:hAnsi="Times New Roman"/>
                <w:sz w:val="20"/>
                <w:szCs w:val="20"/>
              </w:rPr>
              <w:t>Кабинет, оборудованный мебелью и наглядными пособиями. Компьютеры с программным обеспечением по числу обучающихся, фотоаппараты со штативом, камера, микрофон, хромакей. Съёмные носители информации.</w:t>
            </w:r>
          </w:p>
        </w:tc>
        <w:tc>
          <w:tcPr>
            <w:tcW w:w="2299" w:type="dxa"/>
            <w:tcBorders>
              <w:top w:val="single" w:sz="4" w:space="0" w:color="auto"/>
              <w:left w:val="single" w:sz="4" w:space="0" w:color="auto"/>
              <w:bottom w:val="single" w:sz="4" w:space="0" w:color="auto"/>
              <w:right w:val="single" w:sz="4" w:space="0" w:color="auto"/>
            </w:tcBorders>
          </w:tcPr>
          <w:p w:rsidR="008B3800" w:rsidRPr="006407E6" w:rsidRDefault="008B3800" w:rsidP="00947244">
            <w:pPr>
              <w:suppressAutoHyphens/>
              <w:spacing w:after="0" w:line="240" w:lineRule="auto"/>
              <w:jc w:val="center"/>
              <w:rPr>
                <w:rFonts w:ascii="Times New Roman" w:hAnsi="Times New Roman"/>
                <w:sz w:val="20"/>
                <w:szCs w:val="20"/>
                <w:lang w:eastAsia="ru-RU"/>
              </w:rPr>
            </w:pPr>
            <w:r w:rsidRPr="006407E6">
              <w:rPr>
                <w:rFonts w:ascii="Times New Roman" w:hAnsi="Times New Roman"/>
                <w:sz w:val="20"/>
                <w:szCs w:val="20"/>
                <w:lang w:eastAsia="ru-RU"/>
              </w:rPr>
              <w:t>Беседа. Анализ практического задания.</w:t>
            </w:r>
          </w:p>
          <w:p w:rsidR="008B3800" w:rsidRPr="006407E6" w:rsidRDefault="008B3800" w:rsidP="00947244">
            <w:pPr>
              <w:suppressAutoHyphens/>
              <w:spacing w:after="0" w:line="240" w:lineRule="auto"/>
              <w:jc w:val="center"/>
              <w:rPr>
                <w:rFonts w:ascii="Times New Roman" w:hAnsi="Times New Roman"/>
                <w:sz w:val="20"/>
                <w:szCs w:val="20"/>
                <w:lang w:eastAsia="ru-RU"/>
              </w:rPr>
            </w:pPr>
            <w:r w:rsidRPr="006407E6">
              <w:rPr>
                <w:rFonts w:ascii="Times New Roman" w:hAnsi="Times New Roman"/>
                <w:sz w:val="20"/>
                <w:szCs w:val="20"/>
                <w:lang w:eastAsia="ru-RU"/>
              </w:rPr>
              <w:t>Выставка</w:t>
            </w:r>
          </w:p>
        </w:tc>
      </w:tr>
      <w:tr w:rsidR="008B3800" w:rsidRPr="006407E6" w:rsidTr="00947244">
        <w:trPr>
          <w:trHeight w:val="70"/>
        </w:trPr>
        <w:tc>
          <w:tcPr>
            <w:tcW w:w="568" w:type="dxa"/>
            <w:tcBorders>
              <w:top w:val="single" w:sz="4" w:space="0" w:color="auto"/>
              <w:left w:val="single" w:sz="4" w:space="0" w:color="auto"/>
              <w:bottom w:val="single" w:sz="4" w:space="0" w:color="auto"/>
              <w:right w:val="single" w:sz="4" w:space="0" w:color="auto"/>
            </w:tcBorders>
          </w:tcPr>
          <w:p w:rsidR="008B3800" w:rsidRPr="006407E6" w:rsidRDefault="008B3800" w:rsidP="00947244">
            <w:pPr>
              <w:spacing w:after="0" w:line="240" w:lineRule="auto"/>
              <w:jc w:val="center"/>
              <w:rPr>
                <w:rFonts w:ascii="Times New Roman" w:hAnsi="Times New Roman"/>
                <w:sz w:val="20"/>
                <w:szCs w:val="20"/>
                <w:lang w:eastAsia="ru-RU"/>
              </w:rPr>
            </w:pPr>
            <w:r w:rsidRPr="006407E6">
              <w:rPr>
                <w:rFonts w:ascii="Times New Roman" w:hAnsi="Times New Roman"/>
                <w:sz w:val="20"/>
                <w:szCs w:val="20"/>
                <w:lang w:eastAsia="ru-RU"/>
              </w:rPr>
              <w:t>6</w:t>
            </w:r>
          </w:p>
        </w:tc>
        <w:tc>
          <w:tcPr>
            <w:tcW w:w="2410" w:type="dxa"/>
            <w:tcBorders>
              <w:top w:val="single" w:sz="4" w:space="0" w:color="auto"/>
              <w:left w:val="single" w:sz="4" w:space="0" w:color="auto"/>
              <w:bottom w:val="single" w:sz="4" w:space="0" w:color="auto"/>
              <w:right w:val="single" w:sz="4" w:space="0" w:color="auto"/>
            </w:tcBorders>
          </w:tcPr>
          <w:p w:rsidR="008B3800" w:rsidRPr="006407E6" w:rsidRDefault="008B3800" w:rsidP="00947244">
            <w:pPr>
              <w:spacing w:after="0" w:line="240" w:lineRule="auto"/>
              <w:jc w:val="both"/>
              <w:rPr>
                <w:rFonts w:ascii="Times New Roman" w:hAnsi="Times New Roman"/>
                <w:sz w:val="20"/>
                <w:szCs w:val="20"/>
                <w:lang w:eastAsia="ru-RU"/>
              </w:rPr>
            </w:pPr>
            <w:r w:rsidRPr="006407E6">
              <w:rPr>
                <w:rFonts w:ascii="Times New Roman" w:hAnsi="Times New Roman"/>
                <w:bCs/>
                <w:iCs/>
                <w:color w:val="000000"/>
                <w:sz w:val="20"/>
                <w:szCs w:val="20"/>
              </w:rPr>
              <w:t>История родного края</w:t>
            </w:r>
          </w:p>
        </w:tc>
        <w:tc>
          <w:tcPr>
            <w:tcW w:w="2268" w:type="dxa"/>
            <w:tcBorders>
              <w:top w:val="single" w:sz="4" w:space="0" w:color="auto"/>
              <w:left w:val="single" w:sz="4" w:space="0" w:color="auto"/>
              <w:bottom w:val="single" w:sz="4" w:space="0" w:color="auto"/>
              <w:right w:val="single" w:sz="4" w:space="0" w:color="auto"/>
            </w:tcBorders>
          </w:tcPr>
          <w:p w:rsidR="008B3800" w:rsidRPr="006407E6" w:rsidRDefault="008B3800" w:rsidP="00054B96">
            <w:pPr>
              <w:spacing w:after="0" w:line="240" w:lineRule="auto"/>
              <w:jc w:val="center"/>
              <w:rPr>
                <w:rFonts w:ascii="Times New Roman" w:hAnsi="Times New Roman"/>
                <w:sz w:val="20"/>
                <w:szCs w:val="20"/>
                <w:lang w:eastAsia="ru-RU"/>
              </w:rPr>
            </w:pPr>
            <w:r w:rsidRPr="006407E6">
              <w:rPr>
                <w:rFonts w:ascii="Times New Roman" w:hAnsi="Times New Roman"/>
                <w:sz w:val="20"/>
                <w:szCs w:val="20"/>
                <w:lang w:eastAsia="ru-RU"/>
              </w:rPr>
              <w:t>Экскурсия.</w:t>
            </w:r>
          </w:p>
          <w:p w:rsidR="008B3800" w:rsidRPr="006407E6" w:rsidRDefault="008B3800" w:rsidP="00054B96">
            <w:pPr>
              <w:spacing w:after="0" w:line="240" w:lineRule="auto"/>
              <w:jc w:val="center"/>
              <w:rPr>
                <w:rFonts w:ascii="Times New Roman" w:hAnsi="Times New Roman"/>
                <w:sz w:val="20"/>
                <w:szCs w:val="20"/>
                <w:lang w:eastAsia="ru-RU"/>
              </w:rPr>
            </w:pPr>
            <w:r w:rsidRPr="006407E6">
              <w:rPr>
                <w:rFonts w:ascii="Times New Roman" w:hAnsi="Times New Roman"/>
                <w:sz w:val="20"/>
                <w:szCs w:val="20"/>
                <w:lang w:eastAsia="ru-RU"/>
              </w:rPr>
              <w:t>Занятие-практикум. Презентация. Устный журнал</w:t>
            </w:r>
          </w:p>
        </w:tc>
        <w:tc>
          <w:tcPr>
            <w:tcW w:w="4394" w:type="dxa"/>
            <w:tcBorders>
              <w:top w:val="single" w:sz="4" w:space="0" w:color="auto"/>
              <w:left w:val="single" w:sz="4" w:space="0" w:color="auto"/>
              <w:bottom w:val="single" w:sz="4" w:space="0" w:color="auto"/>
              <w:right w:val="single" w:sz="4" w:space="0" w:color="auto"/>
            </w:tcBorders>
          </w:tcPr>
          <w:p w:rsidR="008B3800" w:rsidRPr="006407E6" w:rsidRDefault="008B3800" w:rsidP="00054B96">
            <w:pPr>
              <w:shd w:val="clear" w:color="auto" w:fill="FFFFFF"/>
              <w:spacing w:after="0" w:line="240" w:lineRule="auto"/>
              <w:jc w:val="both"/>
              <w:outlineLvl w:val="1"/>
              <w:rPr>
                <w:rFonts w:ascii="Times New Roman" w:hAnsi="Times New Roman"/>
                <w:bCs/>
                <w:color w:val="000000"/>
                <w:sz w:val="20"/>
                <w:szCs w:val="20"/>
                <w:lang w:eastAsia="ru-RU"/>
              </w:rPr>
            </w:pPr>
            <w:r w:rsidRPr="006407E6">
              <w:rPr>
                <w:rFonts w:ascii="Times New Roman" w:hAnsi="Times New Roman"/>
                <w:bCs/>
                <w:color w:val="000000"/>
                <w:sz w:val="20"/>
                <w:szCs w:val="20"/>
                <w:lang w:eastAsia="ru-RU"/>
              </w:rPr>
              <w:t xml:space="preserve">Репродуктивный </w:t>
            </w:r>
            <w:r w:rsidR="00722057" w:rsidRPr="006407E6">
              <w:rPr>
                <w:rFonts w:ascii="Times New Roman" w:hAnsi="Times New Roman"/>
                <w:bCs/>
                <w:color w:val="000000"/>
                <w:sz w:val="20"/>
                <w:szCs w:val="20"/>
                <w:lang w:eastAsia="ru-RU"/>
              </w:rPr>
              <w:t>–</w:t>
            </w:r>
            <w:r w:rsidRPr="006407E6">
              <w:rPr>
                <w:rFonts w:ascii="Times New Roman" w:hAnsi="Times New Roman"/>
                <w:bCs/>
                <w:color w:val="000000"/>
                <w:sz w:val="20"/>
                <w:szCs w:val="20"/>
                <w:lang w:eastAsia="ru-RU"/>
              </w:rPr>
              <w:t xml:space="preserve"> выполнение заданий по образцу или алгоритму: работа по технологической карте, схеме, работа совместно с педагогом.</w:t>
            </w:r>
          </w:p>
          <w:p w:rsidR="008B3800" w:rsidRPr="006407E6" w:rsidRDefault="008B3800" w:rsidP="00054B96">
            <w:pPr>
              <w:spacing w:after="0" w:line="240" w:lineRule="auto"/>
              <w:jc w:val="both"/>
              <w:rPr>
                <w:rFonts w:ascii="Times New Roman" w:hAnsi="Times New Roman"/>
                <w:color w:val="000000"/>
                <w:sz w:val="20"/>
                <w:szCs w:val="20"/>
                <w:lang w:eastAsia="ru-RU"/>
              </w:rPr>
            </w:pPr>
            <w:r w:rsidRPr="006407E6">
              <w:rPr>
                <w:rFonts w:ascii="Times New Roman" w:hAnsi="Times New Roman"/>
                <w:color w:val="000000"/>
                <w:sz w:val="20"/>
                <w:szCs w:val="20"/>
                <w:lang w:eastAsia="ru-RU"/>
              </w:rPr>
              <w:t>Объяснительно-иллюстративный: сообщение готовой информации.</w:t>
            </w:r>
          </w:p>
          <w:p w:rsidR="008B3800" w:rsidRPr="006407E6" w:rsidRDefault="008B3800" w:rsidP="00054B96">
            <w:pPr>
              <w:spacing w:after="0" w:line="240" w:lineRule="auto"/>
              <w:jc w:val="both"/>
              <w:rPr>
                <w:rFonts w:ascii="Times New Roman" w:hAnsi="Times New Roman"/>
                <w:color w:val="000000"/>
                <w:sz w:val="20"/>
                <w:szCs w:val="20"/>
                <w:lang w:eastAsia="ru-RU"/>
              </w:rPr>
            </w:pPr>
            <w:r w:rsidRPr="006407E6">
              <w:rPr>
                <w:rFonts w:ascii="Times New Roman" w:hAnsi="Times New Roman"/>
                <w:color w:val="000000"/>
                <w:sz w:val="20"/>
                <w:szCs w:val="20"/>
                <w:lang w:eastAsia="ru-RU"/>
              </w:rPr>
              <w:t>Проблемный: постановка проблемы, анализ проблемы, поиск пути решения.</w:t>
            </w:r>
          </w:p>
          <w:p w:rsidR="008B3800" w:rsidRPr="006407E6" w:rsidRDefault="008B3800" w:rsidP="00054B96">
            <w:pPr>
              <w:spacing w:after="0" w:line="240" w:lineRule="auto"/>
              <w:jc w:val="both"/>
              <w:rPr>
                <w:rFonts w:ascii="Times New Roman" w:hAnsi="Times New Roman"/>
                <w:color w:val="000000"/>
                <w:sz w:val="20"/>
                <w:szCs w:val="20"/>
                <w:lang w:eastAsia="ru-RU"/>
              </w:rPr>
            </w:pPr>
            <w:r w:rsidRPr="006407E6">
              <w:rPr>
                <w:rFonts w:ascii="Times New Roman" w:hAnsi="Times New Roman"/>
                <w:color w:val="000000"/>
                <w:sz w:val="20"/>
                <w:szCs w:val="20"/>
                <w:lang w:eastAsia="ru-RU"/>
              </w:rPr>
              <w:t>Частично-поисковый: решение поставленных задач</w:t>
            </w:r>
          </w:p>
        </w:tc>
        <w:tc>
          <w:tcPr>
            <w:tcW w:w="3260" w:type="dxa"/>
            <w:tcBorders>
              <w:top w:val="single" w:sz="4" w:space="0" w:color="auto"/>
              <w:left w:val="single" w:sz="4" w:space="0" w:color="auto"/>
              <w:bottom w:val="single" w:sz="4" w:space="0" w:color="auto"/>
              <w:right w:val="single" w:sz="4" w:space="0" w:color="auto"/>
            </w:tcBorders>
          </w:tcPr>
          <w:p w:rsidR="008B3800" w:rsidRPr="006407E6" w:rsidRDefault="008B3800" w:rsidP="00054B96">
            <w:pPr>
              <w:spacing w:after="0" w:line="240" w:lineRule="auto"/>
              <w:jc w:val="both"/>
              <w:rPr>
                <w:rFonts w:ascii="Times New Roman" w:hAnsi="Times New Roman"/>
                <w:sz w:val="20"/>
                <w:szCs w:val="20"/>
                <w:lang w:eastAsia="ru-RU"/>
              </w:rPr>
            </w:pPr>
            <w:r w:rsidRPr="006407E6">
              <w:rPr>
                <w:rStyle w:val="markedcontent"/>
                <w:rFonts w:ascii="Times New Roman" w:hAnsi="Times New Roman"/>
                <w:sz w:val="20"/>
                <w:szCs w:val="20"/>
              </w:rPr>
              <w:t xml:space="preserve">Кабинет, оборудованный мебелью и наглядными пособиями. Компьютер, экран, проектор. Компьютеры для обучающихся с доступом к </w:t>
            </w:r>
            <w:r w:rsidR="006407E6" w:rsidRPr="006407E6">
              <w:rPr>
                <w:rStyle w:val="markedcontent"/>
                <w:rFonts w:ascii="Times New Roman" w:hAnsi="Times New Roman"/>
                <w:sz w:val="20"/>
                <w:szCs w:val="20"/>
              </w:rPr>
              <w:t>и</w:t>
            </w:r>
            <w:r w:rsidRPr="006407E6">
              <w:rPr>
                <w:rStyle w:val="markedcontent"/>
                <w:rFonts w:ascii="Times New Roman" w:hAnsi="Times New Roman"/>
                <w:sz w:val="20"/>
                <w:szCs w:val="20"/>
              </w:rPr>
              <w:t>нтернет-ресурсам</w:t>
            </w:r>
          </w:p>
        </w:tc>
        <w:tc>
          <w:tcPr>
            <w:tcW w:w="2299" w:type="dxa"/>
            <w:tcBorders>
              <w:top w:val="single" w:sz="4" w:space="0" w:color="auto"/>
              <w:left w:val="single" w:sz="4" w:space="0" w:color="auto"/>
              <w:bottom w:val="single" w:sz="4" w:space="0" w:color="auto"/>
              <w:right w:val="single" w:sz="4" w:space="0" w:color="auto"/>
            </w:tcBorders>
          </w:tcPr>
          <w:p w:rsidR="008B3800" w:rsidRPr="006407E6" w:rsidRDefault="008B3800" w:rsidP="00947244">
            <w:pPr>
              <w:suppressAutoHyphens/>
              <w:spacing w:after="0" w:line="240" w:lineRule="auto"/>
              <w:jc w:val="center"/>
              <w:rPr>
                <w:rFonts w:ascii="Times New Roman" w:hAnsi="Times New Roman"/>
                <w:sz w:val="20"/>
                <w:szCs w:val="20"/>
                <w:lang w:eastAsia="ru-RU"/>
              </w:rPr>
            </w:pPr>
            <w:r w:rsidRPr="006407E6">
              <w:rPr>
                <w:rFonts w:ascii="Times New Roman" w:hAnsi="Times New Roman"/>
                <w:sz w:val="20"/>
                <w:szCs w:val="20"/>
                <w:lang w:eastAsia="ru-RU"/>
              </w:rPr>
              <w:t>Беседа. Анализ практического задания</w:t>
            </w:r>
          </w:p>
        </w:tc>
      </w:tr>
    </w:tbl>
    <w:p w:rsidR="008B3800" w:rsidRPr="00054B96" w:rsidRDefault="008B3800" w:rsidP="008B3800">
      <w:pPr>
        <w:spacing w:after="0" w:line="240" w:lineRule="auto"/>
        <w:ind w:firstLine="709"/>
        <w:jc w:val="center"/>
        <w:rPr>
          <w:rFonts w:ascii="Times New Roman" w:hAnsi="Times New Roman"/>
          <w:b/>
          <w:bCs/>
          <w:sz w:val="24"/>
          <w:szCs w:val="24"/>
        </w:rPr>
        <w:sectPr w:rsidR="008B3800" w:rsidRPr="00054B96" w:rsidSect="00054B96">
          <w:pgSz w:w="16838" w:h="11906" w:orient="landscape"/>
          <w:pgMar w:top="1134" w:right="1134" w:bottom="1134" w:left="1134" w:header="709" w:footer="709" w:gutter="0"/>
          <w:cols w:space="708"/>
          <w:docGrid w:linePitch="360"/>
        </w:sectPr>
      </w:pPr>
    </w:p>
    <w:p w:rsidR="008B3800" w:rsidRPr="00CE1435" w:rsidRDefault="008B3800" w:rsidP="00CE1435">
      <w:pPr>
        <w:pStyle w:val="aa"/>
        <w:shd w:val="clear" w:color="auto" w:fill="FFFFFF"/>
        <w:spacing w:before="0" w:beforeAutospacing="0" w:after="0" w:afterAutospacing="0"/>
        <w:jc w:val="center"/>
        <w:rPr>
          <w:b/>
          <w:sz w:val="20"/>
          <w:szCs w:val="20"/>
        </w:rPr>
      </w:pPr>
      <w:r w:rsidRPr="00CE1435">
        <w:rPr>
          <w:b/>
          <w:sz w:val="20"/>
          <w:szCs w:val="20"/>
        </w:rPr>
        <w:lastRenderedPageBreak/>
        <w:t>Список литературы</w:t>
      </w:r>
    </w:p>
    <w:p w:rsidR="008B3800" w:rsidRPr="00CE1435" w:rsidRDefault="008B3800" w:rsidP="00CE1435">
      <w:pPr>
        <w:pStyle w:val="aa"/>
        <w:shd w:val="clear" w:color="auto" w:fill="FFFFFF"/>
        <w:spacing w:before="0" w:beforeAutospacing="0" w:after="0" w:afterAutospacing="0"/>
        <w:ind w:firstLine="425"/>
        <w:jc w:val="both"/>
        <w:rPr>
          <w:b/>
          <w:sz w:val="20"/>
          <w:szCs w:val="20"/>
        </w:rPr>
      </w:pPr>
    </w:p>
    <w:p w:rsidR="008B3800" w:rsidRPr="00CE1435" w:rsidRDefault="00947244" w:rsidP="00155F03">
      <w:pPr>
        <w:pStyle w:val="22"/>
        <w:spacing w:after="60" w:line="240" w:lineRule="auto"/>
        <w:ind w:left="0" w:firstLine="425"/>
        <w:contextualSpacing w:val="0"/>
        <w:jc w:val="both"/>
        <w:rPr>
          <w:rFonts w:ascii="Times New Roman" w:hAnsi="Times New Roman"/>
          <w:b/>
          <w:bCs/>
          <w:iCs/>
          <w:color w:val="000000"/>
          <w:sz w:val="20"/>
          <w:szCs w:val="20"/>
        </w:rPr>
      </w:pPr>
      <w:r w:rsidRPr="00CE1435">
        <w:rPr>
          <w:rFonts w:ascii="Times New Roman" w:hAnsi="Times New Roman"/>
          <w:b/>
          <w:bCs/>
          <w:iCs/>
          <w:color w:val="000000"/>
          <w:sz w:val="20"/>
          <w:szCs w:val="20"/>
        </w:rPr>
        <w:t xml:space="preserve">Для </w:t>
      </w:r>
      <w:r w:rsidR="008B3800" w:rsidRPr="00CE1435">
        <w:rPr>
          <w:rFonts w:ascii="Times New Roman" w:hAnsi="Times New Roman"/>
          <w:b/>
          <w:bCs/>
          <w:iCs/>
          <w:color w:val="000000"/>
          <w:sz w:val="20"/>
          <w:szCs w:val="20"/>
        </w:rPr>
        <w:t>педагог</w:t>
      </w:r>
      <w:r w:rsidRPr="00CE1435">
        <w:rPr>
          <w:rFonts w:ascii="Times New Roman" w:hAnsi="Times New Roman"/>
          <w:b/>
          <w:bCs/>
          <w:iCs/>
          <w:color w:val="000000"/>
          <w:sz w:val="20"/>
          <w:szCs w:val="20"/>
        </w:rPr>
        <w:t>а</w:t>
      </w:r>
    </w:p>
    <w:p w:rsidR="008B3800" w:rsidRPr="00CE1435" w:rsidRDefault="008B3800" w:rsidP="000752C9">
      <w:pPr>
        <w:spacing w:after="0" w:line="240" w:lineRule="auto"/>
        <w:ind w:firstLine="425"/>
        <w:jc w:val="both"/>
        <w:rPr>
          <w:rFonts w:ascii="Times New Roman" w:hAnsi="Times New Roman"/>
          <w:b/>
          <w:bCs/>
          <w:i/>
          <w:sz w:val="20"/>
          <w:szCs w:val="20"/>
          <w:lang w:eastAsia="ru-RU"/>
        </w:rPr>
      </w:pPr>
      <w:r w:rsidRPr="00CE1435">
        <w:rPr>
          <w:rFonts w:ascii="Times New Roman" w:hAnsi="Times New Roman"/>
          <w:b/>
          <w:bCs/>
          <w:i/>
          <w:color w:val="000000"/>
          <w:sz w:val="20"/>
          <w:szCs w:val="20"/>
        </w:rPr>
        <w:t>техническое моделирование и конструирование</w:t>
      </w:r>
      <w:r w:rsidR="00947244" w:rsidRPr="00CE1435">
        <w:rPr>
          <w:rFonts w:ascii="Times New Roman" w:hAnsi="Times New Roman"/>
          <w:b/>
          <w:bCs/>
          <w:i/>
          <w:color w:val="000000"/>
          <w:sz w:val="20"/>
          <w:szCs w:val="20"/>
        </w:rPr>
        <w:t>:</w:t>
      </w:r>
    </w:p>
    <w:p w:rsidR="008B3800" w:rsidRPr="00CE1435" w:rsidRDefault="008B3800" w:rsidP="00CE1435">
      <w:pPr>
        <w:tabs>
          <w:tab w:val="left" w:pos="284"/>
        </w:tabs>
        <w:spacing w:after="0" w:line="240" w:lineRule="auto"/>
        <w:ind w:firstLine="425"/>
        <w:jc w:val="both"/>
        <w:rPr>
          <w:rFonts w:ascii="Times New Roman" w:hAnsi="Times New Roman"/>
          <w:sz w:val="20"/>
          <w:szCs w:val="20"/>
          <w:lang w:eastAsia="ru-RU"/>
        </w:rPr>
      </w:pPr>
      <w:r w:rsidRPr="00CE1435">
        <w:rPr>
          <w:rFonts w:ascii="Times New Roman" w:hAnsi="Times New Roman"/>
          <w:i/>
          <w:iCs/>
          <w:sz w:val="20"/>
          <w:szCs w:val="20"/>
          <w:lang w:eastAsia="ru-RU"/>
        </w:rPr>
        <w:t>Журавлева А.П.</w:t>
      </w:r>
      <w:r w:rsidRPr="00CE1435">
        <w:rPr>
          <w:rFonts w:ascii="Times New Roman" w:hAnsi="Times New Roman"/>
          <w:sz w:val="20"/>
          <w:szCs w:val="20"/>
          <w:lang w:eastAsia="ru-RU"/>
        </w:rPr>
        <w:t xml:space="preserve"> Начальное техническое моделирование: </w:t>
      </w:r>
      <w:r w:rsidR="00CE1435" w:rsidRPr="00CE1435">
        <w:rPr>
          <w:rFonts w:ascii="Times New Roman" w:hAnsi="Times New Roman"/>
          <w:sz w:val="20"/>
          <w:szCs w:val="20"/>
          <w:lang w:eastAsia="ru-RU"/>
        </w:rPr>
        <w:t>п</w:t>
      </w:r>
      <w:r w:rsidRPr="00CE1435">
        <w:rPr>
          <w:rFonts w:ascii="Times New Roman" w:hAnsi="Times New Roman"/>
          <w:sz w:val="20"/>
          <w:szCs w:val="20"/>
          <w:lang w:eastAsia="ru-RU"/>
        </w:rPr>
        <w:t>особие для учителей начальных классов по внеклассной работе</w:t>
      </w:r>
      <w:r w:rsidR="00947244" w:rsidRPr="00CE1435">
        <w:rPr>
          <w:rFonts w:ascii="Times New Roman" w:hAnsi="Times New Roman"/>
          <w:sz w:val="20"/>
          <w:szCs w:val="20"/>
          <w:lang w:eastAsia="ru-RU"/>
        </w:rPr>
        <w:t xml:space="preserve"> /</w:t>
      </w:r>
      <w:r w:rsidR="00CE1435" w:rsidRPr="00CE1435">
        <w:rPr>
          <w:rFonts w:ascii="Times New Roman" w:hAnsi="Times New Roman"/>
          <w:sz w:val="20"/>
          <w:szCs w:val="20"/>
          <w:lang w:eastAsia="ru-RU"/>
        </w:rPr>
        <w:t xml:space="preserve"> А.П. Журавлева, Л.А. Болотина</w:t>
      </w:r>
      <w:r w:rsidRPr="00CE1435">
        <w:rPr>
          <w:rFonts w:ascii="Times New Roman" w:hAnsi="Times New Roman"/>
          <w:sz w:val="20"/>
          <w:szCs w:val="20"/>
          <w:lang w:eastAsia="ru-RU"/>
        </w:rPr>
        <w:t>.М.: Просвещение, 1982.</w:t>
      </w:r>
    </w:p>
    <w:p w:rsidR="008B3800" w:rsidRPr="00CE1435" w:rsidRDefault="008B3800" w:rsidP="00CE1435">
      <w:pPr>
        <w:tabs>
          <w:tab w:val="left" w:pos="284"/>
        </w:tabs>
        <w:spacing w:after="0" w:line="240" w:lineRule="auto"/>
        <w:ind w:firstLine="425"/>
        <w:jc w:val="both"/>
        <w:rPr>
          <w:rFonts w:ascii="Times New Roman" w:hAnsi="Times New Roman"/>
          <w:sz w:val="20"/>
          <w:szCs w:val="20"/>
          <w:lang w:eastAsia="ru-RU"/>
        </w:rPr>
      </w:pPr>
      <w:r w:rsidRPr="00CE1435">
        <w:rPr>
          <w:rFonts w:ascii="Times New Roman" w:hAnsi="Times New Roman"/>
          <w:i/>
          <w:iCs/>
          <w:sz w:val="20"/>
          <w:szCs w:val="20"/>
          <w:lang w:eastAsia="ru-RU"/>
        </w:rPr>
        <w:t>Журавлева А.П.</w:t>
      </w:r>
      <w:r w:rsidRPr="00CE1435">
        <w:rPr>
          <w:rFonts w:ascii="Times New Roman" w:hAnsi="Times New Roman"/>
          <w:sz w:val="20"/>
          <w:szCs w:val="20"/>
          <w:lang w:eastAsia="ru-RU"/>
        </w:rPr>
        <w:t xml:space="preserve"> Что нам стоит флот построить. М.: Патриот, 1990.</w:t>
      </w:r>
    </w:p>
    <w:p w:rsidR="008B3800" w:rsidRPr="00CE1435" w:rsidRDefault="008B3800" w:rsidP="00155F03">
      <w:pPr>
        <w:tabs>
          <w:tab w:val="left" w:pos="284"/>
        </w:tabs>
        <w:spacing w:after="120" w:line="240" w:lineRule="auto"/>
        <w:ind w:firstLine="425"/>
        <w:jc w:val="both"/>
        <w:rPr>
          <w:rFonts w:ascii="Times New Roman" w:hAnsi="Times New Roman"/>
          <w:sz w:val="20"/>
          <w:szCs w:val="20"/>
          <w:lang w:eastAsia="ru-RU"/>
        </w:rPr>
      </w:pPr>
      <w:r w:rsidRPr="00CE1435">
        <w:rPr>
          <w:rFonts w:ascii="Times New Roman" w:hAnsi="Times New Roman"/>
          <w:i/>
          <w:iCs/>
          <w:sz w:val="20"/>
          <w:szCs w:val="20"/>
          <w:lang w:eastAsia="ru-RU"/>
        </w:rPr>
        <w:t>Заворотов В.А.</w:t>
      </w:r>
      <w:r w:rsidRPr="00CE1435">
        <w:rPr>
          <w:rFonts w:ascii="Times New Roman" w:hAnsi="Times New Roman"/>
          <w:sz w:val="20"/>
          <w:szCs w:val="20"/>
          <w:lang w:eastAsia="ru-RU"/>
        </w:rPr>
        <w:t xml:space="preserve"> От модели до идеи. М.: Просвещение, 1988.</w:t>
      </w:r>
    </w:p>
    <w:p w:rsidR="008B3800" w:rsidRPr="00CE1435" w:rsidRDefault="008B3800" w:rsidP="000752C9">
      <w:pPr>
        <w:spacing w:after="0" w:line="240" w:lineRule="auto"/>
        <w:ind w:firstLine="425"/>
        <w:jc w:val="both"/>
        <w:rPr>
          <w:rFonts w:ascii="Times New Roman" w:hAnsi="Times New Roman"/>
          <w:b/>
          <w:i/>
          <w:iCs/>
          <w:sz w:val="20"/>
          <w:szCs w:val="20"/>
          <w:lang w:eastAsia="ru-RU"/>
        </w:rPr>
      </w:pPr>
      <w:r w:rsidRPr="00CE1435">
        <w:rPr>
          <w:rFonts w:ascii="Times New Roman" w:hAnsi="Times New Roman"/>
          <w:b/>
          <w:i/>
          <w:iCs/>
          <w:color w:val="000000"/>
          <w:kern w:val="2"/>
          <w:sz w:val="20"/>
          <w:szCs w:val="20"/>
        </w:rPr>
        <w:t>3</w:t>
      </w:r>
      <w:r w:rsidRPr="00CE1435">
        <w:rPr>
          <w:rFonts w:ascii="Times New Roman" w:hAnsi="Times New Roman"/>
          <w:b/>
          <w:i/>
          <w:iCs/>
          <w:color w:val="000000"/>
          <w:kern w:val="2"/>
          <w:sz w:val="20"/>
          <w:szCs w:val="20"/>
          <w:lang w:val="en-US"/>
        </w:rPr>
        <w:t>D</w:t>
      </w:r>
      <w:r w:rsidRPr="00CE1435">
        <w:rPr>
          <w:rFonts w:ascii="Times New Roman" w:hAnsi="Times New Roman"/>
          <w:b/>
          <w:i/>
          <w:iCs/>
          <w:color w:val="000000"/>
          <w:kern w:val="2"/>
          <w:sz w:val="20"/>
          <w:szCs w:val="20"/>
        </w:rPr>
        <w:t>-моделирование, прототипирование</w:t>
      </w:r>
      <w:r w:rsidR="00CE1435">
        <w:rPr>
          <w:rFonts w:ascii="Times New Roman" w:hAnsi="Times New Roman"/>
          <w:b/>
          <w:i/>
          <w:iCs/>
          <w:color w:val="000000"/>
          <w:kern w:val="2"/>
          <w:sz w:val="20"/>
          <w:szCs w:val="20"/>
        </w:rPr>
        <w:t>:</w:t>
      </w:r>
    </w:p>
    <w:p w:rsidR="008B3800" w:rsidRPr="0019483E" w:rsidRDefault="008B3800" w:rsidP="0019483E">
      <w:pPr>
        <w:pStyle w:val="aa"/>
        <w:shd w:val="clear" w:color="auto" w:fill="FFFFFF"/>
        <w:tabs>
          <w:tab w:val="left" w:pos="284"/>
        </w:tabs>
        <w:spacing w:before="0" w:beforeAutospacing="0" w:after="0" w:afterAutospacing="0"/>
        <w:ind w:firstLine="425"/>
        <w:jc w:val="both"/>
        <w:rPr>
          <w:sz w:val="20"/>
          <w:szCs w:val="20"/>
          <w:u w:val="single"/>
        </w:rPr>
      </w:pPr>
      <w:r w:rsidRPr="0019483E">
        <w:rPr>
          <w:bCs/>
          <w:sz w:val="20"/>
          <w:szCs w:val="20"/>
        </w:rPr>
        <w:t>TinkerCAD</w:t>
      </w:r>
      <w:r w:rsidR="0019483E" w:rsidRPr="0019483E">
        <w:rPr>
          <w:bCs/>
          <w:sz w:val="20"/>
          <w:szCs w:val="20"/>
        </w:rPr>
        <w:t xml:space="preserve"> – </w:t>
      </w:r>
      <w:r w:rsidRPr="0019483E">
        <w:rPr>
          <w:bCs/>
          <w:sz w:val="20"/>
          <w:szCs w:val="20"/>
        </w:rPr>
        <w:t xml:space="preserve">веб-приложение для 3D-проектирования и 3D­печати. </w:t>
      </w:r>
      <w:r w:rsidR="0019483E" w:rsidRPr="0019483E">
        <w:rPr>
          <w:bCs/>
          <w:sz w:val="20"/>
          <w:szCs w:val="20"/>
        </w:rPr>
        <w:t>[Электронный ресурс]. Режим</w:t>
      </w:r>
      <w:r w:rsidRPr="0019483E">
        <w:rPr>
          <w:bCs/>
          <w:sz w:val="20"/>
          <w:szCs w:val="20"/>
        </w:rPr>
        <w:t xml:space="preserve"> доступа: </w:t>
      </w:r>
      <w:hyperlink r:id="rId12" w:history="1">
        <w:r w:rsidRPr="0019483E">
          <w:rPr>
            <w:rStyle w:val="af0"/>
            <w:sz w:val="20"/>
            <w:szCs w:val="20"/>
          </w:rPr>
          <w:t>https://www.tinkercad.com/</w:t>
        </w:r>
      </w:hyperlink>
    </w:p>
    <w:p w:rsidR="008B3800" w:rsidRPr="0019483E" w:rsidRDefault="0019483E" w:rsidP="0019483E">
      <w:pPr>
        <w:pStyle w:val="aa"/>
        <w:shd w:val="clear" w:color="auto" w:fill="FFFFFF"/>
        <w:tabs>
          <w:tab w:val="left" w:pos="284"/>
        </w:tabs>
        <w:spacing w:before="0" w:beforeAutospacing="0" w:after="0" w:afterAutospacing="0"/>
        <w:ind w:firstLine="425"/>
        <w:jc w:val="both"/>
        <w:rPr>
          <w:sz w:val="20"/>
          <w:szCs w:val="20"/>
          <w:u w:val="single"/>
        </w:rPr>
      </w:pPr>
      <w:r w:rsidRPr="0019483E">
        <w:rPr>
          <w:bCs/>
          <w:sz w:val="20"/>
          <w:szCs w:val="20"/>
        </w:rPr>
        <w:t>Н</w:t>
      </w:r>
      <w:r w:rsidR="008B3800" w:rsidRPr="0019483E">
        <w:rPr>
          <w:bCs/>
          <w:sz w:val="20"/>
          <w:szCs w:val="20"/>
        </w:rPr>
        <w:t>ачальное проектирование в TinkerCAD</w:t>
      </w:r>
      <w:bookmarkStart w:id="7" w:name="_Hlk91007788"/>
      <w:r w:rsidRPr="0019483E">
        <w:rPr>
          <w:bCs/>
          <w:sz w:val="20"/>
          <w:szCs w:val="20"/>
        </w:rPr>
        <w:t xml:space="preserve">[Электронный ресурс]. Режим </w:t>
      </w:r>
      <w:bookmarkEnd w:id="7"/>
      <w:r w:rsidRPr="0019483E">
        <w:rPr>
          <w:bCs/>
          <w:sz w:val="20"/>
          <w:szCs w:val="20"/>
        </w:rPr>
        <w:t xml:space="preserve">доступа: </w:t>
      </w:r>
      <w:hyperlink r:id="rId13" w:history="1">
        <w:r w:rsidRPr="0019483E">
          <w:rPr>
            <w:rStyle w:val="af0"/>
            <w:sz w:val="20"/>
            <w:szCs w:val="20"/>
          </w:rPr>
          <w:t>https://3dtoday.ru/blogs/daymon/tinkercad-for-dummies-part-1/</w:t>
        </w:r>
      </w:hyperlink>
    </w:p>
    <w:p w:rsidR="008B3800" w:rsidRPr="0019483E" w:rsidRDefault="008B3800" w:rsidP="0019483E">
      <w:pPr>
        <w:pStyle w:val="aa"/>
        <w:shd w:val="clear" w:color="auto" w:fill="FFFFFF"/>
        <w:tabs>
          <w:tab w:val="left" w:pos="284"/>
        </w:tabs>
        <w:spacing w:before="0" w:beforeAutospacing="0" w:after="0" w:afterAutospacing="0"/>
        <w:ind w:firstLine="425"/>
        <w:jc w:val="both"/>
        <w:rPr>
          <w:sz w:val="20"/>
          <w:szCs w:val="20"/>
        </w:rPr>
      </w:pPr>
      <w:r w:rsidRPr="0019483E">
        <w:rPr>
          <w:bCs/>
          <w:sz w:val="20"/>
          <w:szCs w:val="20"/>
        </w:rPr>
        <w:t xml:space="preserve">Инженерная графика </w:t>
      </w:r>
      <w:r w:rsidR="0019483E" w:rsidRPr="0019483E">
        <w:rPr>
          <w:bCs/>
          <w:sz w:val="20"/>
          <w:szCs w:val="20"/>
        </w:rPr>
        <w:t xml:space="preserve">[Электронный ресурс]. Режим </w:t>
      </w:r>
      <w:r w:rsidRPr="0019483E">
        <w:rPr>
          <w:bCs/>
          <w:sz w:val="20"/>
          <w:szCs w:val="20"/>
        </w:rPr>
        <w:t>доступа</w:t>
      </w:r>
      <w:r w:rsidRPr="0019483E">
        <w:rPr>
          <w:sz w:val="20"/>
          <w:szCs w:val="20"/>
        </w:rPr>
        <w:t xml:space="preserve">: </w:t>
      </w:r>
      <w:hyperlink r:id="rId14" w:history="1">
        <w:r w:rsidRPr="0019483E">
          <w:rPr>
            <w:rStyle w:val="af0"/>
            <w:sz w:val="20"/>
            <w:szCs w:val="20"/>
          </w:rPr>
          <w:t>https://informika.ru/</w:t>
        </w:r>
      </w:hyperlink>
    </w:p>
    <w:p w:rsidR="008B3800" w:rsidRPr="0019483E" w:rsidRDefault="008B3800" w:rsidP="0019483E">
      <w:pPr>
        <w:pStyle w:val="aa"/>
        <w:shd w:val="clear" w:color="auto" w:fill="FFFFFF"/>
        <w:tabs>
          <w:tab w:val="left" w:pos="284"/>
        </w:tabs>
        <w:spacing w:before="0" w:beforeAutospacing="0" w:after="0" w:afterAutospacing="0"/>
        <w:ind w:firstLine="425"/>
        <w:jc w:val="both"/>
        <w:rPr>
          <w:bCs/>
          <w:sz w:val="20"/>
          <w:szCs w:val="20"/>
        </w:rPr>
      </w:pPr>
      <w:r w:rsidRPr="0019483E">
        <w:rPr>
          <w:bCs/>
          <w:i/>
          <w:iCs/>
          <w:sz w:val="20"/>
          <w:szCs w:val="20"/>
        </w:rPr>
        <w:t xml:space="preserve">Горьков </w:t>
      </w:r>
      <w:r w:rsidR="0019483E" w:rsidRPr="0019483E">
        <w:rPr>
          <w:bCs/>
          <w:i/>
          <w:iCs/>
          <w:sz w:val="20"/>
          <w:szCs w:val="20"/>
        </w:rPr>
        <w:t>Д.</w:t>
      </w:r>
      <w:r w:rsidRPr="0019483E">
        <w:rPr>
          <w:bCs/>
          <w:sz w:val="20"/>
          <w:szCs w:val="20"/>
        </w:rPr>
        <w:t>TinkerCAD для начинающих (2015 год) (подробное руководство по началу работы)</w:t>
      </w:r>
      <w:r w:rsidR="0019483E" w:rsidRPr="0019483E">
        <w:rPr>
          <w:bCs/>
          <w:sz w:val="20"/>
          <w:szCs w:val="20"/>
        </w:rPr>
        <w:t>.</w:t>
      </w:r>
      <w:r w:rsidRPr="0019483E">
        <w:rPr>
          <w:bCs/>
          <w:sz w:val="20"/>
          <w:szCs w:val="20"/>
        </w:rPr>
        <w:t xml:space="preserve"> 125 с.</w:t>
      </w:r>
    </w:p>
    <w:p w:rsidR="008B3800" w:rsidRPr="0019483E" w:rsidRDefault="008B3800" w:rsidP="0019483E">
      <w:pPr>
        <w:pStyle w:val="aa"/>
        <w:shd w:val="clear" w:color="auto" w:fill="FFFFFF"/>
        <w:tabs>
          <w:tab w:val="left" w:pos="284"/>
        </w:tabs>
        <w:spacing w:before="0" w:beforeAutospacing="0" w:after="0" w:afterAutospacing="0"/>
        <w:ind w:firstLine="425"/>
        <w:jc w:val="both"/>
        <w:rPr>
          <w:bCs/>
          <w:sz w:val="20"/>
          <w:szCs w:val="20"/>
        </w:rPr>
      </w:pPr>
      <w:r w:rsidRPr="0019483E">
        <w:rPr>
          <w:bCs/>
          <w:i/>
          <w:iCs/>
          <w:sz w:val="20"/>
          <w:szCs w:val="20"/>
        </w:rPr>
        <w:t xml:space="preserve">Горьков </w:t>
      </w:r>
      <w:r w:rsidR="0019483E" w:rsidRPr="0019483E">
        <w:rPr>
          <w:bCs/>
          <w:i/>
          <w:iCs/>
          <w:sz w:val="20"/>
          <w:szCs w:val="20"/>
        </w:rPr>
        <w:t>Д.</w:t>
      </w:r>
      <w:r w:rsidRPr="0019483E">
        <w:rPr>
          <w:bCs/>
          <w:sz w:val="20"/>
          <w:szCs w:val="20"/>
        </w:rPr>
        <w:t xml:space="preserve"> 3D-печать с нуля (2015 год) (подробное руководство по началу работы на 3D принтерах)</w:t>
      </w:r>
      <w:r w:rsidR="0019483E" w:rsidRPr="0019483E">
        <w:rPr>
          <w:bCs/>
          <w:sz w:val="20"/>
          <w:szCs w:val="20"/>
        </w:rPr>
        <w:t>.</w:t>
      </w:r>
      <w:r w:rsidRPr="0019483E">
        <w:rPr>
          <w:bCs/>
          <w:sz w:val="20"/>
          <w:szCs w:val="20"/>
        </w:rPr>
        <w:t xml:space="preserve"> 400</w:t>
      </w:r>
      <w:r w:rsidR="0019483E">
        <w:rPr>
          <w:bCs/>
          <w:sz w:val="20"/>
          <w:szCs w:val="20"/>
        </w:rPr>
        <w:t> </w:t>
      </w:r>
      <w:r w:rsidRPr="0019483E">
        <w:rPr>
          <w:bCs/>
          <w:sz w:val="20"/>
          <w:szCs w:val="20"/>
        </w:rPr>
        <w:t xml:space="preserve">с. </w:t>
      </w:r>
    </w:p>
    <w:p w:rsidR="008B3800" w:rsidRPr="0019483E" w:rsidRDefault="008B3800" w:rsidP="001B7DB1">
      <w:pPr>
        <w:pStyle w:val="aa"/>
        <w:shd w:val="clear" w:color="auto" w:fill="FFFFFF"/>
        <w:tabs>
          <w:tab w:val="left" w:pos="284"/>
        </w:tabs>
        <w:spacing w:before="0" w:beforeAutospacing="0" w:after="120" w:afterAutospacing="0"/>
        <w:ind w:firstLine="425"/>
        <w:jc w:val="both"/>
        <w:rPr>
          <w:bCs/>
          <w:sz w:val="20"/>
          <w:szCs w:val="20"/>
        </w:rPr>
      </w:pPr>
      <w:r w:rsidRPr="0019483E">
        <w:rPr>
          <w:bCs/>
          <w:i/>
          <w:iCs/>
          <w:sz w:val="20"/>
          <w:szCs w:val="20"/>
        </w:rPr>
        <w:t>Якиманская И.С.</w:t>
      </w:r>
      <w:r w:rsidRPr="0019483E">
        <w:rPr>
          <w:bCs/>
          <w:sz w:val="20"/>
          <w:szCs w:val="20"/>
        </w:rPr>
        <w:t xml:space="preserve"> Развитие пространственного мышления школьников. М.: Педаrогика, 1980</w:t>
      </w:r>
      <w:r w:rsidR="00F45844" w:rsidRPr="0019483E">
        <w:rPr>
          <w:bCs/>
          <w:sz w:val="20"/>
          <w:szCs w:val="20"/>
        </w:rPr>
        <w:t>.</w:t>
      </w:r>
    </w:p>
    <w:p w:rsidR="008B3800" w:rsidRPr="0019483E" w:rsidRDefault="008B3800" w:rsidP="0019483E">
      <w:pPr>
        <w:pStyle w:val="aa"/>
        <w:tabs>
          <w:tab w:val="left" w:pos="284"/>
        </w:tabs>
        <w:spacing w:before="0" w:beforeAutospacing="0" w:after="0" w:afterAutospacing="0"/>
        <w:ind w:firstLine="425"/>
        <w:jc w:val="both"/>
        <w:rPr>
          <w:b/>
          <w:i/>
          <w:iCs/>
          <w:sz w:val="20"/>
          <w:szCs w:val="20"/>
        </w:rPr>
      </w:pPr>
      <w:r w:rsidRPr="0019483E">
        <w:rPr>
          <w:b/>
          <w:i/>
          <w:iCs/>
          <w:sz w:val="20"/>
          <w:szCs w:val="20"/>
        </w:rPr>
        <w:t>изобразительная деятельность и ДПИ, мультипликация</w:t>
      </w:r>
      <w:r w:rsidR="00F45844" w:rsidRPr="0019483E">
        <w:rPr>
          <w:b/>
          <w:i/>
          <w:iCs/>
          <w:sz w:val="20"/>
          <w:szCs w:val="20"/>
        </w:rPr>
        <w:t>:</w:t>
      </w:r>
    </w:p>
    <w:p w:rsidR="008B3800" w:rsidRPr="00E8062F" w:rsidRDefault="008B3800" w:rsidP="00E8062F">
      <w:pPr>
        <w:pStyle w:val="aa"/>
        <w:tabs>
          <w:tab w:val="left" w:pos="284"/>
        </w:tabs>
        <w:spacing w:before="0" w:beforeAutospacing="0" w:after="0" w:afterAutospacing="0"/>
        <w:ind w:firstLine="425"/>
        <w:jc w:val="both"/>
        <w:rPr>
          <w:sz w:val="20"/>
          <w:szCs w:val="20"/>
        </w:rPr>
      </w:pPr>
      <w:r w:rsidRPr="00E8062F">
        <w:rPr>
          <w:i/>
          <w:iCs/>
          <w:sz w:val="20"/>
          <w:szCs w:val="20"/>
        </w:rPr>
        <w:t>Белютин Э.М.</w:t>
      </w:r>
      <w:r w:rsidRPr="00E8062F">
        <w:rPr>
          <w:sz w:val="20"/>
          <w:szCs w:val="20"/>
        </w:rPr>
        <w:t xml:space="preserve"> Основы изобразительной грамоты / Э.М. Белютин</w:t>
      </w:r>
      <w:r w:rsidR="00196033" w:rsidRPr="00E8062F">
        <w:rPr>
          <w:sz w:val="20"/>
          <w:szCs w:val="20"/>
        </w:rPr>
        <w:t>.</w:t>
      </w:r>
      <w:r w:rsidRPr="00E8062F">
        <w:rPr>
          <w:sz w:val="20"/>
          <w:szCs w:val="20"/>
        </w:rPr>
        <w:t xml:space="preserve"> М.: Просвещение, 1998. 215 с.</w:t>
      </w:r>
    </w:p>
    <w:p w:rsidR="008B3800" w:rsidRPr="00E8062F" w:rsidRDefault="008B3800" w:rsidP="00E8062F">
      <w:pPr>
        <w:pStyle w:val="aa"/>
        <w:tabs>
          <w:tab w:val="left" w:pos="284"/>
        </w:tabs>
        <w:spacing w:before="0" w:beforeAutospacing="0" w:after="0" w:afterAutospacing="0"/>
        <w:ind w:firstLine="425"/>
        <w:jc w:val="both"/>
        <w:rPr>
          <w:sz w:val="20"/>
          <w:szCs w:val="20"/>
        </w:rPr>
      </w:pPr>
      <w:r w:rsidRPr="00E8062F">
        <w:rPr>
          <w:i/>
          <w:iCs/>
          <w:sz w:val="20"/>
          <w:szCs w:val="20"/>
        </w:rPr>
        <w:t>Горяева Н.А.</w:t>
      </w:r>
      <w:r w:rsidRPr="00E8062F">
        <w:rPr>
          <w:sz w:val="20"/>
          <w:szCs w:val="20"/>
        </w:rPr>
        <w:t xml:space="preserve"> Изобразительное искусство /</w:t>
      </w:r>
      <w:r w:rsidR="00196033" w:rsidRPr="00E8062F">
        <w:rPr>
          <w:sz w:val="20"/>
          <w:szCs w:val="20"/>
        </w:rPr>
        <w:t>/</w:t>
      </w:r>
      <w:r w:rsidRPr="00E8062F">
        <w:rPr>
          <w:sz w:val="20"/>
          <w:szCs w:val="20"/>
        </w:rPr>
        <w:t xml:space="preserve"> Декоративно-прикладное искусство в жизни человека. М.: Просвещение, 2008. 192с. </w:t>
      </w:r>
    </w:p>
    <w:p w:rsidR="008B3800" w:rsidRPr="00E8062F" w:rsidRDefault="008B3800" w:rsidP="00E8062F">
      <w:pPr>
        <w:pStyle w:val="aa"/>
        <w:tabs>
          <w:tab w:val="left" w:pos="284"/>
        </w:tabs>
        <w:spacing w:before="0" w:beforeAutospacing="0" w:after="0" w:afterAutospacing="0"/>
        <w:ind w:firstLine="425"/>
        <w:jc w:val="both"/>
        <w:rPr>
          <w:sz w:val="20"/>
          <w:szCs w:val="20"/>
        </w:rPr>
      </w:pPr>
      <w:r w:rsidRPr="00E8062F">
        <w:rPr>
          <w:i/>
          <w:iCs/>
          <w:sz w:val="20"/>
          <w:szCs w:val="20"/>
        </w:rPr>
        <w:t xml:space="preserve">Иванова Ю.Н. </w:t>
      </w:r>
      <w:r w:rsidRPr="00E8062F">
        <w:rPr>
          <w:sz w:val="20"/>
          <w:szCs w:val="20"/>
        </w:rPr>
        <w:t xml:space="preserve">Мультфильмы. Секреты анимации. </w:t>
      </w:r>
      <w:r w:rsidR="0090152A">
        <w:rPr>
          <w:sz w:val="20"/>
          <w:szCs w:val="20"/>
        </w:rPr>
        <w:t>М</w:t>
      </w:r>
      <w:r w:rsidR="0090152A" w:rsidRPr="0090152A">
        <w:rPr>
          <w:sz w:val="20"/>
          <w:szCs w:val="20"/>
        </w:rPr>
        <w:t>.</w:t>
      </w:r>
      <w:r w:rsidRPr="0090152A">
        <w:rPr>
          <w:sz w:val="20"/>
          <w:szCs w:val="20"/>
        </w:rPr>
        <w:t>: Настя и Никита, 2017.</w:t>
      </w:r>
    </w:p>
    <w:p w:rsidR="008B3800" w:rsidRPr="00E8062F" w:rsidRDefault="008B3800" w:rsidP="00E8062F">
      <w:pPr>
        <w:pStyle w:val="aa"/>
        <w:tabs>
          <w:tab w:val="left" w:pos="284"/>
        </w:tabs>
        <w:spacing w:before="0" w:beforeAutospacing="0" w:after="0" w:afterAutospacing="0"/>
        <w:ind w:firstLine="425"/>
        <w:jc w:val="both"/>
        <w:rPr>
          <w:sz w:val="20"/>
          <w:szCs w:val="20"/>
        </w:rPr>
      </w:pPr>
      <w:r w:rsidRPr="00E8062F">
        <w:rPr>
          <w:i/>
          <w:iCs/>
          <w:sz w:val="20"/>
          <w:szCs w:val="20"/>
        </w:rPr>
        <w:t xml:space="preserve">Плотникова </w:t>
      </w:r>
      <w:r w:rsidR="00196033" w:rsidRPr="00E8062F">
        <w:rPr>
          <w:i/>
          <w:iCs/>
          <w:sz w:val="20"/>
          <w:szCs w:val="20"/>
        </w:rPr>
        <w:t>А.И.</w:t>
      </w:r>
      <w:r w:rsidRPr="00E8062F">
        <w:rPr>
          <w:sz w:val="20"/>
          <w:szCs w:val="20"/>
        </w:rPr>
        <w:t>Семейная мультипликация в действии</w:t>
      </w:r>
      <w:r w:rsidR="00196033" w:rsidRPr="00E8062F">
        <w:rPr>
          <w:sz w:val="20"/>
          <w:szCs w:val="20"/>
        </w:rPr>
        <w:t>:п</w:t>
      </w:r>
      <w:r w:rsidRPr="00E8062F">
        <w:rPr>
          <w:sz w:val="20"/>
          <w:szCs w:val="20"/>
        </w:rPr>
        <w:t>ракт</w:t>
      </w:r>
      <w:r w:rsidR="00196033" w:rsidRPr="00E8062F">
        <w:rPr>
          <w:sz w:val="20"/>
          <w:szCs w:val="20"/>
        </w:rPr>
        <w:t>.</w:t>
      </w:r>
      <w:r w:rsidRPr="00E8062F">
        <w:rPr>
          <w:sz w:val="20"/>
          <w:szCs w:val="20"/>
        </w:rPr>
        <w:t xml:space="preserve"> руководство. Изд. система Ridero, 2018.</w:t>
      </w:r>
    </w:p>
    <w:p w:rsidR="008B3800" w:rsidRPr="00E8062F" w:rsidRDefault="008B3800" w:rsidP="00E8062F">
      <w:pPr>
        <w:pStyle w:val="aa"/>
        <w:tabs>
          <w:tab w:val="left" w:pos="284"/>
        </w:tabs>
        <w:spacing w:before="0" w:beforeAutospacing="0" w:after="0" w:afterAutospacing="0"/>
        <w:ind w:firstLine="425"/>
        <w:jc w:val="both"/>
        <w:rPr>
          <w:sz w:val="20"/>
          <w:szCs w:val="20"/>
        </w:rPr>
      </w:pPr>
      <w:r w:rsidRPr="00E8062F">
        <w:rPr>
          <w:i/>
          <w:iCs/>
          <w:sz w:val="20"/>
          <w:szCs w:val="20"/>
        </w:rPr>
        <w:t>Пунько Н.П.</w:t>
      </w:r>
      <w:r w:rsidRPr="00E8062F">
        <w:rPr>
          <w:sz w:val="20"/>
          <w:szCs w:val="20"/>
        </w:rPr>
        <w:t>Секреты детской мультипликации: перекладка</w:t>
      </w:r>
      <w:r w:rsidR="00196033" w:rsidRPr="00E8062F">
        <w:rPr>
          <w:sz w:val="20"/>
          <w:szCs w:val="20"/>
        </w:rPr>
        <w:t xml:space="preserve"> / Н.П. Пунько, О.П. Дунаевская</w:t>
      </w:r>
      <w:r w:rsidRPr="00E8062F">
        <w:rPr>
          <w:sz w:val="20"/>
          <w:szCs w:val="20"/>
        </w:rPr>
        <w:t>. М.</w:t>
      </w:r>
      <w:r w:rsidR="00196033" w:rsidRPr="00E8062F">
        <w:rPr>
          <w:sz w:val="20"/>
          <w:szCs w:val="20"/>
        </w:rPr>
        <w:t>:</w:t>
      </w:r>
      <w:r w:rsidRPr="00E8062F">
        <w:rPr>
          <w:sz w:val="20"/>
          <w:szCs w:val="20"/>
        </w:rPr>
        <w:t xml:space="preserve"> Линка-ПРЕСС, 2017.</w:t>
      </w:r>
    </w:p>
    <w:p w:rsidR="008B3800" w:rsidRPr="00E8062F" w:rsidRDefault="008B3800" w:rsidP="00E8062F">
      <w:pPr>
        <w:pStyle w:val="aa"/>
        <w:tabs>
          <w:tab w:val="left" w:pos="284"/>
        </w:tabs>
        <w:spacing w:before="0" w:beforeAutospacing="0" w:after="0" w:afterAutospacing="0"/>
        <w:ind w:firstLine="425"/>
        <w:jc w:val="both"/>
        <w:rPr>
          <w:sz w:val="20"/>
          <w:szCs w:val="20"/>
        </w:rPr>
      </w:pPr>
      <w:r w:rsidRPr="00E8062F">
        <w:rPr>
          <w:i/>
          <w:iCs/>
          <w:sz w:val="20"/>
          <w:szCs w:val="20"/>
        </w:rPr>
        <w:t xml:space="preserve">Саймон </w:t>
      </w:r>
      <w:r w:rsidR="00196033" w:rsidRPr="00E8062F">
        <w:rPr>
          <w:i/>
          <w:iCs/>
          <w:sz w:val="20"/>
          <w:szCs w:val="20"/>
        </w:rPr>
        <w:t>М.</w:t>
      </w:r>
      <w:r w:rsidRPr="00E8062F">
        <w:rPr>
          <w:sz w:val="20"/>
          <w:szCs w:val="20"/>
        </w:rPr>
        <w:t>Как создать собственный мультфильм. Анимация двумерных персонажей. М.: НТ Пресс, 2006.</w:t>
      </w:r>
    </w:p>
    <w:p w:rsidR="008B3800" w:rsidRPr="00E8062F" w:rsidRDefault="008B3800" w:rsidP="001B7DB1">
      <w:pPr>
        <w:pStyle w:val="aa"/>
        <w:tabs>
          <w:tab w:val="left" w:pos="284"/>
        </w:tabs>
        <w:spacing w:before="0" w:beforeAutospacing="0" w:after="120" w:afterAutospacing="0"/>
        <w:ind w:firstLine="425"/>
        <w:jc w:val="both"/>
        <w:rPr>
          <w:sz w:val="20"/>
          <w:szCs w:val="20"/>
        </w:rPr>
      </w:pPr>
      <w:r w:rsidRPr="00E8062F">
        <w:rPr>
          <w:i/>
          <w:iCs/>
          <w:sz w:val="20"/>
          <w:szCs w:val="20"/>
        </w:rPr>
        <w:t xml:space="preserve">Фостер </w:t>
      </w:r>
      <w:r w:rsidR="00196033" w:rsidRPr="00E8062F">
        <w:rPr>
          <w:i/>
          <w:iCs/>
          <w:sz w:val="20"/>
          <w:szCs w:val="20"/>
        </w:rPr>
        <w:t>У.</w:t>
      </w:r>
      <w:r w:rsidRPr="00E8062F">
        <w:rPr>
          <w:sz w:val="20"/>
          <w:szCs w:val="20"/>
        </w:rPr>
        <w:t>Основы анимации</w:t>
      </w:r>
      <w:r w:rsidR="00196033" w:rsidRPr="00E8062F">
        <w:rPr>
          <w:sz w:val="20"/>
          <w:szCs w:val="20"/>
        </w:rPr>
        <w:t>:</w:t>
      </w:r>
      <w:r w:rsidRPr="00E8062F">
        <w:rPr>
          <w:sz w:val="20"/>
          <w:szCs w:val="20"/>
        </w:rPr>
        <w:t xml:space="preserve"> учеб</w:t>
      </w:r>
      <w:r w:rsidR="00196033" w:rsidRPr="00E8062F">
        <w:rPr>
          <w:sz w:val="20"/>
          <w:szCs w:val="20"/>
        </w:rPr>
        <w:t>.</w:t>
      </w:r>
      <w:r w:rsidRPr="00E8062F">
        <w:rPr>
          <w:sz w:val="20"/>
          <w:szCs w:val="20"/>
        </w:rPr>
        <w:t xml:space="preserve"> пособие. </w:t>
      </w:r>
      <w:r w:rsidR="00196033" w:rsidRPr="00E8062F">
        <w:rPr>
          <w:sz w:val="20"/>
          <w:szCs w:val="20"/>
        </w:rPr>
        <w:t xml:space="preserve">М.: </w:t>
      </w:r>
      <w:r w:rsidRPr="00E8062F">
        <w:rPr>
          <w:sz w:val="20"/>
          <w:szCs w:val="20"/>
        </w:rPr>
        <w:t>АСТ, 2003. (</w:t>
      </w:r>
      <w:r w:rsidR="00E8062F" w:rsidRPr="00E8062F">
        <w:rPr>
          <w:sz w:val="20"/>
          <w:szCs w:val="20"/>
        </w:rPr>
        <w:t>Э</w:t>
      </w:r>
      <w:r w:rsidRPr="00E8062F">
        <w:rPr>
          <w:sz w:val="20"/>
          <w:szCs w:val="20"/>
        </w:rPr>
        <w:t>лектронная библиотека)</w:t>
      </w:r>
      <w:r w:rsidR="00E8062F" w:rsidRPr="00E8062F">
        <w:rPr>
          <w:sz w:val="20"/>
          <w:szCs w:val="20"/>
        </w:rPr>
        <w:t>.</w:t>
      </w:r>
    </w:p>
    <w:p w:rsidR="008B3800" w:rsidRPr="004E5947" w:rsidRDefault="008B3800" w:rsidP="000752C9">
      <w:pPr>
        <w:pStyle w:val="22"/>
        <w:spacing w:after="0" w:line="240" w:lineRule="auto"/>
        <w:ind w:left="0" w:firstLine="425"/>
        <w:contextualSpacing w:val="0"/>
        <w:jc w:val="both"/>
        <w:rPr>
          <w:rFonts w:ascii="Times New Roman" w:hAnsi="Times New Roman"/>
          <w:b/>
          <w:bCs/>
          <w:i/>
          <w:color w:val="000000"/>
          <w:sz w:val="20"/>
          <w:szCs w:val="20"/>
        </w:rPr>
      </w:pPr>
      <w:r w:rsidRPr="004E5947">
        <w:rPr>
          <w:rFonts w:ascii="Times New Roman" w:hAnsi="Times New Roman"/>
          <w:b/>
          <w:bCs/>
          <w:i/>
          <w:color w:val="000000"/>
          <w:sz w:val="20"/>
          <w:szCs w:val="20"/>
        </w:rPr>
        <w:t>лепка и конструирование из полимерной и природной глины</w:t>
      </w:r>
      <w:r w:rsidR="00F45844" w:rsidRPr="004E5947">
        <w:rPr>
          <w:rFonts w:ascii="Times New Roman" w:hAnsi="Times New Roman"/>
          <w:b/>
          <w:bCs/>
          <w:i/>
          <w:color w:val="000000"/>
          <w:sz w:val="20"/>
          <w:szCs w:val="20"/>
        </w:rPr>
        <w:t>:</w:t>
      </w:r>
    </w:p>
    <w:p w:rsidR="008B3800" w:rsidRPr="004E5947" w:rsidRDefault="008B3800" w:rsidP="004E5947">
      <w:pPr>
        <w:pStyle w:val="aa"/>
        <w:tabs>
          <w:tab w:val="left" w:pos="284"/>
        </w:tabs>
        <w:spacing w:before="0" w:beforeAutospacing="0" w:after="0" w:afterAutospacing="0"/>
        <w:ind w:firstLine="425"/>
        <w:jc w:val="both"/>
        <w:rPr>
          <w:sz w:val="20"/>
          <w:szCs w:val="20"/>
        </w:rPr>
      </w:pPr>
      <w:r w:rsidRPr="0090152A">
        <w:rPr>
          <w:i/>
          <w:iCs/>
          <w:sz w:val="20"/>
          <w:szCs w:val="20"/>
        </w:rPr>
        <w:t xml:space="preserve">Бельтюкова </w:t>
      </w:r>
      <w:r w:rsidR="0090152A" w:rsidRPr="0090152A">
        <w:rPr>
          <w:i/>
          <w:iCs/>
          <w:sz w:val="20"/>
          <w:szCs w:val="20"/>
        </w:rPr>
        <w:t xml:space="preserve">Н. </w:t>
      </w:r>
      <w:r w:rsidRPr="0090152A">
        <w:rPr>
          <w:sz w:val="20"/>
          <w:szCs w:val="20"/>
        </w:rPr>
        <w:t>Учимся</w:t>
      </w:r>
      <w:r w:rsidRPr="004E5947">
        <w:rPr>
          <w:sz w:val="20"/>
          <w:szCs w:val="20"/>
        </w:rPr>
        <w:t xml:space="preserve"> лепить</w:t>
      </w:r>
      <w:r w:rsidR="004E5947" w:rsidRPr="004E5947">
        <w:rPr>
          <w:sz w:val="20"/>
          <w:szCs w:val="20"/>
        </w:rPr>
        <w:t xml:space="preserve"> / </w:t>
      </w:r>
      <w:r w:rsidR="0090152A">
        <w:rPr>
          <w:sz w:val="20"/>
          <w:szCs w:val="20"/>
        </w:rPr>
        <w:t xml:space="preserve">Н. </w:t>
      </w:r>
      <w:r w:rsidR="004E5947" w:rsidRPr="004E5947">
        <w:rPr>
          <w:sz w:val="20"/>
          <w:szCs w:val="20"/>
        </w:rPr>
        <w:t xml:space="preserve">Бельтюкова, </w:t>
      </w:r>
      <w:r w:rsidR="0090152A">
        <w:rPr>
          <w:sz w:val="20"/>
          <w:szCs w:val="20"/>
        </w:rPr>
        <w:t xml:space="preserve">С. </w:t>
      </w:r>
      <w:r w:rsidR="004E5947" w:rsidRPr="004E5947">
        <w:rPr>
          <w:sz w:val="20"/>
          <w:szCs w:val="20"/>
        </w:rPr>
        <w:t xml:space="preserve">Петров, </w:t>
      </w:r>
      <w:r w:rsidR="0090152A">
        <w:rPr>
          <w:sz w:val="20"/>
          <w:szCs w:val="20"/>
        </w:rPr>
        <w:t xml:space="preserve">В. </w:t>
      </w:r>
      <w:r w:rsidR="004E5947" w:rsidRPr="004E5947">
        <w:rPr>
          <w:sz w:val="20"/>
          <w:szCs w:val="20"/>
        </w:rPr>
        <w:t>Кард.</w:t>
      </w:r>
      <w:r w:rsidRPr="004E5947">
        <w:rPr>
          <w:sz w:val="20"/>
          <w:szCs w:val="20"/>
        </w:rPr>
        <w:t xml:space="preserve"> М</w:t>
      </w:r>
      <w:r w:rsidR="0090152A">
        <w:rPr>
          <w:sz w:val="20"/>
          <w:szCs w:val="20"/>
        </w:rPr>
        <w:t>.</w:t>
      </w:r>
      <w:r w:rsidRPr="004E5947">
        <w:rPr>
          <w:sz w:val="20"/>
          <w:szCs w:val="20"/>
        </w:rPr>
        <w:t>:</w:t>
      </w:r>
      <w:r w:rsidR="004E5947" w:rsidRPr="004E5947">
        <w:rPr>
          <w:sz w:val="20"/>
          <w:szCs w:val="20"/>
        </w:rPr>
        <w:t xml:space="preserve"> Эксмо,</w:t>
      </w:r>
      <w:r w:rsidRPr="004E5947">
        <w:rPr>
          <w:sz w:val="20"/>
          <w:szCs w:val="20"/>
        </w:rPr>
        <w:t xml:space="preserve"> 2001.</w:t>
      </w:r>
    </w:p>
    <w:p w:rsidR="008B3800" w:rsidRPr="004E5947" w:rsidRDefault="008B3800" w:rsidP="004E5947">
      <w:pPr>
        <w:pStyle w:val="aa"/>
        <w:tabs>
          <w:tab w:val="left" w:pos="284"/>
        </w:tabs>
        <w:spacing w:before="0" w:beforeAutospacing="0" w:after="0" w:afterAutospacing="0"/>
        <w:ind w:firstLine="425"/>
        <w:jc w:val="both"/>
        <w:rPr>
          <w:sz w:val="20"/>
          <w:szCs w:val="20"/>
        </w:rPr>
      </w:pPr>
      <w:r w:rsidRPr="004E5947">
        <w:rPr>
          <w:sz w:val="20"/>
          <w:szCs w:val="20"/>
        </w:rPr>
        <w:t xml:space="preserve">Возвращение к истокам: Народное искусство и детское творчество: учеб.-метод. </w:t>
      </w:r>
      <w:r w:rsidR="00F45844" w:rsidRPr="004E5947">
        <w:rPr>
          <w:sz w:val="20"/>
          <w:szCs w:val="20"/>
        </w:rPr>
        <w:t>п</w:t>
      </w:r>
      <w:r w:rsidRPr="004E5947">
        <w:rPr>
          <w:sz w:val="20"/>
          <w:szCs w:val="20"/>
        </w:rPr>
        <w:t>особие/</w:t>
      </w:r>
      <w:r w:rsidR="00F45844" w:rsidRPr="004E5947">
        <w:rPr>
          <w:sz w:val="20"/>
          <w:szCs w:val="20"/>
        </w:rPr>
        <w:t xml:space="preserve"> п</w:t>
      </w:r>
      <w:r w:rsidRPr="004E5947">
        <w:rPr>
          <w:sz w:val="20"/>
          <w:szCs w:val="20"/>
        </w:rPr>
        <w:t xml:space="preserve">од. </w:t>
      </w:r>
      <w:r w:rsidR="00F45844" w:rsidRPr="004E5947">
        <w:rPr>
          <w:sz w:val="20"/>
          <w:szCs w:val="20"/>
        </w:rPr>
        <w:t>р</w:t>
      </w:r>
      <w:r w:rsidRPr="004E5947">
        <w:rPr>
          <w:sz w:val="20"/>
          <w:szCs w:val="20"/>
        </w:rPr>
        <w:t>ед. Т.Я.</w:t>
      </w:r>
      <w:r w:rsidR="001B7DB1">
        <w:rPr>
          <w:sz w:val="20"/>
          <w:szCs w:val="20"/>
        </w:rPr>
        <w:t> </w:t>
      </w:r>
      <w:r w:rsidRPr="004E5947">
        <w:rPr>
          <w:sz w:val="20"/>
          <w:szCs w:val="20"/>
        </w:rPr>
        <w:t xml:space="preserve">Шпикаловой. М.: Гуманит. </w:t>
      </w:r>
      <w:r w:rsidR="00F45844" w:rsidRPr="004E5947">
        <w:rPr>
          <w:sz w:val="20"/>
          <w:szCs w:val="20"/>
        </w:rPr>
        <w:t>и</w:t>
      </w:r>
      <w:r w:rsidRPr="004E5947">
        <w:rPr>
          <w:sz w:val="20"/>
          <w:szCs w:val="20"/>
        </w:rPr>
        <w:t xml:space="preserve">зд. </w:t>
      </w:r>
      <w:r w:rsidR="00F45844" w:rsidRPr="004E5947">
        <w:rPr>
          <w:sz w:val="20"/>
          <w:szCs w:val="20"/>
        </w:rPr>
        <w:t>ц</w:t>
      </w:r>
      <w:r w:rsidRPr="004E5947">
        <w:rPr>
          <w:sz w:val="20"/>
          <w:szCs w:val="20"/>
        </w:rPr>
        <w:t xml:space="preserve">ентр </w:t>
      </w:r>
      <w:r w:rsidR="00F45844" w:rsidRPr="004E5947">
        <w:rPr>
          <w:sz w:val="20"/>
          <w:szCs w:val="20"/>
        </w:rPr>
        <w:t>«</w:t>
      </w:r>
      <w:r w:rsidRPr="004E5947">
        <w:rPr>
          <w:sz w:val="20"/>
          <w:szCs w:val="20"/>
        </w:rPr>
        <w:t>Владос</w:t>
      </w:r>
      <w:r w:rsidR="00F45844" w:rsidRPr="004E5947">
        <w:rPr>
          <w:sz w:val="20"/>
          <w:szCs w:val="20"/>
        </w:rPr>
        <w:t>»</w:t>
      </w:r>
      <w:r w:rsidRPr="004E5947">
        <w:rPr>
          <w:sz w:val="20"/>
          <w:szCs w:val="20"/>
        </w:rPr>
        <w:t>, 2000.</w:t>
      </w:r>
    </w:p>
    <w:p w:rsidR="008B3800" w:rsidRPr="004E5947" w:rsidRDefault="008B3800" w:rsidP="004E5947">
      <w:pPr>
        <w:pStyle w:val="aa"/>
        <w:tabs>
          <w:tab w:val="left" w:pos="284"/>
          <w:tab w:val="left" w:pos="426"/>
        </w:tabs>
        <w:spacing w:before="0" w:beforeAutospacing="0" w:after="0" w:afterAutospacing="0"/>
        <w:ind w:firstLine="425"/>
        <w:jc w:val="both"/>
        <w:rPr>
          <w:sz w:val="20"/>
          <w:szCs w:val="20"/>
        </w:rPr>
      </w:pPr>
      <w:r w:rsidRPr="004E5947">
        <w:rPr>
          <w:i/>
          <w:iCs/>
          <w:sz w:val="20"/>
          <w:szCs w:val="20"/>
        </w:rPr>
        <w:t>Горичева</w:t>
      </w:r>
      <w:r w:rsidR="00F45844" w:rsidRPr="004E5947">
        <w:rPr>
          <w:i/>
          <w:iCs/>
          <w:sz w:val="20"/>
          <w:szCs w:val="20"/>
        </w:rPr>
        <w:t xml:space="preserve"> В.С.</w:t>
      </w:r>
      <w:r w:rsidRPr="004E5947">
        <w:rPr>
          <w:sz w:val="20"/>
          <w:szCs w:val="20"/>
        </w:rPr>
        <w:t xml:space="preserve"> Сказку сделаем из глины, теста, снега, пластилина</w:t>
      </w:r>
      <w:r w:rsidR="001D7DA8" w:rsidRPr="004E5947">
        <w:rPr>
          <w:sz w:val="20"/>
          <w:szCs w:val="20"/>
        </w:rPr>
        <w:t xml:space="preserve"> / В.С. Горичева, М.И. Нагибина. Ярославль: </w:t>
      </w:r>
      <w:r w:rsidRPr="004E5947">
        <w:rPr>
          <w:sz w:val="20"/>
          <w:szCs w:val="20"/>
        </w:rPr>
        <w:t>Академия развития, 1998.</w:t>
      </w:r>
    </w:p>
    <w:p w:rsidR="008B3800" w:rsidRPr="004E5947" w:rsidRDefault="008B3800" w:rsidP="004E5947">
      <w:pPr>
        <w:pStyle w:val="aa"/>
        <w:tabs>
          <w:tab w:val="left" w:pos="284"/>
          <w:tab w:val="left" w:pos="426"/>
        </w:tabs>
        <w:spacing w:before="0" w:beforeAutospacing="0" w:after="0" w:afterAutospacing="0"/>
        <w:ind w:firstLine="425"/>
        <w:jc w:val="both"/>
        <w:rPr>
          <w:sz w:val="20"/>
          <w:szCs w:val="20"/>
        </w:rPr>
      </w:pPr>
      <w:r w:rsidRPr="004E5947">
        <w:rPr>
          <w:i/>
          <w:iCs/>
          <w:sz w:val="20"/>
          <w:szCs w:val="20"/>
        </w:rPr>
        <w:t>Зайцева</w:t>
      </w:r>
      <w:r w:rsidR="001D7DA8" w:rsidRPr="004E5947">
        <w:rPr>
          <w:i/>
          <w:iCs/>
          <w:sz w:val="20"/>
          <w:szCs w:val="20"/>
        </w:rPr>
        <w:t xml:space="preserve"> А</w:t>
      </w:r>
      <w:r w:rsidRPr="004E5947">
        <w:rPr>
          <w:i/>
          <w:iCs/>
          <w:sz w:val="20"/>
          <w:szCs w:val="20"/>
        </w:rPr>
        <w:t>.</w:t>
      </w:r>
      <w:r w:rsidRPr="004E5947">
        <w:rPr>
          <w:sz w:val="20"/>
          <w:szCs w:val="20"/>
        </w:rPr>
        <w:t xml:space="preserve"> Поделки из пластилина: лепим вместе с детьми. М.: Эксмо, 2012. </w:t>
      </w:r>
    </w:p>
    <w:p w:rsidR="008B3800" w:rsidRPr="004E5947" w:rsidRDefault="008B3800" w:rsidP="004E5947">
      <w:pPr>
        <w:pStyle w:val="aa"/>
        <w:tabs>
          <w:tab w:val="left" w:pos="284"/>
          <w:tab w:val="left" w:pos="426"/>
        </w:tabs>
        <w:spacing w:before="0" w:beforeAutospacing="0" w:after="0" w:afterAutospacing="0"/>
        <w:ind w:firstLine="425"/>
        <w:jc w:val="both"/>
        <w:rPr>
          <w:sz w:val="20"/>
          <w:szCs w:val="20"/>
        </w:rPr>
      </w:pPr>
      <w:r w:rsidRPr="004E5947">
        <w:rPr>
          <w:i/>
          <w:iCs/>
          <w:sz w:val="20"/>
          <w:szCs w:val="20"/>
        </w:rPr>
        <w:t>Почуева-Прибельская</w:t>
      </w:r>
      <w:r w:rsidR="001D7DA8" w:rsidRPr="004E5947">
        <w:rPr>
          <w:i/>
          <w:iCs/>
          <w:sz w:val="20"/>
          <w:szCs w:val="20"/>
        </w:rPr>
        <w:t xml:space="preserve"> А</w:t>
      </w:r>
      <w:r w:rsidRPr="004E5947">
        <w:rPr>
          <w:i/>
          <w:iCs/>
          <w:sz w:val="20"/>
          <w:szCs w:val="20"/>
        </w:rPr>
        <w:t>.</w:t>
      </w:r>
      <w:r w:rsidRPr="004E5947">
        <w:rPr>
          <w:sz w:val="20"/>
          <w:szCs w:val="20"/>
        </w:rPr>
        <w:t xml:space="preserve"> Реалистичные цветы из полимерных глин. М.: Контэнт, 2012. </w:t>
      </w:r>
    </w:p>
    <w:p w:rsidR="008B3800" w:rsidRPr="004E5947" w:rsidRDefault="008B3800" w:rsidP="004E5947">
      <w:pPr>
        <w:pStyle w:val="aa"/>
        <w:tabs>
          <w:tab w:val="left" w:pos="284"/>
          <w:tab w:val="left" w:pos="426"/>
        </w:tabs>
        <w:spacing w:before="0" w:beforeAutospacing="0" w:after="0" w:afterAutospacing="0"/>
        <w:ind w:firstLine="425"/>
        <w:jc w:val="both"/>
        <w:rPr>
          <w:sz w:val="20"/>
          <w:szCs w:val="20"/>
        </w:rPr>
      </w:pPr>
      <w:r w:rsidRPr="004E5947">
        <w:rPr>
          <w:i/>
          <w:iCs/>
          <w:sz w:val="20"/>
          <w:szCs w:val="20"/>
        </w:rPr>
        <w:t>Другова</w:t>
      </w:r>
      <w:r w:rsidR="001D7DA8" w:rsidRPr="004E5947">
        <w:rPr>
          <w:i/>
          <w:iCs/>
          <w:sz w:val="20"/>
          <w:szCs w:val="20"/>
        </w:rPr>
        <w:t xml:space="preserve"> Е</w:t>
      </w:r>
      <w:r w:rsidRPr="004E5947">
        <w:rPr>
          <w:i/>
          <w:iCs/>
          <w:sz w:val="20"/>
          <w:szCs w:val="20"/>
        </w:rPr>
        <w:t>.</w:t>
      </w:r>
      <w:r w:rsidRPr="004E5947">
        <w:rPr>
          <w:sz w:val="20"/>
          <w:szCs w:val="20"/>
        </w:rPr>
        <w:t xml:space="preserve"> Пластилиновый аквариум. Лепим из плавающего пластилина. М.: Питер, 2013. 80 с.</w:t>
      </w:r>
    </w:p>
    <w:p w:rsidR="008B3800" w:rsidRPr="004E5947" w:rsidRDefault="008B3800" w:rsidP="004E5947">
      <w:pPr>
        <w:pStyle w:val="aa"/>
        <w:tabs>
          <w:tab w:val="left" w:pos="284"/>
          <w:tab w:val="left" w:pos="426"/>
        </w:tabs>
        <w:spacing w:before="0" w:beforeAutospacing="0" w:after="0" w:afterAutospacing="0"/>
        <w:ind w:firstLine="425"/>
        <w:jc w:val="both"/>
        <w:rPr>
          <w:sz w:val="20"/>
          <w:szCs w:val="20"/>
        </w:rPr>
      </w:pPr>
      <w:r w:rsidRPr="004E5947">
        <w:rPr>
          <w:i/>
          <w:iCs/>
          <w:sz w:val="20"/>
          <w:szCs w:val="20"/>
        </w:rPr>
        <w:t>Гребенникова</w:t>
      </w:r>
      <w:r w:rsidR="001D7DA8" w:rsidRPr="004E5947">
        <w:rPr>
          <w:i/>
          <w:iCs/>
          <w:sz w:val="20"/>
          <w:szCs w:val="20"/>
        </w:rPr>
        <w:t xml:space="preserve"> Е</w:t>
      </w:r>
      <w:r w:rsidRPr="004E5947">
        <w:rPr>
          <w:i/>
          <w:iCs/>
          <w:sz w:val="20"/>
          <w:szCs w:val="20"/>
        </w:rPr>
        <w:t>.</w:t>
      </w:r>
      <w:r w:rsidRPr="004E5947">
        <w:rPr>
          <w:sz w:val="20"/>
          <w:szCs w:val="20"/>
        </w:rPr>
        <w:t xml:space="preserve"> Полимерная глина. М.: АСТ-Пресс Книга, 2013. 80 с. </w:t>
      </w:r>
    </w:p>
    <w:p w:rsidR="008B3800" w:rsidRPr="004E5947" w:rsidRDefault="008B3800" w:rsidP="004E5947">
      <w:pPr>
        <w:pStyle w:val="aa"/>
        <w:tabs>
          <w:tab w:val="left" w:pos="284"/>
          <w:tab w:val="left" w:pos="426"/>
        </w:tabs>
        <w:spacing w:before="0" w:beforeAutospacing="0" w:after="0" w:afterAutospacing="0"/>
        <w:ind w:firstLine="425"/>
        <w:jc w:val="both"/>
        <w:rPr>
          <w:sz w:val="20"/>
          <w:szCs w:val="20"/>
        </w:rPr>
      </w:pPr>
      <w:r w:rsidRPr="004E5947">
        <w:rPr>
          <w:i/>
          <w:iCs/>
          <w:sz w:val="20"/>
          <w:szCs w:val="20"/>
        </w:rPr>
        <w:t>Зуевская</w:t>
      </w:r>
      <w:r w:rsidR="001D7DA8" w:rsidRPr="004E5947">
        <w:rPr>
          <w:i/>
          <w:iCs/>
          <w:sz w:val="20"/>
          <w:szCs w:val="20"/>
        </w:rPr>
        <w:t xml:space="preserve"> Е</w:t>
      </w:r>
      <w:r w:rsidRPr="004E5947">
        <w:rPr>
          <w:i/>
          <w:iCs/>
          <w:sz w:val="20"/>
          <w:szCs w:val="20"/>
        </w:rPr>
        <w:t>.</w:t>
      </w:r>
      <w:r w:rsidRPr="004E5947">
        <w:rPr>
          <w:sz w:val="20"/>
          <w:szCs w:val="20"/>
        </w:rPr>
        <w:t xml:space="preserve"> Искусство керамической флористики. Мастер</w:t>
      </w:r>
      <w:r w:rsidR="004E5947" w:rsidRPr="004E5947">
        <w:rPr>
          <w:sz w:val="20"/>
          <w:szCs w:val="20"/>
        </w:rPr>
        <w:t>-</w:t>
      </w:r>
      <w:r w:rsidRPr="004E5947">
        <w:rPr>
          <w:sz w:val="20"/>
          <w:szCs w:val="20"/>
        </w:rPr>
        <w:t xml:space="preserve">классы по лепке цветов из полимерной глины. М.: Контэнт, 2013. 96 с. </w:t>
      </w:r>
    </w:p>
    <w:p w:rsidR="008B3800" w:rsidRPr="004E5947" w:rsidRDefault="008B3800" w:rsidP="004E5947">
      <w:pPr>
        <w:pStyle w:val="aa"/>
        <w:tabs>
          <w:tab w:val="left" w:pos="284"/>
          <w:tab w:val="left" w:pos="426"/>
        </w:tabs>
        <w:spacing w:before="0" w:beforeAutospacing="0" w:after="0" w:afterAutospacing="0"/>
        <w:ind w:firstLine="425"/>
        <w:jc w:val="both"/>
        <w:rPr>
          <w:sz w:val="20"/>
          <w:szCs w:val="20"/>
        </w:rPr>
      </w:pPr>
      <w:r w:rsidRPr="004E5947">
        <w:rPr>
          <w:i/>
          <w:iCs/>
          <w:sz w:val="20"/>
          <w:szCs w:val="20"/>
        </w:rPr>
        <w:t>Румянцева</w:t>
      </w:r>
      <w:r w:rsidR="004E5947" w:rsidRPr="004E5947">
        <w:rPr>
          <w:i/>
          <w:iCs/>
          <w:sz w:val="20"/>
          <w:szCs w:val="20"/>
        </w:rPr>
        <w:t xml:space="preserve"> Е</w:t>
      </w:r>
      <w:r w:rsidRPr="004E5947">
        <w:rPr>
          <w:i/>
          <w:iCs/>
          <w:sz w:val="20"/>
          <w:szCs w:val="20"/>
        </w:rPr>
        <w:t>.</w:t>
      </w:r>
      <w:r w:rsidRPr="004E5947">
        <w:rPr>
          <w:sz w:val="20"/>
          <w:szCs w:val="20"/>
        </w:rPr>
        <w:t xml:space="preserve"> Простые поделки из пластилина. М.: Айрис</w:t>
      </w:r>
      <w:r w:rsidR="004E5947" w:rsidRPr="004E5947">
        <w:rPr>
          <w:sz w:val="20"/>
          <w:szCs w:val="20"/>
        </w:rPr>
        <w:t>-</w:t>
      </w:r>
      <w:r w:rsidRPr="004E5947">
        <w:rPr>
          <w:sz w:val="20"/>
          <w:szCs w:val="20"/>
        </w:rPr>
        <w:t>Пресс, 2010. 112</w:t>
      </w:r>
      <w:r w:rsidR="004E5947" w:rsidRPr="004E5947">
        <w:rPr>
          <w:sz w:val="20"/>
          <w:szCs w:val="20"/>
        </w:rPr>
        <w:t> </w:t>
      </w:r>
      <w:r w:rsidRPr="004E5947">
        <w:rPr>
          <w:sz w:val="20"/>
          <w:szCs w:val="20"/>
        </w:rPr>
        <w:t xml:space="preserve">с. </w:t>
      </w:r>
    </w:p>
    <w:p w:rsidR="008B3800" w:rsidRPr="004E5947" w:rsidRDefault="008B3800" w:rsidP="004E5947">
      <w:pPr>
        <w:pStyle w:val="aa"/>
        <w:tabs>
          <w:tab w:val="left" w:pos="284"/>
          <w:tab w:val="left" w:pos="426"/>
        </w:tabs>
        <w:spacing w:before="0" w:beforeAutospacing="0" w:after="0" w:afterAutospacing="0"/>
        <w:ind w:firstLine="425"/>
        <w:jc w:val="both"/>
        <w:rPr>
          <w:sz w:val="20"/>
          <w:szCs w:val="20"/>
        </w:rPr>
      </w:pPr>
      <w:r w:rsidRPr="004E5947">
        <w:rPr>
          <w:i/>
          <w:iCs/>
          <w:sz w:val="20"/>
          <w:szCs w:val="20"/>
        </w:rPr>
        <w:t>Орен</w:t>
      </w:r>
      <w:r w:rsidR="004E5947" w:rsidRPr="004E5947">
        <w:rPr>
          <w:i/>
          <w:iCs/>
          <w:sz w:val="20"/>
          <w:szCs w:val="20"/>
        </w:rPr>
        <w:t xml:space="preserve"> Р.</w:t>
      </w:r>
      <w:r w:rsidRPr="004E5947">
        <w:rPr>
          <w:sz w:val="20"/>
          <w:szCs w:val="20"/>
        </w:rPr>
        <w:t xml:space="preserve"> Секреты пластилина. Новый год. М.: Махаон, 2012. 48</w:t>
      </w:r>
      <w:r w:rsidR="004E5947" w:rsidRPr="004E5947">
        <w:rPr>
          <w:sz w:val="20"/>
          <w:szCs w:val="20"/>
        </w:rPr>
        <w:t> </w:t>
      </w:r>
      <w:r w:rsidRPr="004E5947">
        <w:rPr>
          <w:sz w:val="20"/>
          <w:szCs w:val="20"/>
        </w:rPr>
        <w:t xml:space="preserve">с. </w:t>
      </w:r>
    </w:p>
    <w:p w:rsidR="008B3800" w:rsidRPr="004E5947" w:rsidRDefault="008B3800" w:rsidP="007B6991">
      <w:pPr>
        <w:pStyle w:val="aa"/>
        <w:tabs>
          <w:tab w:val="left" w:pos="284"/>
          <w:tab w:val="left" w:pos="426"/>
        </w:tabs>
        <w:spacing w:before="0" w:beforeAutospacing="0" w:after="120" w:afterAutospacing="0"/>
        <w:ind w:firstLine="425"/>
        <w:jc w:val="both"/>
        <w:rPr>
          <w:sz w:val="20"/>
          <w:szCs w:val="20"/>
        </w:rPr>
      </w:pPr>
      <w:r w:rsidRPr="004E5947">
        <w:rPr>
          <w:i/>
          <w:iCs/>
          <w:sz w:val="20"/>
          <w:szCs w:val="20"/>
        </w:rPr>
        <w:t>Евдокимова</w:t>
      </w:r>
      <w:r w:rsidR="004E5947" w:rsidRPr="004E5947">
        <w:rPr>
          <w:i/>
          <w:iCs/>
          <w:sz w:val="20"/>
          <w:szCs w:val="20"/>
        </w:rPr>
        <w:t xml:space="preserve"> Э.Н.</w:t>
      </w:r>
      <w:r w:rsidRPr="004E5947">
        <w:rPr>
          <w:sz w:val="20"/>
          <w:szCs w:val="20"/>
        </w:rPr>
        <w:t xml:space="preserve"> Холодный фарфор. Цветочные фантазии своими руками</w:t>
      </w:r>
      <w:r w:rsidR="004E5947" w:rsidRPr="004E5947">
        <w:rPr>
          <w:sz w:val="20"/>
          <w:szCs w:val="20"/>
        </w:rPr>
        <w:t xml:space="preserve"> / Э.Н. Евдокимова, О.П. Писаренко.</w:t>
      </w:r>
      <w:r w:rsidRPr="004E5947">
        <w:rPr>
          <w:sz w:val="20"/>
          <w:szCs w:val="20"/>
        </w:rPr>
        <w:t xml:space="preserve"> М.: Феникс</w:t>
      </w:r>
      <w:r w:rsidR="004E5947" w:rsidRPr="004E5947">
        <w:rPr>
          <w:sz w:val="20"/>
          <w:szCs w:val="20"/>
        </w:rPr>
        <w:t>,</w:t>
      </w:r>
      <w:r w:rsidRPr="004E5947">
        <w:rPr>
          <w:sz w:val="20"/>
          <w:szCs w:val="20"/>
        </w:rPr>
        <w:t xml:space="preserve"> Суфлёр, 2013. 94</w:t>
      </w:r>
      <w:r w:rsidR="004E5947" w:rsidRPr="004E5947">
        <w:rPr>
          <w:sz w:val="20"/>
          <w:szCs w:val="20"/>
        </w:rPr>
        <w:t> </w:t>
      </w:r>
      <w:r w:rsidRPr="004E5947">
        <w:rPr>
          <w:sz w:val="20"/>
          <w:szCs w:val="20"/>
        </w:rPr>
        <w:t>с.</w:t>
      </w:r>
    </w:p>
    <w:p w:rsidR="008B3800" w:rsidRPr="004E5947" w:rsidRDefault="008B3800" w:rsidP="000752C9">
      <w:pPr>
        <w:pStyle w:val="22"/>
        <w:spacing w:after="0" w:line="240" w:lineRule="auto"/>
        <w:ind w:left="0" w:firstLine="425"/>
        <w:contextualSpacing w:val="0"/>
        <w:jc w:val="both"/>
        <w:rPr>
          <w:rFonts w:ascii="Times New Roman" w:hAnsi="Times New Roman"/>
          <w:b/>
          <w:bCs/>
          <w:i/>
          <w:color w:val="000000"/>
          <w:sz w:val="20"/>
          <w:szCs w:val="20"/>
        </w:rPr>
      </w:pPr>
      <w:r w:rsidRPr="004E5947">
        <w:rPr>
          <w:rFonts w:ascii="Times New Roman" w:hAnsi="Times New Roman"/>
          <w:b/>
          <w:bCs/>
          <w:i/>
          <w:color w:val="000000"/>
          <w:sz w:val="20"/>
          <w:szCs w:val="20"/>
        </w:rPr>
        <w:t>мультимедийная журналистика</w:t>
      </w:r>
      <w:r w:rsidR="00F45844" w:rsidRPr="004E5947">
        <w:rPr>
          <w:rFonts w:ascii="Times New Roman" w:hAnsi="Times New Roman"/>
          <w:b/>
          <w:bCs/>
          <w:i/>
          <w:color w:val="000000"/>
          <w:sz w:val="20"/>
          <w:szCs w:val="20"/>
        </w:rPr>
        <w:t>:</w:t>
      </w:r>
    </w:p>
    <w:p w:rsidR="00E8062F" w:rsidRPr="009407D8" w:rsidRDefault="008B3800" w:rsidP="009407D8">
      <w:pPr>
        <w:pStyle w:val="aa"/>
        <w:shd w:val="clear" w:color="auto" w:fill="FFFFFF"/>
        <w:tabs>
          <w:tab w:val="left" w:pos="284"/>
        </w:tabs>
        <w:spacing w:before="0" w:beforeAutospacing="0" w:after="0" w:afterAutospacing="0"/>
        <w:ind w:firstLine="425"/>
        <w:jc w:val="both"/>
        <w:rPr>
          <w:rStyle w:val="markedcontent"/>
          <w:sz w:val="20"/>
          <w:szCs w:val="20"/>
        </w:rPr>
      </w:pPr>
      <w:r w:rsidRPr="009407D8">
        <w:rPr>
          <w:rStyle w:val="markedcontent"/>
          <w:i/>
          <w:iCs/>
          <w:sz w:val="20"/>
          <w:szCs w:val="20"/>
        </w:rPr>
        <w:t>Амзин А.</w:t>
      </w:r>
      <w:r w:rsidRPr="009407D8">
        <w:rPr>
          <w:rStyle w:val="markedcontent"/>
          <w:sz w:val="20"/>
          <w:szCs w:val="20"/>
        </w:rPr>
        <w:t xml:space="preserve"> Как новые медиа изменили журналистику. 2012</w:t>
      </w:r>
      <w:r w:rsidR="00E8062F" w:rsidRPr="009407D8">
        <w:rPr>
          <w:rStyle w:val="markedcontent"/>
          <w:sz w:val="20"/>
          <w:szCs w:val="20"/>
        </w:rPr>
        <w:t xml:space="preserve"> – </w:t>
      </w:r>
      <w:r w:rsidRPr="009407D8">
        <w:rPr>
          <w:rStyle w:val="markedcontent"/>
          <w:sz w:val="20"/>
          <w:szCs w:val="20"/>
        </w:rPr>
        <w:t>2016 / А. Амзин</w:t>
      </w:r>
      <w:r w:rsidR="00E8062F" w:rsidRPr="009407D8">
        <w:rPr>
          <w:rStyle w:val="markedcontent"/>
          <w:sz w:val="20"/>
          <w:szCs w:val="20"/>
        </w:rPr>
        <w:t xml:space="preserve"> [и др.]</w:t>
      </w:r>
      <w:r w:rsidRPr="009407D8">
        <w:rPr>
          <w:rStyle w:val="markedcontent"/>
          <w:sz w:val="20"/>
          <w:szCs w:val="20"/>
        </w:rPr>
        <w:t>; под науч. ред. С.</w:t>
      </w:r>
      <w:r w:rsidR="00BE48CF">
        <w:rPr>
          <w:rStyle w:val="markedcontent"/>
          <w:sz w:val="20"/>
          <w:szCs w:val="20"/>
          <w:lang w:val="en-US"/>
        </w:rPr>
        <w:t> </w:t>
      </w:r>
      <w:r w:rsidRPr="009407D8">
        <w:rPr>
          <w:rStyle w:val="markedcontent"/>
          <w:sz w:val="20"/>
          <w:szCs w:val="20"/>
        </w:rPr>
        <w:t>Балмаевой и М. Лукиной. Екатеринбург: Гуманитарный университет, 2016. 304 с.</w:t>
      </w:r>
    </w:p>
    <w:p w:rsidR="008B3800" w:rsidRPr="009407D8" w:rsidRDefault="008B3800" w:rsidP="009407D8">
      <w:pPr>
        <w:pStyle w:val="aa"/>
        <w:shd w:val="clear" w:color="auto" w:fill="FFFFFF"/>
        <w:tabs>
          <w:tab w:val="left" w:pos="284"/>
        </w:tabs>
        <w:spacing w:before="0" w:beforeAutospacing="0" w:after="0" w:afterAutospacing="0"/>
        <w:ind w:firstLine="425"/>
        <w:jc w:val="both"/>
        <w:rPr>
          <w:rStyle w:val="markedcontent"/>
          <w:sz w:val="20"/>
          <w:szCs w:val="20"/>
        </w:rPr>
      </w:pPr>
      <w:r w:rsidRPr="009407D8">
        <w:rPr>
          <w:rStyle w:val="markedcontent"/>
          <w:i/>
          <w:iCs/>
          <w:sz w:val="20"/>
          <w:szCs w:val="20"/>
        </w:rPr>
        <w:t>Баранов О.А.</w:t>
      </w:r>
      <w:r w:rsidRPr="009407D8">
        <w:rPr>
          <w:rStyle w:val="markedcontent"/>
          <w:sz w:val="20"/>
          <w:szCs w:val="20"/>
        </w:rPr>
        <w:t xml:space="preserve"> Медиаобразование в школе и вузе /О.А. Баранов. Тверь: </w:t>
      </w:r>
      <w:r w:rsidR="00E8062F" w:rsidRPr="009407D8">
        <w:rPr>
          <w:rStyle w:val="markedcontent"/>
          <w:sz w:val="20"/>
          <w:szCs w:val="20"/>
        </w:rPr>
        <w:t>И</w:t>
      </w:r>
      <w:r w:rsidRPr="009407D8">
        <w:rPr>
          <w:rStyle w:val="markedcontent"/>
          <w:sz w:val="20"/>
          <w:szCs w:val="20"/>
        </w:rPr>
        <w:t xml:space="preserve">зд-во </w:t>
      </w:r>
      <w:r w:rsidR="00E8062F" w:rsidRPr="009407D8">
        <w:rPr>
          <w:rStyle w:val="markedcontent"/>
          <w:sz w:val="20"/>
          <w:szCs w:val="20"/>
        </w:rPr>
        <w:t>Т</w:t>
      </w:r>
      <w:r w:rsidRPr="009407D8">
        <w:rPr>
          <w:rStyle w:val="markedcontent"/>
          <w:sz w:val="20"/>
          <w:szCs w:val="20"/>
        </w:rPr>
        <w:t>верского гос</w:t>
      </w:r>
      <w:r w:rsidR="00E8062F" w:rsidRPr="009407D8">
        <w:rPr>
          <w:rStyle w:val="markedcontent"/>
          <w:sz w:val="20"/>
          <w:szCs w:val="20"/>
        </w:rPr>
        <w:t>.</w:t>
      </w:r>
      <w:r w:rsidRPr="009407D8">
        <w:rPr>
          <w:rStyle w:val="markedcontent"/>
          <w:sz w:val="20"/>
          <w:szCs w:val="20"/>
        </w:rPr>
        <w:t xml:space="preserve"> ун</w:t>
      </w:r>
      <w:r w:rsidR="00E8062F" w:rsidRPr="009407D8">
        <w:rPr>
          <w:rStyle w:val="markedcontent"/>
          <w:sz w:val="20"/>
          <w:szCs w:val="20"/>
        </w:rPr>
        <w:t>-</w:t>
      </w:r>
      <w:r w:rsidRPr="009407D8">
        <w:rPr>
          <w:rStyle w:val="markedcontent"/>
          <w:sz w:val="20"/>
          <w:szCs w:val="20"/>
        </w:rPr>
        <w:t>та, 2002. 87</w:t>
      </w:r>
      <w:r w:rsidR="00E8062F" w:rsidRPr="009407D8">
        <w:rPr>
          <w:rStyle w:val="markedcontent"/>
          <w:sz w:val="20"/>
          <w:szCs w:val="20"/>
        </w:rPr>
        <w:t> </w:t>
      </w:r>
      <w:r w:rsidRPr="009407D8">
        <w:rPr>
          <w:rStyle w:val="markedcontent"/>
          <w:sz w:val="20"/>
          <w:szCs w:val="20"/>
        </w:rPr>
        <w:t>с.</w:t>
      </w:r>
    </w:p>
    <w:p w:rsidR="008B3800" w:rsidRPr="009407D8" w:rsidRDefault="008B3800" w:rsidP="009407D8">
      <w:pPr>
        <w:pStyle w:val="aa"/>
        <w:shd w:val="clear" w:color="auto" w:fill="FFFFFF"/>
        <w:tabs>
          <w:tab w:val="left" w:pos="284"/>
        </w:tabs>
        <w:spacing w:before="0" w:beforeAutospacing="0" w:after="0" w:afterAutospacing="0"/>
        <w:ind w:firstLine="425"/>
        <w:jc w:val="both"/>
        <w:rPr>
          <w:rStyle w:val="markedcontent"/>
          <w:sz w:val="20"/>
          <w:szCs w:val="20"/>
        </w:rPr>
      </w:pPr>
      <w:r w:rsidRPr="009407D8">
        <w:rPr>
          <w:rStyle w:val="markedcontent"/>
          <w:i/>
          <w:iCs/>
          <w:sz w:val="20"/>
          <w:szCs w:val="20"/>
        </w:rPr>
        <w:t>Березин В.М.</w:t>
      </w:r>
      <w:r w:rsidRPr="009407D8">
        <w:rPr>
          <w:rStyle w:val="markedcontent"/>
          <w:sz w:val="20"/>
          <w:szCs w:val="20"/>
        </w:rPr>
        <w:t xml:space="preserve"> Фотожурналистика: </w:t>
      </w:r>
      <w:r w:rsidR="00E8062F" w:rsidRPr="009407D8">
        <w:rPr>
          <w:rStyle w:val="markedcontent"/>
          <w:sz w:val="20"/>
          <w:szCs w:val="20"/>
        </w:rPr>
        <w:t>у</w:t>
      </w:r>
      <w:r w:rsidRPr="009407D8">
        <w:rPr>
          <w:rStyle w:val="markedcontent"/>
          <w:sz w:val="20"/>
          <w:szCs w:val="20"/>
        </w:rPr>
        <w:t>чебник / В.М. Березин. Люберцы: Юрайт, 2016. 226 c.</w:t>
      </w:r>
    </w:p>
    <w:p w:rsidR="008B3800" w:rsidRPr="009407D8" w:rsidRDefault="008B3800" w:rsidP="009407D8">
      <w:pPr>
        <w:pStyle w:val="aa"/>
        <w:shd w:val="clear" w:color="auto" w:fill="FFFFFF"/>
        <w:tabs>
          <w:tab w:val="left" w:pos="284"/>
        </w:tabs>
        <w:spacing w:before="0" w:beforeAutospacing="0" w:after="0" w:afterAutospacing="0"/>
        <w:ind w:firstLine="425"/>
        <w:jc w:val="both"/>
        <w:rPr>
          <w:rStyle w:val="markedcontent"/>
          <w:sz w:val="20"/>
          <w:szCs w:val="20"/>
        </w:rPr>
      </w:pPr>
      <w:r w:rsidRPr="009407D8">
        <w:rPr>
          <w:rStyle w:val="markedcontent"/>
          <w:i/>
          <w:iCs/>
          <w:sz w:val="20"/>
          <w:szCs w:val="20"/>
        </w:rPr>
        <w:t>Васильева Л.А.</w:t>
      </w:r>
      <w:r w:rsidR="00E8062F" w:rsidRPr="009407D8">
        <w:rPr>
          <w:rStyle w:val="markedcontent"/>
          <w:sz w:val="20"/>
          <w:szCs w:val="20"/>
        </w:rPr>
        <w:t>Делаем новости</w:t>
      </w:r>
      <w:r w:rsidRPr="009407D8">
        <w:rPr>
          <w:rStyle w:val="markedcontent"/>
          <w:sz w:val="20"/>
          <w:szCs w:val="20"/>
        </w:rPr>
        <w:t>!</w:t>
      </w:r>
      <w:r w:rsidR="004C1856" w:rsidRPr="009407D8">
        <w:rPr>
          <w:rStyle w:val="markedcontent"/>
          <w:sz w:val="20"/>
          <w:szCs w:val="20"/>
        </w:rPr>
        <w:t>: у</w:t>
      </w:r>
      <w:r w:rsidRPr="009407D8">
        <w:rPr>
          <w:rStyle w:val="markedcontent"/>
          <w:sz w:val="20"/>
          <w:szCs w:val="20"/>
        </w:rPr>
        <w:t>чеб</w:t>
      </w:r>
      <w:r w:rsidR="004C1856" w:rsidRPr="009407D8">
        <w:rPr>
          <w:rStyle w:val="markedcontent"/>
          <w:sz w:val="20"/>
          <w:szCs w:val="20"/>
        </w:rPr>
        <w:t>.</w:t>
      </w:r>
      <w:r w:rsidRPr="009407D8">
        <w:rPr>
          <w:rStyle w:val="markedcontent"/>
          <w:sz w:val="20"/>
          <w:szCs w:val="20"/>
        </w:rPr>
        <w:t xml:space="preserve"> пособие / Л.А. Васильева. М.: АспектПресс, 2003. 86</w:t>
      </w:r>
      <w:r w:rsidR="004C1856" w:rsidRPr="009407D8">
        <w:rPr>
          <w:rStyle w:val="markedcontent"/>
          <w:sz w:val="20"/>
          <w:szCs w:val="20"/>
        </w:rPr>
        <w:t> </w:t>
      </w:r>
      <w:r w:rsidRPr="009407D8">
        <w:rPr>
          <w:rStyle w:val="markedcontent"/>
          <w:sz w:val="20"/>
          <w:szCs w:val="20"/>
        </w:rPr>
        <w:t>с.</w:t>
      </w:r>
    </w:p>
    <w:p w:rsidR="008B3800" w:rsidRPr="009407D8" w:rsidRDefault="008B3800" w:rsidP="009407D8">
      <w:pPr>
        <w:pStyle w:val="aa"/>
        <w:shd w:val="clear" w:color="auto" w:fill="FFFFFF"/>
        <w:tabs>
          <w:tab w:val="left" w:pos="284"/>
        </w:tabs>
        <w:spacing w:before="0" w:beforeAutospacing="0" w:after="0" w:afterAutospacing="0"/>
        <w:ind w:firstLine="425"/>
        <w:jc w:val="both"/>
        <w:rPr>
          <w:rStyle w:val="markedcontent"/>
          <w:sz w:val="20"/>
          <w:szCs w:val="20"/>
        </w:rPr>
      </w:pPr>
      <w:r w:rsidRPr="009407D8">
        <w:rPr>
          <w:rStyle w:val="markedcontent"/>
          <w:i/>
          <w:iCs/>
          <w:sz w:val="20"/>
          <w:szCs w:val="20"/>
        </w:rPr>
        <w:t>Верстаков А.П.</w:t>
      </w:r>
      <w:r w:rsidRPr="009407D8">
        <w:rPr>
          <w:rStyle w:val="markedcontent"/>
          <w:sz w:val="20"/>
          <w:szCs w:val="20"/>
        </w:rPr>
        <w:t xml:space="preserve"> Медиаобразование школе: школьная телестудия/ А.П. Верстаков, С.С. Смирнов, С.А.</w:t>
      </w:r>
      <w:r w:rsidR="00BE48CF">
        <w:rPr>
          <w:rStyle w:val="markedcontent"/>
          <w:sz w:val="20"/>
          <w:szCs w:val="20"/>
          <w:lang w:val="en-US"/>
        </w:rPr>
        <w:t> </w:t>
      </w:r>
      <w:r w:rsidRPr="009407D8">
        <w:rPr>
          <w:rStyle w:val="markedcontent"/>
          <w:sz w:val="20"/>
          <w:szCs w:val="20"/>
        </w:rPr>
        <w:t>Шувалов</w:t>
      </w:r>
      <w:r w:rsidR="004C1856" w:rsidRPr="009407D8">
        <w:rPr>
          <w:rStyle w:val="markedcontent"/>
          <w:sz w:val="20"/>
          <w:szCs w:val="20"/>
        </w:rPr>
        <w:t xml:space="preserve">. </w:t>
      </w:r>
      <w:r w:rsidRPr="009407D8">
        <w:rPr>
          <w:rStyle w:val="markedcontent"/>
          <w:sz w:val="20"/>
          <w:szCs w:val="20"/>
        </w:rPr>
        <w:t>М.: Факультет журналистики МГУ им. М.В. Ломоносова,2009. 64с.</w:t>
      </w:r>
    </w:p>
    <w:p w:rsidR="008B3800" w:rsidRPr="009407D8" w:rsidRDefault="008B3800" w:rsidP="009407D8">
      <w:pPr>
        <w:pStyle w:val="aa"/>
        <w:shd w:val="clear" w:color="auto" w:fill="FFFFFF"/>
        <w:tabs>
          <w:tab w:val="left" w:pos="284"/>
        </w:tabs>
        <w:spacing w:before="0" w:beforeAutospacing="0" w:after="0" w:afterAutospacing="0"/>
        <w:ind w:firstLine="425"/>
        <w:jc w:val="both"/>
        <w:rPr>
          <w:rStyle w:val="markedcontent"/>
          <w:sz w:val="20"/>
          <w:szCs w:val="20"/>
        </w:rPr>
      </w:pPr>
      <w:r w:rsidRPr="009407D8">
        <w:rPr>
          <w:rStyle w:val="markedcontent"/>
          <w:sz w:val="20"/>
          <w:szCs w:val="20"/>
        </w:rPr>
        <w:t xml:space="preserve">Интернет </w:t>
      </w:r>
      <w:r w:rsidR="004C1856" w:rsidRPr="009407D8">
        <w:rPr>
          <w:rStyle w:val="markedcontent"/>
          <w:sz w:val="20"/>
          <w:szCs w:val="20"/>
        </w:rPr>
        <w:t>−</w:t>
      </w:r>
      <w:r w:rsidRPr="009407D8">
        <w:rPr>
          <w:rStyle w:val="markedcontent"/>
          <w:sz w:val="20"/>
          <w:szCs w:val="20"/>
        </w:rPr>
        <w:t xml:space="preserve"> СМИ: теория, история, практика: </w:t>
      </w:r>
      <w:r w:rsidR="004C1856" w:rsidRPr="009407D8">
        <w:rPr>
          <w:rStyle w:val="markedcontent"/>
          <w:sz w:val="20"/>
          <w:szCs w:val="20"/>
        </w:rPr>
        <w:t>у</w:t>
      </w:r>
      <w:r w:rsidRPr="009407D8">
        <w:rPr>
          <w:rStyle w:val="markedcontent"/>
          <w:sz w:val="20"/>
          <w:szCs w:val="20"/>
        </w:rPr>
        <w:t>чеб</w:t>
      </w:r>
      <w:r w:rsidR="004C1856" w:rsidRPr="009407D8">
        <w:rPr>
          <w:rStyle w:val="markedcontent"/>
          <w:sz w:val="20"/>
          <w:szCs w:val="20"/>
        </w:rPr>
        <w:t>.</w:t>
      </w:r>
      <w:r w:rsidRPr="009407D8">
        <w:rPr>
          <w:rStyle w:val="markedcontent"/>
          <w:sz w:val="20"/>
          <w:szCs w:val="20"/>
        </w:rPr>
        <w:t xml:space="preserve"> пособие / </w:t>
      </w:r>
      <w:r w:rsidR="004C1856" w:rsidRPr="009407D8">
        <w:rPr>
          <w:rStyle w:val="markedcontent"/>
          <w:sz w:val="20"/>
          <w:szCs w:val="20"/>
        </w:rPr>
        <w:t>п</w:t>
      </w:r>
      <w:r w:rsidRPr="009407D8">
        <w:rPr>
          <w:rStyle w:val="markedcontent"/>
          <w:sz w:val="20"/>
          <w:szCs w:val="20"/>
        </w:rPr>
        <w:t>од ред. М. Лукиной. М.: АспектПресс, 2010. 346 с.</w:t>
      </w:r>
    </w:p>
    <w:p w:rsidR="008B3800" w:rsidRPr="009407D8" w:rsidRDefault="008B3800" w:rsidP="009407D8">
      <w:pPr>
        <w:pStyle w:val="aa"/>
        <w:shd w:val="clear" w:color="auto" w:fill="FFFFFF"/>
        <w:tabs>
          <w:tab w:val="left" w:pos="284"/>
        </w:tabs>
        <w:spacing w:before="0" w:beforeAutospacing="0" w:after="0" w:afterAutospacing="0"/>
        <w:ind w:firstLine="425"/>
        <w:jc w:val="both"/>
        <w:rPr>
          <w:rStyle w:val="markedcontent"/>
          <w:sz w:val="20"/>
          <w:szCs w:val="20"/>
        </w:rPr>
      </w:pPr>
      <w:r w:rsidRPr="009407D8">
        <w:rPr>
          <w:rStyle w:val="markedcontent"/>
          <w:i/>
          <w:iCs/>
          <w:sz w:val="20"/>
          <w:szCs w:val="20"/>
        </w:rPr>
        <w:t>Ким М.Н.</w:t>
      </w:r>
      <w:r w:rsidRPr="009407D8">
        <w:rPr>
          <w:rStyle w:val="markedcontent"/>
          <w:sz w:val="20"/>
          <w:szCs w:val="20"/>
        </w:rPr>
        <w:t xml:space="preserve"> Технология создания журналистского произведения / М.Н. Ким. СПб.</w:t>
      </w:r>
      <w:r w:rsidR="004C1856" w:rsidRPr="009407D8">
        <w:rPr>
          <w:rStyle w:val="markedcontent"/>
          <w:sz w:val="20"/>
          <w:szCs w:val="20"/>
        </w:rPr>
        <w:t xml:space="preserve">: </w:t>
      </w:r>
      <w:r w:rsidRPr="009407D8">
        <w:rPr>
          <w:rStyle w:val="markedcontent"/>
          <w:sz w:val="20"/>
          <w:szCs w:val="20"/>
        </w:rPr>
        <w:t>Изд-во Михайлова В.А., 2001 [Электронный ресурс]</w:t>
      </w:r>
      <w:r w:rsidR="004C1856" w:rsidRPr="009407D8">
        <w:rPr>
          <w:rStyle w:val="markedcontent"/>
          <w:sz w:val="20"/>
          <w:szCs w:val="20"/>
        </w:rPr>
        <w:t>.</w:t>
      </w:r>
      <w:r w:rsidRPr="009407D8">
        <w:rPr>
          <w:rStyle w:val="markedcontent"/>
          <w:sz w:val="20"/>
          <w:szCs w:val="20"/>
        </w:rPr>
        <w:t xml:space="preserve"> Режим дос</w:t>
      </w:r>
      <w:r w:rsidR="004C1856" w:rsidRPr="009407D8">
        <w:rPr>
          <w:rStyle w:val="markedcontent"/>
          <w:sz w:val="20"/>
          <w:szCs w:val="20"/>
        </w:rPr>
        <w:t>т</w:t>
      </w:r>
      <w:r w:rsidRPr="009407D8">
        <w:rPr>
          <w:rStyle w:val="markedcontent"/>
          <w:sz w:val="20"/>
          <w:szCs w:val="20"/>
        </w:rPr>
        <w:t>упа: http://evartist.narod.ru/text/71.htm</w:t>
      </w:r>
    </w:p>
    <w:p w:rsidR="008B3800" w:rsidRPr="009407D8" w:rsidRDefault="008B3800" w:rsidP="009407D8">
      <w:pPr>
        <w:pStyle w:val="aa"/>
        <w:shd w:val="clear" w:color="auto" w:fill="FFFFFF"/>
        <w:tabs>
          <w:tab w:val="left" w:pos="284"/>
        </w:tabs>
        <w:spacing w:before="0" w:beforeAutospacing="0" w:after="0" w:afterAutospacing="0"/>
        <w:ind w:firstLine="425"/>
        <w:jc w:val="both"/>
        <w:rPr>
          <w:rStyle w:val="markedcontent"/>
          <w:sz w:val="20"/>
          <w:szCs w:val="20"/>
        </w:rPr>
      </w:pPr>
      <w:r w:rsidRPr="009407D8">
        <w:rPr>
          <w:rStyle w:val="markedcontent"/>
          <w:i/>
          <w:iCs/>
          <w:sz w:val="20"/>
          <w:szCs w:val="20"/>
        </w:rPr>
        <w:t>Колесниченко А.В.</w:t>
      </w:r>
      <w:r w:rsidRPr="009407D8">
        <w:rPr>
          <w:rStyle w:val="markedcontent"/>
          <w:sz w:val="20"/>
          <w:szCs w:val="20"/>
        </w:rPr>
        <w:t xml:space="preserve"> Практическая журналистика: 15 мастер-классов</w:t>
      </w:r>
      <w:r w:rsidR="004C1856" w:rsidRPr="009407D8">
        <w:rPr>
          <w:rStyle w:val="markedcontent"/>
          <w:sz w:val="20"/>
          <w:szCs w:val="20"/>
        </w:rPr>
        <w:t>: у</w:t>
      </w:r>
      <w:r w:rsidRPr="009407D8">
        <w:rPr>
          <w:rStyle w:val="markedcontent"/>
          <w:sz w:val="20"/>
          <w:szCs w:val="20"/>
        </w:rPr>
        <w:t>чеб</w:t>
      </w:r>
      <w:r w:rsidR="004C1856" w:rsidRPr="009407D8">
        <w:rPr>
          <w:rStyle w:val="markedcontent"/>
          <w:sz w:val="20"/>
          <w:szCs w:val="20"/>
        </w:rPr>
        <w:t>.</w:t>
      </w:r>
      <w:r w:rsidRPr="009407D8">
        <w:rPr>
          <w:rStyle w:val="markedcontent"/>
          <w:sz w:val="20"/>
          <w:szCs w:val="20"/>
        </w:rPr>
        <w:t xml:space="preserve"> пособие / А.В. Колесниченко. М.: АспектПресс, 2016. 112 c.</w:t>
      </w:r>
    </w:p>
    <w:p w:rsidR="008B3800" w:rsidRPr="009407D8" w:rsidRDefault="008B3800" w:rsidP="009407D8">
      <w:pPr>
        <w:pStyle w:val="aa"/>
        <w:shd w:val="clear" w:color="auto" w:fill="FFFFFF"/>
        <w:tabs>
          <w:tab w:val="left" w:pos="284"/>
        </w:tabs>
        <w:spacing w:before="0" w:beforeAutospacing="0" w:after="0" w:afterAutospacing="0"/>
        <w:ind w:firstLine="425"/>
        <w:jc w:val="both"/>
        <w:rPr>
          <w:rStyle w:val="markedcontent"/>
          <w:sz w:val="20"/>
          <w:szCs w:val="20"/>
        </w:rPr>
      </w:pPr>
      <w:r w:rsidRPr="009407D8">
        <w:rPr>
          <w:rStyle w:val="markedcontent"/>
          <w:i/>
          <w:iCs/>
          <w:sz w:val="20"/>
          <w:szCs w:val="20"/>
        </w:rPr>
        <w:lastRenderedPageBreak/>
        <w:t>Мисонжников Б</w:t>
      </w:r>
      <w:r w:rsidR="004C1856" w:rsidRPr="009407D8">
        <w:rPr>
          <w:rStyle w:val="markedcontent"/>
          <w:i/>
          <w:iCs/>
          <w:sz w:val="20"/>
          <w:szCs w:val="20"/>
        </w:rPr>
        <w:t>.</w:t>
      </w:r>
      <w:r w:rsidRPr="009407D8">
        <w:rPr>
          <w:rStyle w:val="markedcontent"/>
          <w:i/>
          <w:iCs/>
          <w:sz w:val="20"/>
          <w:szCs w:val="20"/>
        </w:rPr>
        <w:t xml:space="preserve"> Я</w:t>
      </w:r>
      <w:r w:rsidR="004C1856" w:rsidRPr="009407D8">
        <w:rPr>
          <w:rStyle w:val="markedcontent"/>
          <w:i/>
          <w:iCs/>
          <w:sz w:val="20"/>
          <w:szCs w:val="20"/>
        </w:rPr>
        <w:t>.</w:t>
      </w:r>
      <w:r w:rsidRPr="009407D8">
        <w:rPr>
          <w:rStyle w:val="markedcontent"/>
          <w:sz w:val="20"/>
          <w:szCs w:val="20"/>
        </w:rPr>
        <w:t xml:space="preserve"> Журналистика. Введение в профессию / Б</w:t>
      </w:r>
      <w:r w:rsidR="004C1856" w:rsidRPr="009407D8">
        <w:rPr>
          <w:rStyle w:val="markedcontent"/>
          <w:sz w:val="20"/>
          <w:szCs w:val="20"/>
        </w:rPr>
        <w:t>.</w:t>
      </w:r>
      <w:r w:rsidRPr="009407D8">
        <w:rPr>
          <w:rStyle w:val="markedcontent"/>
          <w:sz w:val="20"/>
          <w:szCs w:val="20"/>
        </w:rPr>
        <w:t>Я</w:t>
      </w:r>
      <w:r w:rsidR="004C1856" w:rsidRPr="009407D8">
        <w:rPr>
          <w:rStyle w:val="markedcontent"/>
          <w:sz w:val="20"/>
          <w:szCs w:val="20"/>
        </w:rPr>
        <w:t>.</w:t>
      </w:r>
      <w:r w:rsidRPr="009407D8">
        <w:rPr>
          <w:rStyle w:val="markedcontent"/>
          <w:sz w:val="20"/>
          <w:szCs w:val="20"/>
        </w:rPr>
        <w:t>Мисонжников. СПб</w:t>
      </w:r>
      <w:r w:rsidR="009407D8" w:rsidRPr="009407D8">
        <w:rPr>
          <w:rStyle w:val="markedcontent"/>
          <w:sz w:val="20"/>
          <w:szCs w:val="20"/>
        </w:rPr>
        <w:t>.</w:t>
      </w:r>
      <w:r w:rsidRPr="009407D8">
        <w:rPr>
          <w:rStyle w:val="markedcontent"/>
          <w:sz w:val="20"/>
          <w:szCs w:val="20"/>
        </w:rPr>
        <w:t>: Питер, 2018. 272 c.</w:t>
      </w:r>
    </w:p>
    <w:p w:rsidR="008B3800" w:rsidRPr="009407D8" w:rsidRDefault="008B3800" w:rsidP="009407D8">
      <w:pPr>
        <w:pStyle w:val="aa"/>
        <w:shd w:val="clear" w:color="auto" w:fill="FFFFFF"/>
        <w:tabs>
          <w:tab w:val="left" w:pos="284"/>
        </w:tabs>
        <w:spacing w:before="0" w:beforeAutospacing="0" w:after="0" w:afterAutospacing="0"/>
        <w:ind w:firstLine="425"/>
        <w:jc w:val="both"/>
        <w:rPr>
          <w:rStyle w:val="markedcontent"/>
          <w:sz w:val="20"/>
          <w:szCs w:val="20"/>
        </w:rPr>
      </w:pPr>
      <w:r w:rsidRPr="009407D8">
        <w:rPr>
          <w:rStyle w:val="markedcontent"/>
          <w:sz w:val="20"/>
          <w:szCs w:val="20"/>
        </w:rPr>
        <w:t>Радиожурналистика</w:t>
      </w:r>
      <w:r w:rsidR="009407D8" w:rsidRPr="009407D8">
        <w:rPr>
          <w:rStyle w:val="markedcontent"/>
          <w:sz w:val="20"/>
          <w:szCs w:val="20"/>
        </w:rPr>
        <w:t xml:space="preserve">: учеб. пособие </w:t>
      </w:r>
      <w:r w:rsidRPr="009407D8">
        <w:rPr>
          <w:rStyle w:val="markedcontent"/>
          <w:sz w:val="20"/>
          <w:szCs w:val="20"/>
        </w:rPr>
        <w:t>/под ред. А.А. Шереля</w:t>
      </w:r>
      <w:r w:rsidR="009407D8" w:rsidRPr="009407D8">
        <w:rPr>
          <w:rStyle w:val="markedcontent"/>
          <w:sz w:val="20"/>
          <w:szCs w:val="20"/>
        </w:rPr>
        <w:t>.М.: И</w:t>
      </w:r>
      <w:r w:rsidRPr="009407D8">
        <w:rPr>
          <w:rStyle w:val="markedcontent"/>
          <w:sz w:val="20"/>
          <w:szCs w:val="20"/>
        </w:rPr>
        <w:t>зд</w:t>
      </w:r>
      <w:r w:rsidR="009407D8" w:rsidRPr="009407D8">
        <w:rPr>
          <w:rStyle w:val="markedcontent"/>
          <w:sz w:val="20"/>
          <w:szCs w:val="20"/>
        </w:rPr>
        <w:t>-</w:t>
      </w:r>
      <w:r w:rsidRPr="009407D8">
        <w:rPr>
          <w:rStyle w:val="markedcontent"/>
          <w:sz w:val="20"/>
          <w:szCs w:val="20"/>
        </w:rPr>
        <w:t>во Моск</w:t>
      </w:r>
      <w:r w:rsidR="009407D8" w:rsidRPr="009407D8">
        <w:rPr>
          <w:rStyle w:val="markedcontent"/>
          <w:sz w:val="20"/>
          <w:szCs w:val="20"/>
        </w:rPr>
        <w:t>.</w:t>
      </w:r>
      <w:r w:rsidRPr="009407D8">
        <w:rPr>
          <w:rStyle w:val="markedcontent"/>
          <w:sz w:val="20"/>
          <w:szCs w:val="20"/>
        </w:rPr>
        <w:t xml:space="preserve"> ун</w:t>
      </w:r>
      <w:r w:rsidR="009407D8" w:rsidRPr="009407D8">
        <w:rPr>
          <w:rStyle w:val="markedcontent"/>
          <w:sz w:val="20"/>
          <w:szCs w:val="20"/>
        </w:rPr>
        <w:t>-</w:t>
      </w:r>
      <w:r w:rsidRPr="009407D8">
        <w:rPr>
          <w:rStyle w:val="markedcontent"/>
          <w:sz w:val="20"/>
          <w:szCs w:val="20"/>
        </w:rPr>
        <w:t>та, 2000.</w:t>
      </w:r>
    </w:p>
    <w:p w:rsidR="008B3800" w:rsidRPr="009407D8" w:rsidRDefault="008B3800" w:rsidP="007B6991">
      <w:pPr>
        <w:pStyle w:val="aa"/>
        <w:shd w:val="clear" w:color="auto" w:fill="FFFFFF"/>
        <w:tabs>
          <w:tab w:val="left" w:pos="284"/>
          <w:tab w:val="left" w:pos="426"/>
        </w:tabs>
        <w:spacing w:before="0" w:beforeAutospacing="0" w:after="120" w:afterAutospacing="0"/>
        <w:ind w:firstLine="425"/>
        <w:jc w:val="both"/>
        <w:rPr>
          <w:rStyle w:val="markedcontent"/>
          <w:sz w:val="20"/>
          <w:szCs w:val="20"/>
        </w:rPr>
      </w:pPr>
      <w:r w:rsidRPr="009407D8">
        <w:rPr>
          <w:rStyle w:val="markedcontent"/>
          <w:i/>
          <w:iCs/>
          <w:sz w:val="20"/>
          <w:szCs w:val="20"/>
        </w:rPr>
        <w:t>Сотникова О.</w:t>
      </w:r>
      <w:r w:rsidRPr="009407D8">
        <w:rPr>
          <w:rStyle w:val="markedcontent"/>
          <w:sz w:val="20"/>
          <w:szCs w:val="20"/>
        </w:rPr>
        <w:t xml:space="preserve"> Интернет-издание от А до Я. Руководство для веб-редактора. М.: АспектПресс, 2014</w:t>
      </w:r>
      <w:r w:rsidR="009407D8" w:rsidRPr="009407D8">
        <w:rPr>
          <w:rStyle w:val="markedcontent"/>
          <w:sz w:val="20"/>
          <w:szCs w:val="20"/>
        </w:rPr>
        <w:t>.</w:t>
      </w:r>
    </w:p>
    <w:p w:rsidR="008B3800" w:rsidRPr="009407D8" w:rsidRDefault="008B3800" w:rsidP="000752C9">
      <w:pPr>
        <w:pStyle w:val="22"/>
        <w:spacing w:after="0" w:line="240" w:lineRule="auto"/>
        <w:ind w:left="0" w:firstLine="425"/>
        <w:contextualSpacing w:val="0"/>
        <w:jc w:val="both"/>
        <w:rPr>
          <w:rFonts w:ascii="Times New Roman" w:hAnsi="Times New Roman"/>
          <w:b/>
          <w:bCs/>
          <w:i/>
          <w:color w:val="000000"/>
          <w:sz w:val="20"/>
          <w:szCs w:val="20"/>
        </w:rPr>
      </w:pPr>
      <w:r w:rsidRPr="009407D8">
        <w:rPr>
          <w:rFonts w:ascii="Times New Roman" w:hAnsi="Times New Roman"/>
          <w:b/>
          <w:bCs/>
          <w:i/>
          <w:color w:val="000000"/>
          <w:sz w:val="20"/>
          <w:szCs w:val="20"/>
        </w:rPr>
        <w:t>история родного края</w:t>
      </w:r>
      <w:r w:rsidR="00F45844" w:rsidRPr="009407D8">
        <w:rPr>
          <w:rFonts w:ascii="Times New Roman" w:hAnsi="Times New Roman"/>
          <w:b/>
          <w:bCs/>
          <w:i/>
          <w:color w:val="000000"/>
          <w:sz w:val="20"/>
          <w:szCs w:val="20"/>
        </w:rPr>
        <w:t>:</w:t>
      </w:r>
    </w:p>
    <w:p w:rsidR="008B3800" w:rsidRPr="00EA2343" w:rsidRDefault="008B3800" w:rsidP="00EA2343">
      <w:pPr>
        <w:pStyle w:val="aa"/>
        <w:shd w:val="clear" w:color="auto" w:fill="FFFFFF"/>
        <w:tabs>
          <w:tab w:val="left" w:pos="284"/>
        </w:tabs>
        <w:spacing w:before="0" w:beforeAutospacing="0" w:after="0" w:afterAutospacing="0"/>
        <w:ind w:firstLine="425"/>
        <w:jc w:val="both"/>
        <w:rPr>
          <w:rStyle w:val="markedcontent"/>
          <w:sz w:val="20"/>
          <w:szCs w:val="20"/>
        </w:rPr>
      </w:pPr>
      <w:r w:rsidRPr="00EA2343">
        <w:rPr>
          <w:rStyle w:val="markedcontent"/>
          <w:sz w:val="20"/>
          <w:szCs w:val="20"/>
        </w:rPr>
        <w:t>Ораниенбаумский плацдарм // </w:t>
      </w:r>
      <w:hyperlink r:id="rId15" w:history="1">
        <w:r w:rsidRPr="00EA2343">
          <w:rPr>
            <w:rStyle w:val="markedcontent"/>
            <w:sz w:val="20"/>
            <w:szCs w:val="20"/>
          </w:rPr>
          <w:t>Великая Отечественная война, 1941</w:t>
        </w:r>
        <w:r w:rsidR="008D5900" w:rsidRPr="00EA2343">
          <w:rPr>
            <w:rStyle w:val="markedcontent"/>
            <w:sz w:val="20"/>
            <w:szCs w:val="20"/>
          </w:rPr>
          <w:t>–</w:t>
        </w:r>
        <w:r w:rsidRPr="00EA2343">
          <w:rPr>
            <w:rStyle w:val="markedcontent"/>
            <w:sz w:val="20"/>
            <w:szCs w:val="20"/>
          </w:rPr>
          <w:t>1945</w:t>
        </w:r>
      </w:hyperlink>
      <w:r w:rsidRPr="00EA2343">
        <w:rPr>
          <w:rStyle w:val="markedcontent"/>
          <w:sz w:val="20"/>
          <w:szCs w:val="20"/>
        </w:rPr>
        <w:t> : энциклопедия / под ред. </w:t>
      </w:r>
      <w:hyperlink r:id="rId16" w:tooltip="Козлов, Михаил Михайлович" w:history="1">
        <w:r w:rsidRPr="00EA2343">
          <w:rPr>
            <w:rStyle w:val="markedcontent"/>
            <w:sz w:val="20"/>
            <w:szCs w:val="20"/>
          </w:rPr>
          <w:t>М.</w:t>
        </w:r>
        <w:r w:rsidR="00BE48CF">
          <w:rPr>
            <w:rStyle w:val="markedcontent"/>
            <w:sz w:val="20"/>
            <w:szCs w:val="20"/>
            <w:lang w:val="en-US"/>
          </w:rPr>
          <w:t> </w:t>
        </w:r>
        <w:r w:rsidRPr="00EA2343">
          <w:rPr>
            <w:rStyle w:val="markedcontent"/>
            <w:sz w:val="20"/>
            <w:szCs w:val="20"/>
          </w:rPr>
          <w:t>М.</w:t>
        </w:r>
        <w:r w:rsidR="00BE48CF">
          <w:rPr>
            <w:rStyle w:val="markedcontent"/>
            <w:sz w:val="20"/>
            <w:szCs w:val="20"/>
            <w:lang w:val="en-US"/>
          </w:rPr>
          <w:t> </w:t>
        </w:r>
        <w:r w:rsidRPr="00EA2343">
          <w:rPr>
            <w:rStyle w:val="markedcontent"/>
            <w:sz w:val="20"/>
            <w:szCs w:val="20"/>
          </w:rPr>
          <w:t>Козлова</w:t>
        </w:r>
      </w:hyperlink>
      <w:r w:rsidRPr="00EA2343">
        <w:rPr>
          <w:rStyle w:val="markedcontent"/>
          <w:sz w:val="20"/>
          <w:szCs w:val="20"/>
        </w:rPr>
        <w:t>.М. : </w:t>
      </w:r>
      <w:hyperlink r:id="rId17" w:tooltip="Большая российская энциклопедия (издательство)" w:history="1">
        <w:r w:rsidRPr="00EA2343">
          <w:rPr>
            <w:rStyle w:val="markedcontent"/>
            <w:sz w:val="20"/>
            <w:szCs w:val="20"/>
          </w:rPr>
          <w:t>Сов</w:t>
        </w:r>
        <w:r w:rsidR="008D5900" w:rsidRPr="00EA2343">
          <w:rPr>
            <w:rStyle w:val="markedcontent"/>
            <w:sz w:val="20"/>
            <w:szCs w:val="20"/>
          </w:rPr>
          <w:t>.</w:t>
        </w:r>
        <w:r w:rsidRPr="00EA2343">
          <w:rPr>
            <w:rStyle w:val="markedcontent"/>
            <w:sz w:val="20"/>
            <w:szCs w:val="20"/>
          </w:rPr>
          <w:t>энцикл</w:t>
        </w:r>
      </w:hyperlink>
      <w:r w:rsidR="008D5900" w:rsidRPr="00EA2343">
        <w:rPr>
          <w:rStyle w:val="markedcontent"/>
          <w:sz w:val="20"/>
          <w:szCs w:val="20"/>
        </w:rPr>
        <w:t>.</w:t>
      </w:r>
      <w:r w:rsidRPr="00EA2343">
        <w:rPr>
          <w:rStyle w:val="markedcontent"/>
          <w:sz w:val="20"/>
          <w:szCs w:val="20"/>
        </w:rPr>
        <w:t>, 1985. С. 512.</w:t>
      </w:r>
    </w:p>
    <w:p w:rsidR="008B3800" w:rsidRPr="00EA2343" w:rsidRDefault="008B3800" w:rsidP="00EA2343">
      <w:pPr>
        <w:pStyle w:val="aa"/>
        <w:shd w:val="clear" w:color="auto" w:fill="FFFFFF"/>
        <w:tabs>
          <w:tab w:val="left" w:pos="284"/>
        </w:tabs>
        <w:spacing w:before="0" w:beforeAutospacing="0" w:after="0" w:afterAutospacing="0"/>
        <w:ind w:firstLine="425"/>
        <w:jc w:val="both"/>
        <w:rPr>
          <w:rStyle w:val="markedcontent"/>
          <w:sz w:val="20"/>
          <w:szCs w:val="20"/>
        </w:rPr>
      </w:pPr>
      <w:r w:rsidRPr="00EA2343">
        <w:rPr>
          <w:rStyle w:val="markedcontent"/>
          <w:i/>
          <w:iCs/>
          <w:sz w:val="20"/>
          <w:szCs w:val="20"/>
        </w:rPr>
        <w:t>Гусаров А.Ю.</w:t>
      </w:r>
      <w:r w:rsidRPr="00EA2343">
        <w:rPr>
          <w:rStyle w:val="markedcontent"/>
          <w:sz w:val="20"/>
          <w:szCs w:val="20"/>
        </w:rPr>
        <w:t>Ораниенбаум. Три века истории.СПб., 2011.</w:t>
      </w:r>
    </w:p>
    <w:p w:rsidR="008B3800" w:rsidRPr="00EA2343" w:rsidRDefault="008B3800" w:rsidP="00EA2343">
      <w:pPr>
        <w:pStyle w:val="aa"/>
        <w:shd w:val="clear" w:color="auto" w:fill="FFFFFF"/>
        <w:tabs>
          <w:tab w:val="left" w:pos="284"/>
        </w:tabs>
        <w:spacing w:before="0" w:beforeAutospacing="0" w:after="0" w:afterAutospacing="0"/>
        <w:ind w:firstLine="425"/>
        <w:jc w:val="both"/>
        <w:rPr>
          <w:rStyle w:val="markedcontent"/>
          <w:sz w:val="20"/>
          <w:szCs w:val="20"/>
        </w:rPr>
      </w:pPr>
      <w:r w:rsidRPr="00EA2343">
        <w:rPr>
          <w:rStyle w:val="markedcontent"/>
          <w:i/>
          <w:iCs/>
          <w:sz w:val="20"/>
          <w:szCs w:val="20"/>
        </w:rPr>
        <w:t>Гусаров А.Ю.</w:t>
      </w:r>
      <w:r w:rsidRPr="00EA2343">
        <w:rPr>
          <w:rStyle w:val="markedcontent"/>
          <w:sz w:val="20"/>
          <w:szCs w:val="20"/>
        </w:rPr>
        <w:t>Памятники воинской славы Петербурга.СПб., 2010.</w:t>
      </w:r>
    </w:p>
    <w:p w:rsidR="008B3800" w:rsidRPr="00EA2343" w:rsidRDefault="005E04D3" w:rsidP="00EA2343">
      <w:pPr>
        <w:pStyle w:val="aa"/>
        <w:shd w:val="clear" w:color="auto" w:fill="FFFFFF"/>
        <w:tabs>
          <w:tab w:val="left" w:pos="284"/>
        </w:tabs>
        <w:spacing w:before="0" w:beforeAutospacing="0" w:after="0" w:afterAutospacing="0"/>
        <w:ind w:firstLine="425"/>
        <w:jc w:val="both"/>
        <w:rPr>
          <w:rStyle w:val="markedcontent"/>
          <w:sz w:val="20"/>
          <w:szCs w:val="20"/>
        </w:rPr>
      </w:pPr>
      <w:hyperlink r:id="rId18" w:history="1">
        <w:r w:rsidR="008B3800" w:rsidRPr="00EA2343">
          <w:rPr>
            <w:rStyle w:val="markedcontent"/>
            <w:i/>
            <w:iCs/>
            <w:sz w:val="20"/>
            <w:szCs w:val="20"/>
          </w:rPr>
          <w:t>Дружников</w:t>
        </w:r>
        <w:r w:rsidR="008D5900" w:rsidRPr="00EA2343">
          <w:rPr>
            <w:rStyle w:val="markedcontent"/>
            <w:i/>
            <w:iCs/>
            <w:sz w:val="20"/>
            <w:szCs w:val="20"/>
          </w:rPr>
          <w:t xml:space="preserve"> Ю.А.</w:t>
        </w:r>
        <w:r w:rsidR="008B3800" w:rsidRPr="00EA2343">
          <w:rPr>
            <w:rStyle w:val="markedcontent"/>
            <w:sz w:val="20"/>
            <w:szCs w:val="20"/>
          </w:rPr>
          <w:t xml:space="preserve"> По </w:t>
        </w:r>
        <w:r w:rsidR="008D5900" w:rsidRPr="00EA2343">
          <w:rPr>
            <w:rStyle w:val="markedcontent"/>
            <w:sz w:val="20"/>
            <w:szCs w:val="20"/>
          </w:rPr>
          <w:t>И</w:t>
        </w:r>
        <w:r w:rsidR="008B3800" w:rsidRPr="00EA2343">
          <w:rPr>
            <w:rStyle w:val="markedcontent"/>
            <w:sz w:val="20"/>
            <w:szCs w:val="20"/>
          </w:rPr>
          <w:t>жорской возвышенности. Путеводитель для туристов.</w:t>
        </w:r>
      </w:hyperlink>
    </w:p>
    <w:p w:rsidR="008B3800" w:rsidRPr="00EA2343" w:rsidRDefault="008B3800" w:rsidP="00EA2343">
      <w:pPr>
        <w:pStyle w:val="aa"/>
        <w:shd w:val="clear" w:color="auto" w:fill="FFFFFF"/>
        <w:tabs>
          <w:tab w:val="left" w:pos="284"/>
        </w:tabs>
        <w:spacing w:before="0" w:beforeAutospacing="0" w:after="0" w:afterAutospacing="0"/>
        <w:ind w:firstLine="425"/>
        <w:jc w:val="both"/>
        <w:rPr>
          <w:rStyle w:val="markedcontent"/>
          <w:sz w:val="20"/>
          <w:szCs w:val="20"/>
        </w:rPr>
      </w:pPr>
      <w:r w:rsidRPr="00EA2343">
        <w:rPr>
          <w:rStyle w:val="markedcontent"/>
          <w:i/>
          <w:iCs/>
          <w:sz w:val="20"/>
          <w:szCs w:val="20"/>
        </w:rPr>
        <w:t>Горбатенко С.Б.</w:t>
      </w:r>
      <w:r w:rsidRPr="00EA2343">
        <w:rPr>
          <w:rStyle w:val="markedcontent"/>
          <w:sz w:val="20"/>
          <w:szCs w:val="20"/>
        </w:rPr>
        <w:t>Петергофская дорога. Историко-архитектурный путеводитель.СПб., 2002.</w:t>
      </w:r>
    </w:p>
    <w:p w:rsidR="008B3800" w:rsidRPr="00EA2343" w:rsidRDefault="008B3800" w:rsidP="007B6991">
      <w:pPr>
        <w:pStyle w:val="aa"/>
        <w:shd w:val="clear" w:color="auto" w:fill="FFFFFF"/>
        <w:tabs>
          <w:tab w:val="left" w:pos="284"/>
        </w:tabs>
        <w:spacing w:before="0" w:beforeAutospacing="0" w:after="120" w:afterAutospacing="0"/>
        <w:ind w:firstLine="425"/>
        <w:jc w:val="both"/>
        <w:rPr>
          <w:rStyle w:val="markedcontent"/>
          <w:sz w:val="20"/>
          <w:szCs w:val="20"/>
        </w:rPr>
      </w:pPr>
      <w:r w:rsidRPr="00EA2343">
        <w:rPr>
          <w:rStyle w:val="markedcontent"/>
          <w:sz w:val="20"/>
          <w:szCs w:val="20"/>
        </w:rPr>
        <w:t>Сосновый Бор: история и современность [Электронный ресурс]</w:t>
      </w:r>
      <w:r w:rsidR="00EA2343" w:rsidRPr="00EA2343">
        <w:rPr>
          <w:rStyle w:val="markedcontent"/>
          <w:sz w:val="20"/>
          <w:szCs w:val="20"/>
        </w:rPr>
        <w:t>.</w:t>
      </w:r>
      <w:r w:rsidRPr="00EA2343">
        <w:rPr>
          <w:rStyle w:val="markedcontent"/>
          <w:sz w:val="20"/>
          <w:szCs w:val="20"/>
        </w:rPr>
        <w:t xml:space="preserve"> Режим доступа: </w:t>
      </w:r>
      <w:hyperlink r:id="rId19" w:tgtFrame="_blank" w:history="1">
        <w:r w:rsidRPr="00EA2343">
          <w:rPr>
            <w:rStyle w:val="markedcontent"/>
            <w:sz w:val="20"/>
            <w:szCs w:val="20"/>
          </w:rPr>
          <w:t>sbor2005/r3/razd3.html</w:t>
        </w:r>
      </w:hyperlink>
      <w:r w:rsidRPr="00EA2343">
        <w:rPr>
          <w:rStyle w:val="markedcontent"/>
          <w:sz w:val="20"/>
          <w:szCs w:val="20"/>
        </w:rPr>
        <w:t>.</w:t>
      </w:r>
    </w:p>
    <w:p w:rsidR="008B3800" w:rsidRPr="00EA2343" w:rsidRDefault="00F45844" w:rsidP="007B6991">
      <w:pPr>
        <w:pStyle w:val="22"/>
        <w:spacing w:after="60" w:line="240" w:lineRule="auto"/>
        <w:ind w:left="0" w:firstLine="425"/>
        <w:contextualSpacing w:val="0"/>
        <w:jc w:val="both"/>
        <w:rPr>
          <w:rFonts w:ascii="Times New Roman" w:hAnsi="Times New Roman"/>
          <w:b/>
          <w:bCs/>
          <w:iCs/>
          <w:color w:val="000000"/>
          <w:sz w:val="20"/>
          <w:szCs w:val="20"/>
        </w:rPr>
      </w:pPr>
      <w:r w:rsidRPr="00EA2343">
        <w:rPr>
          <w:rFonts w:ascii="Times New Roman" w:hAnsi="Times New Roman"/>
          <w:b/>
          <w:bCs/>
          <w:iCs/>
          <w:color w:val="000000"/>
          <w:sz w:val="20"/>
          <w:szCs w:val="20"/>
        </w:rPr>
        <w:t>Д</w:t>
      </w:r>
      <w:r w:rsidR="008B3800" w:rsidRPr="00EA2343">
        <w:rPr>
          <w:rFonts w:ascii="Times New Roman" w:hAnsi="Times New Roman"/>
          <w:b/>
          <w:bCs/>
          <w:iCs/>
          <w:color w:val="000000"/>
          <w:sz w:val="20"/>
          <w:szCs w:val="20"/>
        </w:rPr>
        <w:t>ля учащихся</w:t>
      </w:r>
    </w:p>
    <w:p w:rsidR="008B3800" w:rsidRPr="00EA2343" w:rsidRDefault="008B3800" w:rsidP="00EA2343">
      <w:pPr>
        <w:spacing w:after="0" w:line="240" w:lineRule="auto"/>
        <w:ind w:firstLine="425"/>
        <w:jc w:val="both"/>
        <w:rPr>
          <w:rFonts w:ascii="Times New Roman" w:hAnsi="Times New Roman"/>
          <w:b/>
          <w:i/>
          <w:sz w:val="20"/>
          <w:szCs w:val="20"/>
          <w:lang w:eastAsia="ru-RU"/>
        </w:rPr>
      </w:pPr>
      <w:r w:rsidRPr="00EA2343">
        <w:rPr>
          <w:rFonts w:ascii="Times New Roman" w:hAnsi="Times New Roman"/>
          <w:b/>
          <w:bCs/>
          <w:i/>
          <w:color w:val="000000"/>
          <w:sz w:val="20"/>
          <w:szCs w:val="20"/>
        </w:rPr>
        <w:t>техническое моделирование и конструирование</w:t>
      </w:r>
      <w:r w:rsidR="00F45844" w:rsidRPr="00EA2343">
        <w:rPr>
          <w:rFonts w:ascii="Times New Roman" w:hAnsi="Times New Roman"/>
          <w:b/>
          <w:bCs/>
          <w:i/>
          <w:color w:val="000000"/>
          <w:sz w:val="20"/>
          <w:szCs w:val="20"/>
        </w:rPr>
        <w:t>:</w:t>
      </w:r>
    </w:p>
    <w:p w:rsidR="008B3800" w:rsidRPr="00EA2343" w:rsidRDefault="008B3800" w:rsidP="00EA2343">
      <w:pPr>
        <w:pStyle w:val="aa"/>
        <w:shd w:val="clear" w:color="auto" w:fill="FFFFFF"/>
        <w:tabs>
          <w:tab w:val="left" w:pos="284"/>
        </w:tabs>
        <w:spacing w:before="0" w:beforeAutospacing="0" w:after="0" w:afterAutospacing="0"/>
        <w:ind w:firstLine="425"/>
        <w:jc w:val="both"/>
        <w:rPr>
          <w:rStyle w:val="markedcontent"/>
          <w:sz w:val="20"/>
          <w:szCs w:val="20"/>
        </w:rPr>
      </w:pPr>
      <w:r w:rsidRPr="00EA2343">
        <w:rPr>
          <w:rStyle w:val="markedcontent"/>
          <w:i/>
          <w:iCs/>
          <w:sz w:val="20"/>
          <w:szCs w:val="20"/>
        </w:rPr>
        <w:t>Иттен И.</w:t>
      </w:r>
      <w:r w:rsidRPr="00EA2343">
        <w:rPr>
          <w:rStyle w:val="markedcontent"/>
          <w:sz w:val="20"/>
          <w:szCs w:val="20"/>
        </w:rPr>
        <w:t xml:space="preserve"> Искусство формы. М., 2007.</w:t>
      </w:r>
    </w:p>
    <w:p w:rsidR="008B3800" w:rsidRPr="00EA2343" w:rsidRDefault="008B3800" w:rsidP="00EA2343">
      <w:pPr>
        <w:tabs>
          <w:tab w:val="left" w:pos="284"/>
        </w:tabs>
        <w:spacing w:after="0" w:line="240" w:lineRule="auto"/>
        <w:ind w:firstLine="425"/>
        <w:jc w:val="both"/>
        <w:rPr>
          <w:rFonts w:ascii="Times New Roman" w:hAnsi="Times New Roman"/>
          <w:sz w:val="20"/>
          <w:szCs w:val="20"/>
          <w:lang w:eastAsia="ru-RU"/>
        </w:rPr>
      </w:pPr>
      <w:r w:rsidRPr="00EA2343">
        <w:rPr>
          <w:rFonts w:ascii="Times New Roman" w:hAnsi="Times New Roman"/>
          <w:i/>
          <w:iCs/>
          <w:sz w:val="20"/>
          <w:szCs w:val="20"/>
          <w:lang w:eastAsia="ru-RU"/>
        </w:rPr>
        <w:t>Замотин О.Е.</w:t>
      </w:r>
      <w:r w:rsidRPr="00EA2343">
        <w:rPr>
          <w:rFonts w:ascii="Times New Roman" w:hAnsi="Times New Roman"/>
          <w:sz w:val="20"/>
          <w:szCs w:val="20"/>
          <w:lang w:eastAsia="ru-RU"/>
        </w:rPr>
        <w:t xml:space="preserve"> Твори, выдумывай, пробуй</w:t>
      </w:r>
      <w:r w:rsidR="00EA2343" w:rsidRPr="00EA2343">
        <w:rPr>
          <w:rFonts w:ascii="Times New Roman" w:hAnsi="Times New Roman"/>
          <w:sz w:val="20"/>
          <w:szCs w:val="20"/>
          <w:lang w:eastAsia="ru-RU"/>
        </w:rPr>
        <w:t>.</w:t>
      </w:r>
      <w:r w:rsidRPr="00EA2343">
        <w:rPr>
          <w:rFonts w:ascii="Times New Roman" w:hAnsi="Times New Roman"/>
          <w:sz w:val="20"/>
          <w:szCs w:val="20"/>
          <w:lang w:eastAsia="ru-RU"/>
        </w:rPr>
        <w:t xml:space="preserve"> М</w:t>
      </w:r>
      <w:r w:rsidR="00EA2343" w:rsidRPr="00EA2343">
        <w:rPr>
          <w:rFonts w:ascii="Times New Roman" w:hAnsi="Times New Roman"/>
          <w:sz w:val="20"/>
          <w:szCs w:val="20"/>
          <w:lang w:eastAsia="ru-RU"/>
        </w:rPr>
        <w:t xml:space="preserve">.: </w:t>
      </w:r>
      <w:r w:rsidRPr="00EA2343">
        <w:rPr>
          <w:rFonts w:ascii="Times New Roman" w:hAnsi="Times New Roman"/>
          <w:sz w:val="20"/>
          <w:szCs w:val="20"/>
          <w:lang w:eastAsia="ru-RU"/>
        </w:rPr>
        <w:t>Просвещение, 1986.</w:t>
      </w:r>
    </w:p>
    <w:p w:rsidR="008B3800" w:rsidRPr="00EA2343" w:rsidRDefault="008B3800" w:rsidP="00EA2343">
      <w:pPr>
        <w:tabs>
          <w:tab w:val="left" w:pos="284"/>
        </w:tabs>
        <w:spacing w:after="0" w:line="240" w:lineRule="auto"/>
        <w:ind w:firstLine="425"/>
        <w:jc w:val="both"/>
        <w:rPr>
          <w:rFonts w:ascii="Times New Roman" w:hAnsi="Times New Roman"/>
          <w:sz w:val="20"/>
          <w:szCs w:val="20"/>
          <w:lang w:eastAsia="ru-RU"/>
        </w:rPr>
      </w:pPr>
      <w:r w:rsidRPr="00EA2343">
        <w:rPr>
          <w:rFonts w:ascii="Times New Roman" w:hAnsi="Times New Roman"/>
          <w:sz w:val="20"/>
          <w:szCs w:val="20"/>
          <w:lang w:eastAsia="ru-RU"/>
        </w:rPr>
        <w:t>Журнал «Моделист-конструктор».</w:t>
      </w:r>
    </w:p>
    <w:p w:rsidR="008B3800" w:rsidRPr="00EA2343" w:rsidRDefault="008B3800" w:rsidP="007B6991">
      <w:pPr>
        <w:tabs>
          <w:tab w:val="left" w:pos="284"/>
        </w:tabs>
        <w:spacing w:after="120" w:line="240" w:lineRule="auto"/>
        <w:ind w:firstLine="425"/>
        <w:jc w:val="both"/>
        <w:rPr>
          <w:rFonts w:ascii="Times New Roman" w:hAnsi="Times New Roman"/>
          <w:sz w:val="20"/>
          <w:szCs w:val="20"/>
          <w:lang w:eastAsia="ru-RU"/>
        </w:rPr>
      </w:pPr>
      <w:r w:rsidRPr="00EA2343">
        <w:rPr>
          <w:rFonts w:ascii="Times New Roman" w:hAnsi="Times New Roman"/>
          <w:sz w:val="20"/>
          <w:szCs w:val="20"/>
          <w:lang w:eastAsia="ru-RU"/>
        </w:rPr>
        <w:t>Журнал «Юный техник».</w:t>
      </w:r>
    </w:p>
    <w:p w:rsidR="008B3800" w:rsidRDefault="008B3800" w:rsidP="00EA2343">
      <w:pPr>
        <w:spacing w:after="0" w:line="240" w:lineRule="auto"/>
        <w:ind w:firstLine="425"/>
        <w:jc w:val="both"/>
        <w:rPr>
          <w:rFonts w:ascii="Times New Roman" w:hAnsi="Times New Roman"/>
          <w:b/>
          <w:i/>
          <w:iCs/>
          <w:color w:val="000000"/>
          <w:kern w:val="2"/>
          <w:sz w:val="20"/>
          <w:szCs w:val="20"/>
        </w:rPr>
      </w:pPr>
      <w:r w:rsidRPr="00EA2343">
        <w:rPr>
          <w:rFonts w:ascii="Times New Roman" w:hAnsi="Times New Roman"/>
          <w:b/>
          <w:i/>
          <w:iCs/>
          <w:color w:val="000000"/>
          <w:kern w:val="2"/>
          <w:sz w:val="20"/>
          <w:szCs w:val="20"/>
        </w:rPr>
        <w:t>3</w:t>
      </w:r>
      <w:r w:rsidRPr="00EA2343">
        <w:rPr>
          <w:rFonts w:ascii="Times New Roman" w:hAnsi="Times New Roman"/>
          <w:b/>
          <w:i/>
          <w:iCs/>
          <w:color w:val="000000"/>
          <w:kern w:val="2"/>
          <w:sz w:val="20"/>
          <w:szCs w:val="20"/>
          <w:lang w:val="en-US"/>
        </w:rPr>
        <w:t>D</w:t>
      </w:r>
      <w:r w:rsidRPr="00EA2343">
        <w:rPr>
          <w:rFonts w:ascii="Times New Roman" w:hAnsi="Times New Roman"/>
          <w:b/>
          <w:i/>
          <w:iCs/>
          <w:color w:val="000000"/>
          <w:kern w:val="2"/>
          <w:sz w:val="20"/>
          <w:szCs w:val="20"/>
        </w:rPr>
        <w:t>-моделирование, прототипирование</w:t>
      </w:r>
      <w:r w:rsidR="00F45844" w:rsidRPr="00EA2343">
        <w:rPr>
          <w:rFonts w:ascii="Times New Roman" w:hAnsi="Times New Roman"/>
          <w:b/>
          <w:i/>
          <w:iCs/>
          <w:color w:val="000000"/>
          <w:kern w:val="2"/>
          <w:sz w:val="20"/>
          <w:szCs w:val="20"/>
        </w:rPr>
        <w:t>:</w:t>
      </w:r>
    </w:p>
    <w:p w:rsidR="000752C9" w:rsidRPr="0019483E" w:rsidRDefault="000752C9" w:rsidP="000752C9">
      <w:pPr>
        <w:pStyle w:val="aa"/>
        <w:shd w:val="clear" w:color="auto" w:fill="FFFFFF"/>
        <w:tabs>
          <w:tab w:val="left" w:pos="284"/>
        </w:tabs>
        <w:spacing w:before="0" w:beforeAutospacing="0" w:after="0" w:afterAutospacing="0"/>
        <w:ind w:firstLine="425"/>
        <w:jc w:val="both"/>
        <w:rPr>
          <w:sz w:val="20"/>
          <w:szCs w:val="20"/>
          <w:u w:val="single"/>
        </w:rPr>
      </w:pPr>
      <w:r w:rsidRPr="0019483E">
        <w:rPr>
          <w:bCs/>
          <w:sz w:val="20"/>
          <w:szCs w:val="20"/>
        </w:rPr>
        <w:t xml:space="preserve">TinkerCAD – веб-приложение для 3D-проектирования и 3D­печати. [Электронный ресурс]. Режим доступа: </w:t>
      </w:r>
      <w:hyperlink r:id="rId20" w:history="1">
        <w:r w:rsidRPr="0019483E">
          <w:rPr>
            <w:rStyle w:val="af0"/>
            <w:sz w:val="20"/>
            <w:szCs w:val="20"/>
          </w:rPr>
          <w:t>https://www.tinkercad.com/</w:t>
        </w:r>
      </w:hyperlink>
    </w:p>
    <w:p w:rsidR="000752C9" w:rsidRPr="0019483E" w:rsidRDefault="000752C9" w:rsidP="000752C9">
      <w:pPr>
        <w:pStyle w:val="aa"/>
        <w:shd w:val="clear" w:color="auto" w:fill="FFFFFF"/>
        <w:tabs>
          <w:tab w:val="left" w:pos="284"/>
        </w:tabs>
        <w:spacing w:before="0" w:beforeAutospacing="0" w:after="0" w:afterAutospacing="0"/>
        <w:ind w:firstLine="425"/>
        <w:jc w:val="both"/>
        <w:rPr>
          <w:sz w:val="20"/>
          <w:szCs w:val="20"/>
          <w:u w:val="single"/>
        </w:rPr>
      </w:pPr>
      <w:r w:rsidRPr="0019483E">
        <w:rPr>
          <w:bCs/>
          <w:sz w:val="20"/>
          <w:szCs w:val="20"/>
        </w:rPr>
        <w:t xml:space="preserve">Начальное проектирование в TinkerCAD [Электронный ресурс]. Режим доступа: </w:t>
      </w:r>
      <w:hyperlink r:id="rId21" w:history="1">
        <w:r w:rsidRPr="0019483E">
          <w:rPr>
            <w:rStyle w:val="af0"/>
            <w:sz w:val="20"/>
            <w:szCs w:val="20"/>
          </w:rPr>
          <w:t>https://3dtoday.ru/blogs/daymon/tinkercad-for-dummies-part-1/</w:t>
        </w:r>
      </w:hyperlink>
    </w:p>
    <w:p w:rsidR="000752C9" w:rsidRPr="0019483E" w:rsidRDefault="000752C9" w:rsidP="000752C9">
      <w:pPr>
        <w:pStyle w:val="aa"/>
        <w:shd w:val="clear" w:color="auto" w:fill="FFFFFF"/>
        <w:tabs>
          <w:tab w:val="left" w:pos="284"/>
        </w:tabs>
        <w:spacing w:before="0" w:beforeAutospacing="0" w:after="0" w:afterAutospacing="0"/>
        <w:ind w:firstLine="425"/>
        <w:jc w:val="both"/>
        <w:rPr>
          <w:sz w:val="20"/>
          <w:szCs w:val="20"/>
        </w:rPr>
      </w:pPr>
      <w:r w:rsidRPr="0019483E">
        <w:rPr>
          <w:bCs/>
          <w:sz w:val="20"/>
          <w:szCs w:val="20"/>
        </w:rPr>
        <w:t>Инженерная графика [Электронный ресурс]. Режим доступа</w:t>
      </w:r>
      <w:r w:rsidRPr="0019483E">
        <w:rPr>
          <w:sz w:val="20"/>
          <w:szCs w:val="20"/>
        </w:rPr>
        <w:t xml:space="preserve">: </w:t>
      </w:r>
      <w:hyperlink r:id="rId22" w:history="1">
        <w:r w:rsidRPr="0019483E">
          <w:rPr>
            <w:rStyle w:val="af0"/>
            <w:sz w:val="20"/>
            <w:szCs w:val="20"/>
          </w:rPr>
          <w:t>https://informika.ru/</w:t>
        </w:r>
      </w:hyperlink>
    </w:p>
    <w:p w:rsidR="000752C9" w:rsidRPr="0019483E" w:rsidRDefault="000752C9" w:rsidP="000752C9">
      <w:pPr>
        <w:pStyle w:val="aa"/>
        <w:shd w:val="clear" w:color="auto" w:fill="FFFFFF"/>
        <w:tabs>
          <w:tab w:val="left" w:pos="284"/>
        </w:tabs>
        <w:spacing w:before="0" w:beforeAutospacing="0" w:after="0" w:afterAutospacing="0"/>
        <w:ind w:firstLine="425"/>
        <w:jc w:val="both"/>
        <w:rPr>
          <w:bCs/>
          <w:sz w:val="20"/>
          <w:szCs w:val="20"/>
        </w:rPr>
      </w:pPr>
      <w:r w:rsidRPr="0019483E">
        <w:rPr>
          <w:bCs/>
          <w:i/>
          <w:iCs/>
          <w:sz w:val="20"/>
          <w:szCs w:val="20"/>
        </w:rPr>
        <w:t>Горьков Д.</w:t>
      </w:r>
      <w:r w:rsidRPr="0019483E">
        <w:rPr>
          <w:bCs/>
          <w:sz w:val="20"/>
          <w:szCs w:val="20"/>
        </w:rPr>
        <w:t>TinkerCAD для начинающих (2015 год) (подробное руководство по началу работы). 125 с.</w:t>
      </w:r>
    </w:p>
    <w:p w:rsidR="000752C9" w:rsidRPr="0019483E" w:rsidRDefault="000752C9" w:rsidP="007B6991">
      <w:pPr>
        <w:pStyle w:val="aa"/>
        <w:shd w:val="clear" w:color="auto" w:fill="FFFFFF"/>
        <w:tabs>
          <w:tab w:val="left" w:pos="284"/>
        </w:tabs>
        <w:spacing w:before="0" w:beforeAutospacing="0" w:after="120" w:afterAutospacing="0"/>
        <w:ind w:firstLine="425"/>
        <w:jc w:val="both"/>
        <w:rPr>
          <w:bCs/>
          <w:sz w:val="20"/>
          <w:szCs w:val="20"/>
        </w:rPr>
      </w:pPr>
      <w:r w:rsidRPr="0019483E">
        <w:rPr>
          <w:bCs/>
          <w:i/>
          <w:iCs/>
          <w:sz w:val="20"/>
          <w:szCs w:val="20"/>
        </w:rPr>
        <w:t>Горьков Д.</w:t>
      </w:r>
      <w:r w:rsidRPr="0019483E">
        <w:rPr>
          <w:bCs/>
          <w:sz w:val="20"/>
          <w:szCs w:val="20"/>
        </w:rPr>
        <w:t xml:space="preserve"> 3D-печать с нуля (2015 год) (подробное руководство по началу работы на 3D принтерах). 400</w:t>
      </w:r>
      <w:r>
        <w:rPr>
          <w:bCs/>
          <w:sz w:val="20"/>
          <w:szCs w:val="20"/>
        </w:rPr>
        <w:t> </w:t>
      </w:r>
      <w:r w:rsidRPr="0019483E">
        <w:rPr>
          <w:bCs/>
          <w:sz w:val="20"/>
          <w:szCs w:val="20"/>
        </w:rPr>
        <w:t xml:space="preserve">с. </w:t>
      </w:r>
    </w:p>
    <w:p w:rsidR="008B3800" w:rsidRPr="00C546C4" w:rsidRDefault="008B3800" w:rsidP="00C546C4">
      <w:pPr>
        <w:pStyle w:val="aa"/>
        <w:shd w:val="clear" w:color="auto" w:fill="FFFFFF"/>
        <w:tabs>
          <w:tab w:val="left" w:pos="284"/>
        </w:tabs>
        <w:spacing w:before="0" w:beforeAutospacing="0" w:after="0" w:afterAutospacing="0"/>
        <w:ind w:firstLine="425"/>
        <w:jc w:val="both"/>
        <w:rPr>
          <w:b/>
          <w:bCs/>
          <w:i/>
          <w:color w:val="000000"/>
          <w:sz w:val="20"/>
          <w:szCs w:val="20"/>
        </w:rPr>
      </w:pPr>
      <w:r w:rsidRPr="00C546C4">
        <w:rPr>
          <w:b/>
          <w:bCs/>
          <w:i/>
          <w:color w:val="000000"/>
          <w:sz w:val="20"/>
          <w:szCs w:val="20"/>
        </w:rPr>
        <w:t>изобразительная деятельность и ДПИ, мультипликация</w:t>
      </w:r>
      <w:r w:rsidR="000752C9" w:rsidRPr="00C546C4">
        <w:rPr>
          <w:b/>
          <w:bCs/>
          <w:i/>
          <w:color w:val="000000"/>
          <w:sz w:val="20"/>
          <w:szCs w:val="20"/>
        </w:rPr>
        <w:t>:</w:t>
      </w:r>
    </w:p>
    <w:p w:rsidR="000752C9" w:rsidRPr="00E8062F" w:rsidRDefault="000752C9" w:rsidP="000752C9">
      <w:pPr>
        <w:pStyle w:val="aa"/>
        <w:tabs>
          <w:tab w:val="left" w:pos="284"/>
        </w:tabs>
        <w:spacing w:before="0" w:beforeAutospacing="0" w:after="0" w:afterAutospacing="0"/>
        <w:ind w:firstLine="425"/>
        <w:jc w:val="both"/>
        <w:rPr>
          <w:sz w:val="20"/>
          <w:szCs w:val="20"/>
        </w:rPr>
      </w:pPr>
      <w:r w:rsidRPr="00E8062F">
        <w:rPr>
          <w:i/>
          <w:iCs/>
          <w:sz w:val="20"/>
          <w:szCs w:val="20"/>
        </w:rPr>
        <w:t>Горяева Н.А.</w:t>
      </w:r>
      <w:r w:rsidRPr="00E8062F">
        <w:rPr>
          <w:sz w:val="20"/>
          <w:szCs w:val="20"/>
        </w:rPr>
        <w:t xml:space="preserve"> Изобразительное искусство // Декоративно-прикладное искусство в жизни человека. М.: Просвещение, 2008. 192с. </w:t>
      </w:r>
    </w:p>
    <w:p w:rsidR="000752C9" w:rsidRPr="00E8062F" w:rsidRDefault="000752C9" w:rsidP="000752C9">
      <w:pPr>
        <w:pStyle w:val="aa"/>
        <w:tabs>
          <w:tab w:val="left" w:pos="284"/>
        </w:tabs>
        <w:spacing w:before="0" w:beforeAutospacing="0" w:after="0" w:afterAutospacing="0"/>
        <w:ind w:firstLine="425"/>
        <w:jc w:val="both"/>
        <w:rPr>
          <w:sz w:val="20"/>
          <w:szCs w:val="20"/>
        </w:rPr>
      </w:pPr>
      <w:r w:rsidRPr="00E8062F">
        <w:rPr>
          <w:i/>
          <w:iCs/>
          <w:sz w:val="20"/>
          <w:szCs w:val="20"/>
        </w:rPr>
        <w:t xml:space="preserve">Иванова Ю.Н. </w:t>
      </w:r>
      <w:r w:rsidRPr="00E8062F">
        <w:rPr>
          <w:sz w:val="20"/>
          <w:szCs w:val="20"/>
        </w:rPr>
        <w:t xml:space="preserve">Мультфильмы. Секреты анимации. </w:t>
      </w:r>
      <w:r w:rsidR="005C3F7B">
        <w:rPr>
          <w:sz w:val="20"/>
          <w:szCs w:val="20"/>
        </w:rPr>
        <w:t>М</w:t>
      </w:r>
      <w:r w:rsidR="005C3F7B" w:rsidRPr="0090152A">
        <w:rPr>
          <w:sz w:val="20"/>
          <w:szCs w:val="20"/>
        </w:rPr>
        <w:t>.:</w:t>
      </w:r>
      <w:r w:rsidRPr="0090152A">
        <w:rPr>
          <w:sz w:val="20"/>
          <w:szCs w:val="20"/>
        </w:rPr>
        <w:t xml:space="preserve"> Настя и Никита, 2017.</w:t>
      </w:r>
    </w:p>
    <w:p w:rsidR="000752C9" w:rsidRPr="00E8062F" w:rsidRDefault="000752C9" w:rsidP="000752C9">
      <w:pPr>
        <w:pStyle w:val="aa"/>
        <w:tabs>
          <w:tab w:val="left" w:pos="284"/>
        </w:tabs>
        <w:spacing w:before="0" w:beforeAutospacing="0" w:after="0" w:afterAutospacing="0"/>
        <w:ind w:firstLine="425"/>
        <w:jc w:val="both"/>
        <w:rPr>
          <w:sz w:val="20"/>
          <w:szCs w:val="20"/>
        </w:rPr>
      </w:pPr>
      <w:r w:rsidRPr="00E8062F">
        <w:rPr>
          <w:i/>
          <w:iCs/>
          <w:sz w:val="20"/>
          <w:szCs w:val="20"/>
        </w:rPr>
        <w:t>Плотникова А.И.</w:t>
      </w:r>
      <w:r w:rsidRPr="00E8062F">
        <w:rPr>
          <w:sz w:val="20"/>
          <w:szCs w:val="20"/>
        </w:rPr>
        <w:t xml:space="preserve"> Семейная мультипликация в действии: практ. руководство. Изд. система Ridero, 2018.</w:t>
      </w:r>
    </w:p>
    <w:p w:rsidR="000752C9" w:rsidRPr="00E8062F" w:rsidRDefault="000752C9" w:rsidP="007B6991">
      <w:pPr>
        <w:pStyle w:val="aa"/>
        <w:tabs>
          <w:tab w:val="left" w:pos="284"/>
        </w:tabs>
        <w:spacing w:before="0" w:beforeAutospacing="0" w:after="120" w:afterAutospacing="0"/>
        <w:ind w:firstLine="425"/>
        <w:jc w:val="both"/>
        <w:rPr>
          <w:sz w:val="20"/>
          <w:szCs w:val="20"/>
        </w:rPr>
      </w:pPr>
      <w:r w:rsidRPr="00E8062F">
        <w:rPr>
          <w:i/>
          <w:iCs/>
          <w:sz w:val="20"/>
          <w:szCs w:val="20"/>
        </w:rPr>
        <w:t>Фостер У.</w:t>
      </w:r>
      <w:r w:rsidRPr="00E8062F">
        <w:rPr>
          <w:sz w:val="20"/>
          <w:szCs w:val="20"/>
        </w:rPr>
        <w:t xml:space="preserve"> Основы анимации: учеб. пособие. М.: АСТ, 2003. (Электронная библиотека).</w:t>
      </w:r>
    </w:p>
    <w:p w:rsidR="008B3800" w:rsidRPr="007B6991" w:rsidRDefault="008B3800" w:rsidP="005C248B">
      <w:pPr>
        <w:pStyle w:val="22"/>
        <w:spacing w:after="0" w:line="240" w:lineRule="auto"/>
        <w:ind w:left="0" w:firstLine="425"/>
        <w:jc w:val="both"/>
        <w:rPr>
          <w:rFonts w:ascii="Times New Roman" w:hAnsi="Times New Roman"/>
          <w:b/>
          <w:bCs/>
          <w:i/>
          <w:color w:val="000000"/>
          <w:sz w:val="20"/>
          <w:szCs w:val="20"/>
        </w:rPr>
      </w:pPr>
      <w:r w:rsidRPr="007B6991">
        <w:rPr>
          <w:rFonts w:ascii="Times New Roman" w:hAnsi="Times New Roman"/>
          <w:b/>
          <w:bCs/>
          <w:i/>
          <w:color w:val="000000"/>
          <w:sz w:val="20"/>
          <w:szCs w:val="20"/>
        </w:rPr>
        <w:t>лепка и конструирование из полимерной и природной глины</w:t>
      </w:r>
      <w:r w:rsidR="00BF4400" w:rsidRPr="007B6991">
        <w:rPr>
          <w:rFonts w:ascii="Times New Roman" w:hAnsi="Times New Roman"/>
          <w:b/>
          <w:bCs/>
          <w:i/>
          <w:color w:val="000000"/>
          <w:sz w:val="20"/>
          <w:szCs w:val="20"/>
        </w:rPr>
        <w:t>:</w:t>
      </w:r>
    </w:p>
    <w:p w:rsidR="008B3800" w:rsidRPr="005C248B" w:rsidRDefault="008B3800" w:rsidP="005C248B">
      <w:pPr>
        <w:pStyle w:val="aa"/>
        <w:tabs>
          <w:tab w:val="left" w:pos="284"/>
        </w:tabs>
        <w:spacing w:before="0" w:beforeAutospacing="0" w:after="0" w:afterAutospacing="0"/>
        <w:ind w:firstLine="425"/>
        <w:jc w:val="both"/>
        <w:rPr>
          <w:sz w:val="20"/>
          <w:szCs w:val="20"/>
        </w:rPr>
      </w:pPr>
      <w:r w:rsidRPr="005C248B">
        <w:rPr>
          <w:i/>
          <w:iCs/>
          <w:sz w:val="20"/>
          <w:szCs w:val="20"/>
        </w:rPr>
        <w:t>Дорофеев Ю.</w:t>
      </w:r>
      <w:r w:rsidRPr="005C248B">
        <w:rPr>
          <w:sz w:val="20"/>
          <w:szCs w:val="20"/>
        </w:rPr>
        <w:t xml:space="preserve"> Город мастеров. Дымковская игрушка. М.: Мозаика-Синтез, 2008.</w:t>
      </w:r>
    </w:p>
    <w:p w:rsidR="008B3800" w:rsidRPr="005C248B" w:rsidRDefault="008B3800" w:rsidP="005C248B">
      <w:pPr>
        <w:pStyle w:val="aa"/>
        <w:tabs>
          <w:tab w:val="left" w:pos="284"/>
        </w:tabs>
        <w:spacing w:before="0" w:beforeAutospacing="0" w:after="0" w:afterAutospacing="0"/>
        <w:ind w:firstLine="425"/>
        <w:jc w:val="both"/>
        <w:rPr>
          <w:sz w:val="20"/>
          <w:szCs w:val="20"/>
        </w:rPr>
      </w:pPr>
      <w:r w:rsidRPr="005C248B">
        <w:rPr>
          <w:i/>
          <w:iCs/>
          <w:sz w:val="20"/>
          <w:szCs w:val="20"/>
        </w:rPr>
        <w:t>Орен Р</w:t>
      </w:r>
      <w:r w:rsidR="00BF4400" w:rsidRPr="005C248B">
        <w:rPr>
          <w:i/>
          <w:iCs/>
          <w:sz w:val="20"/>
          <w:szCs w:val="20"/>
        </w:rPr>
        <w:t>.</w:t>
      </w:r>
      <w:r w:rsidRPr="005C248B">
        <w:rPr>
          <w:sz w:val="20"/>
          <w:szCs w:val="20"/>
        </w:rPr>
        <w:t xml:space="preserve">Секреты пластилина. </w:t>
      </w:r>
      <w:r w:rsidR="005C3F7B">
        <w:rPr>
          <w:sz w:val="20"/>
          <w:szCs w:val="20"/>
        </w:rPr>
        <w:t xml:space="preserve">М.: </w:t>
      </w:r>
      <w:r w:rsidRPr="005C3F7B">
        <w:rPr>
          <w:sz w:val="20"/>
          <w:szCs w:val="20"/>
        </w:rPr>
        <w:t xml:space="preserve">Махаон, </w:t>
      </w:r>
      <w:r w:rsidR="00BF4400" w:rsidRPr="005C3F7B">
        <w:rPr>
          <w:sz w:val="20"/>
          <w:szCs w:val="20"/>
        </w:rPr>
        <w:t xml:space="preserve">2014. </w:t>
      </w:r>
      <w:r w:rsidR="005C3F7B" w:rsidRPr="005C3F7B">
        <w:rPr>
          <w:sz w:val="20"/>
          <w:szCs w:val="20"/>
        </w:rPr>
        <w:t>(</w:t>
      </w:r>
      <w:r w:rsidRPr="005C3F7B">
        <w:rPr>
          <w:sz w:val="20"/>
          <w:szCs w:val="20"/>
        </w:rPr>
        <w:t>Серия: Академия</w:t>
      </w:r>
      <w:r w:rsidRPr="005C248B">
        <w:rPr>
          <w:sz w:val="20"/>
          <w:szCs w:val="20"/>
        </w:rPr>
        <w:t xml:space="preserve"> дошколят</w:t>
      </w:r>
      <w:r w:rsidR="005C3F7B">
        <w:rPr>
          <w:sz w:val="20"/>
          <w:szCs w:val="20"/>
        </w:rPr>
        <w:t>)</w:t>
      </w:r>
      <w:r w:rsidRPr="005C248B">
        <w:rPr>
          <w:sz w:val="20"/>
          <w:szCs w:val="20"/>
        </w:rPr>
        <w:t>.</w:t>
      </w:r>
    </w:p>
    <w:p w:rsidR="008B3800" w:rsidRPr="005C248B" w:rsidRDefault="008B3800" w:rsidP="005C248B">
      <w:pPr>
        <w:pStyle w:val="aa"/>
        <w:tabs>
          <w:tab w:val="left" w:pos="284"/>
        </w:tabs>
        <w:spacing w:before="0" w:beforeAutospacing="0" w:after="0" w:afterAutospacing="0"/>
        <w:ind w:firstLine="425"/>
        <w:jc w:val="both"/>
        <w:rPr>
          <w:sz w:val="20"/>
          <w:szCs w:val="20"/>
        </w:rPr>
      </w:pPr>
      <w:r w:rsidRPr="005C248B">
        <w:rPr>
          <w:i/>
          <w:iCs/>
          <w:sz w:val="20"/>
          <w:szCs w:val="20"/>
        </w:rPr>
        <w:t>Ращупкина С</w:t>
      </w:r>
      <w:r w:rsidR="00BF4400" w:rsidRPr="005C248B">
        <w:rPr>
          <w:i/>
          <w:iCs/>
          <w:sz w:val="20"/>
          <w:szCs w:val="20"/>
        </w:rPr>
        <w:t>.</w:t>
      </w:r>
      <w:r w:rsidRPr="005C248B">
        <w:rPr>
          <w:sz w:val="20"/>
          <w:szCs w:val="20"/>
        </w:rPr>
        <w:t xml:space="preserve"> Лепка из глины для детей. Развиваем пальцы и голову</w:t>
      </w:r>
      <w:r w:rsidR="00BF4400" w:rsidRPr="005C248B">
        <w:rPr>
          <w:sz w:val="20"/>
          <w:szCs w:val="20"/>
        </w:rPr>
        <w:t>.</w:t>
      </w:r>
      <w:r w:rsidRPr="005C248B">
        <w:rPr>
          <w:sz w:val="20"/>
          <w:szCs w:val="20"/>
        </w:rPr>
        <w:t xml:space="preserve"> М.: РИПОЛ Классик, 2010.</w:t>
      </w:r>
    </w:p>
    <w:p w:rsidR="008B3800" w:rsidRPr="005C248B" w:rsidRDefault="008B3800" w:rsidP="005C248B">
      <w:pPr>
        <w:pStyle w:val="aa"/>
        <w:tabs>
          <w:tab w:val="left" w:pos="284"/>
        </w:tabs>
        <w:spacing w:before="0" w:beforeAutospacing="0" w:after="0" w:afterAutospacing="0"/>
        <w:ind w:firstLine="425"/>
        <w:jc w:val="both"/>
        <w:rPr>
          <w:sz w:val="20"/>
          <w:szCs w:val="20"/>
        </w:rPr>
      </w:pPr>
      <w:r w:rsidRPr="005C248B">
        <w:rPr>
          <w:i/>
          <w:iCs/>
          <w:sz w:val="20"/>
          <w:szCs w:val="20"/>
        </w:rPr>
        <w:t>Малкина</w:t>
      </w:r>
      <w:r w:rsidR="00BF4400" w:rsidRPr="005C248B">
        <w:rPr>
          <w:i/>
          <w:iCs/>
          <w:sz w:val="20"/>
          <w:szCs w:val="20"/>
        </w:rPr>
        <w:t xml:space="preserve"> В.</w:t>
      </w:r>
      <w:r w:rsidRPr="005C248B">
        <w:rPr>
          <w:sz w:val="20"/>
          <w:szCs w:val="20"/>
        </w:rPr>
        <w:t xml:space="preserve"> Лепим из полимерной глины</w:t>
      </w:r>
      <w:r w:rsidR="00BF4400" w:rsidRPr="005C248B">
        <w:rPr>
          <w:sz w:val="20"/>
          <w:szCs w:val="20"/>
        </w:rPr>
        <w:t xml:space="preserve"> / В. Малкина, Л. Шаренко</w:t>
      </w:r>
      <w:r w:rsidRPr="005C248B">
        <w:rPr>
          <w:sz w:val="20"/>
          <w:szCs w:val="20"/>
        </w:rPr>
        <w:t>. СПб.: Полимерный артефакт, 2016. 46</w:t>
      </w:r>
      <w:r w:rsidR="00BF4400" w:rsidRPr="005C248B">
        <w:rPr>
          <w:sz w:val="20"/>
          <w:szCs w:val="20"/>
        </w:rPr>
        <w:t> </w:t>
      </w:r>
      <w:r w:rsidRPr="005C248B">
        <w:rPr>
          <w:sz w:val="20"/>
          <w:szCs w:val="20"/>
        </w:rPr>
        <w:t>с.</w:t>
      </w:r>
    </w:p>
    <w:p w:rsidR="008B3800" w:rsidRPr="005C248B" w:rsidRDefault="008B3800" w:rsidP="005C248B">
      <w:pPr>
        <w:pStyle w:val="aa"/>
        <w:tabs>
          <w:tab w:val="left" w:pos="284"/>
        </w:tabs>
        <w:spacing w:before="0" w:beforeAutospacing="0" w:after="0" w:afterAutospacing="0"/>
        <w:ind w:firstLine="425"/>
        <w:jc w:val="both"/>
        <w:rPr>
          <w:sz w:val="20"/>
          <w:szCs w:val="20"/>
        </w:rPr>
      </w:pPr>
      <w:r w:rsidRPr="005C248B">
        <w:rPr>
          <w:i/>
          <w:iCs/>
          <w:sz w:val="20"/>
          <w:szCs w:val="20"/>
        </w:rPr>
        <w:t>Почуева-Прибельская</w:t>
      </w:r>
      <w:r w:rsidR="005C248B" w:rsidRPr="005C248B">
        <w:rPr>
          <w:i/>
          <w:iCs/>
          <w:sz w:val="20"/>
          <w:szCs w:val="20"/>
        </w:rPr>
        <w:t xml:space="preserve"> А</w:t>
      </w:r>
      <w:r w:rsidRPr="005C248B">
        <w:rPr>
          <w:i/>
          <w:iCs/>
          <w:sz w:val="20"/>
          <w:szCs w:val="20"/>
        </w:rPr>
        <w:t>.</w:t>
      </w:r>
      <w:r w:rsidRPr="005C248B">
        <w:rPr>
          <w:sz w:val="20"/>
          <w:szCs w:val="20"/>
        </w:rPr>
        <w:t xml:space="preserve"> Реалистичные цветы из полимерных глин. М.: Контэнт, 2012. 64 с. </w:t>
      </w:r>
    </w:p>
    <w:p w:rsidR="005C248B" w:rsidRPr="005C248B" w:rsidRDefault="005C248B" w:rsidP="005C248B">
      <w:pPr>
        <w:pStyle w:val="aa"/>
        <w:tabs>
          <w:tab w:val="left" w:pos="284"/>
          <w:tab w:val="left" w:pos="426"/>
        </w:tabs>
        <w:spacing w:before="0" w:beforeAutospacing="0" w:after="0" w:afterAutospacing="0"/>
        <w:ind w:firstLine="425"/>
        <w:jc w:val="both"/>
        <w:rPr>
          <w:sz w:val="20"/>
          <w:szCs w:val="20"/>
        </w:rPr>
      </w:pPr>
      <w:r w:rsidRPr="005C248B">
        <w:rPr>
          <w:i/>
          <w:iCs/>
          <w:sz w:val="20"/>
          <w:szCs w:val="20"/>
        </w:rPr>
        <w:t>Другова Е.</w:t>
      </w:r>
      <w:r w:rsidRPr="005C248B">
        <w:rPr>
          <w:sz w:val="20"/>
          <w:szCs w:val="20"/>
        </w:rPr>
        <w:t xml:space="preserve"> Пластилиновый аквариум. Лепим из плавающего пластилина. М.: Питер, 2013. 80 с.</w:t>
      </w:r>
    </w:p>
    <w:p w:rsidR="005C248B" w:rsidRPr="005C248B" w:rsidRDefault="005C248B" w:rsidP="005C248B">
      <w:pPr>
        <w:pStyle w:val="aa"/>
        <w:tabs>
          <w:tab w:val="left" w:pos="284"/>
          <w:tab w:val="left" w:pos="426"/>
        </w:tabs>
        <w:spacing w:before="0" w:beforeAutospacing="0" w:after="0" w:afterAutospacing="0"/>
        <w:ind w:firstLine="425"/>
        <w:jc w:val="both"/>
        <w:rPr>
          <w:sz w:val="20"/>
          <w:szCs w:val="20"/>
        </w:rPr>
      </w:pPr>
      <w:r w:rsidRPr="005C248B">
        <w:rPr>
          <w:i/>
          <w:iCs/>
          <w:sz w:val="20"/>
          <w:szCs w:val="20"/>
        </w:rPr>
        <w:t>Румянцева Е.</w:t>
      </w:r>
      <w:r w:rsidRPr="005C248B">
        <w:rPr>
          <w:sz w:val="20"/>
          <w:szCs w:val="20"/>
        </w:rPr>
        <w:t xml:space="preserve"> Простые поделки из пластилина. М.: Айрис-Пресс, 2010. 112 с. </w:t>
      </w:r>
    </w:p>
    <w:p w:rsidR="005C248B" w:rsidRPr="005C248B" w:rsidRDefault="005C248B" w:rsidP="001B7DB1">
      <w:pPr>
        <w:pStyle w:val="aa"/>
        <w:tabs>
          <w:tab w:val="left" w:pos="284"/>
          <w:tab w:val="left" w:pos="426"/>
        </w:tabs>
        <w:spacing w:before="0" w:beforeAutospacing="0" w:after="120" w:afterAutospacing="0"/>
        <w:ind w:firstLine="425"/>
        <w:jc w:val="both"/>
        <w:rPr>
          <w:sz w:val="20"/>
          <w:szCs w:val="20"/>
        </w:rPr>
      </w:pPr>
      <w:r w:rsidRPr="005C248B">
        <w:rPr>
          <w:i/>
          <w:iCs/>
          <w:sz w:val="20"/>
          <w:szCs w:val="20"/>
        </w:rPr>
        <w:t>Евдокимова Э.Н.</w:t>
      </w:r>
      <w:r w:rsidRPr="005C248B">
        <w:rPr>
          <w:sz w:val="20"/>
          <w:szCs w:val="20"/>
        </w:rPr>
        <w:t xml:space="preserve"> Холодный фарфор. Цветочные фантазии своими руками / Э.Н. Евдокимова, О.П. Писаренко. М.: Феникс, Суфлёр, 2013. 94 с.</w:t>
      </w:r>
    </w:p>
    <w:p w:rsidR="008B3800" w:rsidRPr="001B7DB1" w:rsidRDefault="008B3800" w:rsidP="001B7DB1">
      <w:pPr>
        <w:pStyle w:val="22"/>
        <w:spacing w:after="0" w:line="240" w:lineRule="auto"/>
        <w:ind w:left="0" w:firstLine="425"/>
        <w:contextualSpacing w:val="0"/>
        <w:jc w:val="both"/>
        <w:rPr>
          <w:rFonts w:ascii="Times New Roman" w:hAnsi="Times New Roman"/>
          <w:b/>
          <w:bCs/>
          <w:i/>
          <w:color w:val="000000"/>
          <w:sz w:val="20"/>
          <w:szCs w:val="20"/>
        </w:rPr>
      </w:pPr>
      <w:r w:rsidRPr="001B7DB1">
        <w:rPr>
          <w:rFonts w:ascii="Times New Roman" w:hAnsi="Times New Roman"/>
          <w:b/>
          <w:bCs/>
          <w:i/>
          <w:color w:val="000000"/>
          <w:sz w:val="20"/>
          <w:szCs w:val="20"/>
        </w:rPr>
        <w:t>мультимедийная журналистика</w:t>
      </w:r>
      <w:r w:rsidR="001B7DB1">
        <w:rPr>
          <w:rFonts w:ascii="Times New Roman" w:hAnsi="Times New Roman"/>
          <w:b/>
          <w:bCs/>
          <w:i/>
          <w:color w:val="000000"/>
          <w:sz w:val="20"/>
          <w:szCs w:val="20"/>
        </w:rPr>
        <w:t>:</w:t>
      </w:r>
    </w:p>
    <w:p w:rsidR="007B6991" w:rsidRPr="009407D8" w:rsidRDefault="007B6991" w:rsidP="007B6991">
      <w:pPr>
        <w:pStyle w:val="aa"/>
        <w:shd w:val="clear" w:color="auto" w:fill="FFFFFF"/>
        <w:tabs>
          <w:tab w:val="left" w:pos="284"/>
        </w:tabs>
        <w:spacing w:before="0" w:beforeAutospacing="0" w:after="0" w:afterAutospacing="0"/>
        <w:ind w:firstLine="425"/>
        <w:jc w:val="both"/>
        <w:rPr>
          <w:rStyle w:val="markedcontent"/>
          <w:sz w:val="20"/>
          <w:szCs w:val="20"/>
        </w:rPr>
      </w:pPr>
      <w:r w:rsidRPr="009407D8">
        <w:rPr>
          <w:rStyle w:val="markedcontent"/>
          <w:i/>
          <w:iCs/>
          <w:sz w:val="20"/>
          <w:szCs w:val="20"/>
        </w:rPr>
        <w:t>Березин В.М.</w:t>
      </w:r>
      <w:r w:rsidRPr="009407D8">
        <w:rPr>
          <w:rStyle w:val="markedcontent"/>
          <w:sz w:val="20"/>
          <w:szCs w:val="20"/>
        </w:rPr>
        <w:t xml:space="preserve"> Фотожурналистика: учебник / В.М. Березин. Люберцы: Юрайт, 2016. 226 c.</w:t>
      </w:r>
    </w:p>
    <w:p w:rsidR="007B6991" w:rsidRPr="009407D8" w:rsidRDefault="007B6991" w:rsidP="007B6991">
      <w:pPr>
        <w:pStyle w:val="aa"/>
        <w:shd w:val="clear" w:color="auto" w:fill="FFFFFF"/>
        <w:tabs>
          <w:tab w:val="left" w:pos="284"/>
        </w:tabs>
        <w:spacing w:before="0" w:beforeAutospacing="0" w:after="0" w:afterAutospacing="0"/>
        <w:ind w:firstLine="425"/>
        <w:jc w:val="both"/>
        <w:rPr>
          <w:rStyle w:val="markedcontent"/>
          <w:sz w:val="20"/>
          <w:szCs w:val="20"/>
        </w:rPr>
      </w:pPr>
      <w:r w:rsidRPr="009407D8">
        <w:rPr>
          <w:rStyle w:val="markedcontent"/>
          <w:i/>
          <w:iCs/>
          <w:sz w:val="20"/>
          <w:szCs w:val="20"/>
        </w:rPr>
        <w:t>Васильева Л.А.</w:t>
      </w:r>
      <w:r w:rsidRPr="009407D8">
        <w:rPr>
          <w:rStyle w:val="markedcontent"/>
          <w:sz w:val="20"/>
          <w:szCs w:val="20"/>
        </w:rPr>
        <w:t xml:space="preserve"> Делаем новости!: учеб. пособие / Л.А. Васильева. М.: Аспект Пресс, 2003. 86 с.</w:t>
      </w:r>
    </w:p>
    <w:p w:rsidR="007B6991" w:rsidRPr="009407D8" w:rsidRDefault="007B6991" w:rsidP="007B6991">
      <w:pPr>
        <w:pStyle w:val="aa"/>
        <w:shd w:val="clear" w:color="auto" w:fill="FFFFFF"/>
        <w:tabs>
          <w:tab w:val="left" w:pos="284"/>
        </w:tabs>
        <w:spacing w:before="0" w:beforeAutospacing="0" w:after="0" w:afterAutospacing="0"/>
        <w:ind w:firstLine="425"/>
        <w:jc w:val="both"/>
        <w:rPr>
          <w:rStyle w:val="markedcontent"/>
          <w:sz w:val="20"/>
          <w:szCs w:val="20"/>
        </w:rPr>
      </w:pPr>
      <w:r w:rsidRPr="009407D8">
        <w:rPr>
          <w:rStyle w:val="markedcontent"/>
          <w:sz w:val="20"/>
          <w:szCs w:val="20"/>
        </w:rPr>
        <w:t>Интернет − СМИ: теория, история, практика: учеб. пособие / под ред. М. Лукиной. М.: Аспект Пресс, 2010. 346 с.</w:t>
      </w:r>
    </w:p>
    <w:p w:rsidR="001B7DB1" w:rsidRPr="009407D8" w:rsidRDefault="001B7DB1" w:rsidP="001B7DB1">
      <w:pPr>
        <w:pStyle w:val="aa"/>
        <w:shd w:val="clear" w:color="auto" w:fill="FFFFFF"/>
        <w:tabs>
          <w:tab w:val="left" w:pos="284"/>
        </w:tabs>
        <w:spacing w:before="0" w:beforeAutospacing="0" w:after="120" w:afterAutospacing="0"/>
        <w:ind w:firstLine="425"/>
        <w:jc w:val="both"/>
        <w:rPr>
          <w:rStyle w:val="markedcontent"/>
          <w:sz w:val="20"/>
          <w:szCs w:val="20"/>
        </w:rPr>
      </w:pPr>
      <w:r w:rsidRPr="009407D8">
        <w:rPr>
          <w:rStyle w:val="markedcontent"/>
          <w:i/>
          <w:iCs/>
          <w:sz w:val="20"/>
          <w:szCs w:val="20"/>
        </w:rPr>
        <w:t>Колесниченко А.В.</w:t>
      </w:r>
      <w:r w:rsidRPr="009407D8">
        <w:rPr>
          <w:rStyle w:val="markedcontent"/>
          <w:sz w:val="20"/>
          <w:szCs w:val="20"/>
        </w:rPr>
        <w:t xml:space="preserve"> Практическая журналистика: 15 мастер-классов: учеб. пособие / А.В. Колесниченко. М.: Аспект Пресс, 2016. 112 c.</w:t>
      </w:r>
    </w:p>
    <w:p w:rsidR="001B7DB1" w:rsidRPr="009407D8" w:rsidRDefault="001B7DB1" w:rsidP="001B7DB1">
      <w:pPr>
        <w:pStyle w:val="22"/>
        <w:spacing w:after="0" w:line="240" w:lineRule="auto"/>
        <w:ind w:left="0" w:firstLine="425"/>
        <w:contextualSpacing w:val="0"/>
        <w:jc w:val="both"/>
        <w:rPr>
          <w:rFonts w:ascii="Times New Roman" w:hAnsi="Times New Roman"/>
          <w:b/>
          <w:bCs/>
          <w:i/>
          <w:color w:val="000000"/>
          <w:sz w:val="20"/>
          <w:szCs w:val="20"/>
        </w:rPr>
      </w:pPr>
      <w:r w:rsidRPr="009407D8">
        <w:rPr>
          <w:rFonts w:ascii="Times New Roman" w:hAnsi="Times New Roman"/>
          <w:b/>
          <w:bCs/>
          <w:i/>
          <w:color w:val="000000"/>
          <w:sz w:val="20"/>
          <w:szCs w:val="20"/>
        </w:rPr>
        <w:t>история родного края:</w:t>
      </w:r>
    </w:p>
    <w:p w:rsidR="001B7DB1" w:rsidRPr="00EA2343" w:rsidRDefault="001B7DB1" w:rsidP="001B7DB1">
      <w:pPr>
        <w:pStyle w:val="aa"/>
        <w:shd w:val="clear" w:color="auto" w:fill="FFFFFF"/>
        <w:tabs>
          <w:tab w:val="left" w:pos="284"/>
        </w:tabs>
        <w:spacing w:before="0" w:beforeAutospacing="0" w:after="0" w:afterAutospacing="0"/>
        <w:ind w:firstLine="425"/>
        <w:jc w:val="both"/>
        <w:rPr>
          <w:rStyle w:val="markedcontent"/>
          <w:sz w:val="20"/>
          <w:szCs w:val="20"/>
        </w:rPr>
      </w:pPr>
      <w:r w:rsidRPr="00EA2343">
        <w:rPr>
          <w:rStyle w:val="markedcontent"/>
          <w:sz w:val="20"/>
          <w:szCs w:val="20"/>
        </w:rPr>
        <w:t>Ораниенбаумский плацдарм // </w:t>
      </w:r>
      <w:hyperlink r:id="rId23" w:history="1">
        <w:r w:rsidRPr="00EA2343">
          <w:rPr>
            <w:rStyle w:val="markedcontent"/>
            <w:sz w:val="20"/>
            <w:szCs w:val="20"/>
          </w:rPr>
          <w:t>Великая Отечественная война, 1941–1945</w:t>
        </w:r>
      </w:hyperlink>
      <w:r w:rsidRPr="00EA2343">
        <w:rPr>
          <w:rStyle w:val="markedcontent"/>
          <w:sz w:val="20"/>
          <w:szCs w:val="20"/>
        </w:rPr>
        <w:t> : энциклопедия / под ред. </w:t>
      </w:r>
      <w:hyperlink r:id="rId24" w:tooltip="Козлов, Михаил Михайлович" w:history="1">
        <w:r w:rsidRPr="00EA2343">
          <w:rPr>
            <w:rStyle w:val="markedcontent"/>
            <w:sz w:val="20"/>
            <w:szCs w:val="20"/>
          </w:rPr>
          <w:t>М.</w:t>
        </w:r>
        <w:r w:rsidR="00F7501A">
          <w:rPr>
            <w:rStyle w:val="markedcontent"/>
            <w:sz w:val="20"/>
            <w:szCs w:val="20"/>
          </w:rPr>
          <w:t> </w:t>
        </w:r>
        <w:r w:rsidRPr="00EA2343">
          <w:rPr>
            <w:rStyle w:val="markedcontent"/>
            <w:sz w:val="20"/>
            <w:szCs w:val="20"/>
          </w:rPr>
          <w:t>М.</w:t>
        </w:r>
        <w:r w:rsidR="00F7501A">
          <w:rPr>
            <w:rStyle w:val="markedcontent"/>
            <w:sz w:val="20"/>
            <w:szCs w:val="20"/>
          </w:rPr>
          <w:t> </w:t>
        </w:r>
        <w:r w:rsidRPr="00EA2343">
          <w:rPr>
            <w:rStyle w:val="markedcontent"/>
            <w:sz w:val="20"/>
            <w:szCs w:val="20"/>
          </w:rPr>
          <w:t>Козлова</w:t>
        </w:r>
      </w:hyperlink>
      <w:r w:rsidRPr="00EA2343">
        <w:rPr>
          <w:rStyle w:val="markedcontent"/>
          <w:sz w:val="20"/>
          <w:szCs w:val="20"/>
        </w:rPr>
        <w:t>. М. : </w:t>
      </w:r>
      <w:hyperlink r:id="rId25" w:tooltip="Большая российская энциклопедия (издательство)" w:history="1">
        <w:r w:rsidRPr="00EA2343">
          <w:rPr>
            <w:rStyle w:val="markedcontent"/>
            <w:sz w:val="20"/>
            <w:szCs w:val="20"/>
          </w:rPr>
          <w:t>Сов. энцикл</w:t>
        </w:r>
      </w:hyperlink>
      <w:r w:rsidRPr="00EA2343">
        <w:rPr>
          <w:rStyle w:val="markedcontent"/>
          <w:sz w:val="20"/>
          <w:szCs w:val="20"/>
        </w:rPr>
        <w:t>., 1985. С. 512.</w:t>
      </w:r>
    </w:p>
    <w:p w:rsidR="001B7DB1" w:rsidRPr="00EA2343" w:rsidRDefault="001B7DB1" w:rsidP="001B7DB1">
      <w:pPr>
        <w:pStyle w:val="aa"/>
        <w:shd w:val="clear" w:color="auto" w:fill="FFFFFF"/>
        <w:tabs>
          <w:tab w:val="left" w:pos="284"/>
        </w:tabs>
        <w:spacing w:before="0" w:beforeAutospacing="0" w:after="0" w:afterAutospacing="0"/>
        <w:ind w:firstLine="425"/>
        <w:jc w:val="both"/>
        <w:rPr>
          <w:rStyle w:val="markedcontent"/>
          <w:sz w:val="20"/>
          <w:szCs w:val="20"/>
        </w:rPr>
      </w:pPr>
      <w:r w:rsidRPr="00EA2343">
        <w:rPr>
          <w:rStyle w:val="markedcontent"/>
          <w:i/>
          <w:iCs/>
          <w:sz w:val="20"/>
          <w:szCs w:val="20"/>
        </w:rPr>
        <w:t>Гусаров А.Ю.</w:t>
      </w:r>
      <w:r w:rsidRPr="00EA2343">
        <w:rPr>
          <w:rStyle w:val="markedcontent"/>
          <w:sz w:val="20"/>
          <w:szCs w:val="20"/>
        </w:rPr>
        <w:t xml:space="preserve"> Ораниенбаум. Три века истории. СПб., 2011.</w:t>
      </w:r>
    </w:p>
    <w:p w:rsidR="001B7DB1" w:rsidRPr="00EA2343" w:rsidRDefault="001B7DB1" w:rsidP="001B7DB1">
      <w:pPr>
        <w:pStyle w:val="aa"/>
        <w:shd w:val="clear" w:color="auto" w:fill="FFFFFF"/>
        <w:tabs>
          <w:tab w:val="left" w:pos="284"/>
        </w:tabs>
        <w:spacing w:before="0" w:beforeAutospacing="0" w:after="0" w:afterAutospacing="0"/>
        <w:ind w:firstLine="425"/>
        <w:jc w:val="both"/>
        <w:rPr>
          <w:rStyle w:val="markedcontent"/>
          <w:sz w:val="20"/>
          <w:szCs w:val="20"/>
        </w:rPr>
      </w:pPr>
      <w:r w:rsidRPr="00EA2343">
        <w:rPr>
          <w:rStyle w:val="markedcontent"/>
          <w:i/>
          <w:iCs/>
          <w:sz w:val="20"/>
          <w:szCs w:val="20"/>
        </w:rPr>
        <w:t>Гусаров А.Ю.</w:t>
      </w:r>
      <w:r w:rsidRPr="00EA2343">
        <w:rPr>
          <w:rStyle w:val="markedcontent"/>
          <w:sz w:val="20"/>
          <w:szCs w:val="20"/>
        </w:rPr>
        <w:t xml:space="preserve"> Памятники воинской славы Петербурга. СПб., 2010.</w:t>
      </w:r>
    </w:p>
    <w:p w:rsidR="001B7DB1" w:rsidRPr="00EA2343" w:rsidRDefault="005E04D3" w:rsidP="001B7DB1">
      <w:pPr>
        <w:pStyle w:val="aa"/>
        <w:shd w:val="clear" w:color="auto" w:fill="FFFFFF"/>
        <w:tabs>
          <w:tab w:val="left" w:pos="284"/>
        </w:tabs>
        <w:spacing w:before="0" w:beforeAutospacing="0" w:after="0" w:afterAutospacing="0"/>
        <w:ind w:firstLine="425"/>
        <w:jc w:val="both"/>
        <w:rPr>
          <w:rStyle w:val="markedcontent"/>
          <w:sz w:val="20"/>
          <w:szCs w:val="20"/>
        </w:rPr>
      </w:pPr>
      <w:hyperlink r:id="rId26" w:history="1">
        <w:r w:rsidR="001B7DB1" w:rsidRPr="00EA2343">
          <w:rPr>
            <w:rStyle w:val="markedcontent"/>
            <w:i/>
            <w:iCs/>
            <w:sz w:val="20"/>
            <w:szCs w:val="20"/>
          </w:rPr>
          <w:t>Дружников Ю.А.</w:t>
        </w:r>
        <w:r w:rsidR="001B7DB1" w:rsidRPr="00EA2343">
          <w:rPr>
            <w:rStyle w:val="markedcontent"/>
            <w:sz w:val="20"/>
            <w:szCs w:val="20"/>
          </w:rPr>
          <w:t xml:space="preserve"> По Ижорской возвышенности. Путеводитель для туристов.</w:t>
        </w:r>
      </w:hyperlink>
    </w:p>
    <w:p w:rsidR="001B7DB1" w:rsidRPr="00EA2343" w:rsidRDefault="001B7DB1" w:rsidP="001B7DB1">
      <w:pPr>
        <w:pStyle w:val="aa"/>
        <w:shd w:val="clear" w:color="auto" w:fill="FFFFFF"/>
        <w:tabs>
          <w:tab w:val="left" w:pos="284"/>
        </w:tabs>
        <w:spacing w:before="0" w:beforeAutospacing="0" w:after="0" w:afterAutospacing="0"/>
        <w:ind w:firstLine="425"/>
        <w:jc w:val="both"/>
        <w:rPr>
          <w:rStyle w:val="markedcontent"/>
          <w:sz w:val="20"/>
          <w:szCs w:val="20"/>
        </w:rPr>
      </w:pPr>
      <w:r w:rsidRPr="00EA2343">
        <w:rPr>
          <w:rStyle w:val="markedcontent"/>
          <w:i/>
          <w:iCs/>
          <w:sz w:val="20"/>
          <w:szCs w:val="20"/>
        </w:rPr>
        <w:t>Горбатенко С.Б.</w:t>
      </w:r>
      <w:r w:rsidRPr="00EA2343">
        <w:rPr>
          <w:rStyle w:val="markedcontent"/>
          <w:sz w:val="20"/>
          <w:szCs w:val="20"/>
        </w:rPr>
        <w:t xml:space="preserve"> Петергофская дорога. Историко-архитектурный путеводитель. СПб., 2002.</w:t>
      </w:r>
    </w:p>
    <w:p w:rsidR="001B7DB1" w:rsidRPr="00EA2343" w:rsidRDefault="001B7DB1" w:rsidP="001B7DB1">
      <w:pPr>
        <w:pStyle w:val="aa"/>
        <w:shd w:val="clear" w:color="auto" w:fill="FFFFFF"/>
        <w:tabs>
          <w:tab w:val="left" w:pos="284"/>
        </w:tabs>
        <w:spacing w:before="0" w:beforeAutospacing="0" w:after="120" w:afterAutospacing="0"/>
        <w:ind w:firstLine="425"/>
        <w:jc w:val="both"/>
        <w:rPr>
          <w:rStyle w:val="markedcontent"/>
          <w:sz w:val="20"/>
          <w:szCs w:val="20"/>
        </w:rPr>
      </w:pPr>
      <w:r w:rsidRPr="00EA2343">
        <w:rPr>
          <w:rStyle w:val="markedcontent"/>
          <w:sz w:val="20"/>
          <w:szCs w:val="20"/>
        </w:rPr>
        <w:lastRenderedPageBreak/>
        <w:t>Сосновый Бор: история и современность [Электронный ресурс]. Режим доступа: </w:t>
      </w:r>
      <w:hyperlink r:id="rId27" w:tgtFrame="_blank" w:history="1">
        <w:r w:rsidRPr="00EA2343">
          <w:rPr>
            <w:rStyle w:val="markedcontent"/>
            <w:sz w:val="20"/>
            <w:szCs w:val="20"/>
          </w:rPr>
          <w:t>sbor2005/r3/razd3.html</w:t>
        </w:r>
      </w:hyperlink>
      <w:r w:rsidRPr="00EA2343">
        <w:rPr>
          <w:rStyle w:val="markedcontent"/>
          <w:sz w:val="20"/>
          <w:szCs w:val="20"/>
        </w:rPr>
        <w:t>.</w:t>
      </w:r>
    </w:p>
    <w:p w:rsidR="00054B96" w:rsidRPr="00054B96" w:rsidRDefault="00054B96">
      <w:pPr>
        <w:rPr>
          <w:rFonts w:ascii="Times New Roman" w:hAnsi="Times New Roman"/>
          <w:sz w:val="24"/>
          <w:szCs w:val="24"/>
        </w:rPr>
      </w:pPr>
      <w:r w:rsidRPr="00054B96">
        <w:rPr>
          <w:rFonts w:ascii="Times New Roman" w:hAnsi="Times New Roman"/>
          <w:sz w:val="24"/>
          <w:szCs w:val="24"/>
        </w:rPr>
        <w:br w:type="page"/>
      </w:r>
    </w:p>
    <w:p w:rsidR="00054B96" w:rsidRPr="00155F03" w:rsidRDefault="00155F03" w:rsidP="00054B96">
      <w:pPr>
        <w:spacing w:after="0" w:line="240" w:lineRule="auto"/>
        <w:jc w:val="center"/>
        <w:rPr>
          <w:rFonts w:ascii="Times New Roman" w:hAnsi="Times New Roman"/>
          <w:b/>
          <w:bCs/>
        </w:rPr>
      </w:pPr>
      <w:r w:rsidRPr="00155F03">
        <w:rPr>
          <w:rFonts w:ascii="Times New Roman" w:hAnsi="Times New Roman"/>
          <w:b/>
          <w:bCs/>
        </w:rPr>
        <w:lastRenderedPageBreak/>
        <w:t>Муниципальное бюджетное образовательное учреждение</w:t>
      </w:r>
    </w:p>
    <w:p w:rsidR="00054B96" w:rsidRPr="00155F03" w:rsidRDefault="00155F03" w:rsidP="00054B96">
      <w:pPr>
        <w:spacing w:after="0" w:line="240" w:lineRule="auto"/>
        <w:jc w:val="center"/>
        <w:rPr>
          <w:rFonts w:ascii="Times New Roman" w:hAnsi="Times New Roman"/>
          <w:b/>
          <w:bCs/>
        </w:rPr>
      </w:pPr>
      <w:r>
        <w:rPr>
          <w:rFonts w:ascii="Times New Roman" w:hAnsi="Times New Roman"/>
          <w:b/>
          <w:bCs/>
        </w:rPr>
        <w:t>д</w:t>
      </w:r>
      <w:r w:rsidRPr="00155F03">
        <w:rPr>
          <w:rFonts w:ascii="Times New Roman" w:hAnsi="Times New Roman"/>
          <w:b/>
          <w:bCs/>
        </w:rPr>
        <w:t>ополнительного образования «</w:t>
      </w:r>
      <w:r w:rsidR="00F32B78">
        <w:rPr>
          <w:rFonts w:ascii="Times New Roman" w:hAnsi="Times New Roman"/>
          <w:b/>
          <w:bCs/>
        </w:rPr>
        <w:t>Д</w:t>
      </w:r>
      <w:r w:rsidRPr="00155F03">
        <w:rPr>
          <w:rFonts w:ascii="Times New Roman" w:hAnsi="Times New Roman"/>
          <w:b/>
          <w:bCs/>
        </w:rPr>
        <w:t>ворец творчества»</w:t>
      </w:r>
    </w:p>
    <w:p w:rsidR="00054B96" w:rsidRPr="00054B96" w:rsidRDefault="00054B96" w:rsidP="00054B96">
      <w:pPr>
        <w:spacing w:after="0" w:line="240" w:lineRule="auto"/>
        <w:jc w:val="center"/>
        <w:rPr>
          <w:rFonts w:ascii="Times New Roman" w:hAnsi="Times New Roman"/>
          <w:b/>
          <w:bCs/>
          <w:sz w:val="24"/>
          <w:szCs w:val="24"/>
        </w:rPr>
      </w:pPr>
    </w:p>
    <w:p w:rsidR="00054B96" w:rsidRPr="00054B96" w:rsidRDefault="00F32B78" w:rsidP="00535285">
      <w:pPr>
        <w:suppressAutoHyphens/>
        <w:spacing w:after="0" w:line="240" w:lineRule="auto"/>
        <w:jc w:val="center"/>
        <w:rPr>
          <w:rFonts w:ascii="Times New Roman" w:hAnsi="Times New Roman"/>
          <w:b/>
          <w:caps/>
          <w:sz w:val="24"/>
          <w:szCs w:val="24"/>
        </w:rPr>
      </w:pPr>
      <w:r w:rsidRPr="00054B96">
        <w:rPr>
          <w:rFonts w:ascii="Times New Roman" w:hAnsi="Times New Roman"/>
          <w:b/>
          <w:sz w:val="24"/>
          <w:szCs w:val="24"/>
        </w:rPr>
        <w:t xml:space="preserve">Сетевая дополнительная общеразвивающая программа </w:t>
      </w:r>
      <w:r>
        <w:rPr>
          <w:rFonts w:ascii="Times New Roman" w:hAnsi="Times New Roman"/>
          <w:b/>
          <w:sz w:val="24"/>
          <w:szCs w:val="24"/>
        </w:rPr>
        <w:t>т</w:t>
      </w:r>
      <w:r w:rsidRPr="00054B96">
        <w:rPr>
          <w:rFonts w:ascii="Times New Roman" w:hAnsi="Times New Roman"/>
          <w:b/>
          <w:sz w:val="24"/>
          <w:szCs w:val="24"/>
        </w:rPr>
        <w:t>ехнической направленности</w:t>
      </w:r>
    </w:p>
    <w:p w:rsidR="00054B96" w:rsidRPr="00054B96" w:rsidRDefault="00054B96" w:rsidP="00054B96">
      <w:pPr>
        <w:pStyle w:val="Default"/>
        <w:jc w:val="center"/>
      </w:pPr>
      <w:r w:rsidRPr="00054B96">
        <w:rPr>
          <w:b/>
          <w:caps/>
        </w:rPr>
        <w:t>«</w:t>
      </w:r>
      <w:r w:rsidR="00F32B78">
        <w:rPr>
          <w:b/>
          <w:caps/>
        </w:rPr>
        <w:t>М</w:t>
      </w:r>
      <w:r w:rsidR="00F32B78" w:rsidRPr="00054B96">
        <w:rPr>
          <w:b/>
        </w:rPr>
        <w:t>акетирование. Крепость «</w:t>
      </w:r>
      <w:r w:rsidR="00F32B78">
        <w:rPr>
          <w:b/>
        </w:rPr>
        <w:t>К</w:t>
      </w:r>
      <w:r w:rsidR="00F32B78" w:rsidRPr="00054B96">
        <w:rPr>
          <w:b/>
        </w:rPr>
        <w:t>орон-</w:t>
      </w:r>
      <w:r w:rsidR="00F32B78">
        <w:rPr>
          <w:b/>
        </w:rPr>
        <w:t>С</w:t>
      </w:r>
      <w:r w:rsidR="00F32B78" w:rsidRPr="00054B96">
        <w:rPr>
          <w:b/>
        </w:rPr>
        <w:t>анкт-</w:t>
      </w:r>
      <w:r w:rsidR="00F32B78">
        <w:rPr>
          <w:b/>
        </w:rPr>
        <w:t>А</w:t>
      </w:r>
      <w:r w:rsidR="00F32B78" w:rsidRPr="00054B96">
        <w:rPr>
          <w:b/>
        </w:rPr>
        <w:t>нна»</w:t>
      </w:r>
    </w:p>
    <w:p w:rsidR="00054B96" w:rsidRPr="00054B96" w:rsidRDefault="00054B96" w:rsidP="00054B96">
      <w:pPr>
        <w:pStyle w:val="afa"/>
        <w:tabs>
          <w:tab w:val="left" w:pos="8280"/>
        </w:tabs>
        <w:ind w:right="-5"/>
        <w:rPr>
          <w:b/>
          <w:caps/>
          <w:sz w:val="24"/>
        </w:rPr>
      </w:pPr>
    </w:p>
    <w:p w:rsidR="00054B96" w:rsidRPr="00B11C7B" w:rsidRDefault="00054B96" w:rsidP="00054B96">
      <w:pPr>
        <w:spacing w:after="0" w:line="240" w:lineRule="auto"/>
        <w:ind w:right="-5"/>
        <w:jc w:val="center"/>
        <w:rPr>
          <w:rFonts w:ascii="Times New Roman" w:hAnsi="Times New Roman"/>
          <w:caps/>
          <w:sz w:val="28"/>
          <w:szCs w:val="28"/>
        </w:rPr>
      </w:pPr>
    </w:p>
    <w:p w:rsidR="00054B96" w:rsidRPr="00F32B78" w:rsidRDefault="00054B96" w:rsidP="00054B96">
      <w:pPr>
        <w:widowControl w:val="0"/>
        <w:spacing w:after="0" w:line="240" w:lineRule="auto"/>
        <w:jc w:val="center"/>
        <w:rPr>
          <w:rFonts w:ascii="Times New Roman" w:eastAsia="Times New Roman" w:hAnsi="Times New Roman"/>
          <w:b/>
          <w:bCs/>
          <w:color w:val="000000"/>
        </w:rPr>
      </w:pPr>
      <w:r w:rsidRPr="00F32B78">
        <w:rPr>
          <w:rFonts w:ascii="Times New Roman" w:eastAsia="Times New Roman" w:hAnsi="Times New Roman"/>
          <w:b/>
          <w:bCs/>
          <w:color w:val="000000"/>
        </w:rPr>
        <w:t>Пояснительная записка</w:t>
      </w:r>
    </w:p>
    <w:p w:rsidR="0018352B" w:rsidRPr="009C0268" w:rsidRDefault="0018352B" w:rsidP="009C0268">
      <w:pPr>
        <w:widowControl w:val="0"/>
        <w:spacing w:after="0" w:line="240" w:lineRule="auto"/>
        <w:ind w:firstLine="425"/>
        <w:jc w:val="both"/>
        <w:rPr>
          <w:rFonts w:ascii="Times New Roman" w:eastAsia="Times New Roman" w:hAnsi="Times New Roman"/>
          <w:bCs/>
          <w:color w:val="000000"/>
        </w:rPr>
      </w:pPr>
    </w:p>
    <w:p w:rsidR="00054B96" w:rsidRPr="009C0268" w:rsidRDefault="00054B96" w:rsidP="009C0268">
      <w:pPr>
        <w:widowControl w:val="0"/>
        <w:spacing w:after="0" w:line="240" w:lineRule="auto"/>
        <w:ind w:firstLine="425"/>
        <w:jc w:val="both"/>
        <w:rPr>
          <w:rFonts w:ascii="Times New Roman" w:eastAsia="Times New Roman" w:hAnsi="Times New Roman"/>
        </w:rPr>
      </w:pPr>
      <w:r w:rsidRPr="009C0268">
        <w:rPr>
          <w:rFonts w:ascii="Times New Roman" w:eastAsia="Times New Roman" w:hAnsi="Times New Roman"/>
          <w:bCs/>
          <w:color w:val="000000"/>
        </w:rPr>
        <w:t>Дополнительная общеразвивающая программа «Макетирование. К</w:t>
      </w:r>
      <w:r w:rsidRPr="009C0268">
        <w:rPr>
          <w:rFonts w:ascii="Times New Roman" w:hAnsi="Times New Roman"/>
        </w:rPr>
        <w:t>репость «Корон-Санкт-Анна</w:t>
      </w:r>
      <w:r w:rsidRPr="009C0268">
        <w:rPr>
          <w:rFonts w:ascii="Times New Roman" w:eastAsia="Times New Roman" w:hAnsi="Times New Roman"/>
          <w:bCs/>
          <w:color w:val="000000"/>
        </w:rPr>
        <w:t xml:space="preserve">» имеет </w:t>
      </w:r>
      <w:r w:rsidRPr="009C0268">
        <w:rPr>
          <w:rFonts w:ascii="Times New Roman" w:hAnsi="Times New Roman"/>
        </w:rPr>
        <w:t xml:space="preserve">техническую направленность.  </w:t>
      </w:r>
    </w:p>
    <w:p w:rsidR="00054B96" w:rsidRPr="009C0268" w:rsidRDefault="00054B96" w:rsidP="009C0268">
      <w:pPr>
        <w:pStyle w:val="aa"/>
        <w:shd w:val="clear" w:color="auto" w:fill="FFFFFF"/>
        <w:spacing w:before="0" w:beforeAutospacing="0" w:after="0" w:afterAutospacing="0"/>
        <w:ind w:firstLine="425"/>
        <w:jc w:val="both"/>
        <w:rPr>
          <w:sz w:val="22"/>
          <w:szCs w:val="22"/>
        </w:rPr>
      </w:pPr>
      <w:r w:rsidRPr="009C0268">
        <w:rPr>
          <w:b/>
          <w:sz w:val="22"/>
          <w:szCs w:val="22"/>
        </w:rPr>
        <w:t>Актуальность программы.</w:t>
      </w:r>
      <w:r w:rsidR="003C31E4">
        <w:rPr>
          <w:b/>
          <w:sz w:val="22"/>
          <w:szCs w:val="22"/>
        </w:rPr>
        <w:t xml:space="preserve"> </w:t>
      </w:r>
      <w:r w:rsidRPr="009C0268">
        <w:rPr>
          <w:color w:val="000000"/>
          <w:kern w:val="2"/>
          <w:sz w:val="22"/>
          <w:szCs w:val="22"/>
        </w:rPr>
        <w:t xml:space="preserve">Настоящая программа разработана в целях реализации </w:t>
      </w:r>
      <w:r w:rsidRPr="009C0268">
        <w:rPr>
          <w:sz w:val="22"/>
          <w:szCs w:val="22"/>
        </w:rPr>
        <w:t>проекта «Ленинградская ретроспектива» региональной инновационной программы «Сетевое взаимодействие и социальное партнерство как механизм профессионального самоопределения детей с различными образовательными потребностями в системе дополнительного образования».</w:t>
      </w:r>
    </w:p>
    <w:p w:rsidR="00054B96" w:rsidRPr="009C0268" w:rsidRDefault="00054B96" w:rsidP="009C0268">
      <w:pPr>
        <w:spacing w:after="0" w:line="240" w:lineRule="auto"/>
        <w:ind w:firstLine="425"/>
        <w:jc w:val="both"/>
        <w:rPr>
          <w:rFonts w:ascii="Times New Roman" w:hAnsi="Times New Roman"/>
          <w:bCs/>
        </w:rPr>
      </w:pPr>
      <w:r w:rsidRPr="009C0268">
        <w:rPr>
          <w:rFonts w:ascii="Times New Roman" w:hAnsi="Times New Roman"/>
        </w:rPr>
        <w:t xml:space="preserve">Реализация программы позволит внести вклад </w:t>
      </w:r>
      <w:r w:rsidRPr="009C0268">
        <w:rPr>
          <w:rFonts w:ascii="Times New Roman" w:hAnsi="Times New Roman"/>
          <w:bCs/>
        </w:rPr>
        <w:t xml:space="preserve">в </w:t>
      </w:r>
      <w:r w:rsidRPr="009C0268">
        <w:rPr>
          <w:rFonts w:ascii="Times New Roman" w:hAnsi="Times New Roman"/>
        </w:rPr>
        <w:t>повышение качества человеческого потенциала муниципалитета, предотвращение</w:t>
      </w:r>
      <w:r w:rsidRPr="009C0268">
        <w:rPr>
          <w:rFonts w:ascii="Times New Roman" w:hAnsi="Times New Roman"/>
          <w:bCs/>
        </w:rPr>
        <w:t xml:space="preserve"> оттока талантов из территории, а также реализацию Целевой модели развития региональных систем дополнительного образования, а именно: «обновление содержания программ в соответствии с приоритетными направлениями социально-экономического развития муниципалитета на основе прогнозных оценок развития рынка труда, а также региональных стратегий социально-экономического и пространственного развития на среднесрочный и долгосрочный периоды, участие в реализации дополнительных общеобразовательных программ организаций реального сектора экономики».</w:t>
      </w:r>
    </w:p>
    <w:p w:rsidR="00054B96" w:rsidRPr="009C0268" w:rsidRDefault="00054B96" w:rsidP="009C0268">
      <w:pPr>
        <w:pStyle w:val="aa"/>
        <w:shd w:val="clear" w:color="auto" w:fill="FFFFFF"/>
        <w:spacing w:before="0" w:beforeAutospacing="0" w:after="0" w:afterAutospacing="0"/>
        <w:ind w:firstLine="425"/>
        <w:jc w:val="both"/>
        <w:rPr>
          <w:sz w:val="22"/>
          <w:szCs w:val="22"/>
        </w:rPr>
      </w:pPr>
      <w:r w:rsidRPr="009C0268">
        <w:rPr>
          <w:sz w:val="22"/>
          <w:szCs w:val="22"/>
        </w:rPr>
        <w:t>Сетевые партнеры для реализации программы:</w:t>
      </w:r>
    </w:p>
    <w:p w:rsidR="00054B96" w:rsidRPr="009C0268" w:rsidRDefault="00054B96" w:rsidP="00F23AB8">
      <w:pPr>
        <w:pStyle w:val="Default"/>
        <w:numPr>
          <w:ilvl w:val="0"/>
          <w:numId w:val="21"/>
        </w:numPr>
        <w:ind w:left="0" w:firstLine="425"/>
        <w:jc w:val="both"/>
        <w:rPr>
          <w:sz w:val="22"/>
          <w:szCs w:val="22"/>
        </w:rPr>
      </w:pPr>
      <w:r w:rsidRPr="009C0268">
        <w:rPr>
          <w:sz w:val="22"/>
          <w:szCs w:val="22"/>
        </w:rPr>
        <w:t>МБОУДО «Дворец творчества»</w:t>
      </w:r>
      <w:r w:rsidR="00535285" w:rsidRPr="009C0268">
        <w:rPr>
          <w:sz w:val="22"/>
          <w:szCs w:val="22"/>
        </w:rPr>
        <w:t>;</w:t>
      </w:r>
    </w:p>
    <w:p w:rsidR="00054B96" w:rsidRPr="009C0268" w:rsidRDefault="00054B96" w:rsidP="00F23AB8">
      <w:pPr>
        <w:pStyle w:val="Default"/>
        <w:numPr>
          <w:ilvl w:val="0"/>
          <w:numId w:val="21"/>
        </w:numPr>
        <w:ind w:left="0" w:firstLine="425"/>
        <w:jc w:val="both"/>
        <w:rPr>
          <w:sz w:val="22"/>
          <w:szCs w:val="22"/>
        </w:rPr>
      </w:pPr>
      <w:r w:rsidRPr="009C0268">
        <w:rPr>
          <w:sz w:val="22"/>
          <w:szCs w:val="22"/>
        </w:rPr>
        <w:t>ГАОУ ДПО «ЛОИРО»</w:t>
      </w:r>
      <w:r w:rsidR="00535285" w:rsidRPr="009C0268">
        <w:rPr>
          <w:sz w:val="22"/>
          <w:szCs w:val="22"/>
        </w:rPr>
        <w:t>;</w:t>
      </w:r>
    </w:p>
    <w:p w:rsidR="00054B96" w:rsidRPr="009C0268" w:rsidRDefault="00054B96" w:rsidP="00F23AB8">
      <w:pPr>
        <w:pStyle w:val="Default"/>
        <w:numPr>
          <w:ilvl w:val="0"/>
          <w:numId w:val="21"/>
        </w:numPr>
        <w:ind w:left="0" w:firstLine="425"/>
        <w:jc w:val="both"/>
        <w:rPr>
          <w:sz w:val="22"/>
          <w:szCs w:val="22"/>
        </w:rPr>
      </w:pPr>
      <w:r w:rsidRPr="009C0268">
        <w:rPr>
          <w:sz w:val="22"/>
          <w:szCs w:val="22"/>
        </w:rPr>
        <w:t>ГБУДО «Центр «Ладога»</w:t>
      </w:r>
      <w:r w:rsidR="00535285" w:rsidRPr="009C0268">
        <w:rPr>
          <w:sz w:val="22"/>
          <w:szCs w:val="22"/>
        </w:rPr>
        <w:t>;</w:t>
      </w:r>
    </w:p>
    <w:p w:rsidR="00054B96" w:rsidRPr="009C0268" w:rsidRDefault="00054B96" w:rsidP="00F23AB8">
      <w:pPr>
        <w:pStyle w:val="Default"/>
        <w:numPr>
          <w:ilvl w:val="0"/>
          <w:numId w:val="21"/>
        </w:numPr>
        <w:ind w:left="0" w:firstLine="425"/>
        <w:jc w:val="both"/>
        <w:rPr>
          <w:sz w:val="22"/>
          <w:szCs w:val="22"/>
        </w:rPr>
      </w:pPr>
      <w:r w:rsidRPr="009C0268">
        <w:rPr>
          <w:sz w:val="22"/>
          <w:szCs w:val="22"/>
        </w:rPr>
        <w:t>Музей-макет «Петровская акватория»</w:t>
      </w:r>
      <w:r w:rsidR="00535285" w:rsidRPr="009C0268">
        <w:rPr>
          <w:sz w:val="22"/>
          <w:szCs w:val="22"/>
        </w:rPr>
        <w:t>;</w:t>
      </w:r>
    </w:p>
    <w:p w:rsidR="00054B96" w:rsidRPr="009C0268" w:rsidRDefault="00054B96" w:rsidP="00F23AB8">
      <w:pPr>
        <w:pStyle w:val="Default"/>
        <w:numPr>
          <w:ilvl w:val="0"/>
          <w:numId w:val="21"/>
        </w:numPr>
        <w:ind w:left="0" w:firstLine="425"/>
        <w:jc w:val="both"/>
        <w:rPr>
          <w:sz w:val="22"/>
          <w:szCs w:val="22"/>
        </w:rPr>
      </w:pPr>
      <w:r w:rsidRPr="009C0268">
        <w:rPr>
          <w:sz w:val="22"/>
          <w:szCs w:val="22"/>
        </w:rPr>
        <w:t>МБОУ «Средняя общеобразовательная школа №</w:t>
      </w:r>
      <w:r w:rsidR="00535285" w:rsidRPr="009C0268">
        <w:rPr>
          <w:sz w:val="22"/>
          <w:szCs w:val="22"/>
        </w:rPr>
        <w:t> </w:t>
      </w:r>
      <w:r w:rsidRPr="009C0268">
        <w:rPr>
          <w:sz w:val="22"/>
          <w:szCs w:val="22"/>
        </w:rPr>
        <w:t>1 – школа отечественной культуры»</w:t>
      </w:r>
      <w:r w:rsidR="00535285" w:rsidRPr="009C0268">
        <w:rPr>
          <w:sz w:val="22"/>
          <w:szCs w:val="22"/>
        </w:rPr>
        <w:t>;</w:t>
      </w:r>
    </w:p>
    <w:p w:rsidR="00054B96" w:rsidRPr="009C0268" w:rsidRDefault="00054B96" w:rsidP="00F23AB8">
      <w:pPr>
        <w:pStyle w:val="Default"/>
        <w:numPr>
          <w:ilvl w:val="0"/>
          <w:numId w:val="21"/>
        </w:numPr>
        <w:ind w:left="0" w:firstLine="425"/>
        <w:jc w:val="both"/>
        <w:rPr>
          <w:sz w:val="22"/>
          <w:szCs w:val="22"/>
        </w:rPr>
      </w:pPr>
      <w:r w:rsidRPr="009C0268">
        <w:rPr>
          <w:sz w:val="22"/>
          <w:szCs w:val="22"/>
        </w:rPr>
        <w:t>ГБУК ЛО Ленинградской области «Выборгский объединенный музей-заповедник»</w:t>
      </w:r>
      <w:r w:rsidR="00535285" w:rsidRPr="009C0268">
        <w:rPr>
          <w:sz w:val="22"/>
          <w:szCs w:val="22"/>
        </w:rPr>
        <w:t>;</w:t>
      </w:r>
    </w:p>
    <w:p w:rsidR="00054B96" w:rsidRPr="009C0268" w:rsidRDefault="00054B96" w:rsidP="00F23AB8">
      <w:pPr>
        <w:pStyle w:val="Default"/>
        <w:numPr>
          <w:ilvl w:val="0"/>
          <w:numId w:val="21"/>
        </w:numPr>
        <w:ind w:left="0" w:firstLine="425"/>
        <w:jc w:val="both"/>
        <w:rPr>
          <w:sz w:val="22"/>
          <w:szCs w:val="22"/>
        </w:rPr>
      </w:pPr>
      <w:r w:rsidRPr="009C0268">
        <w:rPr>
          <w:sz w:val="22"/>
          <w:szCs w:val="22"/>
        </w:rPr>
        <w:t>ДТ «Кванториум»</w:t>
      </w:r>
      <w:r w:rsidR="00535285" w:rsidRPr="009C0268">
        <w:rPr>
          <w:sz w:val="22"/>
          <w:szCs w:val="22"/>
        </w:rPr>
        <w:t xml:space="preserve"> –</w:t>
      </w:r>
      <w:r w:rsidRPr="009C0268">
        <w:rPr>
          <w:sz w:val="22"/>
          <w:szCs w:val="22"/>
        </w:rPr>
        <w:t xml:space="preserve"> структурное подразделение ГАПОУ ЛО «Кировский политехнический техникум». </w:t>
      </w:r>
    </w:p>
    <w:p w:rsidR="00054B96" w:rsidRPr="008C6C95" w:rsidRDefault="00054B96" w:rsidP="008C6C95">
      <w:pPr>
        <w:pStyle w:val="aa"/>
        <w:shd w:val="clear" w:color="auto" w:fill="FFFFFF"/>
        <w:spacing w:before="0" w:beforeAutospacing="0" w:after="0" w:afterAutospacing="0"/>
        <w:ind w:firstLine="425"/>
        <w:jc w:val="both"/>
        <w:rPr>
          <w:bCs/>
          <w:sz w:val="22"/>
          <w:szCs w:val="22"/>
        </w:rPr>
      </w:pPr>
      <w:r w:rsidRPr="008C6C95">
        <w:rPr>
          <w:sz w:val="22"/>
          <w:szCs w:val="22"/>
        </w:rPr>
        <w:t xml:space="preserve">Реализация настоящей программы позволит обратиться </w:t>
      </w:r>
      <w:r w:rsidRPr="008C6C95">
        <w:rPr>
          <w:bCs/>
          <w:sz w:val="22"/>
          <w:szCs w:val="22"/>
        </w:rPr>
        <w:t>к потенциалу дополнительного образования детей Выборгского района для определения современных траекторий формирования нового содержания и качества образования, перечисленных в Концепции развития дополнительного образования детей в Российской Федерации до 2030 года, а именно:</w:t>
      </w:r>
    </w:p>
    <w:p w:rsidR="00054B96" w:rsidRPr="008C6C95" w:rsidRDefault="00054B96" w:rsidP="00F23AB8">
      <w:pPr>
        <w:pStyle w:val="a3"/>
        <w:numPr>
          <w:ilvl w:val="0"/>
          <w:numId w:val="12"/>
        </w:numPr>
        <w:spacing w:after="0" w:line="240" w:lineRule="auto"/>
        <w:ind w:left="0" w:firstLine="425"/>
        <w:jc w:val="both"/>
        <w:rPr>
          <w:rFonts w:ascii="Times New Roman" w:hAnsi="Times New Roman"/>
          <w:bCs/>
        </w:rPr>
      </w:pPr>
      <w:r w:rsidRPr="008C6C95">
        <w:rPr>
          <w:rFonts w:ascii="Times New Roman" w:hAnsi="Times New Roman"/>
          <w:bCs/>
        </w:rPr>
        <w:t xml:space="preserve">выполнение </w:t>
      </w:r>
      <w:r w:rsidRPr="008C6C95">
        <w:rPr>
          <w:rFonts w:ascii="Times New Roman" w:hAnsi="Times New Roman"/>
        </w:rPr>
        <w:t>г</w:t>
      </w:r>
      <w:r w:rsidRPr="008C6C95">
        <w:rPr>
          <w:rFonts w:ascii="Times New Roman" w:hAnsi="Times New Roman"/>
          <w:bCs/>
        </w:rPr>
        <w:t>осударственно-общественного заказа на усиление воспитательной составляющей в образовании через содержание дополнительных общеобразовательных программ;</w:t>
      </w:r>
    </w:p>
    <w:p w:rsidR="00054B96" w:rsidRPr="008C6C95" w:rsidRDefault="00054B96" w:rsidP="00F23AB8">
      <w:pPr>
        <w:pStyle w:val="ConsPlusNormal"/>
        <w:numPr>
          <w:ilvl w:val="0"/>
          <w:numId w:val="12"/>
        </w:numPr>
        <w:shd w:val="clear" w:color="auto" w:fill="FFFFFF"/>
        <w:adjustRightInd/>
        <w:ind w:left="0" w:firstLine="425"/>
        <w:jc w:val="both"/>
        <w:rPr>
          <w:rFonts w:ascii="Times New Roman" w:hAnsi="Times New Roman" w:cs="Times New Roman"/>
          <w:sz w:val="22"/>
          <w:szCs w:val="22"/>
        </w:rPr>
      </w:pPr>
      <w:r w:rsidRPr="008C6C95">
        <w:rPr>
          <w:rFonts w:ascii="Times New Roman" w:hAnsi="Times New Roman" w:cs="Times New Roman"/>
          <w:bCs/>
          <w:sz w:val="22"/>
          <w:szCs w:val="22"/>
        </w:rPr>
        <w:t>реализация моделей адресной работы с детьми с различными образовательными потребностями: одаренных, оказавшихся в трудной жизненной ситуации, детей с ОВЗ</w:t>
      </w:r>
      <w:r w:rsidRPr="008C6C95">
        <w:rPr>
          <w:rFonts w:ascii="Times New Roman" w:hAnsi="Times New Roman" w:cs="Times New Roman"/>
          <w:sz w:val="22"/>
          <w:szCs w:val="22"/>
        </w:rPr>
        <w:t>;</w:t>
      </w:r>
    </w:p>
    <w:p w:rsidR="00054B96" w:rsidRPr="008C6C95" w:rsidRDefault="00054B96" w:rsidP="00F23AB8">
      <w:pPr>
        <w:pStyle w:val="a3"/>
        <w:numPr>
          <w:ilvl w:val="0"/>
          <w:numId w:val="12"/>
        </w:numPr>
        <w:spacing w:after="0" w:line="240" w:lineRule="auto"/>
        <w:ind w:left="0" w:firstLine="425"/>
        <w:jc w:val="both"/>
        <w:rPr>
          <w:rFonts w:ascii="Times New Roman" w:hAnsi="Times New Roman"/>
        </w:rPr>
      </w:pPr>
      <w:r w:rsidRPr="008C6C95">
        <w:rPr>
          <w:rFonts w:ascii="Times New Roman" w:hAnsi="Times New Roman"/>
        </w:rPr>
        <w:t>поддержка профессионального самоопределения в изменяющемся мире профессий, востребованных компетенций на рынке труда и занятости;</w:t>
      </w:r>
    </w:p>
    <w:p w:rsidR="00054B96" w:rsidRPr="008C6C95" w:rsidRDefault="00054B96" w:rsidP="00F23AB8">
      <w:pPr>
        <w:pStyle w:val="a3"/>
        <w:numPr>
          <w:ilvl w:val="0"/>
          <w:numId w:val="12"/>
        </w:numPr>
        <w:spacing w:after="0" w:line="240" w:lineRule="auto"/>
        <w:ind w:left="0" w:firstLine="425"/>
        <w:jc w:val="both"/>
        <w:rPr>
          <w:rFonts w:ascii="Times New Roman" w:hAnsi="Times New Roman"/>
          <w:bCs/>
        </w:rPr>
      </w:pPr>
      <w:r w:rsidRPr="008C6C95">
        <w:rPr>
          <w:rFonts w:ascii="Times New Roman" w:hAnsi="Times New Roman"/>
        </w:rPr>
        <w:t>формирование общероссийской гражданской идентичности на основе духовно-нравственных ценностей народов Российской Федерации, исторических и национально-культурных традиций, формирования поколения россиян, ориентированных на активное включение в процессы социокультурного развития государства;</w:t>
      </w:r>
    </w:p>
    <w:p w:rsidR="00054B96" w:rsidRPr="008C6C95" w:rsidRDefault="00054B96" w:rsidP="00F23AB8">
      <w:pPr>
        <w:pStyle w:val="a3"/>
        <w:numPr>
          <w:ilvl w:val="0"/>
          <w:numId w:val="12"/>
        </w:numPr>
        <w:spacing w:after="0" w:line="240" w:lineRule="auto"/>
        <w:ind w:left="0" w:firstLine="425"/>
        <w:jc w:val="both"/>
        <w:rPr>
          <w:rFonts w:ascii="Times New Roman" w:hAnsi="Times New Roman"/>
          <w:bCs/>
        </w:rPr>
      </w:pPr>
      <w:r w:rsidRPr="008C6C95">
        <w:rPr>
          <w:rFonts w:ascii="Times New Roman" w:hAnsi="Times New Roman"/>
        </w:rPr>
        <w:t>приобретение обучающимися опыта социального взаимодействия и продуктивной деятельности;</w:t>
      </w:r>
    </w:p>
    <w:p w:rsidR="00054B96" w:rsidRPr="008C6C95" w:rsidRDefault="00054B96" w:rsidP="00F23AB8">
      <w:pPr>
        <w:pStyle w:val="a3"/>
        <w:numPr>
          <w:ilvl w:val="0"/>
          <w:numId w:val="12"/>
        </w:numPr>
        <w:spacing w:after="0" w:line="240" w:lineRule="auto"/>
        <w:ind w:left="0" w:firstLine="425"/>
        <w:jc w:val="both"/>
        <w:rPr>
          <w:rFonts w:ascii="Times New Roman" w:hAnsi="Times New Roman"/>
          <w:bCs/>
        </w:rPr>
      </w:pPr>
      <w:r w:rsidRPr="008C6C95">
        <w:rPr>
          <w:rFonts w:ascii="Times New Roman" w:hAnsi="Times New Roman"/>
          <w:bCs/>
        </w:rPr>
        <w:t>использование ресурсов сетевого взаимодействия и социального партнерства;</w:t>
      </w:r>
    </w:p>
    <w:p w:rsidR="00054B96" w:rsidRPr="008C6C95" w:rsidRDefault="00054B96" w:rsidP="00F23AB8">
      <w:pPr>
        <w:pStyle w:val="a3"/>
        <w:numPr>
          <w:ilvl w:val="0"/>
          <w:numId w:val="12"/>
        </w:numPr>
        <w:spacing w:after="0" w:line="240" w:lineRule="auto"/>
        <w:ind w:left="0" w:firstLine="425"/>
        <w:jc w:val="both"/>
        <w:rPr>
          <w:rFonts w:ascii="Times New Roman" w:hAnsi="Times New Roman"/>
          <w:bCs/>
        </w:rPr>
      </w:pPr>
      <w:r w:rsidRPr="008C6C95">
        <w:rPr>
          <w:rFonts w:ascii="Times New Roman" w:hAnsi="Times New Roman"/>
          <w:bCs/>
        </w:rPr>
        <w:t>применение технологии наставничества в реализации дополнительных общеразвивающих программ.</w:t>
      </w:r>
    </w:p>
    <w:p w:rsidR="00054B96" w:rsidRPr="008C6C95" w:rsidRDefault="00054B96" w:rsidP="008C6C95">
      <w:pPr>
        <w:pStyle w:val="Default"/>
        <w:ind w:firstLine="425"/>
        <w:jc w:val="both"/>
        <w:rPr>
          <w:sz w:val="22"/>
          <w:szCs w:val="22"/>
        </w:rPr>
      </w:pPr>
      <w:r w:rsidRPr="008C6C95">
        <w:rPr>
          <w:sz w:val="22"/>
          <w:szCs w:val="22"/>
        </w:rPr>
        <w:t xml:space="preserve">Программа создана для решения проблемы воспитания через приобщение детей к историческому прошлому родного края и архитектурному творчеству. Архитектурное макетирование – это </w:t>
      </w:r>
      <w:r w:rsidRPr="008C6C95">
        <w:rPr>
          <w:sz w:val="22"/>
          <w:szCs w:val="22"/>
        </w:rPr>
        <w:lastRenderedPageBreak/>
        <w:t xml:space="preserve">изготовление моделей зданий, сооружений, исторических памятников, а также инженерных и фортификационных сооружений. </w:t>
      </w:r>
    </w:p>
    <w:p w:rsidR="00054B96" w:rsidRPr="008C6C95" w:rsidRDefault="00054B96" w:rsidP="008C6C95">
      <w:pPr>
        <w:pStyle w:val="Default"/>
        <w:ind w:firstLine="425"/>
        <w:jc w:val="both"/>
        <w:rPr>
          <w:sz w:val="22"/>
          <w:szCs w:val="22"/>
        </w:rPr>
      </w:pPr>
      <w:r w:rsidRPr="008C6C95">
        <w:rPr>
          <w:sz w:val="22"/>
          <w:szCs w:val="22"/>
        </w:rPr>
        <w:t xml:space="preserve">В данной программе по каждой теме есть как теоретические сведения, так и практические работы. Большое место отведено графической подготовке обучающихся, так как в техническом объединении важно сформировать навыки </w:t>
      </w:r>
      <w:r w:rsidRPr="000D2796">
        <w:rPr>
          <w:sz w:val="22"/>
          <w:szCs w:val="22"/>
        </w:rPr>
        <w:t>в графическом</w:t>
      </w:r>
      <w:r w:rsidR="000D2796" w:rsidRPr="000D2796">
        <w:rPr>
          <w:strike/>
          <w:sz w:val="22"/>
          <w:szCs w:val="22"/>
        </w:rPr>
        <w:t xml:space="preserve"> </w:t>
      </w:r>
      <w:r w:rsidRPr="000D2796">
        <w:rPr>
          <w:sz w:val="22"/>
          <w:szCs w:val="22"/>
        </w:rPr>
        <w:t>изображении</w:t>
      </w:r>
      <w:r w:rsidRPr="008C6C95">
        <w:rPr>
          <w:sz w:val="22"/>
          <w:szCs w:val="22"/>
        </w:rPr>
        <w:t xml:space="preserve"> строительных объектов. В процессе работы обучающиеся знакомятся с наиболее часто встречающимися в строительстве терминами (фасад, арка, колонна, барабан и т.д.)</w:t>
      </w:r>
      <w:r w:rsidR="009C0268" w:rsidRPr="008C6C95">
        <w:rPr>
          <w:sz w:val="22"/>
          <w:szCs w:val="22"/>
        </w:rPr>
        <w:t>.</w:t>
      </w:r>
    </w:p>
    <w:p w:rsidR="00054B96" w:rsidRPr="008C6C95" w:rsidRDefault="00054B96" w:rsidP="008C6C95">
      <w:pPr>
        <w:spacing w:after="0" w:line="240" w:lineRule="auto"/>
        <w:ind w:firstLine="425"/>
        <w:jc w:val="both"/>
        <w:rPr>
          <w:rFonts w:ascii="Times New Roman" w:hAnsi="Times New Roman"/>
          <w:b/>
          <w:bCs/>
        </w:rPr>
      </w:pPr>
      <w:r w:rsidRPr="008C6C95">
        <w:rPr>
          <w:rFonts w:ascii="Times New Roman" w:hAnsi="Times New Roman"/>
        </w:rPr>
        <w:t>Изготавливая макеты строительных сооружений, обучающиеся учатся использовать в работе бросовый и нетрадиционный материал (картонные коробочки, спички, пластик и др.)</w:t>
      </w:r>
      <w:r w:rsidR="009C0268" w:rsidRPr="008C6C95">
        <w:rPr>
          <w:rFonts w:ascii="Times New Roman" w:hAnsi="Times New Roman"/>
        </w:rPr>
        <w:t>.</w:t>
      </w:r>
    </w:p>
    <w:p w:rsidR="00054B96" w:rsidRPr="008C6C95" w:rsidRDefault="00054B96" w:rsidP="008C6C95">
      <w:pPr>
        <w:spacing w:after="0" w:line="240" w:lineRule="auto"/>
        <w:ind w:firstLine="425"/>
        <w:jc w:val="both"/>
        <w:rPr>
          <w:rFonts w:ascii="Times New Roman" w:hAnsi="Times New Roman"/>
          <w:bCs/>
        </w:rPr>
      </w:pPr>
      <w:r w:rsidRPr="008C6C95">
        <w:rPr>
          <w:rFonts w:ascii="Times New Roman" w:hAnsi="Times New Roman"/>
          <w:bCs/>
        </w:rPr>
        <w:t xml:space="preserve">Программа по архитектурному макетированию является востребованной и актуальной в современном образовании в связи с растущим интересом обучающихся к техническому творчеству. Результативность учебного и воспитательного процесса тем успешнее, чем раньше и целенаправленнее у обучающихся развивается абстрактное, логическое и эмоциональное мышление, внимание, наблюдательность и воображение. </w:t>
      </w:r>
    </w:p>
    <w:p w:rsidR="00054B96" w:rsidRPr="00D603A8" w:rsidRDefault="00054B96" w:rsidP="00D603A8">
      <w:pPr>
        <w:spacing w:after="0" w:line="240" w:lineRule="auto"/>
        <w:ind w:firstLine="425"/>
        <w:jc w:val="both"/>
        <w:rPr>
          <w:rFonts w:ascii="Times New Roman" w:hAnsi="Times New Roman"/>
          <w:bCs/>
        </w:rPr>
      </w:pPr>
      <w:r w:rsidRPr="00D603A8">
        <w:rPr>
          <w:rFonts w:ascii="Times New Roman" w:hAnsi="Times New Roman"/>
          <w:bCs/>
        </w:rPr>
        <w:t>Данная программа формирует у детей начальные профессиональные знания, развивает технику владения черт</w:t>
      </w:r>
      <w:r w:rsidR="008C6C95" w:rsidRPr="00D603A8">
        <w:rPr>
          <w:rFonts w:ascii="Times New Roman" w:hAnsi="Times New Roman"/>
          <w:bCs/>
        </w:rPr>
        <w:t>е</w:t>
      </w:r>
      <w:r w:rsidRPr="00D603A8">
        <w:rPr>
          <w:rFonts w:ascii="Times New Roman" w:hAnsi="Times New Roman"/>
          <w:bCs/>
        </w:rPr>
        <w:t xml:space="preserve">жными инструментами, графическую грамотность, прививает навыки ориентирования в пространстве и на листе бумаги, расширяет знания и умения в решении конструкторских задач. Также она учит чувствовать гармонию и красоту окружающего мира. В основе программы приобщение обучающихся к миру искусства, развитию активного интереса к истории своей малой родины. В процессе реализации программы обучающиеся получают знания об истории Аннинских укреплений, знакомятся с историческими постройками своего города, учатся создавать чертежи и сооружать по ним постройки. Программа воспитывает осознанное отношение к искусству, побуждает к детским открытиям, к усвоению социального опыта. </w:t>
      </w:r>
    </w:p>
    <w:p w:rsidR="00054B96" w:rsidRPr="00D603A8" w:rsidRDefault="00054B96" w:rsidP="00D603A8">
      <w:pPr>
        <w:spacing w:after="0" w:line="240" w:lineRule="auto"/>
        <w:ind w:firstLine="425"/>
        <w:jc w:val="both"/>
        <w:rPr>
          <w:rFonts w:ascii="Times New Roman" w:hAnsi="Times New Roman"/>
          <w:bCs/>
        </w:rPr>
      </w:pPr>
      <w:r w:rsidRPr="00D603A8">
        <w:rPr>
          <w:rFonts w:ascii="Times New Roman" w:hAnsi="Times New Roman"/>
        </w:rPr>
        <w:t>Основные виды деятельности, которыми занят ребенок в этом возрасте: учение, общение, игра и труд. Экспериментирование, как деятельность, направленная на познание окружающей действительности, способствует расширению кругозора, саморазвити</w:t>
      </w:r>
      <w:r w:rsidR="00D603A8" w:rsidRPr="00D603A8">
        <w:rPr>
          <w:rFonts w:ascii="Times New Roman" w:hAnsi="Times New Roman"/>
        </w:rPr>
        <w:t>ю</w:t>
      </w:r>
      <w:r w:rsidRPr="00D603A8">
        <w:rPr>
          <w:rFonts w:ascii="Times New Roman" w:hAnsi="Times New Roman"/>
        </w:rPr>
        <w:t xml:space="preserve"> ребенка</w:t>
      </w:r>
      <w:r w:rsidR="00D603A8" w:rsidRPr="00D603A8">
        <w:rPr>
          <w:rFonts w:ascii="Times New Roman" w:hAnsi="Times New Roman"/>
        </w:rPr>
        <w:t>, обогащает опыт самостоятельной деятельности</w:t>
      </w:r>
      <w:r w:rsidRPr="00D603A8">
        <w:rPr>
          <w:rFonts w:ascii="Times New Roman" w:hAnsi="Times New Roman"/>
        </w:rPr>
        <w:t>. Техническое творчество дает возможность обучающимся запомнить ряд научных терминов и понятий, формирует навыки приобретения новых знаний, то есть помогает «научиться учиться». Развитие познавательной мотивации обучающихся среднего школьного возраста к техническому творчеству оказывает влияние на формирование устойчивых трудовых и профессиональных интересов, что в дальнейшем влияет на выбор рода занятий в их будущей жизнедеятельности.</w:t>
      </w:r>
    </w:p>
    <w:p w:rsidR="00054B96" w:rsidRPr="00D603A8" w:rsidRDefault="00054B96" w:rsidP="00D603A8">
      <w:pPr>
        <w:spacing w:after="0" w:line="240" w:lineRule="auto"/>
        <w:ind w:firstLine="425"/>
        <w:jc w:val="both"/>
        <w:rPr>
          <w:rFonts w:ascii="Times New Roman" w:hAnsi="Times New Roman"/>
          <w:color w:val="000000"/>
          <w:kern w:val="2"/>
        </w:rPr>
      </w:pPr>
      <w:r w:rsidRPr="00D603A8">
        <w:rPr>
          <w:rFonts w:ascii="Times New Roman" w:hAnsi="Times New Roman"/>
          <w:b/>
          <w:color w:val="000000"/>
          <w:kern w:val="2"/>
        </w:rPr>
        <w:t>Педагогическая целесообразность</w:t>
      </w:r>
      <w:r w:rsidRPr="00D603A8">
        <w:rPr>
          <w:rFonts w:ascii="Times New Roman" w:hAnsi="Times New Roman"/>
          <w:color w:val="000000"/>
          <w:kern w:val="2"/>
        </w:rPr>
        <w:t xml:space="preserve"> программы заключается в ее модульности, применении сетевого формата ее реализации и технологии наставничества. </w:t>
      </w:r>
    </w:p>
    <w:p w:rsidR="00054B96" w:rsidRDefault="00054B96" w:rsidP="00D603A8">
      <w:pPr>
        <w:spacing w:after="0" w:line="240" w:lineRule="auto"/>
        <w:ind w:firstLine="425"/>
        <w:jc w:val="both"/>
        <w:rPr>
          <w:rFonts w:ascii="Times New Roman" w:hAnsi="Times New Roman"/>
        </w:rPr>
      </w:pPr>
      <w:r w:rsidRPr="00D603A8">
        <w:rPr>
          <w:rFonts w:ascii="Times New Roman" w:hAnsi="Times New Roman"/>
          <w:b/>
          <w:color w:val="000000"/>
          <w:kern w:val="2"/>
        </w:rPr>
        <w:t>Отличительные особенности программы.</w:t>
      </w:r>
      <w:r w:rsidRPr="00D603A8">
        <w:rPr>
          <w:rFonts w:ascii="Times New Roman" w:hAnsi="Times New Roman"/>
        </w:rPr>
        <w:t>Реализация программы позволит обеспечить конкурентоспособность и привлекательность региональной и муниципальной систем дополнительного образования детей на основе современных «образовательных трендов»: сетевое взаимодействие и социальное партнерство, сетевой формат реализации программ, технология наставничества, профессиональное самоопределение и профессиональная ориентация, вовлечение в дополнительное образование детей с различными образовательными потребностями.</w:t>
      </w:r>
    </w:p>
    <w:p w:rsidR="00054B96" w:rsidRPr="00D603A8" w:rsidRDefault="00054B96" w:rsidP="00D603A8">
      <w:pPr>
        <w:spacing w:after="0" w:line="240" w:lineRule="auto"/>
        <w:ind w:firstLine="425"/>
        <w:jc w:val="both"/>
        <w:rPr>
          <w:rFonts w:ascii="Times New Roman" w:hAnsi="Times New Roman"/>
        </w:rPr>
      </w:pPr>
      <w:r w:rsidRPr="00D603A8">
        <w:rPr>
          <w:rFonts w:ascii="Times New Roman" w:hAnsi="Times New Roman"/>
          <w:b/>
        </w:rPr>
        <w:t xml:space="preserve">Адресат </w:t>
      </w:r>
      <w:r w:rsidR="00D603A8" w:rsidRPr="00D603A8">
        <w:rPr>
          <w:rFonts w:ascii="Times New Roman" w:hAnsi="Times New Roman"/>
          <w:b/>
        </w:rPr>
        <w:t>п</w:t>
      </w:r>
      <w:r w:rsidRPr="00D603A8">
        <w:rPr>
          <w:rFonts w:ascii="Times New Roman" w:hAnsi="Times New Roman"/>
          <w:b/>
        </w:rPr>
        <w:t>рограммы</w:t>
      </w:r>
      <w:r w:rsidR="00D603A8" w:rsidRPr="00D603A8">
        <w:rPr>
          <w:rFonts w:ascii="Times New Roman" w:hAnsi="Times New Roman"/>
          <w:b/>
        </w:rPr>
        <w:t xml:space="preserve">. </w:t>
      </w:r>
      <w:r w:rsidRPr="00D603A8">
        <w:rPr>
          <w:rFonts w:ascii="Times New Roman" w:hAnsi="Times New Roman"/>
        </w:rPr>
        <w:t>Программа ориентирована на детей 10</w:t>
      </w:r>
      <w:r w:rsidR="00D603A8" w:rsidRPr="00D603A8">
        <w:rPr>
          <w:rFonts w:ascii="Times New Roman" w:hAnsi="Times New Roman"/>
        </w:rPr>
        <w:t>–</w:t>
      </w:r>
      <w:r w:rsidRPr="00D603A8">
        <w:rPr>
          <w:rFonts w:ascii="Times New Roman" w:hAnsi="Times New Roman"/>
        </w:rPr>
        <w:t xml:space="preserve">13 лет. </w:t>
      </w:r>
    </w:p>
    <w:p w:rsidR="00054B96" w:rsidRPr="00D603A8" w:rsidRDefault="00054B96" w:rsidP="00D603A8">
      <w:pPr>
        <w:widowControl w:val="0"/>
        <w:spacing w:after="0" w:line="240" w:lineRule="auto"/>
        <w:ind w:firstLine="425"/>
        <w:jc w:val="both"/>
        <w:rPr>
          <w:rFonts w:ascii="Times New Roman" w:hAnsi="Times New Roman"/>
        </w:rPr>
      </w:pPr>
      <w:r w:rsidRPr="00D603A8">
        <w:rPr>
          <w:rFonts w:ascii="Times New Roman" w:hAnsi="Times New Roman"/>
        </w:rPr>
        <w:t>В группу первого года принимаются все желающие. Специального отбора не производится. Оптимальное количество детей в группе для успешного освоения программы</w:t>
      </w:r>
      <w:r w:rsidR="00D603A8" w:rsidRPr="00D603A8">
        <w:rPr>
          <w:rFonts w:ascii="Times New Roman" w:hAnsi="Times New Roman"/>
        </w:rPr>
        <w:t xml:space="preserve"> – </w:t>
      </w:r>
      <w:r w:rsidRPr="00D603A8">
        <w:rPr>
          <w:rFonts w:ascii="Times New Roman" w:hAnsi="Times New Roman"/>
        </w:rPr>
        <w:t>15 человек. Допускается формирование разновозрастных групп.</w:t>
      </w:r>
    </w:p>
    <w:p w:rsidR="00054B96" w:rsidRPr="00D603A8" w:rsidRDefault="00054B96" w:rsidP="00D603A8">
      <w:pPr>
        <w:widowControl w:val="0"/>
        <w:spacing w:after="0" w:line="240" w:lineRule="auto"/>
        <w:ind w:firstLine="425"/>
        <w:jc w:val="both"/>
        <w:rPr>
          <w:rFonts w:ascii="Times New Roman" w:hAnsi="Times New Roman"/>
        </w:rPr>
      </w:pPr>
      <w:r w:rsidRPr="00D603A8">
        <w:rPr>
          <w:rFonts w:ascii="Times New Roman" w:hAnsi="Times New Roman"/>
          <w:b/>
        </w:rPr>
        <w:t xml:space="preserve">Объем и срок освоения </w:t>
      </w:r>
      <w:r w:rsidR="00D603A8" w:rsidRPr="00D603A8">
        <w:rPr>
          <w:rFonts w:ascii="Times New Roman" w:hAnsi="Times New Roman"/>
          <w:b/>
        </w:rPr>
        <w:t>п</w:t>
      </w:r>
      <w:r w:rsidRPr="00D603A8">
        <w:rPr>
          <w:rFonts w:ascii="Times New Roman" w:hAnsi="Times New Roman"/>
          <w:b/>
        </w:rPr>
        <w:t>рограммы</w:t>
      </w:r>
      <w:r w:rsidR="00D603A8" w:rsidRPr="00D603A8">
        <w:rPr>
          <w:rFonts w:ascii="Times New Roman" w:hAnsi="Times New Roman"/>
          <w:b/>
        </w:rPr>
        <w:t xml:space="preserve">. </w:t>
      </w:r>
      <w:r w:rsidRPr="00D603A8">
        <w:rPr>
          <w:rFonts w:ascii="Times New Roman" w:hAnsi="Times New Roman"/>
        </w:rPr>
        <w:t xml:space="preserve">Дополнительная общеразвивающая программа «Макетирование. </w:t>
      </w:r>
      <w:r w:rsidRPr="00D603A8">
        <w:rPr>
          <w:rFonts w:ascii="Times New Roman" w:eastAsia="Times New Roman" w:hAnsi="Times New Roman"/>
          <w:bCs/>
          <w:color w:val="000000"/>
        </w:rPr>
        <w:t>К</w:t>
      </w:r>
      <w:r w:rsidRPr="00D603A8">
        <w:rPr>
          <w:rFonts w:ascii="Times New Roman" w:hAnsi="Times New Roman"/>
        </w:rPr>
        <w:t xml:space="preserve">репость «Корон-Санкт-Анна» рассчитана на 3 года обучения – 72 часа в год (2 часа в неделю). </w:t>
      </w:r>
    </w:p>
    <w:p w:rsidR="00054B96" w:rsidRPr="00D053FF" w:rsidRDefault="00054B96" w:rsidP="00D053FF">
      <w:pPr>
        <w:widowControl w:val="0"/>
        <w:spacing w:after="0" w:line="240" w:lineRule="auto"/>
        <w:ind w:firstLine="425"/>
        <w:jc w:val="both"/>
        <w:rPr>
          <w:rFonts w:ascii="Times New Roman" w:hAnsi="Times New Roman"/>
          <w:b/>
        </w:rPr>
      </w:pPr>
      <w:r w:rsidRPr="00D053FF">
        <w:rPr>
          <w:rFonts w:ascii="Times New Roman" w:hAnsi="Times New Roman"/>
          <w:b/>
        </w:rPr>
        <w:t>Особенности организации образовательного процесса</w:t>
      </w:r>
      <w:r w:rsidR="00D053FF" w:rsidRPr="00D053FF">
        <w:rPr>
          <w:rFonts w:ascii="Times New Roman" w:hAnsi="Times New Roman"/>
          <w:b/>
        </w:rPr>
        <w:t>:</w:t>
      </w:r>
    </w:p>
    <w:p w:rsidR="00054B96" w:rsidRPr="00D053FF" w:rsidRDefault="00D053FF" w:rsidP="00F23AB8">
      <w:pPr>
        <w:pStyle w:val="a3"/>
        <w:widowControl w:val="0"/>
        <w:numPr>
          <w:ilvl w:val="0"/>
          <w:numId w:val="22"/>
        </w:numPr>
        <w:spacing w:after="0" w:line="240" w:lineRule="auto"/>
        <w:ind w:left="0" w:firstLine="425"/>
        <w:jc w:val="both"/>
        <w:rPr>
          <w:rFonts w:ascii="Times New Roman" w:hAnsi="Times New Roman"/>
        </w:rPr>
      </w:pPr>
      <w:r w:rsidRPr="00D053FF">
        <w:rPr>
          <w:rFonts w:ascii="Times New Roman" w:hAnsi="Times New Roman"/>
        </w:rPr>
        <w:t>ф</w:t>
      </w:r>
      <w:r w:rsidR="00054B96" w:rsidRPr="00D053FF">
        <w:rPr>
          <w:rFonts w:ascii="Times New Roman" w:hAnsi="Times New Roman"/>
        </w:rPr>
        <w:t xml:space="preserve">орма обучения </w:t>
      </w:r>
      <w:r w:rsidRPr="00D053FF">
        <w:rPr>
          <w:rFonts w:ascii="Times New Roman" w:hAnsi="Times New Roman"/>
        </w:rPr>
        <w:t>–</w:t>
      </w:r>
      <w:r w:rsidR="00054B96" w:rsidRPr="00D053FF">
        <w:rPr>
          <w:rFonts w:ascii="Times New Roman" w:hAnsi="Times New Roman"/>
        </w:rPr>
        <w:t xml:space="preserve"> очная. В ходе реализации </w:t>
      </w:r>
      <w:r w:rsidRPr="00D053FF">
        <w:rPr>
          <w:rFonts w:ascii="Times New Roman" w:hAnsi="Times New Roman"/>
        </w:rPr>
        <w:t>п</w:t>
      </w:r>
      <w:r w:rsidR="00054B96" w:rsidRPr="00D053FF">
        <w:rPr>
          <w:rFonts w:ascii="Times New Roman" w:hAnsi="Times New Roman"/>
        </w:rPr>
        <w:t xml:space="preserve">рограммы применяют комбинированные и практические занятия, </w:t>
      </w:r>
      <w:r w:rsidRPr="00D053FF">
        <w:rPr>
          <w:rFonts w:ascii="Times New Roman" w:hAnsi="Times New Roman"/>
        </w:rPr>
        <w:t xml:space="preserve">осуществляется </w:t>
      </w:r>
      <w:r w:rsidR="00054B96" w:rsidRPr="00D053FF">
        <w:rPr>
          <w:rFonts w:ascii="Times New Roman" w:hAnsi="Times New Roman"/>
        </w:rPr>
        <w:t>реализация учебных, исследовательских и творческих проектов.</w:t>
      </w:r>
    </w:p>
    <w:p w:rsidR="00054B96" w:rsidRPr="00D053FF" w:rsidRDefault="00054B96" w:rsidP="00D053FF">
      <w:pPr>
        <w:widowControl w:val="0"/>
        <w:spacing w:after="0" w:line="240" w:lineRule="auto"/>
        <w:ind w:firstLine="425"/>
        <w:jc w:val="both"/>
        <w:rPr>
          <w:rFonts w:ascii="Times New Roman" w:hAnsi="Times New Roman"/>
        </w:rPr>
      </w:pPr>
      <w:r w:rsidRPr="00D053FF">
        <w:rPr>
          <w:rFonts w:ascii="Times New Roman" w:hAnsi="Times New Roman"/>
        </w:rPr>
        <w:t>Возможные формы организации деятельности обучающихся на занятии:групповая</w:t>
      </w:r>
      <w:r w:rsidR="00D053FF" w:rsidRPr="00D053FF">
        <w:rPr>
          <w:rFonts w:ascii="Times New Roman" w:hAnsi="Times New Roman"/>
        </w:rPr>
        <w:t xml:space="preserve">, </w:t>
      </w:r>
      <w:r w:rsidRPr="00D053FF">
        <w:rPr>
          <w:rFonts w:ascii="Times New Roman" w:hAnsi="Times New Roman"/>
        </w:rPr>
        <w:t>индивидуальная</w:t>
      </w:r>
      <w:r w:rsidR="00D053FF" w:rsidRPr="00D053FF">
        <w:rPr>
          <w:rFonts w:ascii="Times New Roman" w:hAnsi="Times New Roman"/>
        </w:rPr>
        <w:t>;</w:t>
      </w:r>
    </w:p>
    <w:p w:rsidR="00054B96" w:rsidRPr="00D053FF" w:rsidRDefault="00D053FF" w:rsidP="00F23AB8">
      <w:pPr>
        <w:pStyle w:val="a3"/>
        <w:widowControl w:val="0"/>
        <w:numPr>
          <w:ilvl w:val="0"/>
          <w:numId w:val="22"/>
        </w:numPr>
        <w:spacing w:after="0" w:line="240" w:lineRule="auto"/>
        <w:ind w:left="0" w:firstLine="425"/>
        <w:jc w:val="both"/>
        <w:rPr>
          <w:rFonts w:ascii="Times New Roman" w:hAnsi="Times New Roman"/>
        </w:rPr>
      </w:pPr>
      <w:r w:rsidRPr="00D053FF">
        <w:rPr>
          <w:rFonts w:ascii="Times New Roman" w:hAnsi="Times New Roman"/>
        </w:rPr>
        <w:t>ф</w:t>
      </w:r>
      <w:r w:rsidR="00054B96" w:rsidRPr="00D053FF">
        <w:rPr>
          <w:rFonts w:ascii="Times New Roman" w:hAnsi="Times New Roman"/>
        </w:rPr>
        <w:t>ормы проведения занятий: занятие-игра, экскурсия, практическая работа, конкурс, соревнования, защита проекта, обсуждение, выставки.</w:t>
      </w:r>
    </w:p>
    <w:p w:rsidR="00054B96" w:rsidRPr="007A1A90" w:rsidRDefault="00054B96" w:rsidP="007A1A90">
      <w:pPr>
        <w:autoSpaceDE w:val="0"/>
        <w:autoSpaceDN w:val="0"/>
        <w:adjustRightInd w:val="0"/>
        <w:spacing w:before="60" w:after="0" w:line="240" w:lineRule="auto"/>
        <w:ind w:firstLine="425"/>
        <w:jc w:val="both"/>
        <w:rPr>
          <w:rFonts w:ascii="Times New Roman" w:hAnsi="Times New Roman"/>
          <w:color w:val="000000" w:themeColor="text1"/>
        </w:rPr>
      </w:pPr>
      <w:r w:rsidRPr="007A1A90">
        <w:rPr>
          <w:rFonts w:ascii="Times New Roman" w:hAnsi="Times New Roman"/>
          <w:b/>
          <w:bCs/>
          <w:color w:val="000000" w:themeColor="text1"/>
        </w:rPr>
        <w:t>Цель и задачи программы</w:t>
      </w:r>
    </w:p>
    <w:p w:rsidR="00054B96" w:rsidRPr="007A1A90" w:rsidRDefault="00054B96" w:rsidP="007A1A90">
      <w:pPr>
        <w:autoSpaceDE w:val="0"/>
        <w:autoSpaceDN w:val="0"/>
        <w:adjustRightInd w:val="0"/>
        <w:spacing w:after="0" w:line="240" w:lineRule="auto"/>
        <w:ind w:firstLine="425"/>
        <w:jc w:val="both"/>
        <w:rPr>
          <w:rFonts w:ascii="Times New Roman" w:hAnsi="Times New Roman"/>
          <w:color w:val="000000" w:themeColor="text1"/>
        </w:rPr>
      </w:pPr>
      <w:r w:rsidRPr="007A1A90">
        <w:rPr>
          <w:rFonts w:ascii="Times New Roman" w:hAnsi="Times New Roman"/>
          <w:b/>
          <w:color w:val="000000" w:themeColor="text1"/>
        </w:rPr>
        <w:lastRenderedPageBreak/>
        <w:t>Цель</w:t>
      </w:r>
      <w:r w:rsidRPr="007A1A90">
        <w:rPr>
          <w:rFonts w:ascii="Times New Roman" w:hAnsi="Times New Roman"/>
          <w:color w:val="000000" w:themeColor="text1"/>
        </w:rPr>
        <w:t xml:space="preserve">: </w:t>
      </w:r>
      <w:r w:rsidRPr="007A1A90">
        <w:rPr>
          <w:rFonts w:ascii="Times New Roman" w:hAnsi="Times New Roman"/>
        </w:rPr>
        <w:t>поддержка профессионального самоопределения детей посредством</w:t>
      </w:r>
      <w:r w:rsidRPr="007A1A90">
        <w:rPr>
          <w:rFonts w:ascii="Times New Roman" w:eastAsia="Times New Roman" w:hAnsi="Times New Roman"/>
          <w:color w:val="000000" w:themeColor="text1"/>
        </w:rPr>
        <w:t xml:space="preserve"> освоения основ архитектурного макетирования.</w:t>
      </w:r>
    </w:p>
    <w:p w:rsidR="00054B96" w:rsidRPr="007A1A90" w:rsidRDefault="00054B96" w:rsidP="007A1A90">
      <w:pPr>
        <w:autoSpaceDE w:val="0"/>
        <w:autoSpaceDN w:val="0"/>
        <w:adjustRightInd w:val="0"/>
        <w:spacing w:after="0" w:line="240" w:lineRule="auto"/>
        <w:ind w:firstLine="425"/>
        <w:jc w:val="both"/>
        <w:rPr>
          <w:rFonts w:ascii="Times New Roman" w:hAnsi="Times New Roman"/>
          <w:b/>
          <w:bCs/>
          <w:color w:val="000000" w:themeColor="text1"/>
        </w:rPr>
      </w:pPr>
      <w:r w:rsidRPr="007A1A90">
        <w:rPr>
          <w:rFonts w:ascii="Times New Roman" w:hAnsi="Times New Roman"/>
          <w:b/>
          <w:bCs/>
          <w:color w:val="000000" w:themeColor="text1"/>
        </w:rPr>
        <w:t>Задачи программы:</w:t>
      </w:r>
    </w:p>
    <w:p w:rsidR="00054B96" w:rsidRPr="007A1A90" w:rsidRDefault="00D053FF" w:rsidP="007A1A90">
      <w:pPr>
        <w:autoSpaceDE w:val="0"/>
        <w:autoSpaceDN w:val="0"/>
        <w:adjustRightInd w:val="0"/>
        <w:spacing w:after="0" w:line="240" w:lineRule="auto"/>
        <w:ind w:firstLine="425"/>
        <w:jc w:val="both"/>
        <w:rPr>
          <w:rFonts w:ascii="Times New Roman" w:hAnsi="Times New Roman"/>
          <w:b/>
          <w:i/>
          <w:color w:val="000000" w:themeColor="text1"/>
        </w:rPr>
      </w:pPr>
      <w:r w:rsidRPr="007A1A90">
        <w:rPr>
          <w:rFonts w:ascii="Times New Roman" w:hAnsi="Times New Roman"/>
          <w:b/>
          <w:i/>
          <w:color w:val="000000" w:themeColor="text1"/>
        </w:rPr>
        <w:t>о</w:t>
      </w:r>
      <w:r w:rsidR="00054B96" w:rsidRPr="007A1A90">
        <w:rPr>
          <w:rFonts w:ascii="Times New Roman" w:hAnsi="Times New Roman"/>
          <w:b/>
          <w:i/>
          <w:color w:val="000000" w:themeColor="text1"/>
        </w:rPr>
        <w:t xml:space="preserve">бучающие: </w:t>
      </w:r>
    </w:p>
    <w:p w:rsidR="00054B96" w:rsidRPr="007A1A90" w:rsidRDefault="007A1A90" w:rsidP="00F23AB8">
      <w:pPr>
        <w:pStyle w:val="a3"/>
        <w:numPr>
          <w:ilvl w:val="0"/>
          <w:numId w:val="29"/>
        </w:numPr>
        <w:autoSpaceDE w:val="0"/>
        <w:autoSpaceDN w:val="0"/>
        <w:adjustRightInd w:val="0"/>
        <w:spacing w:after="0" w:line="240" w:lineRule="auto"/>
        <w:ind w:left="0" w:firstLine="425"/>
        <w:jc w:val="both"/>
        <w:rPr>
          <w:rFonts w:ascii="Times New Roman" w:hAnsi="Times New Roman"/>
          <w:color w:val="000000" w:themeColor="text1"/>
        </w:rPr>
      </w:pPr>
      <w:r w:rsidRPr="007A1A90">
        <w:rPr>
          <w:rFonts w:ascii="Times New Roman" w:eastAsia="Times New Roman" w:hAnsi="Times New Roman"/>
          <w:color w:val="000000" w:themeColor="text1"/>
        </w:rPr>
        <w:t>п</w:t>
      </w:r>
      <w:r w:rsidR="00054B96" w:rsidRPr="007A1A90">
        <w:rPr>
          <w:rFonts w:ascii="Times New Roman" w:eastAsia="Times New Roman" w:hAnsi="Times New Roman"/>
          <w:color w:val="000000" w:themeColor="text1"/>
        </w:rPr>
        <w:t xml:space="preserve">ознакомить с первоначальными сведениями о чертеже, техническом рисунке, эскизе; овладевать </w:t>
      </w:r>
      <w:r w:rsidR="00054B96" w:rsidRPr="007A1A90">
        <w:rPr>
          <w:rFonts w:ascii="Times New Roman" w:hAnsi="Times New Roman"/>
          <w:color w:val="000000" w:themeColor="text1"/>
        </w:rPr>
        <w:t>специальными техническими и графическими умениями и навыками для профессионального самоопределения обучающихся;</w:t>
      </w:r>
    </w:p>
    <w:p w:rsidR="00054B96" w:rsidRPr="007A1A90" w:rsidRDefault="007A1A90" w:rsidP="00F23AB8">
      <w:pPr>
        <w:pStyle w:val="a3"/>
        <w:numPr>
          <w:ilvl w:val="0"/>
          <w:numId w:val="29"/>
        </w:numPr>
        <w:spacing w:after="0" w:line="240" w:lineRule="auto"/>
        <w:ind w:left="0" w:firstLine="425"/>
        <w:jc w:val="both"/>
        <w:rPr>
          <w:rFonts w:ascii="Times New Roman" w:hAnsi="Times New Roman"/>
          <w:color w:val="000000" w:themeColor="text1"/>
        </w:rPr>
      </w:pPr>
      <w:r w:rsidRPr="007A1A90">
        <w:rPr>
          <w:rFonts w:ascii="Times New Roman" w:hAnsi="Times New Roman"/>
          <w:color w:val="000000" w:themeColor="text1"/>
        </w:rPr>
        <w:t>о</w:t>
      </w:r>
      <w:r w:rsidR="00054B96" w:rsidRPr="007A1A90">
        <w:rPr>
          <w:rFonts w:ascii="Times New Roman" w:hAnsi="Times New Roman"/>
          <w:color w:val="000000" w:themeColor="text1"/>
        </w:rPr>
        <w:t>бучать навыкам работы с различными материалами, используемыми в прикладном техническом творчестве;</w:t>
      </w:r>
    </w:p>
    <w:p w:rsidR="00054B96" w:rsidRPr="007A1A90" w:rsidRDefault="007A1A90" w:rsidP="00F23AB8">
      <w:pPr>
        <w:pStyle w:val="a3"/>
        <w:numPr>
          <w:ilvl w:val="0"/>
          <w:numId w:val="29"/>
        </w:numPr>
        <w:autoSpaceDE w:val="0"/>
        <w:autoSpaceDN w:val="0"/>
        <w:adjustRightInd w:val="0"/>
        <w:spacing w:after="0" w:line="240" w:lineRule="auto"/>
        <w:ind w:left="0" w:firstLine="425"/>
        <w:jc w:val="both"/>
        <w:rPr>
          <w:rFonts w:ascii="Times New Roman" w:hAnsi="Times New Roman"/>
          <w:color w:val="000000" w:themeColor="text1"/>
        </w:rPr>
      </w:pPr>
      <w:r w:rsidRPr="007A1A90">
        <w:rPr>
          <w:rFonts w:ascii="Times New Roman" w:hAnsi="Times New Roman"/>
          <w:color w:val="000000" w:themeColor="text1"/>
        </w:rPr>
        <w:t>п</w:t>
      </w:r>
      <w:r w:rsidR="00054B96" w:rsidRPr="007A1A90">
        <w:rPr>
          <w:rFonts w:ascii="Times New Roman" w:hAnsi="Times New Roman"/>
          <w:color w:val="000000" w:themeColor="text1"/>
        </w:rPr>
        <w:t xml:space="preserve">ознакомить с приемами художественного оформления макетов; </w:t>
      </w:r>
      <w:r w:rsidR="00054B96" w:rsidRPr="007A1A90">
        <w:rPr>
          <w:rFonts w:ascii="Times New Roman" w:hAnsi="Times New Roman"/>
          <w:bCs/>
          <w:color w:val="000000" w:themeColor="text1"/>
        </w:rPr>
        <w:t>овладевать навыками и умениями изобразительной и декоративно-прикладной деятельности</w:t>
      </w:r>
      <w:r w:rsidRPr="007A1A90">
        <w:rPr>
          <w:rFonts w:ascii="Times New Roman" w:hAnsi="Times New Roman"/>
          <w:bCs/>
          <w:color w:val="000000" w:themeColor="text1"/>
        </w:rPr>
        <w:t>;</w:t>
      </w:r>
    </w:p>
    <w:p w:rsidR="00054B96" w:rsidRPr="007A1A90" w:rsidRDefault="007A1A90" w:rsidP="00F23AB8">
      <w:pPr>
        <w:pStyle w:val="a3"/>
        <w:numPr>
          <w:ilvl w:val="0"/>
          <w:numId w:val="29"/>
        </w:numPr>
        <w:autoSpaceDE w:val="0"/>
        <w:autoSpaceDN w:val="0"/>
        <w:adjustRightInd w:val="0"/>
        <w:spacing w:after="0" w:line="240" w:lineRule="auto"/>
        <w:ind w:left="0" w:firstLine="425"/>
        <w:jc w:val="both"/>
        <w:rPr>
          <w:rFonts w:ascii="Times New Roman" w:hAnsi="Times New Roman"/>
          <w:iCs/>
          <w:color w:val="000000" w:themeColor="text1"/>
        </w:rPr>
      </w:pPr>
      <w:r w:rsidRPr="007A1A90">
        <w:rPr>
          <w:rFonts w:ascii="Times New Roman" w:hAnsi="Times New Roman"/>
          <w:iCs/>
          <w:color w:val="000000" w:themeColor="text1"/>
        </w:rPr>
        <w:t>и</w:t>
      </w:r>
      <w:r w:rsidR="00054B96" w:rsidRPr="007A1A90">
        <w:rPr>
          <w:rFonts w:ascii="Times New Roman" w:hAnsi="Times New Roman"/>
          <w:iCs/>
          <w:color w:val="000000" w:themeColor="text1"/>
        </w:rPr>
        <w:t>зучать архитектурно</w:t>
      </w:r>
      <w:r w:rsidRPr="007A1A90">
        <w:rPr>
          <w:rFonts w:ascii="Times New Roman" w:hAnsi="Times New Roman"/>
          <w:iCs/>
          <w:color w:val="000000" w:themeColor="text1"/>
        </w:rPr>
        <w:t>-</w:t>
      </w:r>
      <w:r w:rsidR="00054B96" w:rsidRPr="007A1A90">
        <w:rPr>
          <w:rFonts w:ascii="Times New Roman" w:hAnsi="Times New Roman"/>
          <w:iCs/>
          <w:color w:val="000000" w:themeColor="text1"/>
        </w:rPr>
        <w:t>историческое наследие родного города</w:t>
      </w:r>
      <w:r w:rsidRPr="007A1A90">
        <w:rPr>
          <w:rFonts w:ascii="Times New Roman" w:hAnsi="Times New Roman"/>
          <w:iCs/>
          <w:color w:val="000000" w:themeColor="text1"/>
        </w:rPr>
        <w:t>;</w:t>
      </w:r>
    </w:p>
    <w:p w:rsidR="00054B96" w:rsidRPr="007A1A90" w:rsidRDefault="007A1A90" w:rsidP="007A1A90">
      <w:pPr>
        <w:autoSpaceDE w:val="0"/>
        <w:autoSpaceDN w:val="0"/>
        <w:adjustRightInd w:val="0"/>
        <w:spacing w:after="0" w:line="240" w:lineRule="auto"/>
        <w:ind w:firstLine="425"/>
        <w:jc w:val="both"/>
        <w:rPr>
          <w:rFonts w:ascii="Times New Roman" w:hAnsi="Times New Roman"/>
          <w:b/>
          <w:i/>
          <w:color w:val="000000" w:themeColor="text1"/>
        </w:rPr>
      </w:pPr>
      <w:r w:rsidRPr="007A1A90">
        <w:rPr>
          <w:rFonts w:ascii="Times New Roman" w:hAnsi="Times New Roman"/>
          <w:b/>
          <w:i/>
          <w:color w:val="000000" w:themeColor="text1"/>
        </w:rPr>
        <w:t>р</w:t>
      </w:r>
      <w:r w:rsidR="00054B96" w:rsidRPr="007A1A90">
        <w:rPr>
          <w:rFonts w:ascii="Times New Roman" w:hAnsi="Times New Roman"/>
          <w:b/>
          <w:i/>
          <w:color w:val="000000" w:themeColor="text1"/>
        </w:rPr>
        <w:t>азвивающие:</w:t>
      </w:r>
    </w:p>
    <w:p w:rsidR="00054B96" w:rsidRPr="007A1A90" w:rsidRDefault="007A1A90" w:rsidP="00F23AB8">
      <w:pPr>
        <w:pStyle w:val="a3"/>
        <w:numPr>
          <w:ilvl w:val="0"/>
          <w:numId w:val="30"/>
        </w:numPr>
        <w:autoSpaceDE w:val="0"/>
        <w:autoSpaceDN w:val="0"/>
        <w:adjustRightInd w:val="0"/>
        <w:spacing w:after="0" w:line="240" w:lineRule="auto"/>
        <w:ind w:left="0" w:firstLine="425"/>
        <w:jc w:val="both"/>
        <w:rPr>
          <w:rFonts w:ascii="Times New Roman" w:hAnsi="Times New Roman"/>
          <w:color w:val="000000" w:themeColor="text1"/>
        </w:rPr>
      </w:pPr>
      <w:r w:rsidRPr="007A1A90">
        <w:rPr>
          <w:rFonts w:ascii="Times New Roman" w:hAnsi="Times New Roman"/>
          <w:color w:val="000000" w:themeColor="text1"/>
        </w:rPr>
        <w:t>р</w:t>
      </w:r>
      <w:r w:rsidR="00054B96" w:rsidRPr="007A1A90">
        <w:rPr>
          <w:rFonts w:ascii="Times New Roman" w:hAnsi="Times New Roman"/>
          <w:color w:val="000000" w:themeColor="text1"/>
        </w:rPr>
        <w:t xml:space="preserve">азвивать </w:t>
      </w:r>
      <w:r w:rsidR="00054B96" w:rsidRPr="007A1A90">
        <w:rPr>
          <w:rStyle w:val="dash041e005f0431005f044b005f0447005f043d005f044b005f0439005f005fchar1char1"/>
          <w:sz w:val="22"/>
          <w:szCs w:val="22"/>
        </w:rPr>
        <w:t>умение самостоятельно определять цели своего обучения, развивать мотивы и интересы своей познавательной деятельности для дальнейшего профессионального самоопределения;</w:t>
      </w:r>
    </w:p>
    <w:p w:rsidR="00054B96" w:rsidRPr="007A1A90" w:rsidRDefault="007A1A90" w:rsidP="00F23AB8">
      <w:pPr>
        <w:pStyle w:val="a3"/>
        <w:numPr>
          <w:ilvl w:val="0"/>
          <w:numId w:val="30"/>
        </w:numPr>
        <w:autoSpaceDE w:val="0"/>
        <w:autoSpaceDN w:val="0"/>
        <w:adjustRightInd w:val="0"/>
        <w:spacing w:after="0" w:line="240" w:lineRule="auto"/>
        <w:ind w:left="0" w:firstLine="425"/>
        <w:jc w:val="both"/>
        <w:rPr>
          <w:rStyle w:val="dash041e005f0431005f044b005f0447005f043d005f044b005f0439005f005fchar1char1"/>
          <w:sz w:val="22"/>
          <w:szCs w:val="22"/>
        </w:rPr>
      </w:pPr>
      <w:r w:rsidRPr="007A1A90">
        <w:rPr>
          <w:rFonts w:ascii="Times New Roman" w:hAnsi="Times New Roman"/>
          <w:color w:val="000000" w:themeColor="text1"/>
        </w:rPr>
        <w:t>р</w:t>
      </w:r>
      <w:r w:rsidR="00054B96" w:rsidRPr="007A1A90">
        <w:rPr>
          <w:rFonts w:ascii="Times New Roman" w:hAnsi="Times New Roman"/>
          <w:color w:val="000000" w:themeColor="text1"/>
        </w:rPr>
        <w:t xml:space="preserve">азвивать </w:t>
      </w:r>
      <w:r w:rsidR="00054B96" w:rsidRPr="007A1A90">
        <w:rPr>
          <w:rStyle w:val="dash041e005f0431005f044b005f0447005f043d005f044b005f0439005f005fchar1char1"/>
          <w:sz w:val="22"/>
          <w:szCs w:val="22"/>
        </w:rPr>
        <w:t>учебное сотрудничество, наставничество и совместную деятельность с педагогом и сверстниками; работать</w:t>
      </w:r>
      <w:r w:rsidR="00054B96" w:rsidRPr="007A1A90">
        <w:rPr>
          <w:rStyle w:val="dash0421005f0442005f0440005f043e005f0433005f0438005f0439005f005fchar1char1"/>
          <w:rFonts w:ascii="Times New Roman" w:hAnsi="Times New Roman"/>
        </w:rPr>
        <w:t xml:space="preserve"> индивидуально и в группе: </w:t>
      </w:r>
      <w:r w:rsidR="00054B96" w:rsidRPr="007A1A90">
        <w:rPr>
          <w:rStyle w:val="dash041e005f0431005f044b005f0447005f043d005f044b005f0439005f005fchar1char1"/>
          <w:sz w:val="22"/>
          <w:szCs w:val="22"/>
        </w:rPr>
        <w:t>находить общее решение на основе согласования позиций и учёта интересов;</w:t>
      </w:r>
    </w:p>
    <w:p w:rsidR="00054B96" w:rsidRPr="007A1A90" w:rsidRDefault="007A1A90" w:rsidP="00F23AB8">
      <w:pPr>
        <w:pStyle w:val="dash041e005f0431005f044b005f0447005f043d005f044b005f0439"/>
        <w:numPr>
          <w:ilvl w:val="0"/>
          <w:numId w:val="30"/>
        </w:numPr>
        <w:ind w:left="0" w:firstLine="425"/>
        <w:jc w:val="both"/>
        <w:rPr>
          <w:rStyle w:val="dash041e005f0431005f044b005f0447005f043d005f044b005f0439005f005fchar1char1"/>
          <w:sz w:val="22"/>
          <w:szCs w:val="22"/>
        </w:rPr>
      </w:pPr>
      <w:r w:rsidRPr="007A1A90">
        <w:rPr>
          <w:rStyle w:val="dash041e005f0431005f044b005f0447005f043d005f044b005f0439005f005fchar1char1"/>
          <w:sz w:val="22"/>
          <w:szCs w:val="22"/>
        </w:rPr>
        <w:t>ф</w:t>
      </w:r>
      <w:r w:rsidR="00054B96" w:rsidRPr="007A1A90">
        <w:rPr>
          <w:rStyle w:val="dash041e005f0431005f044b005f0447005f043d005f044b005f0439005f005fchar1char1"/>
          <w:sz w:val="22"/>
          <w:szCs w:val="22"/>
        </w:rPr>
        <w:t>ормировать и развивать компетентности в области использования информационно</w:t>
      </w:r>
      <w:r w:rsidRPr="007A1A90">
        <w:rPr>
          <w:rStyle w:val="dash041e005f0431005f044b005f0447005f043d005f044b005f0439005f005fchar1char1"/>
          <w:sz w:val="22"/>
          <w:szCs w:val="22"/>
        </w:rPr>
        <w:t>-</w:t>
      </w:r>
      <w:r w:rsidR="00054B96" w:rsidRPr="007A1A90">
        <w:rPr>
          <w:rStyle w:val="dash041e005f0431005f044b005f0447005f043d005f044b005f0439005f005fchar1char1"/>
          <w:sz w:val="22"/>
          <w:szCs w:val="22"/>
        </w:rPr>
        <w:t>коммуникационных технологий;</w:t>
      </w:r>
    </w:p>
    <w:p w:rsidR="00054B96" w:rsidRPr="007A1A90" w:rsidRDefault="007A1A90" w:rsidP="00F23AB8">
      <w:pPr>
        <w:pStyle w:val="dash041e005f0431005f044b005f0447005f043d005f044b005f0439"/>
        <w:numPr>
          <w:ilvl w:val="0"/>
          <w:numId w:val="30"/>
        </w:numPr>
        <w:ind w:left="0" w:firstLine="425"/>
        <w:jc w:val="both"/>
        <w:rPr>
          <w:sz w:val="22"/>
          <w:szCs w:val="22"/>
        </w:rPr>
      </w:pPr>
      <w:r w:rsidRPr="007A1A90">
        <w:rPr>
          <w:sz w:val="22"/>
          <w:szCs w:val="22"/>
        </w:rPr>
        <w:t>ф</w:t>
      </w:r>
      <w:r w:rsidR="00054B96" w:rsidRPr="007A1A90">
        <w:rPr>
          <w:sz w:val="22"/>
          <w:szCs w:val="22"/>
        </w:rPr>
        <w:t>ормировать и развивать техническое мышление, умение применять его в познавательной, коммуникативной, социальной практике и профессиональной ориентации;</w:t>
      </w:r>
    </w:p>
    <w:p w:rsidR="00054B96" w:rsidRPr="007A1A90" w:rsidRDefault="007A1A90" w:rsidP="00F23AB8">
      <w:pPr>
        <w:pStyle w:val="a3"/>
        <w:numPr>
          <w:ilvl w:val="0"/>
          <w:numId w:val="30"/>
        </w:numPr>
        <w:spacing w:after="0" w:line="240" w:lineRule="auto"/>
        <w:ind w:left="0" w:firstLine="425"/>
        <w:jc w:val="both"/>
        <w:rPr>
          <w:rFonts w:ascii="Times New Roman" w:eastAsiaTheme="minorHAnsi" w:hAnsi="Times New Roman"/>
          <w:bCs/>
          <w:color w:val="000000" w:themeColor="text1"/>
        </w:rPr>
      </w:pPr>
      <w:r w:rsidRPr="007A1A90">
        <w:rPr>
          <w:rFonts w:ascii="Times New Roman" w:eastAsiaTheme="minorHAnsi" w:hAnsi="Times New Roman"/>
          <w:bCs/>
          <w:color w:val="000000" w:themeColor="text1"/>
        </w:rPr>
        <w:t>р</w:t>
      </w:r>
      <w:r w:rsidR="00054B96" w:rsidRPr="007A1A90">
        <w:rPr>
          <w:rFonts w:ascii="Times New Roman" w:eastAsiaTheme="minorHAnsi" w:hAnsi="Times New Roman"/>
          <w:bCs/>
          <w:color w:val="000000" w:themeColor="text1"/>
        </w:rPr>
        <w:t xml:space="preserve">азвивать </w:t>
      </w:r>
      <w:r w:rsidR="00054B96" w:rsidRPr="007A1A90">
        <w:rPr>
          <w:rStyle w:val="dash041e005f0431005f044b005f0447005f043d005f044b005f0439005f005fchar1char1"/>
          <w:sz w:val="22"/>
          <w:szCs w:val="22"/>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r w:rsidRPr="007A1A90">
        <w:rPr>
          <w:rStyle w:val="dash041e005f0431005f044b005f0447005f043d005f044b005f0439005f005fchar1char1"/>
          <w:sz w:val="22"/>
          <w:szCs w:val="22"/>
        </w:rPr>
        <w:t>;</w:t>
      </w:r>
    </w:p>
    <w:p w:rsidR="00054B96" w:rsidRPr="007A1A90" w:rsidRDefault="007A1A90" w:rsidP="007A1A90">
      <w:pPr>
        <w:autoSpaceDE w:val="0"/>
        <w:autoSpaceDN w:val="0"/>
        <w:adjustRightInd w:val="0"/>
        <w:spacing w:after="0" w:line="240" w:lineRule="auto"/>
        <w:ind w:firstLine="425"/>
        <w:jc w:val="both"/>
        <w:rPr>
          <w:rFonts w:ascii="Times New Roman" w:hAnsi="Times New Roman"/>
          <w:b/>
          <w:i/>
          <w:color w:val="000000" w:themeColor="text1"/>
        </w:rPr>
      </w:pPr>
      <w:r w:rsidRPr="007A1A90">
        <w:rPr>
          <w:rFonts w:ascii="Times New Roman" w:hAnsi="Times New Roman"/>
          <w:b/>
          <w:i/>
          <w:color w:val="000000" w:themeColor="text1"/>
        </w:rPr>
        <w:t>в</w:t>
      </w:r>
      <w:r w:rsidR="00054B96" w:rsidRPr="007A1A90">
        <w:rPr>
          <w:rFonts w:ascii="Times New Roman" w:hAnsi="Times New Roman"/>
          <w:b/>
          <w:i/>
          <w:color w:val="000000" w:themeColor="text1"/>
        </w:rPr>
        <w:t>оспитательные:</w:t>
      </w:r>
    </w:p>
    <w:p w:rsidR="00054B96" w:rsidRPr="007A1A90" w:rsidRDefault="007A1A90" w:rsidP="00F23AB8">
      <w:pPr>
        <w:pStyle w:val="a3"/>
        <w:numPr>
          <w:ilvl w:val="0"/>
          <w:numId w:val="31"/>
        </w:numPr>
        <w:autoSpaceDE w:val="0"/>
        <w:autoSpaceDN w:val="0"/>
        <w:adjustRightInd w:val="0"/>
        <w:spacing w:after="0" w:line="240" w:lineRule="auto"/>
        <w:ind w:left="0" w:firstLine="425"/>
        <w:jc w:val="both"/>
        <w:rPr>
          <w:rFonts w:ascii="Times New Roman" w:hAnsi="Times New Roman"/>
          <w:iCs/>
          <w:color w:val="000000" w:themeColor="text1"/>
        </w:rPr>
      </w:pPr>
      <w:r w:rsidRPr="007A1A90">
        <w:rPr>
          <w:rFonts w:ascii="Times New Roman" w:hAnsi="Times New Roman"/>
          <w:iCs/>
          <w:color w:val="000000" w:themeColor="text1"/>
        </w:rPr>
        <w:t>в</w:t>
      </w:r>
      <w:r w:rsidR="00054B96" w:rsidRPr="007A1A90">
        <w:rPr>
          <w:rFonts w:ascii="Times New Roman" w:hAnsi="Times New Roman"/>
          <w:iCs/>
          <w:color w:val="000000" w:themeColor="text1"/>
        </w:rPr>
        <w:t>оспитывать интерес к техническому творчеству, формировать навыки профессионального самоопределения;</w:t>
      </w:r>
    </w:p>
    <w:p w:rsidR="00054B96" w:rsidRPr="007A1A90" w:rsidRDefault="007A1A90" w:rsidP="00F23AB8">
      <w:pPr>
        <w:pStyle w:val="a3"/>
        <w:numPr>
          <w:ilvl w:val="0"/>
          <w:numId w:val="31"/>
        </w:numPr>
        <w:autoSpaceDE w:val="0"/>
        <w:autoSpaceDN w:val="0"/>
        <w:adjustRightInd w:val="0"/>
        <w:spacing w:after="0" w:line="240" w:lineRule="auto"/>
        <w:ind w:left="0" w:firstLine="425"/>
        <w:jc w:val="both"/>
        <w:rPr>
          <w:rFonts w:ascii="Times New Roman" w:hAnsi="Times New Roman"/>
          <w:iCs/>
          <w:color w:val="000000" w:themeColor="text1"/>
        </w:rPr>
      </w:pPr>
      <w:r w:rsidRPr="007A1A90">
        <w:rPr>
          <w:rFonts w:ascii="Times New Roman" w:hAnsi="Times New Roman"/>
          <w:iCs/>
          <w:color w:val="000000" w:themeColor="text1"/>
        </w:rPr>
        <w:t>в</w:t>
      </w:r>
      <w:r w:rsidR="00054B96" w:rsidRPr="007A1A90">
        <w:rPr>
          <w:rFonts w:ascii="Times New Roman" w:hAnsi="Times New Roman"/>
          <w:iCs/>
          <w:color w:val="000000" w:themeColor="text1"/>
        </w:rPr>
        <w:t>оспитывать творческую активность и художественный вкус;</w:t>
      </w:r>
    </w:p>
    <w:p w:rsidR="00054B96" w:rsidRPr="007A1A90" w:rsidRDefault="007A1A90" w:rsidP="00F23AB8">
      <w:pPr>
        <w:pStyle w:val="a3"/>
        <w:numPr>
          <w:ilvl w:val="0"/>
          <w:numId w:val="31"/>
        </w:numPr>
        <w:autoSpaceDE w:val="0"/>
        <w:autoSpaceDN w:val="0"/>
        <w:adjustRightInd w:val="0"/>
        <w:spacing w:after="0" w:line="240" w:lineRule="auto"/>
        <w:ind w:left="0" w:firstLine="425"/>
        <w:jc w:val="both"/>
        <w:rPr>
          <w:rFonts w:ascii="Times New Roman" w:hAnsi="Times New Roman"/>
          <w:iCs/>
          <w:color w:val="000000" w:themeColor="text1"/>
        </w:rPr>
      </w:pPr>
      <w:r w:rsidRPr="007A1A90">
        <w:rPr>
          <w:rFonts w:ascii="Times New Roman" w:hAnsi="Times New Roman"/>
          <w:iCs/>
          <w:color w:val="000000" w:themeColor="text1"/>
        </w:rPr>
        <w:t>в</w:t>
      </w:r>
      <w:r w:rsidR="00054B96" w:rsidRPr="007A1A90">
        <w:rPr>
          <w:rFonts w:ascii="Times New Roman" w:hAnsi="Times New Roman"/>
          <w:iCs/>
          <w:color w:val="000000" w:themeColor="text1"/>
        </w:rPr>
        <w:t>оспитывать целеустремленность, усидчивость, стремление доводить начатое дело до конца.</w:t>
      </w:r>
    </w:p>
    <w:p w:rsidR="00054B96" w:rsidRPr="0049716F" w:rsidRDefault="00054B96" w:rsidP="0049716F">
      <w:pPr>
        <w:spacing w:before="60" w:after="0" w:line="240" w:lineRule="auto"/>
        <w:ind w:firstLine="425"/>
        <w:jc w:val="both"/>
        <w:rPr>
          <w:rFonts w:ascii="Times New Roman" w:hAnsi="Times New Roman"/>
          <w:b/>
          <w:bCs/>
        </w:rPr>
      </w:pPr>
      <w:r w:rsidRPr="0049716F">
        <w:rPr>
          <w:rFonts w:ascii="Times New Roman" w:hAnsi="Times New Roman"/>
          <w:b/>
          <w:bCs/>
        </w:rPr>
        <w:t xml:space="preserve">Планируемые результаты освоения </w:t>
      </w:r>
      <w:r w:rsidR="0049716F" w:rsidRPr="0049716F">
        <w:rPr>
          <w:rFonts w:ascii="Times New Roman" w:hAnsi="Times New Roman"/>
          <w:b/>
          <w:bCs/>
        </w:rPr>
        <w:t>п</w:t>
      </w:r>
      <w:r w:rsidRPr="0049716F">
        <w:rPr>
          <w:rFonts w:ascii="Times New Roman" w:hAnsi="Times New Roman"/>
          <w:b/>
          <w:bCs/>
        </w:rPr>
        <w:t>рограммы</w:t>
      </w:r>
    </w:p>
    <w:p w:rsidR="00054B96" w:rsidRPr="0049716F" w:rsidRDefault="00054B96" w:rsidP="0049716F">
      <w:pPr>
        <w:spacing w:after="0" w:line="240" w:lineRule="auto"/>
        <w:ind w:firstLine="425"/>
        <w:jc w:val="both"/>
        <w:rPr>
          <w:rFonts w:ascii="Times New Roman" w:hAnsi="Times New Roman"/>
          <w:bCs/>
        </w:rPr>
      </w:pPr>
      <w:r w:rsidRPr="0049716F">
        <w:rPr>
          <w:rFonts w:ascii="Times New Roman" w:hAnsi="Times New Roman"/>
          <w:bCs/>
        </w:rPr>
        <w:t xml:space="preserve">Результатом реализации дополнительной общеразвивающей программы станет масштабная модель крепости, которая разместится в кордегардии и сможет дать представление посетителям экспозиции о размерах укрепления и его особенностях, а также позволит погрузиться в Выборг эпохи XVIII века. </w:t>
      </w:r>
    </w:p>
    <w:p w:rsidR="00E831E7" w:rsidRDefault="00054B96" w:rsidP="00E831E7">
      <w:pPr>
        <w:spacing w:after="0" w:line="240" w:lineRule="auto"/>
        <w:ind w:firstLine="425"/>
        <w:jc w:val="both"/>
        <w:rPr>
          <w:rFonts w:ascii="Times New Roman" w:hAnsi="Times New Roman"/>
        </w:rPr>
      </w:pPr>
      <w:r w:rsidRPr="00E831E7">
        <w:rPr>
          <w:rFonts w:ascii="Times New Roman" w:hAnsi="Times New Roman"/>
          <w:b/>
          <w:bCs/>
          <w:i/>
          <w:iCs/>
        </w:rPr>
        <w:t>Предметные результаты</w:t>
      </w:r>
      <w:r w:rsidR="00E831E7">
        <w:rPr>
          <w:rFonts w:ascii="Times New Roman" w:hAnsi="Times New Roman"/>
          <w:b/>
          <w:bCs/>
          <w:i/>
          <w:iCs/>
        </w:rPr>
        <w:t xml:space="preserve">. </w:t>
      </w:r>
      <w:r w:rsidRPr="00E831E7">
        <w:rPr>
          <w:rFonts w:ascii="Times New Roman" w:hAnsi="Times New Roman"/>
        </w:rPr>
        <w:t>В конце обучения обучающиеся должны</w:t>
      </w:r>
      <w:r w:rsidR="00E831E7">
        <w:rPr>
          <w:rFonts w:ascii="Times New Roman" w:hAnsi="Times New Roman"/>
        </w:rPr>
        <w:t>:</w:t>
      </w:r>
    </w:p>
    <w:p w:rsidR="00054B96" w:rsidRPr="00E831E7" w:rsidRDefault="00054B96" w:rsidP="00F23AB8">
      <w:pPr>
        <w:pStyle w:val="a3"/>
        <w:numPr>
          <w:ilvl w:val="0"/>
          <w:numId w:val="32"/>
        </w:numPr>
        <w:spacing w:after="0" w:line="240" w:lineRule="auto"/>
        <w:ind w:left="0" w:firstLine="425"/>
        <w:contextualSpacing w:val="0"/>
        <w:jc w:val="both"/>
        <w:rPr>
          <w:rFonts w:ascii="Times New Roman" w:hAnsi="Times New Roman"/>
        </w:rPr>
      </w:pPr>
      <w:r w:rsidRPr="00E831E7">
        <w:rPr>
          <w:rFonts w:ascii="Times New Roman" w:hAnsi="Times New Roman"/>
          <w:i/>
          <w:iCs/>
        </w:rPr>
        <w:t>знать:</w:t>
      </w:r>
    </w:p>
    <w:p w:rsidR="00054B96" w:rsidRPr="00E831E7" w:rsidRDefault="0049716F" w:rsidP="00E831E7">
      <w:pPr>
        <w:spacing w:after="0" w:line="240" w:lineRule="auto"/>
        <w:ind w:firstLine="425"/>
        <w:jc w:val="both"/>
        <w:rPr>
          <w:rFonts w:ascii="Times New Roman" w:hAnsi="Times New Roman"/>
          <w:bCs/>
        </w:rPr>
      </w:pPr>
      <w:r w:rsidRPr="00E831E7">
        <w:rPr>
          <w:rFonts w:ascii="Times New Roman" w:hAnsi="Times New Roman"/>
        </w:rPr>
        <w:t>–</w:t>
      </w:r>
      <w:r w:rsidRPr="00E831E7">
        <w:rPr>
          <w:rFonts w:ascii="Times New Roman" w:hAnsi="Times New Roman"/>
          <w:bCs/>
        </w:rPr>
        <w:t>п</w:t>
      </w:r>
      <w:r w:rsidR="00054B96" w:rsidRPr="00E831E7">
        <w:rPr>
          <w:rFonts w:ascii="Times New Roman" w:hAnsi="Times New Roman"/>
          <w:bCs/>
        </w:rPr>
        <w:t>равила пользования инструментами</w:t>
      </w:r>
      <w:r w:rsidRPr="00E831E7">
        <w:rPr>
          <w:rFonts w:ascii="Times New Roman" w:hAnsi="Times New Roman"/>
          <w:bCs/>
        </w:rPr>
        <w:t>;</w:t>
      </w:r>
    </w:p>
    <w:p w:rsidR="00054B96" w:rsidRPr="00E831E7" w:rsidRDefault="0049716F" w:rsidP="00E831E7">
      <w:pPr>
        <w:spacing w:after="0" w:line="240" w:lineRule="auto"/>
        <w:ind w:firstLine="425"/>
        <w:jc w:val="both"/>
        <w:rPr>
          <w:rFonts w:ascii="Times New Roman" w:hAnsi="Times New Roman"/>
          <w:bCs/>
        </w:rPr>
      </w:pPr>
      <w:r w:rsidRPr="00E831E7">
        <w:rPr>
          <w:rFonts w:ascii="Times New Roman" w:hAnsi="Times New Roman"/>
        </w:rPr>
        <w:t>– т</w:t>
      </w:r>
      <w:r w:rsidR="00054B96" w:rsidRPr="00E831E7">
        <w:rPr>
          <w:rFonts w:ascii="Times New Roman" w:hAnsi="Times New Roman"/>
          <w:bCs/>
        </w:rPr>
        <w:t>ехнику безопасности работы в помещении и на улице</w:t>
      </w:r>
      <w:r w:rsidRPr="00E831E7">
        <w:rPr>
          <w:rFonts w:ascii="Times New Roman" w:hAnsi="Times New Roman"/>
          <w:bCs/>
        </w:rPr>
        <w:t>;</w:t>
      </w:r>
    </w:p>
    <w:p w:rsidR="00054B96" w:rsidRPr="00E831E7" w:rsidRDefault="0049716F" w:rsidP="00E831E7">
      <w:pPr>
        <w:spacing w:after="0" w:line="240" w:lineRule="auto"/>
        <w:ind w:firstLine="425"/>
        <w:jc w:val="both"/>
        <w:rPr>
          <w:rFonts w:ascii="Times New Roman" w:hAnsi="Times New Roman"/>
          <w:bCs/>
        </w:rPr>
      </w:pPr>
      <w:r w:rsidRPr="00E831E7">
        <w:rPr>
          <w:rFonts w:ascii="Times New Roman" w:hAnsi="Times New Roman"/>
        </w:rPr>
        <w:t>– о</w:t>
      </w:r>
      <w:r w:rsidR="00054B96" w:rsidRPr="00E831E7">
        <w:rPr>
          <w:rFonts w:ascii="Times New Roman" w:hAnsi="Times New Roman"/>
          <w:bCs/>
        </w:rPr>
        <w:t>сновные свойства материалов, применяемых в работе</w:t>
      </w:r>
      <w:r w:rsidRPr="00E831E7">
        <w:rPr>
          <w:rFonts w:ascii="Times New Roman" w:hAnsi="Times New Roman"/>
          <w:bCs/>
        </w:rPr>
        <w:t>;</w:t>
      </w:r>
    </w:p>
    <w:p w:rsidR="00054B96" w:rsidRPr="00E831E7" w:rsidRDefault="0049716F" w:rsidP="00E831E7">
      <w:pPr>
        <w:spacing w:after="0" w:line="240" w:lineRule="auto"/>
        <w:ind w:firstLine="425"/>
        <w:jc w:val="both"/>
        <w:rPr>
          <w:rFonts w:ascii="Times New Roman" w:hAnsi="Times New Roman"/>
          <w:bCs/>
        </w:rPr>
      </w:pPr>
      <w:r w:rsidRPr="00E831E7">
        <w:rPr>
          <w:rFonts w:ascii="Times New Roman" w:hAnsi="Times New Roman"/>
        </w:rPr>
        <w:t>– п</w:t>
      </w:r>
      <w:r w:rsidR="00054B96" w:rsidRPr="00E831E7">
        <w:rPr>
          <w:rFonts w:ascii="Times New Roman" w:hAnsi="Times New Roman"/>
          <w:bCs/>
        </w:rPr>
        <w:t>ростейшие геометрические тела и объемы, составные сложные фигуры</w:t>
      </w:r>
      <w:r w:rsidRPr="00E831E7">
        <w:rPr>
          <w:rFonts w:ascii="Times New Roman" w:hAnsi="Times New Roman"/>
          <w:bCs/>
        </w:rPr>
        <w:t>;</w:t>
      </w:r>
    </w:p>
    <w:p w:rsidR="00054B96" w:rsidRPr="00E831E7" w:rsidRDefault="0049716F" w:rsidP="00E831E7">
      <w:pPr>
        <w:spacing w:after="0" w:line="240" w:lineRule="auto"/>
        <w:ind w:firstLine="425"/>
        <w:jc w:val="both"/>
        <w:rPr>
          <w:rFonts w:ascii="Times New Roman" w:hAnsi="Times New Roman"/>
          <w:bCs/>
        </w:rPr>
      </w:pPr>
      <w:r w:rsidRPr="00E831E7">
        <w:rPr>
          <w:rFonts w:ascii="Times New Roman" w:hAnsi="Times New Roman"/>
        </w:rPr>
        <w:t>– п</w:t>
      </w:r>
      <w:r w:rsidR="00054B96" w:rsidRPr="00E831E7">
        <w:rPr>
          <w:rFonts w:ascii="Times New Roman" w:hAnsi="Times New Roman"/>
        </w:rPr>
        <w:t>равила разметки деталей по шаблонам и трафаретам,</w:t>
      </w:r>
      <w:r w:rsidR="00054B96" w:rsidRPr="00E831E7">
        <w:rPr>
          <w:rFonts w:ascii="Times New Roman" w:hAnsi="Times New Roman"/>
          <w:bCs/>
        </w:rPr>
        <w:t xml:space="preserve"> различные способы соединения деталей</w:t>
      </w:r>
      <w:r w:rsidRPr="00E831E7">
        <w:rPr>
          <w:rFonts w:ascii="Times New Roman" w:hAnsi="Times New Roman"/>
          <w:bCs/>
        </w:rPr>
        <w:t>;</w:t>
      </w:r>
    </w:p>
    <w:p w:rsidR="00054B96" w:rsidRPr="00E831E7" w:rsidRDefault="0049716F" w:rsidP="00E831E7">
      <w:pPr>
        <w:spacing w:after="0" w:line="240" w:lineRule="auto"/>
        <w:ind w:firstLine="425"/>
        <w:jc w:val="both"/>
        <w:rPr>
          <w:rFonts w:ascii="Times New Roman" w:hAnsi="Times New Roman"/>
        </w:rPr>
      </w:pPr>
      <w:r w:rsidRPr="00E831E7">
        <w:rPr>
          <w:rFonts w:ascii="Times New Roman" w:hAnsi="Times New Roman"/>
        </w:rPr>
        <w:t>– в</w:t>
      </w:r>
      <w:r w:rsidR="00054B96" w:rsidRPr="00E831E7">
        <w:rPr>
          <w:rFonts w:ascii="Times New Roman" w:hAnsi="Times New Roman"/>
        </w:rPr>
        <w:t xml:space="preserve">иды городской архитектуры, типы домов, понятие «ландшафтная архитектура»; </w:t>
      </w:r>
    </w:p>
    <w:p w:rsidR="00054B96" w:rsidRPr="00E831E7" w:rsidRDefault="0049716F" w:rsidP="00E831E7">
      <w:pPr>
        <w:spacing w:after="0" w:line="240" w:lineRule="auto"/>
        <w:ind w:firstLine="425"/>
        <w:jc w:val="both"/>
        <w:rPr>
          <w:rFonts w:ascii="Times New Roman" w:hAnsi="Times New Roman"/>
        </w:rPr>
      </w:pPr>
      <w:r w:rsidRPr="00E831E7">
        <w:rPr>
          <w:rFonts w:ascii="Times New Roman" w:hAnsi="Times New Roman"/>
        </w:rPr>
        <w:t>–т</w:t>
      </w:r>
      <w:r w:rsidR="00054B96" w:rsidRPr="00E831E7">
        <w:rPr>
          <w:rFonts w:ascii="Times New Roman" w:hAnsi="Times New Roman"/>
        </w:rPr>
        <w:t xml:space="preserve">ехники и приемы бумагопластики и декорирования; </w:t>
      </w:r>
    </w:p>
    <w:p w:rsidR="00054B96" w:rsidRPr="00E831E7" w:rsidRDefault="0049716F" w:rsidP="00E831E7">
      <w:pPr>
        <w:spacing w:after="0" w:line="240" w:lineRule="auto"/>
        <w:ind w:firstLine="425"/>
        <w:jc w:val="both"/>
        <w:rPr>
          <w:rFonts w:ascii="Times New Roman" w:hAnsi="Times New Roman"/>
        </w:rPr>
      </w:pPr>
      <w:r w:rsidRPr="00E831E7">
        <w:rPr>
          <w:rFonts w:ascii="Times New Roman" w:hAnsi="Times New Roman"/>
        </w:rPr>
        <w:t>– т</w:t>
      </w:r>
      <w:r w:rsidR="00054B96" w:rsidRPr="00E831E7">
        <w:rPr>
          <w:rFonts w:ascii="Times New Roman" w:hAnsi="Times New Roman"/>
        </w:rPr>
        <w:t xml:space="preserve">ехнологию и порядок изготовления макета; </w:t>
      </w:r>
    </w:p>
    <w:p w:rsidR="00054B96" w:rsidRPr="00E831E7" w:rsidRDefault="00E831E7" w:rsidP="00F23AB8">
      <w:pPr>
        <w:pStyle w:val="a3"/>
        <w:numPr>
          <w:ilvl w:val="0"/>
          <w:numId w:val="32"/>
        </w:numPr>
        <w:spacing w:after="0" w:line="240" w:lineRule="auto"/>
        <w:ind w:left="0" w:firstLine="425"/>
        <w:jc w:val="both"/>
        <w:rPr>
          <w:rFonts w:ascii="Times New Roman" w:hAnsi="Times New Roman"/>
          <w:i/>
          <w:iCs/>
        </w:rPr>
      </w:pPr>
      <w:r w:rsidRPr="00E831E7">
        <w:rPr>
          <w:rFonts w:ascii="Times New Roman" w:hAnsi="Times New Roman"/>
          <w:i/>
          <w:iCs/>
        </w:rPr>
        <w:t>у</w:t>
      </w:r>
      <w:r w:rsidR="00054B96" w:rsidRPr="00E831E7">
        <w:rPr>
          <w:rFonts w:ascii="Times New Roman" w:hAnsi="Times New Roman"/>
          <w:i/>
          <w:iCs/>
        </w:rPr>
        <w:t>меть:</w:t>
      </w:r>
    </w:p>
    <w:p w:rsidR="00054B96" w:rsidRPr="00E831E7" w:rsidRDefault="00E831E7" w:rsidP="00E831E7">
      <w:pPr>
        <w:spacing w:after="0" w:line="240" w:lineRule="auto"/>
        <w:ind w:firstLine="425"/>
        <w:jc w:val="both"/>
        <w:rPr>
          <w:rFonts w:ascii="Times New Roman" w:hAnsi="Times New Roman"/>
        </w:rPr>
      </w:pPr>
      <w:r w:rsidRPr="00E831E7">
        <w:rPr>
          <w:rFonts w:ascii="Times New Roman" w:hAnsi="Times New Roman"/>
        </w:rPr>
        <w:t>– о</w:t>
      </w:r>
      <w:r w:rsidR="00054B96" w:rsidRPr="00E831E7">
        <w:rPr>
          <w:rFonts w:ascii="Times New Roman" w:hAnsi="Times New Roman"/>
        </w:rPr>
        <w:t>рганизовывать своё рабочее место в зависимости от вида работ</w:t>
      </w:r>
      <w:r w:rsidRPr="00E831E7">
        <w:rPr>
          <w:rFonts w:ascii="Times New Roman" w:hAnsi="Times New Roman"/>
        </w:rPr>
        <w:t>;</w:t>
      </w:r>
    </w:p>
    <w:p w:rsidR="00054B96" w:rsidRPr="00E831E7" w:rsidRDefault="00E831E7" w:rsidP="00E831E7">
      <w:pPr>
        <w:spacing w:after="0" w:line="240" w:lineRule="auto"/>
        <w:ind w:firstLine="425"/>
        <w:jc w:val="both"/>
        <w:rPr>
          <w:rFonts w:ascii="Times New Roman" w:hAnsi="Times New Roman"/>
        </w:rPr>
      </w:pPr>
      <w:r w:rsidRPr="00E831E7">
        <w:rPr>
          <w:rFonts w:ascii="Times New Roman" w:hAnsi="Times New Roman"/>
        </w:rPr>
        <w:t>– в</w:t>
      </w:r>
      <w:r w:rsidR="00054B96" w:rsidRPr="00E831E7">
        <w:rPr>
          <w:rFonts w:ascii="Times New Roman" w:hAnsi="Times New Roman"/>
        </w:rPr>
        <w:t>ыполнять символические действия макетирования и преобразования макета</w:t>
      </w:r>
      <w:r w:rsidRPr="00E831E7">
        <w:rPr>
          <w:rFonts w:ascii="Times New Roman" w:hAnsi="Times New Roman"/>
        </w:rPr>
        <w:t>;</w:t>
      </w:r>
    </w:p>
    <w:p w:rsidR="00054B96" w:rsidRPr="00E831E7" w:rsidRDefault="00E831E7" w:rsidP="00E831E7">
      <w:pPr>
        <w:spacing w:after="0" w:line="240" w:lineRule="auto"/>
        <w:ind w:firstLine="425"/>
        <w:jc w:val="both"/>
        <w:rPr>
          <w:rFonts w:ascii="Times New Roman" w:hAnsi="Times New Roman"/>
        </w:rPr>
      </w:pPr>
      <w:r w:rsidRPr="00E831E7">
        <w:rPr>
          <w:rFonts w:ascii="Times New Roman" w:hAnsi="Times New Roman"/>
        </w:rPr>
        <w:t>– р</w:t>
      </w:r>
      <w:r w:rsidR="00054B96" w:rsidRPr="00E831E7">
        <w:rPr>
          <w:rFonts w:ascii="Times New Roman" w:hAnsi="Times New Roman"/>
        </w:rPr>
        <w:t>аспознавать простейшие чертежи и эскизы, читать их и выполнять разметку с опорой на них</w:t>
      </w:r>
      <w:r w:rsidRPr="00E831E7">
        <w:rPr>
          <w:rFonts w:ascii="Times New Roman" w:hAnsi="Times New Roman"/>
        </w:rPr>
        <w:t>;</w:t>
      </w:r>
    </w:p>
    <w:p w:rsidR="00054B96" w:rsidRPr="00E831E7" w:rsidRDefault="00E831E7" w:rsidP="00E831E7">
      <w:pPr>
        <w:spacing w:after="0" w:line="240" w:lineRule="auto"/>
        <w:ind w:firstLine="425"/>
        <w:jc w:val="both"/>
        <w:rPr>
          <w:rFonts w:ascii="Times New Roman" w:hAnsi="Times New Roman"/>
        </w:rPr>
      </w:pPr>
      <w:r w:rsidRPr="00E831E7">
        <w:rPr>
          <w:rFonts w:ascii="Times New Roman" w:hAnsi="Times New Roman"/>
        </w:rPr>
        <w:t>– и</w:t>
      </w:r>
      <w:r w:rsidR="00054B96" w:rsidRPr="00E831E7">
        <w:rPr>
          <w:rFonts w:ascii="Times New Roman" w:hAnsi="Times New Roman"/>
        </w:rPr>
        <w:t>зготавливать плоские и объёмные изделия по простейшим чертежам, схемам, рисункам</w:t>
      </w:r>
      <w:r w:rsidRPr="00E831E7">
        <w:rPr>
          <w:rFonts w:ascii="Times New Roman" w:hAnsi="Times New Roman"/>
        </w:rPr>
        <w:t>;</w:t>
      </w:r>
    </w:p>
    <w:p w:rsidR="00054B96" w:rsidRPr="00E831E7" w:rsidRDefault="00E831E7" w:rsidP="00E831E7">
      <w:pPr>
        <w:spacing w:after="0" w:line="240" w:lineRule="auto"/>
        <w:ind w:firstLine="425"/>
        <w:jc w:val="both"/>
        <w:rPr>
          <w:rFonts w:ascii="Times New Roman" w:hAnsi="Times New Roman"/>
        </w:rPr>
      </w:pPr>
      <w:r w:rsidRPr="00E831E7">
        <w:rPr>
          <w:rFonts w:ascii="Times New Roman" w:hAnsi="Times New Roman"/>
        </w:rPr>
        <w:t>– п</w:t>
      </w:r>
      <w:r w:rsidR="00054B96" w:rsidRPr="00E831E7">
        <w:rPr>
          <w:rFonts w:ascii="Times New Roman" w:hAnsi="Times New Roman"/>
        </w:rPr>
        <w:t xml:space="preserve">одбирать материалы для изделия по конструкторским свойствам </w:t>
      </w:r>
      <w:r w:rsidRPr="00E831E7">
        <w:rPr>
          <w:rFonts w:ascii="Times New Roman" w:hAnsi="Times New Roman"/>
        </w:rPr>
        <w:t xml:space="preserve">в соответствии </w:t>
      </w:r>
      <w:r w:rsidR="00054B96" w:rsidRPr="00E831E7">
        <w:rPr>
          <w:rFonts w:ascii="Times New Roman" w:hAnsi="Times New Roman"/>
        </w:rPr>
        <w:t>с поставленной задачей</w:t>
      </w:r>
      <w:r w:rsidRPr="00E831E7">
        <w:rPr>
          <w:rFonts w:ascii="Times New Roman" w:hAnsi="Times New Roman"/>
        </w:rPr>
        <w:t>;</w:t>
      </w:r>
    </w:p>
    <w:p w:rsidR="00054B96" w:rsidRPr="00E831E7" w:rsidRDefault="00E831E7" w:rsidP="00E831E7">
      <w:pPr>
        <w:spacing w:after="0" w:line="240" w:lineRule="auto"/>
        <w:ind w:firstLine="425"/>
        <w:jc w:val="both"/>
        <w:rPr>
          <w:rFonts w:ascii="Times New Roman" w:hAnsi="Times New Roman"/>
        </w:rPr>
      </w:pPr>
      <w:r w:rsidRPr="00E831E7">
        <w:rPr>
          <w:rFonts w:ascii="Times New Roman" w:hAnsi="Times New Roman"/>
        </w:rPr>
        <w:lastRenderedPageBreak/>
        <w:t>– р</w:t>
      </w:r>
      <w:r w:rsidR="00054B96" w:rsidRPr="00E831E7">
        <w:rPr>
          <w:rFonts w:ascii="Times New Roman" w:hAnsi="Times New Roman"/>
        </w:rPr>
        <w:t xml:space="preserve">ешать несложные конструкторские задачи по изменению вида и способа соединения деталей на достраивание, придание новых свойств конструкции.  </w:t>
      </w:r>
    </w:p>
    <w:p w:rsidR="00054B96" w:rsidRPr="001A68A2" w:rsidRDefault="00054B96" w:rsidP="00E831E7">
      <w:pPr>
        <w:autoSpaceDE w:val="0"/>
        <w:autoSpaceDN w:val="0"/>
        <w:adjustRightInd w:val="0"/>
        <w:spacing w:after="0" w:line="240" w:lineRule="auto"/>
        <w:ind w:firstLine="425"/>
        <w:jc w:val="both"/>
        <w:rPr>
          <w:rFonts w:ascii="Times New Roman" w:hAnsi="Times New Roman"/>
          <w:b/>
          <w:i/>
          <w:iCs/>
        </w:rPr>
      </w:pPr>
      <w:r w:rsidRPr="001A68A2">
        <w:rPr>
          <w:rFonts w:ascii="Times New Roman" w:hAnsi="Times New Roman"/>
          <w:b/>
          <w:i/>
          <w:iCs/>
        </w:rPr>
        <w:t xml:space="preserve">Метапредметные результаты: </w:t>
      </w:r>
    </w:p>
    <w:p w:rsidR="00054B96" w:rsidRPr="001A68A2" w:rsidRDefault="001A68A2" w:rsidP="00F23AB8">
      <w:pPr>
        <w:pStyle w:val="dash041e005f0431005f044b005f0447005f043d005f044b005f0439"/>
        <w:numPr>
          <w:ilvl w:val="0"/>
          <w:numId w:val="32"/>
        </w:numPr>
        <w:ind w:left="0" w:firstLine="425"/>
        <w:jc w:val="both"/>
        <w:rPr>
          <w:sz w:val="22"/>
          <w:szCs w:val="22"/>
        </w:rPr>
      </w:pPr>
      <w:r w:rsidRPr="001A68A2">
        <w:rPr>
          <w:rStyle w:val="dash041e005f0431005f044b005f0447005f043d005f044b005f0439005f005fchar1char1"/>
          <w:sz w:val="22"/>
          <w:szCs w:val="22"/>
        </w:rPr>
        <w:t>у</w:t>
      </w:r>
      <w:r w:rsidR="00054B96" w:rsidRPr="001A68A2">
        <w:rPr>
          <w:rStyle w:val="dash041e005f0431005f044b005f0447005f043d005f044b005f0439005f005fchar1char1"/>
          <w:sz w:val="22"/>
          <w:szCs w:val="22"/>
        </w:rPr>
        <w:t xml:space="preserve">меют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для дальнейшего профессионального самоопределения; </w:t>
      </w:r>
    </w:p>
    <w:p w:rsidR="00054B96" w:rsidRPr="001A68A2" w:rsidRDefault="001A68A2" w:rsidP="00F23AB8">
      <w:pPr>
        <w:pStyle w:val="dash041e005f0431005f044b005f0447005f043d005f044b005f0439"/>
        <w:numPr>
          <w:ilvl w:val="0"/>
          <w:numId w:val="32"/>
        </w:numPr>
        <w:ind w:left="0" w:firstLine="425"/>
        <w:jc w:val="both"/>
        <w:rPr>
          <w:sz w:val="22"/>
          <w:szCs w:val="22"/>
        </w:rPr>
      </w:pPr>
      <w:r w:rsidRPr="001A68A2">
        <w:rPr>
          <w:rStyle w:val="dash041e005f0431005f044b005f0447005f043d005f044b005f0439005f005fchar1char1"/>
          <w:sz w:val="22"/>
          <w:szCs w:val="22"/>
        </w:rPr>
        <w:t>у</w:t>
      </w:r>
      <w:r w:rsidR="00054B96" w:rsidRPr="001A68A2">
        <w:rPr>
          <w:rStyle w:val="dash041e005f0431005f044b005f0447005f043d005f044b005f0439005f005fchar1char1"/>
          <w:sz w:val="22"/>
          <w:szCs w:val="22"/>
        </w:rPr>
        <w:t>меют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054B96" w:rsidRPr="001A68A2" w:rsidRDefault="001A68A2" w:rsidP="00F23AB8">
      <w:pPr>
        <w:pStyle w:val="dash041e005f0431005f044b005f0447005f043d005f044b005f0439"/>
        <w:numPr>
          <w:ilvl w:val="0"/>
          <w:numId w:val="32"/>
        </w:numPr>
        <w:ind w:left="0" w:firstLine="425"/>
        <w:jc w:val="both"/>
        <w:rPr>
          <w:sz w:val="22"/>
          <w:szCs w:val="22"/>
        </w:rPr>
      </w:pPr>
      <w:r w:rsidRPr="001A68A2">
        <w:rPr>
          <w:rStyle w:val="dash041e005f0431005f044b005f0447005f043d005f044b005f0439005f005fchar1char1"/>
          <w:sz w:val="22"/>
          <w:szCs w:val="22"/>
        </w:rPr>
        <w:t>у</w:t>
      </w:r>
      <w:r w:rsidR="00054B96" w:rsidRPr="001A68A2">
        <w:rPr>
          <w:rStyle w:val="dash041e005f0431005f044b005f0447005f043d005f044b005f0439005f005fchar1char1"/>
          <w:sz w:val="22"/>
          <w:szCs w:val="22"/>
        </w:rPr>
        <w:t xml:space="preserve">меют соотносить свои действия с планируемыми результатами, осуществлять контроль своей деятельности в процессе достижения результата;  </w:t>
      </w:r>
    </w:p>
    <w:p w:rsidR="00054B96" w:rsidRPr="001A68A2" w:rsidRDefault="001A68A2" w:rsidP="00F23AB8">
      <w:pPr>
        <w:pStyle w:val="dash041e005f0431005f044b005f0447005f043d005f044b005f0439"/>
        <w:numPr>
          <w:ilvl w:val="0"/>
          <w:numId w:val="32"/>
        </w:numPr>
        <w:ind w:left="0" w:firstLine="425"/>
        <w:jc w:val="both"/>
        <w:rPr>
          <w:sz w:val="22"/>
          <w:szCs w:val="22"/>
        </w:rPr>
      </w:pPr>
      <w:r w:rsidRPr="001A68A2">
        <w:rPr>
          <w:rStyle w:val="dash041e005f0431005f044b005f0447005f043d005f044b005f0439005f005fchar1char1"/>
          <w:sz w:val="22"/>
          <w:szCs w:val="22"/>
        </w:rPr>
        <w:t>у</w:t>
      </w:r>
      <w:r w:rsidR="00054B96" w:rsidRPr="001A68A2">
        <w:rPr>
          <w:rStyle w:val="dash041e005f0431005f044b005f0447005f043d005f044b005f0439005f005fchar1char1"/>
          <w:sz w:val="22"/>
          <w:szCs w:val="22"/>
        </w:rPr>
        <w:t>меют оценивать правильность выполнения учебной задачи, собственные возможности её решения;</w:t>
      </w:r>
    </w:p>
    <w:p w:rsidR="00054B96" w:rsidRPr="001A68A2" w:rsidRDefault="001A68A2" w:rsidP="00F23AB8">
      <w:pPr>
        <w:pStyle w:val="dash041e005f0431005f044b005f0447005f043d005f044b005f0439"/>
        <w:numPr>
          <w:ilvl w:val="0"/>
          <w:numId w:val="32"/>
        </w:numPr>
        <w:ind w:left="0" w:firstLine="425"/>
        <w:jc w:val="both"/>
        <w:rPr>
          <w:sz w:val="22"/>
          <w:szCs w:val="22"/>
        </w:rPr>
      </w:pPr>
      <w:r w:rsidRPr="001A68A2">
        <w:rPr>
          <w:sz w:val="22"/>
          <w:szCs w:val="22"/>
        </w:rPr>
        <w:t>в</w:t>
      </w:r>
      <w:r w:rsidR="00054B96" w:rsidRPr="001A68A2">
        <w:rPr>
          <w:rStyle w:val="dash041e005f0431005f044b005f0447005f043d005f044b005f0439005f005fchar1char1"/>
          <w:sz w:val="22"/>
          <w:szCs w:val="22"/>
        </w:rPr>
        <w:t xml:space="preserve">ладеют основами самоконтроля, самооценки, принятия решений и осуществления осознанного выбора в учебной и познавательной деятельности; </w:t>
      </w:r>
    </w:p>
    <w:p w:rsidR="00054B96" w:rsidRPr="001A68A2" w:rsidRDefault="001A68A2" w:rsidP="00F23AB8">
      <w:pPr>
        <w:pStyle w:val="dash041e005f0431005f044b005f0447005f043d005f044b005f0439"/>
        <w:numPr>
          <w:ilvl w:val="0"/>
          <w:numId w:val="32"/>
        </w:numPr>
        <w:ind w:left="0" w:firstLine="425"/>
        <w:jc w:val="both"/>
        <w:rPr>
          <w:sz w:val="22"/>
          <w:szCs w:val="22"/>
        </w:rPr>
      </w:pPr>
      <w:r w:rsidRPr="001A68A2">
        <w:rPr>
          <w:rStyle w:val="dash041e005f0431005f044b005f0447005f043d005f044b005f0439005f005fchar1char1"/>
          <w:sz w:val="22"/>
          <w:szCs w:val="22"/>
        </w:rPr>
        <w:t>у</w:t>
      </w:r>
      <w:r w:rsidR="00054B96" w:rsidRPr="001A68A2">
        <w:rPr>
          <w:rStyle w:val="dash041e005f0431005f044b005f0447005f043d005f044b005f0439005f005fchar1char1"/>
          <w:sz w:val="22"/>
          <w:szCs w:val="22"/>
        </w:rPr>
        <w:t>меют определять понятия, создавать обобщения, устанавливать аналогии, классифицировать, устанавливать причинно-следственные связи, строить логическое рассуждение и делать выводы;</w:t>
      </w:r>
    </w:p>
    <w:p w:rsidR="00054B96" w:rsidRPr="001A68A2" w:rsidRDefault="001A68A2" w:rsidP="00F23AB8">
      <w:pPr>
        <w:pStyle w:val="dash041e005f0431005f044b005f0447005f043d005f044b005f0439"/>
        <w:numPr>
          <w:ilvl w:val="0"/>
          <w:numId w:val="32"/>
        </w:numPr>
        <w:ind w:left="0" w:firstLine="425"/>
        <w:jc w:val="both"/>
        <w:rPr>
          <w:sz w:val="22"/>
          <w:szCs w:val="22"/>
        </w:rPr>
      </w:pPr>
      <w:r w:rsidRPr="001A68A2">
        <w:rPr>
          <w:rStyle w:val="dash0421005f0442005f0440005f043e005f0433005f0438005f0439005f005fchar1char1"/>
          <w:b w:val="0"/>
          <w:bCs w:val="0"/>
          <w:sz w:val="22"/>
          <w:szCs w:val="22"/>
        </w:rPr>
        <w:t>у</w:t>
      </w:r>
      <w:r w:rsidR="00054B96" w:rsidRPr="001A68A2">
        <w:rPr>
          <w:rStyle w:val="dash0421005f0442005f0440005f043e005f0433005f0438005f0439005f005fchar1char1"/>
          <w:b w:val="0"/>
          <w:bCs w:val="0"/>
          <w:sz w:val="22"/>
          <w:szCs w:val="22"/>
        </w:rPr>
        <w:t xml:space="preserve">меют </w:t>
      </w:r>
      <w:r w:rsidR="00054B96" w:rsidRPr="001A68A2">
        <w:rPr>
          <w:rStyle w:val="dash041e005f0431005f044b005f0447005f043d005f044b005f0439005f005fchar1char1"/>
          <w:sz w:val="22"/>
          <w:szCs w:val="22"/>
        </w:rPr>
        <w:t>организовывать учебное сотрудничество и совместную деятельность с педагогом и сверстниками; работать</w:t>
      </w:r>
      <w:r w:rsidR="00054B96" w:rsidRPr="001A68A2">
        <w:rPr>
          <w:rStyle w:val="dash0421005f0442005f0440005f043e005f0433005f0438005f0439005f005fchar1char1"/>
          <w:sz w:val="22"/>
          <w:szCs w:val="22"/>
        </w:rPr>
        <w:t xml:space="preserve"> индивидуально и в группе: </w:t>
      </w:r>
      <w:r w:rsidR="00054B96" w:rsidRPr="001A68A2">
        <w:rPr>
          <w:rStyle w:val="dash041e005f0431005f044b005f0447005f043d005f044b005f0439005f005fchar1char1"/>
          <w:sz w:val="22"/>
          <w:szCs w:val="22"/>
        </w:rPr>
        <w:t xml:space="preserve">находить общее решение на основе согласования позиций и учёта интересов; формулировать, аргументировать и отстаивать своё мнение; </w:t>
      </w:r>
    </w:p>
    <w:p w:rsidR="00054B96" w:rsidRPr="001A68A2" w:rsidRDefault="001A68A2" w:rsidP="00F23AB8">
      <w:pPr>
        <w:pStyle w:val="dash041e005f0431005f044b005f0447005f043d005f044b005f0439"/>
        <w:numPr>
          <w:ilvl w:val="0"/>
          <w:numId w:val="32"/>
        </w:numPr>
        <w:ind w:left="0" w:firstLine="425"/>
        <w:jc w:val="both"/>
        <w:rPr>
          <w:sz w:val="22"/>
          <w:szCs w:val="22"/>
        </w:rPr>
      </w:pPr>
      <w:r w:rsidRPr="001A68A2">
        <w:rPr>
          <w:rStyle w:val="dash041e005f0431005f044b005f0447005f043d005f044b005f0439005f005fchar1char1"/>
          <w:sz w:val="22"/>
          <w:szCs w:val="22"/>
        </w:rPr>
        <w:t>у</w:t>
      </w:r>
      <w:r w:rsidR="00054B96" w:rsidRPr="001A68A2">
        <w:rPr>
          <w:rStyle w:val="dash041e005f0431005f044b005f0447005f043d005f044b005f0439005f005fchar1char1"/>
          <w:sz w:val="22"/>
          <w:szCs w:val="22"/>
        </w:rPr>
        <w:t xml:space="preserve">меют осознанно использовать речевые средства для выражения своих мыслей, планирования и регуляции своей деятельности; </w:t>
      </w:r>
    </w:p>
    <w:p w:rsidR="00054B96" w:rsidRPr="001A68A2" w:rsidRDefault="001A68A2" w:rsidP="00F23AB8">
      <w:pPr>
        <w:pStyle w:val="dash041e005f0431005f044b005f0447005f043d005f044b005f0439"/>
        <w:numPr>
          <w:ilvl w:val="0"/>
          <w:numId w:val="32"/>
        </w:numPr>
        <w:ind w:left="0" w:firstLine="425"/>
        <w:jc w:val="both"/>
        <w:rPr>
          <w:rStyle w:val="dash041e005f0431005f044b005f0447005f043d005f044b005f0439005f005fchar1char1"/>
          <w:sz w:val="22"/>
          <w:szCs w:val="22"/>
        </w:rPr>
      </w:pPr>
      <w:r w:rsidRPr="001A68A2">
        <w:rPr>
          <w:rStyle w:val="dash041e005f0431005f044b005f0447005f043d005f044b005f0439005f005fchar1char1"/>
          <w:sz w:val="22"/>
          <w:szCs w:val="22"/>
        </w:rPr>
        <w:t>с</w:t>
      </w:r>
      <w:r w:rsidR="00054B96" w:rsidRPr="001A68A2">
        <w:rPr>
          <w:rStyle w:val="dash041e005f0431005f044b005f0447005f043d005f044b005f0439005f005fchar1char1"/>
          <w:sz w:val="22"/>
          <w:szCs w:val="22"/>
        </w:rPr>
        <w:t>формированы компетентности в области использования информационно-коммуникационных технологий;</w:t>
      </w:r>
    </w:p>
    <w:p w:rsidR="00054B96" w:rsidRPr="001A68A2" w:rsidRDefault="001A68A2" w:rsidP="00F23AB8">
      <w:pPr>
        <w:pStyle w:val="dash041e005f0431005f044b005f0447005f043d005f044b005f0439"/>
        <w:numPr>
          <w:ilvl w:val="0"/>
          <w:numId w:val="32"/>
        </w:numPr>
        <w:ind w:left="0" w:firstLine="425"/>
        <w:jc w:val="both"/>
        <w:rPr>
          <w:sz w:val="22"/>
          <w:szCs w:val="22"/>
        </w:rPr>
      </w:pPr>
      <w:r w:rsidRPr="001A68A2">
        <w:rPr>
          <w:rStyle w:val="dash041e005f0431005f044b005f0447005f043d005f044b005f0439005f005fchar1char1"/>
          <w:sz w:val="22"/>
          <w:szCs w:val="22"/>
        </w:rPr>
        <w:t>с</w:t>
      </w:r>
      <w:r w:rsidR="00054B96" w:rsidRPr="001A68A2">
        <w:rPr>
          <w:rStyle w:val="dash041e005f0431005f044b005f0447005f043d005f044b005f0439005f005fchar1char1"/>
          <w:sz w:val="22"/>
          <w:szCs w:val="22"/>
        </w:rPr>
        <w:t>ф</w:t>
      </w:r>
      <w:r w:rsidR="00054B96" w:rsidRPr="001A68A2">
        <w:rPr>
          <w:sz w:val="22"/>
          <w:szCs w:val="22"/>
        </w:rPr>
        <w:t>ормирован</w:t>
      </w:r>
      <w:r w:rsidRPr="001A68A2">
        <w:rPr>
          <w:sz w:val="22"/>
          <w:szCs w:val="22"/>
        </w:rPr>
        <w:t>о</w:t>
      </w:r>
      <w:r w:rsidR="00054B96" w:rsidRPr="001A68A2">
        <w:rPr>
          <w:sz w:val="22"/>
          <w:szCs w:val="22"/>
        </w:rPr>
        <w:t xml:space="preserve"> техническое мышление, умение применять его в познавательной, коммуникативной, социальной практике и профессиональной ориентации</w:t>
      </w:r>
      <w:r w:rsidR="00054B96" w:rsidRPr="001A68A2">
        <w:rPr>
          <w:rStyle w:val="dash041e005f0431005f044b005f0447005f043d005f044b005f0439005f005fchar1char1"/>
          <w:sz w:val="22"/>
          <w:szCs w:val="22"/>
        </w:rPr>
        <w:t>.</w:t>
      </w:r>
    </w:p>
    <w:p w:rsidR="00054B96" w:rsidRPr="007C6CD9" w:rsidRDefault="00054B96" w:rsidP="001A68A2">
      <w:pPr>
        <w:autoSpaceDE w:val="0"/>
        <w:autoSpaceDN w:val="0"/>
        <w:adjustRightInd w:val="0"/>
        <w:spacing w:after="0" w:line="240" w:lineRule="auto"/>
        <w:ind w:firstLine="425"/>
        <w:jc w:val="both"/>
        <w:rPr>
          <w:rFonts w:ascii="Times New Roman" w:hAnsi="Times New Roman"/>
          <w:b/>
          <w:i/>
          <w:iCs/>
        </w:rPr>
      </w:pPr>
      <w:r w:rsidRPr="007C6CD9">
        <w:rPr>
          <w:rFonts w:ascii="Times New Roman" w:hAnsi="Times New Roman"/>
          <w:b/>
          <w:i/>
          <w:iCs/>
        </w:rPr>
        <w:t>Личностные результаты:</w:t>
      </w:r>
    </w:p>
    <w:p w:rsidR="006F23B2" w:rsidRPr="007C6CD9" w:rsidRDefault="007C6CD9" w:rsidP="00F23AB8">
      <w:pPr>
        <w:pStyle w:val="a3"/>
        <w:numPr>
          <w:ilvl w:val="0"/>
          <w:numId w:val="32"/>
        </w:numPr>
        <w:autoSpaceDE w:val="0"/>
        <w:autoSpaceDN w:val="0"/>
        <w:adjustRightInd w:val="0"/>
        <w:spacing w:after="0" w:line="240" w:lineRule="auto"/>
        <w:ind w:left="0" w:firstLine="425"/>
        <w:jc w:val="both"/>
        <w:rPr>
          <w:rFonts w:ascii="Times New Roman" w:hAnsi="Times New Roman"/>
        </w:rPr>
      </w:pPr>
      <w:r w:rsidRPr="007C6CD9">
        <w:rPr>
          <w:rFonts w:ascii="Times New Roman" w:hAnsi="Times New Roman"/>
        </w:rPr>
        <w:t>п</w:t>
      </w:r>
      <w:r w:rsidR="00054B96" w:rsidRPr="007C6CD9">
        <w:rPr>
          <w:rFonts w:ascii="Times New Roman" w:hAnsi="Times New Roman"/>
        </w:rPr>
        <w:t xml:space="preserve">роявляют интерес к техническому творчеству, профессиональному самоопределению; </w:t>
      </w:r>
    </w:p>
    <w:p w:rsidR="00054B96" w:rsidRPr="007C6CD9" w:rsidRDefault="007C6CD9" w:rsidP="00F23AB8">
      <w:pPr>
        <w:pStyle w:val="a3"/>
        <w:numPr>
          <w:ilvl w:val="0"/>
          <w:numId w:val="32"/>
        </w:numPr>
        <w:autoSpaceDE w:val="0"/>
        <w:autoSpaceDN w:val="0"/>
        <w:adjustRightInd w:val="0"/>
        <w:spacing w:after="0" w:line="240" w:lineRule="auto"/>
        <w:ind w:left="0" w:firstLine="425"/>
        <w:jc w:val="both"/>
        <w:rPr>
          <w:rFonts w:ascii="Times New Roman" w:hAnsi="Times New Roman"/>
          <w:b/>
        </w:rPr>
      </w:pPr>
      <w:r w:rsidRPr="007C6CD9">
        <w:rPr>
          <w:rFonts w:ascii="Times New Roman" w:hAnsi="Times New Roman"/>
        </w:rPr>
        <w:t>р</w:t>
      </w:r>
      <w:r w:rsidR="00054B96" w:rsidRPr="007C6CD9">
        <w:rPr>
          <w:rFonts w:ascii="Times New Roman" w:hAnsi="Times New Roman"/>
        </w:rPr>
        <w:t xml:space="preserve">азвивают образное мышление, воображение; </w:t>
      </w:r>
    </w:p>
    <w:p w:rsidR="00054B96" w:rsidRPr="007C6CD9" w:rsidRDefault="007C6CD9" w:rsidP="00F23AB8">
      <w:pPr>
        <w:pStyle w:val="a3"/>
        <w:numPr>
          <w:ilvl w:val="0"/>
          <w:numId w:val="32"/>
        </w:numPr>
        <w:autoSpaceDE w:val="0"/>
        <w:autoSpaceDN w:val="0"/>
        <w:adjustRightInd w:val="0"/>
        <w:spacing w:after="0" w:line="240" w:lineRule="auto"/>
        <w:ind w:left="0" w:firstLine="425"/>
        <w:jc w:val="both"/>
        <w:rPr>
          <w:rFonts w:ascii="Times New Roman" w:hAnsi="Times New Roman"/>
          <w:b/>
        </w:rPr>
      </w:pPr>
      <w:r w:rsidRPr="007C6CD9">
        <w:rPr>
          <w:rFonts w:ascii="Times New Roman" w:hAnsi="Times New Roman"/>
        </w:rPr>
        <w:t>п</w:t>
      </w:r>
      <w:r w:rsidR="00054B96" w:rsidRPr="007C6CD9">
        <w:rPr>
          <w:rFonts w:ascii="Times New Roman" w:hAnsi="Times New Roman"/>
        </w:rPr>
        <w:t xml:space="preserve">роявляют навыки взаимодействия, сотрудничества и наставничества;  </w:t>
      </w:r>
    </w:p>
    <w:p w:rsidR="00054B96" w:rsidRPr="007C6CD9" w:rsidRDefault="007C6CD9" w:rsidP="00F23AB8">
      <w:pPr>
        <w:pStyle w:val="a3"/>
        <w:numPr>
          <w:ilvl w:val="0"/>
          <w:numId w:val="32"/>
        </w:numPr>
        <w:autoSpaceDE w:val="0"/>
        <w:autoSpaceDN w:val="0"/>
        <w:adjustRightInd w:val="0"/>
        <w:spacing w:after="0" w:line="240" w:lineRule="auto"/>
        <w:ind w:left="0" w:firstLine="425"/>
        <w:jc w:val="both"/>
        <w:rPr>
          <w:rFonts w:ascii="Times New Roman" w:hAnsi="Times New Roman"/>
          <w:b/>
        </w:rPr>
      </w:pPr>
      <w:r w:rsidRPr="007C6CD9">
        <w:rPr>
          <w:rFonts w:ascii="Times New Roman" w:hAnsi="Times New Roman"/>
        </w:rPr>
        <w:t>д</w:t>
      </w:r>
      <w:r w:rsidR="00054B96" w:rsidRPr="007C6CD9">
        <w:rPr>
          <w:rFonts w:ascii="Times New Roman" w:hAnsi="Times New Roman"/>
        </w:rPr>
        <w:t xml:space="preserve">ают адекватную самооценку результатов труда; </w:t>
      </w:r>
    </w:p>
    <w:p w:rsidR="00054B96" w:rsidRPr="007C6CD9" w:rsidRDefault="007C6CD9" w:rsidP="00F23AB8">
      <w:pPr>
        <w:pStyle w:val="a3"/>
        <w:numPr>
          <w:ilvl w:val="0"/>
          <w:numId w:val="32"/>
        </w:numPr>
        <w:autoSpaceDE w:val="0"/>
        <w:autoSpaceDN w:val="0"/>
        <w:adjustRightInd w:val="0"/>
        <w:spacing w:after="0" w:line="240" w:lineRule="auto"/>
        <w:ind w:left="0" w:firstLine="425"/>
        <w:jc w:val="both"/>
        <w:rPr>
          <w:rFonts w:ascii="Times New Roman" w:hAnsi="Times New Roman"/>
        </w:rPr>
      </w:pPr>
      <w:r w:rsidRPr="007C6CD9">
        <w:rPr>
          <w:rFonts w:ascii="Times New Roman" w:hAnsi="Times New Roman"/>
        </w:rPr>
        <w:t>п</w:t>
      </w:r>
      <w:r w:rsidR="00054B96" w:rsidRPr="007C6CD9">
        <w:rPr>
          <w:rFonts w:ascii="Times New Roman" w:hAnsi="Times New Roman"/>
        </w:rPr>
        <w:t xml:space="preserve">роявляют внимание, целеустремленность и аккуратность; </w:t>
      </w:r>
    </w:p>
    <w:p w:rsidR="00054B96" w:rsidRPr="007C6CD9" w:rsidRDefault="007C6CD9" w:rsidP="00F23AB8">
      <w:pPr>
        <w:pStyle w:val="msonormalcxspmiddle"/>
        <w:numPr>
          <w:ilvl w:val="0"/>
          <w:numId w:val="32"/>
        </w:numPr>
        <w:spacing w:before="0" w:beforeAutospacing="0" w:after="0" w:afterAutospacing="0"/>
        <w:ind w:left="0" w:firstLine="425"/>
        <w:jc w:val="both"/>
        <w:rPr>
          <w:sz w:val="22"/>
          <w:szCs w:val="22"/>
        </w:rPr>
      </w:pPr>
      <w:r w:rsidRPr="007C6CD9">
        <w:rPr>
          <w:sz w:val="22"/>
          <w:szCs w:val="22"/>
        </w:rPr>
        <w:t>и</w:t>
      </w:r>
      <w:r w:rsidR="00054B96" w:rsidRPr="007C6CD9">
        <w:rPr>
          <w:sz w:val="22"/>
          <w:szCs w:val="22"/>
        </w:rPr>
        <w:t xml:space="preserve">меют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054B96" w:rsidRPr="007C6CD9" w:rsidRDefault="007C6CD9" w:rsidP="00F23AB8">
      <w:pPr>
        <w:pStyle w:val="a3"/>
        <w:numPr>
          <w:ilvl w:val="0"/>
          <w:numId w:val="32"/>
        </w:numPr>
        <w:tabs>
          <w:tab w:val="left" w:pos="993"/>
        </w:tabs>
        <w:autoSpaceDE w:val="0"/>
        <w:spacing w:after="0" w:line="240" w:lineRule="auto"/>
        <w:ind w:left="0" w:firstLine="425"/>
        <w:jc w:val="both"/>
        <w:rPr>
          <w:rFonts w:ascii="Times New Roman" w:eastAsia="Times New Roman" w:hAnsi="Times New Roman"/>
        </w:rPr>
      </w:pPr>
      <w:r w:rsidRPr="007C6CD9">
        <w:rPr>
          <w:rFonts w:ascii="Times New Roman" w:eastAsia="Times New Roman" w:hAnsi="Times New Roman"/>
        </w:rPr>
        <w:t>о</w:t>
      </w:r>
      <w:r w:rsidR="00054B96" w:rsidRPr="007C6CD9">
        <w:rPr>
          <w:rFonts w:ascii="Times New Roman" w:eastAsia="Times New Roman" w:hAnsi="Times New Roman"/>
        </w:rPr>
        <w:t>сознанно относятся к выбору будущей профессии и возможностям реализации собственных жизненных планов.</w:t>
      </w:r>
    </w:p>
    <w:p w:rsidR="00054B96" w:rsidRPr="00B1210E" w:rsidRDefault="00054B96" w:rsidP="00B1210E">
      <w:pPr>
        <w:spacing w:after="0" w:line="240" w:lineRule="auto"/>
        <w:jc w:val="center"/>
        <w:rPr>
          <w:rFonts w:ascii="Times New Roman" w:hAnsi="Times New Roman"/>
          <w:b/>
          <w:bCs/>
        </w:rPr>
      </w:pPr>
    </w:p>
    <w:p w:rsidR="00054B96" w:rsidRPr="00B1210E" w:rsidRDefault="00054B96" w:rsidP="00B1210E">
      <w:pPr>
        <w:widowControl w:val="0"/>
        <w:spacing w:after="120" w:line="240" w:lineRule="auto"/>
        <w:jc w:val="center"/>
        <w:rPr>
          <w:rFonts w:ascii="Times New Roman" w:eastAsia="Times New Roman" w:hAnsi="Times New Roman"/>
          <w:b/>
          <w:bCs/>
          <w:color w:val="000000"/>
        </w:rPr>
      </w:pPr>
      <w:r w:rsidRPr="00B1210E">
        <w:rPr>
          <w:rFonts w:ascii="Times New Roman" w:eastAsia="Times New Roman" w:hAnsi="Times New Roman"/>
          <w:b/>
          <w:bCs/>
          <w:color w:val="000000"/>
        </w:rPr>
        <w:t xml:space="preserve">Условия реализации </w:t>
      </w:r>
      <w:r w:rsidR="0049716F" w:rsidRPr="00B1210E">
        <w:rPr>
          <w:rFonts w:ascii="Times New Roman" w:eastAsia="Times New Roman" w:hAnsi="Times New Roman"/>
          <w:b/>
          <w:bCs/>
          <w:color w:val="000000"/>
        </w:rPr>
        <w:t>п</w:t>
      </w:r>
      <w:r w:rsidRPr="00B1210E">
        <w:rPr>
          <w:rFonts w:ascii="Times New Roman" w:eastAsia="Times New Roman" w:hAnsi="Times New Roman"/>
          <w:b/>
          <w:bCs/>
          <w:color w:val="000000"/>
        </w:rPr>
        <w:t>рограммы</w:t>
      </w:r>
    </w:p>
    <w:p w:rsidR="00054B96" w:rsidRPr="00965404" w:rsidRDefault="00054B96" w:rsidP="00965404">
      <w:pPr>
        <w:widowControl w:val="0"/>
        <w:spacing w:after="0" w:line="240" w:lineRule="auto"/>
        <w:ind w:firstLine="425"/>
        <w:jc w:val="both"/>
        <w:rPr>
          <w:rFonts w:ascii="Times New Roman" w:eastAsia="Times New Roman" w:hAnsi="Times New Roman"/>
          <w:color w:val="000000"/>
        </w:rPr>
      </w:pPr>
      <w:r w:rsidRPr="00965404">
        <w:rPr>
          <w:rFonts w:ascii="Times New Roman" w:eastAsia="Times New Roman" w:hAnsi="Times New Roman"/>
          <w:color w:val="000000"/>
        </w:rPr>
        <w:t>Программа строится на следующих концептуальных принципах:</w:t>
      </w:r>
    </w:p>
    <w:p w:rsidR="00054B96" w:rsidRPr="00965404" w:rsidRDefault="00054B96" w:rsidP="00965404">
      <w:pPr>
        <w:widowControl w:val="0"/>
        <w:spacing w:after="0" w:line="240" w:lineRule="auto"/>
        <w:ind w:firstLine="425"/>
        <w:jc w:val="both"/>
        <w:rPr>
          <w:rFonts w:ascii="Times New Roman" w:eastAsia="Times New Roman" w:hAnsi="Times New Roman"/>
          <w:color w:val="000000"/>
        </w:rPr>
      </w:pPr>
      <w:r w:rsidRPr="00965404">
        <w:rPr>
          <w:rFonts w:ascii="Times New Roman" w:eastAsia="Times New Roman" w:hAnsi="Times New Roman"/>
          <w:b/>
          <w:bCs/>
          <w:color w:val="000000"/>
        </w:rPr>
        <w:t>Принцип успеха.</w:t>
      </w:r>
      <w:r w:rsidRPr="00965404">
        <w:rPr>
          <w:rFonts w:ascii="Times New Roman" w:eastAsia="Times New Roman" w:hAnsi="Times New Roman"/>
          <w:color w:val="000000"/>
        </w:rPr>
        <w:t xml:space="preserve"> Каждый обучающийся должен чувствовать успех в какой-либо сфере деятельности. Это ведет к формированию позитивной «Я</w:t>
      </w:r>
      <w:r w:rsidR="00965404" w:rsidRPr="00965404">
        <w:rPr>
          <w:rFonts w:ascii="Times New Roman" w:eastAsia="Times New Roman" w:hAnsi="Times New Roman"/>
          <w:color w:val="000000"/>
        </w:rPr>
        <w:t>-</w:t>
      </w:r>
      <w:r w:rsidRPr="00965404">
        <w:rPr>
          <w:rFonts w:ascii="Times New Roman" w:eastAsia="Times New Roman" w:hAnsi="Times New Roman"/>
          <w:color w:val="000000"/>
        </w:rPr>
        <w:t xml:space="preserve">концепции» и признанию себя как уникальной составляющей окружающего мира. </w:t>
      </w:r>
    </w:p>
    <w:p w:rsidR="00054B96" w:rsidRPr="00965404" w:rsidRDefault="00054B96" w:rsidP="00965404">
      <w:pPr>
        <w:widowControl w:val="0"/>
        <w:spacing w:after="0" w:line="240" w:lineRule="auto"/>
        <w:ind w:firstLine="425"/>
        <w:jc w:val="both"/>
        <w:rPr>
          <w:rFonts w:ascii="Times New Roman" w:eastAsia="Times New Roman" w:hAnsi="Times New Roman"/>
          <w:color w:val="000000"/>
        </w:rPr>
      </w:pPr>
      <w:r w:rsidRPr="00965404">
        <w:rPr>
          <w:rFonts w:ascii="Times New Roman" w:eastAsia="Times New Roman" w:hAnsi="Times New Roman"/>
          <w:b/>
          <w:bCs/>
          <w:color w:val="000000"/>
        </w:rPr>
        <w:t>Принцип динамики</w:t>
      </w:r>
      <w:r w:rsidRPr="00965404">
        <w:rPr>
          <w:rFonts w:ascii="Times New Roman" w:eastAsia="Times New Roman" w:hAnsi="Times New Roman"/>
          <w:color w:val="000000"/>
        </w:rPr>
        <w:t>. Предоставить обучающимся возможность активного поиска и освоения объектов интереса, собственного места в творческой деятельности, заниматься тем, что нравится.</w:t>
      </w:r>
    </w:p>
    <w:p w:rsidR="00054B96" w:rsidRPr="00965404" w:rsidRDefault="00054B96" w:rsidP="00965404">
      <w:pPr>
        <w:widowControl w:val="0"/>
        <w:spacing w:after="0" w:line="240" w:lineRule="auto"/>
        <w:ind w:firstLine="425"/>
        <w:jc w:val="both"/>
        <w:rPr>
          <w:rFonts w:ascii="Times New Roman" w:eastAsia="Times New Roman" w:hAnsi="Times New Roman"/>
          <w:color w:val="000000"/>
        </w:rPr>
      </w:pPr>
      <w:r w:rsidRPr="00965404">
        <w:rPr>
          <w:rFonts w:ascii="Times New Roman" w:eastAsia="Times New Roman" w:hAnsi="Times New Roman"/>
          <w:b/>
          <w:bCs/>
          <w:color w:val="000000"/>
        </w:rPr>
        <w:t>Принцип демократии.</w:t>
      </w:r>
      <w:r w:rsidRPr="00965404">
        <w:rPr>
          <w:rFonts w:ascii="Times New Roman" w:eastAsia="Times New Roman" w:hAnsi="Times New Roman"/>
          <w:color w:val="000000"/>
        </w:rPr>
        <w:t xml:space="preserve"> Добровольная ориентация на получение знаний конкретно выбранной деятельности; обсуждение выбора совместной деятельности в коллективе на предстоящий учебный год.</w:t>
      </w:r>
    </w:p>
    <w:p w:rsidR="00054B96" w:rsidRPr="00965404" w:rsidRDefault="00054B96" w:rsidP="00965404">
      <w:pPr>
        <w:widowControl w:val="0"/>
        <w:spacing w:after="0" w:line="240" w:lineRule="auto"/>
        <w:ind w:firstLine="425"/>
        <w:jc w:val="both"/>
        <w:rPr>
          <w:rFonts w:ascii="Times New Roman" w:eastAsia="Times New Roman" w:hAnsi="Times New Roman"/>
          <w:color w:val="000000"/>
        </w:rPr>
      </w:pPr>
      <w:r w:rsidRPr="00965404">
        <w:rPr>
          <w:rFonts w:ascii="Times New Roman" w:eastAsia="Times New Roman" w:hAnsi="Times New Roman"/>
          <w:b/>
          <w:bCs/>
          <w:color w:val="000000"/>
        </w:rPr>
        <w:t>Принцип доступности.</w:t>
      </w:r>
      <w:r w:rsidRPr="00965404">
        <w:rPr>
          <w:rFonts w:ascii="Times New Roman" w:eastAsia="Times New Roman" w:hAnsi="Times New Roman"/>
          <w:color w:val="000000"/>
        </w:rPr>
        <w:t xml:space="preserve"> Обучение и воспитание строится с учетом возрастных и индивидуальных возможностей обучающихся, без интеллектуальных, физических и моральных перегрузок.</w:t>
      </w:r>
    </w:p>
    <w:p w:rsidR="00054B96" w:rsidRPr="00965404" w:rsidRDefault="00054B96" w:rsidP="00965404">
      <w:pPr>
        <w:widowControl w:val="0"/>
        <w:spacing w:after="0" w:line="240" w:lineRule="auto"/>
        <w:ind w:firstLine="425"/>
        <w:jc w:val="both"/>
        <w:rPr>
          <w:rFonts w:ascii="Times New Roman" w:eastAsia="Times New Roman" w:hAnsi="Times New Roman"/>
          <w:color w:val="000000"/>
        </w:rPr>
      </w:pPr>
      <w:r w:rsidRPr="00965404">
        <w:rPr>
          <w:rFonts w:ascii="Times New Roman" w:eastAsia="Times New Roman" w:hAnsi="Times New Roman"/>
          <w:b/>
          <w:bCs/>
          <w:color w:val="000000"/>
        </w:rPr>
        <w:t>Принцип наглядности.</w:t>
      </w:r>
      <w:r w:rsidRPr="00965404">
        <w:rPr>
          <w:rFonts w:ascii="Times New Roman" w:eastAsia="Times New Roman" w:hAnsi="Times New Roman"/>
          <w:color w:val="000000"/>
        </w:rPr>
        <w:t xml:space="preserve"> В образовательной деятельности используются разнообразные иллюстрации, видеозаписи, аудиозаписи, объекты. </w:t>
      </w:r>
    </w:p>
    <w:p w:rsidR="00054B96" w:rsidRPr="00965404" w:rsidRDefault="00054B96" w:rsidP="00965404">
      <w:pPr>
        <w:widowControl w:val="0"/>
        <w:spacing w:after="0" w:line="240" w:lineRule="auto"/>
        <w:ind w:firstLine="425"/>
        <w:jc w:val="both"/>
        <w:rPr>
          <w:rFonts w:ascii="Times New Roman" w:eastAsia="Times New Roman" w:hAnsi="Times New Roman"/>
          <w:color w:val="000000"/>
        </w:rPr>
      </w:pPr>
      <w:r w:rsidRPr="00965404">
        <w:rPr>
          <w:rFonts w:ascii="Times New Roman" w:eastAsia="Times New Roman" w:hAnsi="Times New Roman"/>
          <w:b/>
          <w:bCs/>
          <w:color w:val="000000"/>
        </w:rPr>
        <w:t>Принцип систематичности и последовательности.</w:t>
      </w:r>
      <w:r w:rsidRPr="00965404">
        <w:rPr>
          <w:rFonts w:ascii="Times New Roman" w:eastAsia="Times New Roman" w:hAnsi="Times New Roman"/>
          <w:color w:val="000000"/>
        </w:rPr>
        <w:t xml:space="preserve"> Систематичность и последовательность осуществляется как в проведении занятий, так </w:t>
      </w:r>
      <w:r w:rsidR="00965404" w:rsidRPr="00965404">
        <w:rPr>
          <w:rFonts w:ascii="Times New Roman" w:eastAsia="Times New Roman" w:hAnsi="Times New Roman"/>
          <w:color w:val="000000"/>
        </w:rPr>
        <w:t xml:space="preserve">и </w:t>
      </w:r>
      <w:r w:rsidRPr="00965404">
        <w:rPr>
          <w:rFonts w:ascii="Times New Roman" w:eastAsia="Times New Roman" w:hAnsi="Times New Roman"/>
          <w:color w:val="000000"/>
        </w:rPr>
        <w:t>в самостоятельной работе обучающихся. Этот принцип позволяет за меньшее время добиться больших результатов.</w:t>
      </w:r>
    </w:p>
    <w:p w:rsidR="00054B96" w:rsidRPr="00965404" w:rsidRDefault="00054B96" w:rsidP="00965404">
      <w:pPr>
        <w:widowControl w:val="0"/>
        <w:spacing w:after="0" w:line="240" w:lineRule="auto"/>
        <w:ind w:firstLine="425"/>
        <w:jc w:val="both"/>
        <w:rPr>
          <w:rFonts w:ascii="Times New Roman" w:eastAsia="Times New Roman" w:hAnsi="Times New Roman"/>
          <w:color w:val="000000"/>
        </w:rPr>
      </w:pPr>
      <w:r w:rsidRPr="00965404">
        <w:rPr>
          <w:rFonts w:ascii="Times New Roman" w:eastAsia="Times New Roman" w:hAnsi="Times New Roman"/>
          <w:color w:val="000000"/>
        </w:rPr>
        <w:t xml:space="preserve">Занятия программы состоят из теоретической и практической частей. Теоретическая часть </w:t>
      </w:r>
      <w:r w:rsidRPr="00965404">
        <w:rPr>
          <w:rFonts w:ascii="Times New Roman" w:eastAsia="Times New Roman" w:hAnsi="Times New Roman"/>
          <w:color w:val="000000"/>
        </w:rPr>
        <w:lastRenderedPageBreak/>
        <w:t>включает сведения о технических объектах, изобретениях в технической области, цикл познавательных бесед об истории Выборга. Практическая часть работы направлена на изготовление макетов и моделей технических объектов, участие в соревнованиях и конкурсах.</w:t>
      </w:r>
    </w:p>
    <w:p w:rsidR="00054B96" w:rsidRPr="00965404" w:rsidRDefault="00054B96" w:rsidP="00965404">
      <w:pPr>
        <w:widowControl w:val="0"/>
        <w:spacing w:after="0" w:line="240" w:lineRule="auto"/>
        <w:ind w:firstLine="425"/>
        <w:jc w:val="both"/>
        <w:rPr>
          <w:rFonts w:ascii="Times New Roman" w:eastAsia="Times New Roman" w:hAnsi="Times New Roman"/>
        </w:rPr>
      </w:pPr>
      <w:r w:rsidRPr="00965404">
        <w:rPr>
          <w:rFonts w:ascii="Times New Roman" w:eastAsia="Times New Roman" w:hAnsi="Times New Roman"/>
          <w:color w:val="000000"/>
        </w:rPr>
        <w:t xml:space="preserve">Помещение для проведения занятий должно быть отдельным и соответствовать санитарно-гигиеническим требованиям. До начала занятий и после их окончания необходимо осуществлять сквозное проветривание помещения. </w:t>
      </w:r>
    </w:p>
    <w:p w:rsidR="00054B96" w:rsidRPr="00965404" w:rsidRDefault="00054B96" w:rsidP="00965404">
      <w:pPr>
        <w:widowControl w:val="0"/>
        <w:spacing w:after="0" w:line="240" w:lineRule="auto"/>
        <w:ind w:firstLine="425"/>
        <w:jc w:val="both"/>
        <w:rPr>
          <w:rFonts w:ascii="Times New Roman" w:eastAsia="Times New Roman" w:hAnsi="Times New Roman"/>
          <w:color w:val="000000"/>
        </w:rPr>
      </w:pPr>
      <w:r w:rsidRPr="00965404">
        <w:rPr>
          <w:rFonts w:ascii="Times New Roman" w:eastAsia="Times New Roman" w:hAnsi="Times New Roman"/>
          <w:color w:val="000000"/>
        </w:rPr>
        <w:t>В процессе обучения обучающиеся и педагог должны строго соблюдать правила техники безопасности труда.</w:t>
      </w:r>
    </w:p>
    <w:p w:rsidR="00054B96" w:rsidRPr="00965404" w:rsidRDefault="00054B96" w:rsidP="00965404">
      <w:pPr>
        <w:widowControl w:val="0"/>
        <w:spacing w:after="0" w:line="240" w:lineRule="auto"/>
        <w:ind w:firstLine="425"/>
        <w:jc w:val="both"/>
        <w:rPr>
          <w:rFonts w:ascii="Times New Roman" w:eastAsia="Times New Roman" w:hAnsi="Times New Roman"/>
          <w:bCs/>
          <w:color w:val="000000"/>
        </w:rPr>
      </w:pPr>
      <w:r w:rsidRPr="00965404">
        <w:rPr>
          <w:rFonts w:ascii="Times New Roman" w:eastAsia="Times New Roman" w:hAnsi="Times New Roman"/>
          <w:color w:val="000000"/>
        </w:rPr>
        <w:t xml:space="preserve">Также для успешной реализации </w:t>
      </w:r>
      <w:r w:rsidR="00965404" w:rsidRPr="00965404">
        <w:rPr>
          <w:rFonts w:ascii="Times New Roman" w:eastAsia="Times New Roman" w:hAnsi="Times New Roman"/>
          <w:color w:val="000000"/>
        </w:rPr>
        <w:t>п</w:t>
      </w:r>
      <w:r w:rsidRPr="00965404">
        <w:rPr>
          <w:rFonts w:ascii="Times New Roman" w:eastAsia="Times New Roman" w:hAnsi="Times New Roman"/>
          <w:color w:val="000000"/>
        </w:rPr>
        <w:t>рограммы необходимо материально-техническое обеспечение:</w:t>
      </w:r>
      <w:r w:rsidRPr="00965404">
        <w:rPr>
          <w:rFonts w:ascii="Times New Roman" w:eastAsia="Times New Roman" w:hAnsi="Times New Roman"/>
          <w:bCs/>
          <w:color w:val="000000"/>
        </w:rPr>
        <w:t xml:space="preserve"> инструменты, материалы, приборы и оборудование.</w:t>
      </w:r>
    </w:p>
    <w:p w:rsidR="00054B96" w:rsidRPr="00965404" w:rsidRDefault="00054B96" w:rsidP="00965404">
      <w:pPr>
        <w:pStyle w:val="Default"/>
        <w:spacing w:after="120"/>
        <w:jc w:val="both"/>
        <w:rPr>
          <w:b/>
          <w:bCs/>
          <w:i/>
          <w:iCs/>
          <w:sz w:val="22"/>
          <w:szCs w:val="22"/>
        </w:rPr>
      </w:pPr>
    </w:p>
    <w:p w:rsidR="00054B96" w:rsidRPr="00965404" w:rsidRDefault="00054B96" w:rsidP="00965404">
      <w:pPr>
        <w:pStyle w:val="Default"/>
        <w:spacing w:after="120"/>
        <w:jc w:val="center"/>
        <w:rPr>
          <w:sz w:val="22"/>
          <w:szCs w:val="22"/>
        </w:rPr>
      </w:pPr>
      <w:r w:rsidRPr="00965404">
        <w:rPr>
          <w:b/>
          <w:bCs/>
          <w:sz w:val="22"/>
          <w:szCs w:val="22"/>
        </w:rPr>
        <w:t>Техническое оснащение занятий по программе</w:t>
      </w:r>
    </w:p>
    <w:p w:rsidR="00054B96" w:rsidRPr="007C75F8" w:rsidRDefault="00054B96" w:rsidP="00F23AB8">
      <w:pPr>
        <w:pStyle w:val="Default"/>
        <w:numPr>
          <w:ilvl w:val="0"/>
          <w:numId w:val="33"/>
        </w:numPr>
        <w:ind w:left="0" w:firstLine="425"/>
        <w:jc w:val="both"/>
        <w:rPr>
          <w:sz w:val="22"/>
          <w:szCs w:val="22"/>
        </w:rPr>
      </w:pPr>
      <w:r w:rsidRPr="007C75F8">
        <w:rPr>
          <w:sz w:val="22"/>
          <w:szCs w:val="22"/>
        </w:rPr>
        <w:t xml:space="preserve">Компьютер (разработка чертежей на компьютере в программах двухмерного 2D и трехмерного 3D-проектирования). </w:t>
      </w:r>
    </w:p>
    <w:p w:rsidR="00054B96" w:rsidRPr="007C75F8" w:rsidRDefault="00054B96" w:rsidP="007C75F8">
      <w:pPr>
        <w:pStyle w:val="Default"/>
        <w:ind w:firstLine="425"/>
        <w:jc w:val="both"/>
        <w:rPr>
          <w:sz w:val="22"/>
          <w:szCs w:val="22"/>
        </w:rPr>
      </w:pPr>
      <w:r w:rsidRPr="007C75F8">
        <w:rPr>
          <w:b/>
          <w:bCs/>
          <w:iCs/>
          <w:sz w:val="22"/>
          <w:szCs w:val="22"/>
        </w:rPr>
        <w:t xml:space="preserve">Станки и инструмент: </w:t>
      </w:r>
    </w:p>
    <w:p w:rsidR="00054B96" w:rsidRPr="007C75F8" w:rsidRDefault="00054B96" w:rsidP="00F23AB8">
      <w:pPr>
        <w:pStyle w:val="af1"/>
        <w:numPr>
          <w:ilvl w:val="0"/>
          <w:numId w:val="22"/>
        </w:numPr>
        <w:spacing w:after="0" w:line="240" w:lineRule="auto"/>
        <w:ind w:left="0" w:firstLine="425"/>
        <w:jc w:val="both"/>
        <w:rPr>
          <w:rFonts w:ascii="Times New Roman" w:hAnsi="Times New Roman"/>
        </w:rPr>
      </w:pPr>
      <w:r w:rsidRPr="007C75F8">
        <w:rPr>
          <w:rFonts w:ascii="Times New Roman" w:hAnsi="Times New Roman"/>
        </w:rPr>
        <w:t xml:space="preserve">Станки: фрезерный, токарный, сверлильный.  </w:t>
      </w:r>
    </w:p>
    <w:p w:rsidR="00054B96" w:rsidRPr="007C75F8" w:rsidRDefault="00054B96" w:rsidP="00F23AB8">
      <w:pPr>
        <w:pStyle w:val="af1"/>
        <w:numPr>
          <w:ilvl w:val="0"/>
          <w:numId w:val="22"/>
        </w:numPr>
        <w:spacing w:after="0" w:line="240" w:lineRule="auto"/>
        <w:ind w:left="0" w:firstLine="425"/>
        <w:jc w:val="both"/>
        <w:rPr>
          <w:rFonts w:ascii="Times New Roman" w:hAnsi="Times New Roman"/>
        </w:rPr>
      </w:pPr>
      <w:r w:rsidRPr="007C75F8">
        <w:rPr>
          <w:rFonts w:ascii="Times New Roman" w:hAnsi="Times New Roman"/>
        </w:rPr>
        <w:t>Инструменты. К инструментам первого и второго года обучения добавляются чертежные инструменты, а также инструменты</w:t>
      </w:r>
      <w:r w:rsidR="00965404" w:rsidRPr="007C75F8">
        <w:rPr>
          <w:rFonts w:ascii="Times New Roman" w:hAnsi="Times New Roman"/>
        </w:rPr>
        <w:t>,</w:t>
      </w:r>
      <w:r w:rsidRPr="007C75F8">
        <w:rPr>
          <w:rFonts w:ascii="Times New Roman" w:hAnsi="Times New Roman"/>
        </w:rPr>
        <w:t xml:space="preserve"> необходимые для нестандартного технологического оборудования</w:t>
      </w:r>
      <w:r w:rsidR="00965404" w:rsidRPr="007C75F8">
        <w:rPr>
          <w:rFonts w:ascii="Times New Roman" w:hAnsi="Times New Roman"/>
        </w:rPr>
        <w:t>,</w:t>
      </w:r>
      <w:r w:rsidRPr="007C75F8">
        <w:rPr>
          <w:rFonts w:ascii="Times New Roman" w:hAnsi="Times New Roman"/>
        </w:rPr>
        <w:t xml:space="preserve"> и приборы для замера различных механических, параметров.</w:t>
      </w:r>
    </w:p>
    <w:p w:rsidR="00054B96" w:rsidRPr="007C75F8" w:rsidRDefault="00054B96" w:rsidP="00F23AB8">
      <w:pPr>
        <w:pStyle w:val="af1"/>
        <w:numPr>
          <w:ilvl w:val="0"/>
          <w:numId w:val="22"/>
        </w:numPr>
        <w:spacing w:after="0" w:line="240" w:lineRule="auto"/>
        <w:ind w:left="0" w:firstLine="425"/>
        <w:jc w:val="both"/>
        <w:rPr>
          <w:rFonts w:ascii="Times New Roman" w:hAnsi="Times New Roman"/>
        </w:rPr>
      </w:pPr>
      <w:r w:rsidRPr="007C75F8">
        <w:rPr>
          <w:rFonts w:ascii="Times New Roman" w:hAnsi="Times New Roman"/>
        </w:rPr>
        <w:t xml:space="preserve">Дидактические материалы: </w:t>
      </w:r>
      <w:r w:rsidR="00965404" w:rsidRPr="007C75F8">
        <w:rPr>
          <w:rFonts w:ascii="Times New Roman" w:hAnsi="Times New Roman"/>
        </w:rPr>
        <w:t>к</w:t>
      </w:r>
      <w:r w:rsidRPr="007C75F8">
        <w:rPr>
          <w:rFonts w:ascii="Times New Roman" w:hAnsi="Times New Roman"/>
        </w:rPr>
        <w:t>аталоги, справочники, специальная литература, фотоматериалы аналогов, видеофильмы, нормативные документы, периодическая печать, компьютерные программы (стандартные программы, графические редакторы).</w:t>
      </w:r>
    </w:p>
    <w:p w:rsidR="00054B96" w:rsidRPr="007C75F8" w:rsidRDefault="00054B96" w:rsidP="007C75F8">
      <w:pPr>
        <w:pStyle w:val="Default"/>
        <w:ind w:firstLine="425"/>
        <w:jc w:val="both"/>
        <w:rPr>
          <w:sz w:val="22"/>
          <w:szCs w:val="22"/>
        </w:rPr>
      </w:pPr>
      <w:r w:rsidRPr="007C75F8">
        <w:rPr>
          <w:b/>
          <w:bCs/>
          <w:iCs/>
          <w:sz w:val="22"/>
          <w:szCs w:val="22"/>
        </w:rPr>
        <w:t xml:space="preserve">Материалы: </w:t>
      </w:r>
    </w:p>
    <w:p w:rsidR="00054B96" w:rsidRPr="007C75F8" w:rsidRDefault="00054B96" w:rsidP="007C75F8">
      <w:pPr>
        <w:pStyle w:val="Default"/>
        <w:ind w:firstLine="425"/>
        <w:jc w:val="both"/>
        <w:rPr>
          <w:sz w:val="22"/>
          <w:szCs w:val="22"/>
        </w:rPr>
      </w:pPr>
      <w:r w:rsidRPr="007C75F8">
        <w:rPr>
          <w:sz w:val="22"/>
          <w:szCs w:val="22"/>
        </w:rPr>
        <w:t xml:space="preserve">1. Древесина: сосна, липа, осина, берёза, бук, дуб, бамбук, бальза. </w:t>
      </w:r>
    </w:p>
    <w:p w:rsidR="00054B96" w:rsidRPr="007C75F8" w:rsidRDefault="00054B96" w:rsidP="007C75F8">
      <w:pPr>
        <w:pStyle w:val="Default"/>
        <w:ind w:firstLine="425"/>
        <w:jc w:val="both"/>
        <w:rPr>
          <w:sz w:val="22"/>
          <w:szCs w:val="22"/>
        </w:rPr>
      </w:pPr>
      <w:r w:rsidRPr="007C75F8">
        <w:rPr>
          <w:sz w:val="22"/>
          <w:szCs w:val="22"/>
        </w:rPr>
        <w:t xml:space="preserve">2. Фанера разной толщины, микалентная бумага, папиросная бумага, резина, пенопласт, стеклоткань, стеклотекстолит, фторо-пласт, капролон, лавсановая плёнка, самоклеющаяся плёнка «Монокот», прозрачный и цветной скотч. </w:t>
      </w:r>
    </w:p>
    <w:p w:rsidR="00054B96" w:rsidRPr="007C75F8" w:rsidRDefault="00054B96" w:rsidP="007C75F8">
      <w:pPr>
        <w:pStyle w:val="Default"/>
        <w:ind w:firstLine="425"/>
        <w:jc w:val="both"/>
        <w:rPr>
          <w:sz w:val="22"/>
          <w:szCs w:val="22"/>
        </w:rPr>
      </w:pPr>
      <w:r w:rsidRPr="007C75F8">
        <w:rPr>
          <w:sz w:val="22"/>
          <w:szCs w:val="22"/>
        </w:rPr>
        <w:t xml:space="preserve">3. Двухкомпонентный паркетный лак; клеи «ПВА», нитроцеллюлозный, эпоксидный, «Момент», «Десмокол» и т.д.; растворители, ацетон, дихлорэтан. </w:t>
      </w:r>
    </w:p>
    <w:p w:rsidR="00054B96" w:rsidRPr="007C75F8" w:rsidRDefault="00054B96" w:rsidP="007C75F8">
      <w:pPr>
        <w:pStyle w:val="Default"/>
        <w:ind w:firstLine="425"/>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932"/>
      </w:tblGrid>
      <w:tr w:rsidR="00054B96" w:rsidRPr="00B11C7B" w:rsidTr="003663B5">
        <w:tc>
          <w:tcPr>
            <w:tcW w:w="1413" w:type="dxa"/>
            <w:vAlign w:val="center"/>
          </w:tcPr>
          <w:p w:rsidR="00054B96" w:rsidRPr="00E13452" w:rsidRDefault="00054B96" w:rsidP="00B1210E">
            <w:pPr>
              <w:suppressAutoHyphens/>
              <w:spacing w:after="0" w:line="240" w:lineRule="auto"/>
              <w:jc w:val="center"/>
              <w:rPr>
                <w:rFonts w:ascii="Times New Roman" w:eastAsia="Times New Roman" w:hAnsi="Times New Roman"/>
                <w:b/>
                <w:bCs/>
                <w:sz w:val="20"/>
                <w:szCs w:val="20"/>
              </w:rPr>
            </w:pPr>
            <w:r w:rsidRPr="00E13452">
              <w:rPr>
                <w:rFonts w:ascii="Times New Roman" w:eastAsia="Times New Roman" w:hAnsi="Times New Roman"/>
                <w:b/>
                <w:bCs/>
                <w:sz w:val="20"/>
                <w:szCs w:val="20"/>
              </w:rPr>
              <w:t>Элемент макета</w:t>
            </w:r>
          </w:p>
        </w:tc>
        <w:tc>
          <w:tcPr>
            <w:tcW w:w="7932" w:type="dxa"/>
            <w:vAlign w:val="center"/>
          </w:tcPr>
          <w:p w:rsidR="00054B96" w:rsidRPr="00E13452" w:rsidRDefault="007C6CD9" w:rsidP="00B1210E">
            <w:pPr>
              <w:suppressAutoHyphens/>
              <w:spacing w:after="0" w:line="240" w:lineRule="auto"/>
              <w:jc w:val="center"/>
              <w:rPr>
                <w:rFonts w:ascii="Times New Roman" w:eastAsia="Times New Roman" w:hAnsi="Times New Roman"/>
                <w:b/>
                <w:bCs/>
                <w:sz w:val="20"/>
                <w:szCs w:val="20"/>
              </w:rPr>
            </w:pPr>
            <w:r w:rsidRPr="00E13452">
              <w:rPr>
                <w:rFonts w:ascii="Times New Roman" w:eastAsia="Times New Roman" w:hAnsi="Times New Roman"/>
                <w:b/>
                <w:bCs/>
                <w:sz w:val="20"/>
                <w:szCs w:val="20"/>
              </w:rPr>
              <w:t xml:space="preserve">Необходимые </w:t>
            </w:r>
            <w:r w:rsidR="00054B96" w:rsidRPr="00E13452">
              <w:rPr>
                <w:rFonts w:ascii="Times New Roman" w:eastAsia="Times New Roman" w:hAnsi="Times New Roman"/>
                <w:b/>
                <w:bCs/>
                <w:sz w:val="20"/>
                <w:szCs w:val="20"/>
              </w:rPr>
              <w:t>материалы</w:t>
            </w:r>
          </w:p>
        </w:tc>
      </w:tr>
      <w:tr w:rsidR="00054B96" w:rsidRPr="00B11C7B" w:rsidTr="003663B5">
        <w:tc>
          <w:tcPr>
            <w:tcW w:w="1413" w:type="dxa"/>
          </w:tcPr>
          <w:p w:rsidR="00054B96" w:rsidRPr="00E13452" w:rsidRDefault="00054B96" w:rsidP="00B1210E">
            <w:pPr>
              <w:spacing w:after="0" w:line="240" w:lineRule="auto"/>
              <w:jc w:val="center"/>
              <w:rPr>
                <w:rFonts w:ascii="Times New Roman" w:eastAsia="Times New Roman" w:hAnsi="Times New Roman"/>
                <w:sz w:val="20"/>
                <w:szCs w:val="20"/>
              </w:rPr>
            </w:pPr>
            <w:r w:rsidRPr="00E13452">
              <w:rPr>
                <w:rFonts w:ascii="Times New Roman" w:eastAsia="Times New Roman" w:hAnsi="Times New Roman"/>
                <w:sz w:val="20"/>
                <w:szCs w:val="20"/>
              </w:rPr>
              <w:t>Здание</w:t>
            </w:r>
          </w:p>
        </w:tc>
        <w:tc>
          <w:tcPr>
            <w:tcW w:w="7932" w:type="dxa"/>
            <w:vAlign w:val="center"/>
          </w:tcPr>
          <w:p w:rsidR="00054B96" w:rsidRPr="00E13452" w:rsidRDefault="00054B96" w:rsidP="00E13452">
            <w:pPr>
              <w:spacing w:after="0" w:line="240" w:lineRule="auto"/>
              <w:jc w:val="both"/>
              <w:rPr>
                <w:rFonts w:ascii="Times New Roman" w:eastAsia="Times New Roman" w:hAnsi="Times New Roman"/>
                <w:sz w:val="20"/>
                <w:szCs w:val="20"/>
              </w:rPr>
            </w:pPr>
            <w:r w:rsidRPr="00E13452">
              <w:rPr>
                <w:rFonts w:ascii="Times New Roman" w:eastAsia="Times New Roman" w:hAnsi="Times New Roman"/>
                <w:sz w:val="20"/>
                <w:szCs w:val="20"/>
              </w:rPr>
              <w:t xml:space="preserve">Для корпуса здания (стены, пол, крыша, цокольная часть и т.д.), малых форм (вспомогательные строения на макете) </w:t>
            </w:r>
            <w:r w:rsidR="007C6CD9" w:rsidRPr="00E13452">
              <w:rPr>
                <w:rFonts w:ascii="Times New Roman" w:hAnsi="Times New Roman"/>
                <w:sz w:val="20"/>
                <w:szCs w:val="20"/>
              </w:rPr>
              <w:t>–</w:t>
            </w:r>
            <w:r w:rsidRPr="00E13452">
              <w:rPr>
                <w:rFonts w:ascii="Times New Roman" w:eastAsia="Times New Roman" w:hAnsi="Times New Roman"/>
                <w:sz w:val="20"/>
                <w:szCs w:val="20"/>
              </w:rPr>
              <w:t xml:space="preserve"> пластики ПВХ, полистирол, картон.</w:t>
            </w:r>
          </w:p>
          <w:p w:rsidR="00E13452" w:rsidRPr="00E13452" w:rsidRDefault="00054B96" w:rsidP="00E13452">
            <w:pPr>
              <w:spacing w:after="0" w:line="240" w:lineRule="auto"/>
              <w:jc w:val="both"/>
              <w:rPr>
                <w:rFonts w:ascii="Times New Roman" w:eastAsia="Times New Roman" w:hAnsi="Times New Roman"/>
                <w:sz w:val="20"/>
                <w:szCs w:val="20"/>
              </w:rPr>
            </w:pPr>
            <w:r w:rsidRPr="00E13452">
              <w:rPr>
                <w:rFonts w:ascii="Times New Roman" w:eastAsia="Times New Roman" w:hAnsi="Times New Roman"/>
                <w:sz w:val="20"/>
                <w:szCs w:val="20"/>
              </w:rPr>
              <w:t xml:space="preserve">Для создания окон, остекленных лоджий, прозрачных частей здания </w:t>
            </w:r>
            <w:r w:rsidR="007C6CD9" w:rsidRPr="00E13452">
              <w:rPr>
                <w:rFonts w:ascii="Times New Roman" w:hAnsi="Times New Roman"/>
                <w:sz w:val="20"/>
                <w:szCs w:val="20"/>
              </w:rPr>
              <w:t>–</w:t>
            </w:r>
            <w:r w:rsidRPr="00E13452">
              <w:rPr>
                <w:rFonts w:ascii="Times New Roman" w:eastAsia="Times New Roman" w:hAnsi="Times New Roman"/>
                <w:sz w:val="20"/>
                <w:szCs w:val="20"/>
              </w:rPr>
              <w:t xml:space="preserve"> прозрачные пластики</w:t>
            </w:r>
            <w:r w:rsidR="007C6CD9" w:rsidRPr="00E13452">
              <w:rPr>
                <w:rFonts w:ascii="Times New Roman" w:eastAsia="Times New Roman" w:hAnsi="Times New Roman"/>
                <w:sz w:val="20"/>
                <w:szCs w:val="20"/>
              </w:rPr>
              <w:t>:</w:t>
            </w:r>
            <w:r w:rsidRPr="00E13452">
              <w:rPr>
                <w:rFonts w:ascii="Times New Roman" w:eastAsia="Times New Roman" w:hAnsi="Times New Roman"/>
                <w:sz w:val="20"/>
                <w:szCs w:val="20"/>
              </w:rPr>
              <w:t xml:space="preserve"> полистирол, ПЭТ, тонкое оргстекло, пленки.</w:t>
            </w:r>
          </w:p>
          <w:p w:rsidR="007C6CD9" w:rsidRPr="00E13452" w:rsidRDefault="00054B96" w:rsidP="00E13452">
            <w:pPr>
              <w:spacing w:after="0" w:line="240" w:lineRule="auto"/>
              <w:jc w:val="both"/>
              <w:rPr>
                <w:rFonts w:ascii="Times New Roman" w:eastAsia="Times New Roman" w:hAnsi="Times New Roman"/>
                <w:sz w:val="20"/>
                <w:szCs w:val="20"/>
              </w:rPr>
            </w:pPr>
            <w:r w:rsidRPr="00E13452">
              <w:rPr>
                <w:rFonts w:ascii="Times New Roman" w:eastAsia="Times New Roman" w:hAnsi="Times New Roman"/>
                <w:sz w:val="20"/>
                <w:szCs w:val="20"/>
              </w:rPr>
              <w:t>Для оклейки фасадов, придания нужного цвета, рисунка фасадов</w:t>
            </w:r>
            <w:r w:rsidR="007C6CD9" w:rsidRPr="00E13452">
              <w:rPr>
                <w:rFonts w:ascii="Times New Roman" w:eastAsia="Times New Roman" w:hAnsi="Times New Roman"/>
                <w:sz w:val="20"/>
                <w:szCs w:val="20"/>
              </w:rPr>
              <w:t>,</w:t>
            </w:r>
            <w:r w:rsidRPr="00E13452">
              <w:rPr>
                <w:rFonts w:ascii="Times New Roman" w:eastAsia="Times New Roman" w:hAnsi="Times New Roman"/>
                <w:sz w:val="20"/>
                <w:szCs w:val="20"/>
              </w:rPr>
              <w:t xml:space="preserve"> орнамента</w:t>
            </w:r>
            <w:r w:rsidR="007C6CD9" w:rsidRPr="00E13452">
              <w:rPr>
                <w:rFonts w:ascii="Times New Roman" w:eastAsia="Times New Roman" w:hAnsi="Times New Roman"/>
                <w:sz w:val="20"/>
                <w:szCs w:val="20"/>
              </w:rPr>
              <w:t>:</w:t>
            </w:r>
            <w:r w:rsidRPr="00E13452">
              <w:rPr>
                <w:rFonts w:ascii="Times New Roman" w:eastAsia="Times New Roman" w:hAnsi="Times New Roman"/>
                <w:sz w:val="20"/>
                <w:szCs w:val="20"/>
              </w:rPr>
              <w:t xml:space="preserve"> виниловые пленки, виниловые пленки для печати, материалы.</w:t>
            </w:r>
          </w:p>
          <w:p w:rsidR="00E13452" w:rsidRPr="00E13452" w:rsidRDefault="00054B96" w:rsidP="00E13452">
            <w:pPr>
              <w:spacing w:after="0" w:line="240" w:lineRule="auto"/>
              <w:jc w:val="both"/>
              <w:rPr>
                <w:rFonts w:ascii="Times New Roman" w:eastAsia="Times New Roman" w:hAnsi="Times New Roman"/>
                <w:sz w:val="20"/>
                <w:szCs w:val="20"/>
              </w:rPr>
            </w:pPr>
            <w:r w:rsidRPr="00E13452">
              <w:rPr>
                <w:rFonts w:ascii="Times New Roman" w:eastAsia="Times New Roman" w:hAnsi="Times New Roman"/>
                <w:sz w:val="20"/>
                <w:szCs w:val="20"/>
              </w:rPr>
              <w:t>Для имитации крыши</w:t>
            </w:r>
            <w:r w:rsidR="00E13452" w:rsidRPr="00E13452">
              <w:rPr>
                <w:rFonts w:ascii="Times New Roman" w:eastAsia="Times New Roman" w:hAnsi="Times New Roman"/>
                <w:sz w:val="20"/>
                <w:szCs w:val="20"/>
              </w:rPr>
              <w:t>,</w:t>
            </w:r>
            <w:r w:rsidRPr="00E13452">
              <w:rPr>
                <w:rFonts w:ascii="Times New Roman" w:eastAsia="Times New Roman" w:hAnsi="Times New Roman"/>
                <w:sz w:val="20"/>
                <w:szCs w:val="20"/>
              </w:rPr>
              <w:t xml:space="preserve"> покрытой рубероидом (многоэтажные жилые застройки)</w:t>
            </w:r>
            <w:r w:rsidR="00E13452" w:rsidRPr="00E13452">
              <w:rPr>
                <w:rFonts w:ascii="Times New Roman" w:eastAsia="Times New Roman" w:hAnsi="Times New Roman"/>
                <w:sz w:val="20"/>
                <w:szCs w:val="20"/>
              </w:rPr>
              <w:t>:</w:t>
            </w:r>
            <w:r w:rsidRPr="00E13452">
              <w:rPr>
                <w:rFonts w:ascii="Times New Roman" w:eastAsia="Times New Roman" w:hAnsi="Times New Roman"/>
                <w:sz w:val="20"/>
                <w:szCs w:val="20"/>
              </w:rPr>
              <w:t xml:space="preserve"> наждачная бумага черного цвета (покрашенная в нужный цвет).</w:t>
            </w:r>
          </w:p>
          <w:p w:rsidR="00054B96" w:rsidRPr="00E13452" w:rsidRDefault="00054B96" w:rsidP="00E13452">
            <w:pPr>
              <w:spacing w:after="0" w:line="240" w:lineRule="auto"/>
              <w:jc w:val="both"/>
              <w:rPr>
                <w:rFonts w:ascii="Times New Roman" w:eastAsia="Times New Roman" w:hAnsi="Times New Roman"/>
                <w:sz w:val="20"/>
                <w:szCs w:val="20"/>
              </w:rPr>
            </w:pPr>
            <w:r w:rsidRPr="00E13452">
              <w:rPr>
                <w:rFonts w:ascii="Times New Roman" w:eastAsia="Times New Roman" w:hAnsi="Times New Roman"/>
                <w:sz w:val="20"/>
                <w:szCs w:val="20"/>
              </w:rPr>
              <w:t xml:space="preserve">Для всех видов пластика подойдет цианакрилатный клей типа </w:t>
            </w:r>
            <w:r w:rsidR="00E13452" w:rsidRPr="00E13452">
              <w:rPr>
                <w:rFonts w:ascii="Times New Roman" w:eastAsia="Times New Roman" w:hAnsi="Times New Roman"/>
                <w:sz w:val="20"/>
                <w:szCs w:val="20"/>
              </w:rPr>
              <w:t>«</w:t>
            </w:r>
            <w:r w:rsidRPr="00E13452">
              <w:rPr>
                <w:rFonts w:ascii="Times New Roman" w:eastAsia="Times New Roman" w:hAnsi="Times New Roman"/>
                <w:sz w:val="20"/>
                <w:szCs w:val="20"/>
              </w:rPr>
              <w:t xml:space="preserve">Супер </w:t>
            </w:r>
            <w:r w:rsidR="00B1210E">
              <w:rPr>
                <w:rFonts w:ascii="Times New Roman" w:eastAsia="Times New Roman" w:hAnsi="Times New Roman"/>
                <w:sz w:val="20"/>
                <w:szCs w:val="20"/>
              </w:rPr>
              <w:t>М</w:t>
            </w:r>
            <w:r w:rsidRPr="00E13452">
              <w:rPr>
                <w:rFonts w:ascii="Times New Roman" w:eastAsia="Times New Roman" w:hAnsi="Times New Roman"/>
                <w:sz w:val="20"/>
                <w:szCs w:val="20"/>
              </w:rPr>
              <w:t>омент</w:t>
            </w:r>
            <w:r w:rsidR="00E13452" w:rsidRPr="00E13452">
              <w:rPr>
                <w:rFonts w:ascii="Times New Roman" w:eastAsia="Times New Roman" w:hAnsi="Times New Roman"/>
                <w:sz w:val="20"/>
                <w:szCs w:val="20"/>
              </w:rPr>
              <w:t>»,«</w:t>
            </w:r>
            <w:r w:rsidRPr="00E13452">
              <w:rPr>
                <w:rFonts w:ascii="Times New Roman" w:eastAsia="Times New Roman" w:hAnsi="Times New Roman"/>
                <w:sz w:val="20"/>
                <w:szCs w:val="20"/>
              </w:rPr>
              <w:t>Секунда</w:t>
            </w:r>
            <w:r w:rsidR="00E13452" w:rsidRPr="00E13452">
              <w:rPr>
                <w:rFonts w:ascii="Times New Roman" w:eastAsia="Times New Roman" w:hAnsi="Times New Roman"/>
                <w:sz w:val="20"/>
                <w:szCs w:val="20"/>
              </w:rPr>
              <w:t>»</w:t>
            </w:r>
            <w:r w:rsidRPr="00E13452">
              <w:rPr>
                <w:rFonts w:ascii="Times New Roman" w:eastAsia="Times New Roman" w:hAnsi="Times New Roman"/>
                <w:sz w:val="20"/>
                <w:szCs w:val="20"/>
              </w:rPr>
              <w:t xml:space="preserve">.В больших флаконах (20 и 50 ml) </w:t>
            </w:r>
            <w:r w:rsidR="00E13452" w:rsidRPr="00E13452">
              <w:rPr>
                <w:rFonts w:ascii="Times New Roman" w:eastAsia="Times New Roman" w:hAnsi="Times New Roman"/>
                <w:sz w:val="20"/>
                <w:szCs w:val="20"/>
              </w:rPr>
              <w:t>«</w:t>
            </w:r>
            <w:r w:rsidRPr="00E13452">
              <w:rPr>
                <w:rFonts w:ascii="Times New Roman" w:eastAsia="Times New Roman" w:hAnsi="Times New Roman"/>
                <w:sz w:val="20"/>
                <w:szCs w:val="20"/>
              </w:rPr>
              <w:t>COSMOFEN</w:t>
            </w:r>
            <w:r w:rsidR="00E13452" w:rsidRPr="00E13452">
              <w:rPr>
                <w:rFonts w:ascii="Times New Roman" w:eastAsia="Times New Roman" w:hAnsi="Times New Roman"/>
                <w:sz w:val="20"/>
                <w:szCs w:val="20"/>
              </w:rPr>
              <w:t xml:space="preserve">» </w:t>
            </w:r>
            <w:r w:rsidRPr="00E13452">
              <w:rPr>
                <w:rFonts w:ascii="Times New Roman" w:eastAsia="Times New Roman" w:hAnsi="Times New Roman"/>
                <w:sz w:val="20"/>
                <w:szCs w:val="20"/>
              </w:rPr>
              <w:t>с фактурной поверхностью.</w:t>
            </w:r>
          </w:p>
        </w:tc>
      </w:tr>
      <w:tr w:rsidR="00054B96" w:rsidRPr="00B11C7B" w:rsidTr="003663B5">
        <w:tc>
          <w:tcPr>
            <w:tcW w:w="1413" w:type="dxa"/>
          </w:tcPr>
          <w:p w:rsidR="00054B96" w:rsidRPr="00E13452" w:rsidRDefault="00054B96" w:rsidP="00B1210E">
            <w:pPr>
              <w:spacing w:after="0" w:line="240" w:lineRule="auto"/>
              <w:jc w:val="center"/>
              <w:rPr>
                <w:rFonts w:ascii="Times New Roman" w:eastAsia="Times New Roman" w:hAnsi="Times New Roman"/>
                <w:sz w:val="20"/>
                <w:szCs w:val="20"/>
              </w:rPr>
            </w:pPr>
            <w:r w:rsidRPr="00E13452">
              <w:rPr>
                <w:rFonts w:ascii="Times New Roman" w:eastAsia="Times New Roman" w:hAnsi="Times New Roman"/>
                <w:sz w:val="20"/>
                <w:szCs w:val="20"/>
              </w:rPr>
              <w:t>Ландшафт</w:t>
            </w:r>
          </w:p>
        </w:tc>
        <w:tc>
          <w:tcPr>
            <w:tcW w:w="7932" w:type="dxa"/>
            <w:vAlign w:val="center"/>
          </w:tcPr>
          <w:p w:rsidR="00054B96" w:rsidRPr="00E13452" w:rsidRDefault="00054B96" w:rsidP="00E13452">
            <w:pPr>
              <w:spacing w:after="0" w:line="240" w:lineRule="auto"/>
              <w:jc w:val="both"/>
              <w:rPr>
                <w:rFonts w:ascii="Times New Roman" w:eastAsia="Times New Roman" w:hAnsi="Times New Roman"/>
                <w:sz w:val="20"/>
                <w:szCs w:val="20"/>
              </w:rPr>
            </w:pPr>
            <w:r w:rsidRPr="00E13452">
              <w:rPr>
                <w:rFonts w:ascii="Times New Roman" w:eastAsia="Times New Roman" w:hAnsi="Times New Roman"/>
                <w:sz w:val="20"/>
                <w:szCs w:val="20"/>
              </w:rPr>
              <w:t xml:space="preserve">Трава, деревья, </w:t>
            </w:r>
            <w:r w:rsidR="00E13452" w:rsidRPr="00E13452">
              <w:rPr>
                <w:rFonts w:ascii="Times New Roman" w:eastAsia="Times New Roman" w:hAnsi="Times New Roman"/>
                <w:sz w:val="20"/>
                <w:szCs w:val="20"/>
              </w:rPr>
              <w:t>«</w:t>
            </w:r>
            <w:r w:rsidRPr="00E13452">
              <w:rPr>
                <w:rFonts w:ascii="Times New Roman" w:eastAsia="Times New Roman" w:hAnsi="Times New Roman"/>
                <w:sz w:val="20"/>
                <w:szCs w:val="20"/>
              </w:rPr>
              <w:t>вода</w:t>
            </w:r>
            <w:r w:rsidR="00E13452" w:rsidRPr="00E13452">
              <w:rPr>
                <w:rFonts w:ascii="Times New Roman" w:eastAsia="Times New Roman" w:hAnsi="Times New Roman"/>
                <w:sz w:val="20"/>
                <w:szCs w:val="20"/>
              </w:rPr>
              <w:t>»,</w:t>
            </w:r>
            <w:r w:rsidRPr="00E13452">
              <w:rPr>
                <w:rFonts w:ascii="Times New Roman" w:eastAsia="Times New Roman" w:hAnsi="Times New Roman"/>
                <w:sz w:val="20"/>
                <w:szCs w:val="20"/>
              </w:rPr>
              <w:t xml:space="preserve"> песок, земля, деревья. Все это можно либо купить в готовом виде, либо изготовить из подручных материалов.Технологий изготовления достаточно много.Сам рельеф местности может изготавливаться из различных материалов в зависимости от характера и сложности изображаемой поверхности. </w:t>
            </w:r>
          </w:p>
        </w:tc>
      </w:tr>
      <w:tr w:rsidR="00054B96" w:rsidRPr="00B11C7B" w:rsidTr="003663B5">
        <w:tc>
          <w:tcPr>
            <w:tcW w:w="1413" w:type="dxa"/>
          </w:tcPr>
          <w:p w:rsidR="00054B96" w:rsidRPr="00E13452" w:rsidRDefault="00054B96" w:rsidP="00B1210E">
            <w:pPr>
              <w:spacing w:after="0" w:line="240" w:lineRule="auto"/>
              <w:jc w:val="center"/>
              <w:rPr>
                <w:rFonts w:ascii="Times New Roman" w:eastAsia="Times New Roman" w:hAnsi="Times New Roman"/>
                <w:sz w:val="20"/>
                <w:szCs w:val="20"/>
              </w:rPr>
            </w:pPr>
            <w:r w:rsidRPr="00E13452">
              <w:rPr>
                <w:rFonts w:ascii="Times New Roman" w:eastAsia="Times New Roman" w:hAnsi="Times New Roman"/>
                <w:sz w:val="20"/>
                <w:szCs w:val="20"/>
              </w:rPr>
              <w:t>Бутафория</w:t>
            </w:r>
          </w:p>
        </w:tc>
        <w:tc>
          <w:tcPr>
            <w:tcW w:w="7932" w:type="dxa"/>
            <w:vAlign w:val="center"/>
          </w:tcPr>
          <w:p w:rsidR="00054B96" w:rsidRPr="00E13452" w:rsidRDefault="00054B96" w:rsidP="00E13452">
            <w:pPr>
              <w:spacing w:after="0" w:line="240" w:lineRule="auto"/>
              <w:jc w:val="both"/>
              <w:rPr>
                <w:rFonts w:ascii="Times New Roman" w:eastAsia="Times New Roman" w:hAnsi="Times New Roman"/>
                <w:sz w:val="20"/>
                <w:szCs w:val="20"/>
              </w:rPr>
            </w:pPr>
            <w:r w:rsidRPr="00E13452">
              <w:rPr>
                <w:rFonts w:ascii="Times New Roman" w:eastAsia="Times New Roman" w:hAnsi="Times New Roman"/>
                <w:sz w:val="20"/>
                <w:szCs w:val="20"/>
              </w:rPr>
              <w:t>Как правило, изготавливается самостоятельно.</w:t>
            </w:r>
            <w:r w:rsidR="00E13452" w:rsidRPr="00E13452">
              <w:rPr>
                <w:rFonts w:ascii="Times New Roman" w:eastAsia="Times New Roman" w:hAnsi="Times New Roman"/>
                <w:sz w:val="20"/>
                <w:szCs w:val="20"/>
              </w:rPr>
              <w:t xml:space="preserve"> П</w:t>
            </w:r>
            <w:r w:rsidRPr="00E13452">
              <w:rPr>
                <w:rFonts w:ascii="Times New Roman" w:eastAsia="Times New Roman" w:hAnsi="Times New Roman"/>
                <w:sz w:val="20"/>
                <w:szCs w:val="20"/>
              </w:rPr>
              <w:t xml:space="preserve">одойдет тонкий пищевой полистирол, тонкий листовой ПВХ, картон, проволока. </w:t>
            </w:r>
          </w:p>
        </w:tc>
      </w:tr>
      <w:tr w:rsidR="00054B96" w:rsidRPr="00B11C7B" w:rsidTr="003663B5">
        <w:tc>
          <w:tcPr>
            <w:tcW w:w="1413" w:type="dxa"/>
          </w:tcPr>
          <w:p w:rsidR="00054B96" w:rsidRPr="00E13452" w:rsidRDefault="00054B96" w:rsidP="00B1210E">
            <w:pPr>
              <w:spacing w:after="0" w:line="240" w:lineRule="auto"/>
              <w:jc w:val="center"/>
              <w:rPr>
                <w:rFonts w:ascii="Times New Roman" w:eastAsia="Times New Roman" w:hAnsi="Times New Roman"/>
                <w:sz w:val="20"/>
                <w:szCs w:val="20"/>
              </w:rPr>
            </w:pPr>
            <w:r w:rsidRPr="00E13452">
              <w:rPr>
                <w:rFonts w:ascii="Times New Roman" w:eastAsia="Times New Roman" w:hAnsi="Times New Roman"/>
                <w:sz w:val="20"/>
                <w:szCs w:val="20"/>
              </w:rPr>
              <w:t>Подмакетник</w:t>
            </w:r>
          </w:p>
        </w:tc>
        <w:tc>
          <w:tcPr>
            <w:tcW w:w="7932" w:type="dxa"/>
            <w:vAlign w:val="center"/>
          </w:tcPr>
          <w:p w:rsidR="00054B96" w:rsidRPr="00E13452" w:rsidRDefault="00054B96" w:rsidP="00E13452">
            <w:pPr>
              <w:spacing w:after="0" w:line="240" w:lineRule="auto"/>
              <w:jc w:val="both"/>
              <w:rPr>
                <w:rFonts w:ascii="Times New Roman" w:eastAsia="Times New Roman" w:hAnsi="Times New Roman"/>
                <w:sz w:val="20"/>
                <w:szCs w:val="20"/>
              </w:rPr>
            </w:pPr>
            <w:r w:rsidRPr="00E13452">
              <w:rPr>
                <w:rFonts w:ascii="Times New Roman" w:eastAsia="Times New Roman" w:hAnsi="Times New Roman"/>
                <w:sz w:val="20"/>
                <w:szCs w:val="20"/>
              </w:rPr>
              <w:t xml:space="preserve">Это может быть часть плиты из ДСП, толстая фанера.Можно сделать каркасный подмакетник, наподобие подрамника для картины.Каркасный подмакетник (то есть коробка с низкими бортами) может быть изготовлен из листового пластика подходящей толщины. </w:t>
            </w:r>
          </w:p>
        </w:tc>
      </w:tr>
    </w:tbl>
    <w:p w:rsidR="00054B96" w:rsidRPr="007C75F8" w:rsidRDefault="00054B96" w:rsidP="007C75F8">
      <w:pPr>
        <w:pStyle w:val="Default"/>
        <w:jc w:val="center"/>
        <w:rPr>
          <w:sz w:val="22"/>
          <w:szCs w:val="22"/>
        </w:rPr>
      </w:pPr>
    </w:p>
    <w:p w:rsidR="00054B96" w:rsidRPr="007C75F8" w:rsidRDefault="00054B96" w:rsidP="00C241D4">
      <w:pPr>
        <w:widowControl w:val="0"/>
        <w:spacing w:after="120" w:line="240" w:lineRule="auto"/>
        <w:jc w:val="center"/>
        <w:rPr>
          <w:rFonts w:ascii="Times New Roman" w:eastAsia="Times New Roman" w:hAnsi="Times New Roman"/>
          <w:b/>
          <w:bCs/>
          <w:color w:val="000000"/>
        </w:rPr>
      </w:pPr>
      <w:r w:rsidRPr="007C75F8">
        <w:rPr>
          <w:rFonts w:ascii="Times New Roman" w:eastAsia="Times New Roman" w:hAnsi="Times New Roman"/>
          <w:b/>
          <w:bCs/>
          <w:color w:val="000000"/>
        </w:rPr>
        <w:t>Формы аттестации и контроля</w:t>
      </w:r>
    </w:p>
    <w:p w:rsidR="00054B96" w:rsidRPr="007C75F8" w:rsidRDefault="00054B96" w:rsidP="007C75F8">
      <w:pPr>
        <w:spacing w:after="0" w:line="240" w:lineRule="auto"/>
        <w:ind w:firstLine="425"/>
        <w:jc w:val="both"/>
        <w:rPr>
          <w:rFonts w:ascii="Times New Roman" w:hAnsi="Times New Roman"/>
        </w:rPr>
      </w:pPr>
      <w:r w:rsidRPr="007C75F8">
        <w:rPr>
          <w:rFonts w:ascii="Times New Roman" w:hAnsi="Times New Roman"/>
        </w:rPr>
        <w:t>В качестве оценки творческой деятельности обучающихся по данной программе используется педагогическое наблюдение за знаниями, умениями и навыками обучающихся в процессе выполнения ими практических работ. Коллективная и индивидуальная работа, умение использовать раз</w:t>
      </w:r>
      <w:r w:rsidRPr="007C75F8">
        <w:rPr>
          <w:rFonts w:ascii="Times New Roman" w:hAnsi="Times New Roman"/>
        </w:rPr>
        <w:lastRenderedPageBreak/>
        <w:t>личные инструменты ручного труда, владение основами, навыками изготовления моделей, макетов, освоение различной техники исполнения, тесты, выставки, соревнования, проектная деятельность и др.</w:t>
      </w:r>
    </w:p>
    <w:p w:rsidR="00054B96" w:rsidRPr="007C75F8" w:rsidRDefault="00054B96" w:rsidP="007C75F8">
      <w:pPr>
        <w:pStyle w:val="12"/>
        <w:tabs>
          <w:tab w:val="left" w:pos="335"/>
        </w:tabs>
        <w:spacing w:after="0" w:line="240" w:lineRule="auto"/>
        <w:ind w:left="0" w:firstLine="425"/>
        <w:contextualSpacing w:val="0"/>
        <w:jc w:val="both"/>
        <w:rPr>
          <w:rFonts w:ascii="Times New Roman" w:hAnsi="Times New Roman"/>
          <w:b/>
          <w:color w:val="000000"/>
          <w:kern w:val="2"/>
        </w:rPr>
      </w:pPr>
      <w:r w:rsidRPr="007C75F8">
        <w:rPr>
          <w:rFonts w:ascii="Times New Roman" w:hAnsi="Times New Roman"/>
          <w:b/>
          <w:color w:val="000000"/>
          <w:kern w:val="2"/>
        </w:rPr>
        <w:t>Формы подведения итогов реализации программы</w:t>
      </w:r>
      <w:r w:rsidR="007C75F8" w:rsidRPr="007C75F8">
        <w:rPr>
          <w:rFonts w:ascii="Times New Roman" w:hAnsi="Times New Roman"/>
          <w:b/>
          <w:color w:val="000000"/>
          <w:kern w:val="2"/>
        </w:rPr>
        <w:t xml:space="preserve">: </w:t>
      </w:r>
      <w:r w:rsidR="007C75F8" w:rsidRPr="007C75F8">
        <w:rPr>
          <w:rFonts w:ascii="Times New Roman" w:hAnsi="Times New Roman"/>
          <w:bCs/>
          <w:color w:val="000000"/>
          <w:kern w:val="2"/>
        </w:rPr>
        <w:t>к</w:t>
      </w:r>
      <w:r w:rsidRPr="007C75F8">
        <w:rPr>
          <w:rFonts w:ascii="Times New Roman" w:hAnsi="Times New Roman"/>
          <w:bCs/>
          <w:iCs/>
          <w:color w:val="000000"/>
        </w:rPr>
        <w:t>онтрольное задание</w:t>
      </w:r>
      <w:r w:rsidR="007C75F8" w:rsidRPr="007C75F8">
        <w:rPr>
          <w:rFonts w:ascii="Times New Roman" w:hAnsi="Times New Roman"/>
          <w:bCs/>
          <w:iCs/>
          <w:color w:val="000000"/>
        </w:rPr>
        <w:t>, в</w:t>
      </w:r>
      <w:r w:rsidRPr="007C75F8">
        <w:rPr>
          <w:rFonts w:ascii="Times New Roman" w:hAnsi="Times New Roman"/>
          <w:bCs/>
          <w:iCs/>
          <w:color w:val="000000"/>
        </w:rPr>
        <w:t>икторина</w:t>
      </w:r>
      <w:r w:rsidR="007C75F8" w:rsidRPr="007C75F8">
        <w:rPr>
          <w:rFonts w:ascii="Times New Roman" w:hAnsi="Times New Roman"/>
          <w:bCs/>
          <w:iCs/>
          <w:color w:val="000000"/>
        </w:rPr>
        <w:t>, о</w:t>
      </w:r>
      <w:r w:rsidRPr="007C75F8">
        <w:rPr>
          <w:rFonts w:ascii="Times New Roman" w:hAnsi="Times New Roman"/>
          <w:bCs/>
          <w:iCs/>
          <w:color w:val="000000"/>
        </w:rPr>
        <w:t>тчетная выставка и др.</w:t>
      </w:r>
    </w:p>
    <w:p w:rsidR="00054B96" w:rsidRPr="00D513E1" w:rsidRDefault="00054B96" w:rsidP="00D513E1">
      <w:pPr>
        <w:widowControl w:val="0"/>
        <w:spacing w:after="0" w:line="240" w:lineRule="auto"/>
        <w:jc w:val="center"/>
        <w:rPr>
          <w:rFonts w:ascii="Times New Roman" w:eastAsia="Times New Roman" w:hAnsi="Times New Roman"/>
          <w:b/>
          <w:bCs/>
          <w:color w:val="000000"/>
        </w:rPr>
      </w:pPr>
    </w:p>
    <w:p w:rsidR="00054B96" w:rsidRPr="002222ED" w:rsidRDefault="00054B96" w:rsidP="00D513E1">
      <w:pPr>
        <w:widowControl w:val="0"/>
        <w:spacing w:after="120" w:line="240" w:lineRule="auto"/>
        <w:jc w:val="center"/>
        <w:rPr>
          <w:rFonts w:ascii="Times New Roman" w:eastAsia="Times New Roman" w:hAnsi="Times New Roman"/>
          <w:bCs/>
          <w:color w:val="000000"/>
        </w:rPr>
      </w:pPr>
      <w:r w:rsidRPr="00D513E1">
        <w:rPr>
          <w:rFonts w:ascii="Times New Roman" w:eastAsia="Times New Roman" w:hAnsi="Times New Roman"/>
          <w:b/>
          <w:bCs/>
          <w:color w:val="000000"/>
        </w:rPr>
        <w:t>Методическое обеспечение</w:t>
      </w:r>
    </w:p>
    <w:p w:rsidR="00DE41CF" w:rsidRPr="000D2796" w:rsidRDefault="00DE41CF" w:rsidP="00D513E1">
      <w:pPr>
        <w:widowControl w:val="0"/>
        <w:spacing w:after="0" w:line="240" w:lineRule="auto"/>
        <w:ind w:firstLine="425"/>
        <w:jc w:val="both"/>
        <w:rPr>
          <w:rFonts w:ascii="Times New Roman" w:hAnsi="Times New Roman"/>
        </w:rPr>
      </w:pPr>
      <w:r w:rsidRPr="000D2796">
        <w:rPr>
          <w:rFonts w:ascii="Times New Roman" w:hAnsi="Times New Roman"/>
        </w:rPr>
        <w:t xml:space="preserve">Для реализации программы применяются следующие методы обучения: </w:t>
      </w:r>
    </w:p>
    <w:p w:rsidR="00054B96" w:rsidRPr="000D2796" w:rsidRDefault="00D513E1" w:rsidP="00F23AB8">
      <w:pPr>
        <w:pStyle w:val="a3"/>
        <w:widowControl w:val="0"/>
        <w:numPr>
          <w:ilvl w:val="0"/>
          <w:numId w:val="34"/>
        </w:numPr>
        <w:spacing w:after="0" w:line="240" w:lineRule="auto"/>
        <w:ind w:left="0" w:firstLine="425"/>
        <w:jc w:val="both"/>
        <w:rPr>
          <w:rFonts w:ascii="Times New Roman" w:hAnsi="Times New Roman"/>
        </w:rPr>
      </w:pPr>
      <w:r w:rsidRPr="000D2796">
        <w:rPr>
          <w:rFonts w:ascii="Times New Roman" w:hAnsi="Times New Roman"/>
        </w:rPr>
        <w:t>н</w:t>
      </w:r>
      <w:r w:rsidR="00054B96" w:rsidRPr="000D2796">
        <w:rPr>
          <w:rFonts w:ascii="Times New Roman" w:hAnsi="Times New Roman"/>
        </w:rPr>
        <w:t>аглядные методы обучения (показ видеоматериалов, иллюстраций, экскурсии в музеи)</w:t>
      </w:r>
      <w:r w:rsidRPr="000D2796">
        <w:rPr>
          <w:rFonts w:ascii="Times New Roman" w:hAnsi="Times New Roman"/>
        </w:rPr>
        <w:t>;</w:t>
      </w:r>
    </w:p>
    <w:p w:rsidR="00054B96" w:rsidRPr="000D2796" w:rsidRDefault="00054B96" w:rsidP="00D513E1">
      <w:pPr>
        <w:widowControl w:val="0"/>
        <w:spacing w:after="0" w:line="240" w:lineRule="auto"/>
        <w:ind w:firstLine="425"/>
        <w:jc w:val="both"/>
        <w:rPr>
          <w:rFonts w:ascii="Times New Roman" w:hAnsi="Times New Roman"/>
        </w:rPr>
      </w:pPr>
      <w:r w:rsidRPr="000D2796">
        <w:rPr>
          <w:rFonts w:ascii="Times New Roman" w:hAnsi="Times New Roman"/>
        </w:rPr>
        <w:t>•</w:t>
      </w:r>
      <w:r w:rsidRPr="000D2796">
        <w:rPr>
          <w:rFonts w:ascii="Times New Roman" w:hAnsi="Times New Roman"/>
        </w:rPr>
        <w:tab/>
      </w:r>
      <w:r w:rsidR="00D513E1" w:rsidRPr="000D2796">
        <w:rPr>
          <w:rFonts w:ascii="Times New Roman" w:hAnsi="Times New Roman"/>
        </w:rPr>
        <w:t>п</w:t>
      </w:r>
      <w:r w:rsidRPr="000D2796">
        <w:rPr>
          <w:rFonts w:ascii="Times New Roman" w:hAnsi="Times New Roman"/>
        </w:rPr>
        <w:t>рактические методы обучения (индивидуальные занятия)</w:t>
      </w:r>
      <w:r w:rsidR="00D513E1" w:rsidRPr="000D2796">
        <w:rPr>
          <w:rFonts w:ascii="Times New Roman" w:hAnsi="Times New Roman"/>
        </w:rPr>
        <w:t>;</w:t>
      </w:r>
    </w:p>
    <w:p w:rsidR="00054B96" w:rsidRPr="000D2796" w:rsidRDefault="00054B96" w:rsidP="00D513E1">
      <w:pPr>
        <w:widowControl w:val="0"/>
        <w:spacing w:after="0" w:line="240" w:lineRule="auto"/>
        <w:ind w:firstLine="425"/>
        <w:jc w:val="both"/>
        <w:rPr>
          <w:rFonts w:ascii="Times New Roman" w:hAnsi="Times New Roman"/>
        </w:rPr>
      </w:pPr>
      <w:r w:rsidRPr="000D2796">
        <w:rPr>
          <w:rFonts w:ascii="Times New Roman" w:hAnsi="Times New Roman"/>
        </w:rPr>
        <w:t>•</w:t>
      </w:r>
      <w:r w:rsidRPr="000D2796">
        <w:rPr>
          <w:rFonts w:ascii="Times New Roman" w:hAnsi="Times New Roman"/>
        </w:rPr>
        <w:tab/>
      </w:r>
      <w:r w:rsidR="00D513E1" w:rsidRPr="000D2796">
        <w:rPr>
          <w:rFonts w:ascii="Times New Roman" w:hAnsi="Times New Roman"/>
        </w:rPr>
        <w:t>и</w:t>
      </w:r>
      <w:r w:rsidRPr="000D2796">
        <w:rPr>
          <w:rFonts w:ascii="Times New Roman" w:hAnsi="Times New Roman"/>
        </w:rPr>
        <w:t>сс</w:t>
      </w:r>
      <w:r w:rsidR="00DE41CF" w:rsidRPr="000D2796">
        <w:rPr>
          <w:rFonts w:ascii="Times New Roman" w:hAnsi="Times New Roman"/>
        </w:rPr>
        <w:t>ледовательские методы обучения (у</w:t>
      </w:r>
      <w:r w:rsidRPr="000D2796">
        <w:rPr>
          <w:rFonts w:ascii="Times New Roman" w:hAnsi="Times New Roman"/>
        </w:rPr>
        <w:t>частие об</w:t>
      </w:r>
      <w:r w:rsidR="00DE41CF" w:rsidRPr="000D2796">
        <w:rPr>
          <w:rFonts w:ascii="Times New Roman" w:hAnsi="Times New Roman"/>
        </w:rPr>
        <w:t xml:space="preserve">учающихся в коллективном </w:t>
      </w:r>
      <w:r w:rsidRPr="000D2796">
        <w:rPr>
          <w:rFonts w:ascii="Times New Roman" w:hAnsi="Times New Roman"/>
        </w:rPr>
        <w:t>и индивидуальном поиске</w:t>
      </w:r>
      <w:r w:rsidR="00DE41CF" w:rsidRPr="000D2796">
        <w:rPr>
          <w:rFonts w:ascii="Times New Roman" w:hAnsi="Times New Roman"/>
        </w:rPr>
        <w:t>).</w:t>
      </w:r>
    </w:p>
    <w:p w:rsidR="00DE41CF" w:rsidRPr="000D2796" w:rsidRDefault="00DE41CF" w:rsidP="00D513E1">
      <w:pPr>
        <w:widowControl w:val="0"/>
        <w:spacing w:after="0" w:line="240" w:lineRule="auto"/>
        <w:ind w:firstLine="425"/>
        <w:jc w:val="both"/>
        <w:rPr>
          <w:rFonts w:ascii="Times New Roman" w:hAnsi="Times New Roman"/>
        </w:rPr>
      </w:pPr>
      <w:r w:rsidRPr="000D2796">
        <w:rPr>
          <w:rFonts w:ascii="Times New Roman" w:hAnsi="Times New Roman"/>
        </w:rPr>
        <w:t>Для решения воспитательных задач</w:t>
      </w:r>
      <w:r w:rsidR="005C19E3" w:rsidRPr="000D2796">
        <w:rPr>
          <w:rFonts w:ascii="Times New Roman" w:hAnsi="Times New Roman"/>
        </w:rPr>
        <w:t xml:space="preserve"> осуществляется вовлечение обучающихся в культурно-массовые мероприятия.</w:t>
      </w:r>
    </w:p>
    <w:p w:rsidR="00054B96" w:rsidRPr="00D513E1" w:rsidRDefault="00054B96" w:rsidP="005D77C2">
      <w:pPr>
        <w:spacing w:after="0" w:line="240" w:lineRule="auto"/>
        <w:ind w:firstLine="425"/>
        <w:jc w:val="both"/>
        <w:rPr>
          <w:rFonts w:ascii="Times New Roman" w:hAnsi="Times New Roman"/>
          <w:b/>
          <w:bCs/>
        </w:rPr>
      </w:pPr>
      <w:r w:rsidRPr="000D2796">
        <w:rPr>
          <w:rFonts w:ascii="Times New Roman" w:hAnsi="Times New Roman"/>
        </w:rPr>
        <w:t xml:space="preserve">Методика работы с обучающимися среднего школьного возраста в области макетирования предполагает развитие способностей к выполнению работы с нарастающей степенью трудностей. Изделия для работы подбираются разнообразные, доступные обучающимся по сложности, изготовление </w:t>
      </w:r>
      <w:r w:rsidR="00D513E1" w:rsidRPr="000D2796">
        <w:rPr>
          <w:rFonts w:ascii="Times New Roman" w:hAnsi="Times New Roman"/>
        </w:rPr>
        <w:t>большинства к</w:t>
      </w:r>
      <w:r w:rsidRPr="000D2796">
        <w:rPr>
          <w:rFonts w:ascii="Times New Roman" w:hAnsi="Times New Roman"/>
        </w:rPr>
        <w:t>оторых рассчитано на несколько занятий. Материал, форма, конструкция, технология изготовления макетов должны соответствовать конкретной теме, задачам и возрасту обучающихся.</w:t>
      </w:r>
      <w:r w:rsidRPr="00D513E1">
        <w:rPr>
          <w:rFonts w:ascii="Times New Roman" w:hAnsi="Times New Roman"/>
        </w:rPr>
        <w:t xml:space="preserve"> </w:t>
      </w:r>
    </w:p>
    <w:p w:rsidR="00054B96" w:rsidRPr="00CC274A" w:rsidRDefault="005C19E3" w:rsidP="002B3241">
      <w:pPr>
        <w:widowControl w:val="0"/>
        <w:spacing w:after="120" w:line="240" w:lineRule="auto"/>
        <w:jc w:val="center"/>
        <w:rPr>
          <w:rFonts w:ascii="Times New Roman" w:hAnsi="Times New Roman"/>
          <w:b/>
          <w:bCs/>
          <w:sz w:val="20"/>
          <w:szCs w:val="20"/>
        </w:rPr>
      </w:pPr>
      <w:r>
        <w:rPr>
          <w:rFonts w:ascii="Times New Roman" w:hAnsi="Times New Roman"/>
          <w:b/>
          <w:bCs/>
          <w:sz w:val="20"/>
          <w:szCs w:val="20"/>
        </w:rPr>
        <w:t>Учебный план</w:t>
      </w:r>
    </w:p>
    <w:tbl>
      <w:tblPr>
        <w:tblpPr w:leftFromText="180" w:rightFromText="180" w:vertAnchor="text" w:horzAnchor="margin" w:tblpY="40"/>
        <w:tblW w:w="10028" w:type="dxa"/>
        <w:tblLook w:val="04A0" w:firstRow="1" w:lastRow="0" w:firstColumn="1" w:lastColumn="0" w:noHBand="0" w:noVBand="1"/>
      </w:tblPr>
      <w:tblGrid>
        <w:gridCol w:w="550"/>
        <w:gridCol w:w="3026"/>
        <w:gridCol w:w="712"/>
        <w:gridCol w:w="949"/>
        <w:gridCol w:w="1134"/>
        <w:gridCol w:w="3657"/>
      </w:tblGrid>
      <w:tr w:rsidR="00054B96" w:rsidRPr="00B11C7B" w:rsidTr="00CC274A">
        <w:trPr>
          <w:trHeight w:val="347"/>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054B96" w:rsidRPr="002B3241" w:rsidRDefault="00054B96" w:rsidP="00CC274A">
            <w:pPr>
              <w:widowControl w:val="0"/>
              <w:spacing w:after="0" w:line="240" w:lineRule="auto"/>
              <w:jc w:val="center"/>
              <w:rPr>
                <w:rFonts w:ascii="Times New Roman" w:eastAsia="Times New Roman" w:hAnsi="Times New Roman"/>
                <w:b/>
                <w:bCs/>
                <w:color w:val="000000"/>
                <w:sz w:val="20"/>
                <w:szCs w:val="20"/>
              </w:rPr>
            </w:pPr>
            <w:r w:rsidRPr="002B3241">
              <w:rPr>
                <w:rFonts w:ascii="Times New Roman" w:eastAsia="Times New Roman" w:hAnsi="Times New Roman"/>
                <w:b/>
                <w:bCs/>
                <w:color w:val="000000"/>
                <w:sz w:val="20"/>
                <w:szCs w:val="20"/>
              </w:rPr>
              <w:t>№ пп</w:t>
            </w:r>
            <w:r w:rsidR="002B3241" w:rsidRPr="002B3241">
              <w:rPr>
                <w:rFonts w:ascii="Times New Roman" w:eastAsia="Times New Roman" w:hAnsi="Times New Roman"/>
                <w:b/>
                <w:bCs/>
                <w:color w:val="000000"/>
                <w:sz w:val="20"/>
                <w:szCs w:val="20"/>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054B96" w:rsidRPr="002B3241" w:rsidRDefault="00054B96" w:rsidP="00CC274A">
            <w:pPr>
              <w:widowControl w:val="0"/>
              <w:spacing w:after="0" w:line="240" w:lineRule="auto"/>
              <w:jc w:val="center"/>
              <w:rPr>
                <w:rFonts w:ascii="Times New Roman" w:eastAsia="Times New Roman" w:hAnsi="Times New Roman"/>
                <w:b/>
                <w:bCs/>
                <w:color w:val="000000"/>
                <w:sz w:val="20"/>
                <w:szCs w:val="20"/>
              </w:rPr>
            </w:pPr>
            <w:r w:rsidRPr="002B3241">
              <w:rPr>
                <w:rFonts w:ascii="Times New Roman" w:eastAsia="Times New Roman" w:hAnsi="Times New Roman"/>
                <w:b/>
                <w:bCs/>
                <w:color w:val="000000"/>
                <w:sz w:val="20"/>
                <w:szCs w:val="20"/>
              </w:rPr>
              <w:t>Название модуля</w:t>
            </w:r>
          </w:p>
        </w:tc>
        <w:tc>
          <w:tcPr>
            <w:tcW w:w="2795" w:type="dxa"/>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054B96" w:rsidRPr="002B3241" w:rsidRDefault="00054B96" w:rsidP="00CC274A">
            <w:pPr>
              <w:widowControl w:val="0"/>
              <w:spacing w:after="0" w:line="240" w:lineRule="auto"/>
              <w:jc w:val="center"/>
              <w:rPr>
                <w:rFonts w:ascii="Times New Roman" w:eastAsia="Times New Roman" w:hAnsi="Times New Roman"/>
                <w:b/>
                <w:bCs/>
                <w:color w:val="000000"/>
                <w:sz w:val="20"/>
                <w:szCs w:val="20"/>
              </w:rPr>
            </w:pPr>
            <w:r w:rsidRPr="002B3241">
              <w:rPr>
                <w:rFonts w:ascii="Times New Roman" w:hAnsi="Times New Roman"/>
                <w:b/>
                <w:sz w:val="20"/>
                <w:szCs w:val="20"/>
              </w:rPr>
              <w:t>Кол</w:t>
            </w:r>
            <w:r w:rsidR="002B3241" w:rsidRPr="002B3241">
              <w:rPr>
                <w:rFonts w:ascii="Times New Roman" w:hAnsi="Times New Roman"/>
                <w:b/>
                <w:sz w:val="20"/>
                <w:szCs w:val="20"/>
              </w:rPr>
              <w:t>-</w:t>
            </w:r>
            <w:r w:rsidRPr="002B3241">
              <w:rPr>
                <w:rFonts w:ascii="Times New Roman" w:hAnsi="Times New Roman"/>
                <w:b/>
                <w:sz w:val="20"/>
                <w:szCs w:val="20"/>
              </w:rPr>
              <w:t>во часов</w:t>
            </w:r>
          </w:p>
        </w:tc>
        <w:tc>
          <w:tcPr>
            <w:tcW w:w="365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54B96" w:rsidRPr="002B3241" w:rsidRDefault="00054B96" w:rsidP="00CC274A">
            <w:pPr>
              <w:widowControl w:val="0"/>
              <w:spacing w:after="0" w:line="240" w:lineRule="auto"/>
              <w:jc w:val="center"/>
              <w:rPr>
                <w:rFonts w:ascii="Times New Roman" w:eastAsia="Times New Roman" w:hAnsi="Times New Roman"/>
                <w:bCs/>
                <w:color w:val="000000"/>
                <w:sz w:val="20"/>
                <w:szCs w:val="20"/>
              </w:rPr>
            </w:pPr>
            <w:r w:rsidRPr="002B3241">
              <w:rPr>
                <w:rFonts w:ascii="Times New Roman" w:hAnsi="Times New Roman"/>
                <w:b/>
                <w:sz w:val="20"/>
                <w:szCs w:val="20"/>
              </w:rPr>
              <w:t>Формы аттестации/контроля</w:t>
            </w:r>
          </w:p>
        </w:tc>
      </w:tr>
      <w:tr w:rsidR="00054B96" w:rsidRPr="00B11C7B" w:rsidTr="001B701F">
        <w:trPr>
          <w:trHeight w:val="30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4B96" w:rsidRPr="002B3241" w:rsidRDefault="00054B96" w:rsidP="002B3241">
            <w:pPr>
              <w:spacing w:after="0" w:line="240" w:lineRule="auto"/>
              <w:jc w:val="both"/>
              <w:rPr>
                <w:rFonts w:ascii="Times New Roman" w:eastAsia="Times New Roman" w:hAnsi="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4B96" w:rsidRPr="002B3241" w:rsidRDefault="00054B96" w:rsidP="002B3241">
            <w:pPr>
              <w:spacing w:after="0" w:line="240" w:lineRule="auto"/>
              <w:jc w:val="both"/>
              <w:rPr>
                <w:rFonts w:ascii="Times New Roman" w:eastAsia="Times New Roman" w:hAnsi="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054B96" w:rsidRPr="002B3241" w:rsidRDefault="00054B96" w:rsidP="00D513E1">
            <w:pPr>
              <w:widowControl w:val="0"/>
              <w:spacing w:after="0" w:line="240" w:lineRule="auto"/>
              <w:jc w:val="center"/>
              <w:rPr>
                <w:rFonts w:ascii="Times New Roman" w:eastAsia="Times New Roman" w:hAnsi="Times New Roman"/>
                <w:sz w:val="20"/>
                <w:szCs w:val="20"/>
              </w:rPr>
            </w:pPr>
            <w:r w:rsidRPr="002B3241">
              <w:rPr>
                <w:rFonts w:ascii="Times New Roman" w:eastAsia="Times New Roman" w:hAnsi="Times New Roman"/>
                <w:b/>
                <w:bCs/>
                <w:color w:val="000000"/>
                <w:sz w:val="20"/>
                <w:szCs w:val="20"/>
              </w:rPr>
              <w:t>Всего</w:t>
            </w:r>
          </w:p>
        </w:tc>
        <w:tc>
          <w:tcPr>
            <w:tcW w:w="94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054B96" w:rsidRPr="002B3241" w:rsidRDefault="00054B96" w:rsidP="00D513E1">
            <w:pPr>
              <w:widowControl w:val="0"/>
              <w:spacing w:after="0" w:line="240" w:lineRule="auto"/>
              <w:jc w:val="center"/>
              <w:rPr>
                <w:rFonts w:ascii="Times New Roman" w:eastAsia="Times New Roman" w:hAnsi="Times New Roman"/>
                <w:sz w:val="20"/>
                <w:szCs w:val="20"/>
              </w:rPr>
            </w:pPr>
            <w:r w:rsidRPr="002B3241">
              <w:rPr>
                <w:rFonts w:ascii="Times New Roman" w:eastAsia="Times New Roman" w:hAnsi="Times New Roman"/>
                <w:b/>
                <w:bCs/>
                <w:color w:val="000000"/>
                <w:sz w:val="20"/>
                <w:szCs w:val="20"/>
              </w:rPr>
              <w:t>Теория</w:t>
            </w:r>
          </w:p>
        </w:tc>
        <w:tc>
          <w:tcPr>
            <w:tcW w:w="113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054B96" w:rsidRPr="002B3241" w:rsidRDefault="00054B96" w:rsidP="00D513E1">
            <w:pPr>
              <w:widowControl w:val="0"/>
              <w:spacing w:after="0" w:line="240" w:lineRule="auto"/>
              <w:jc w:val="center"/>
              <w:rPr>
                <w:rFonts w:ascii="Times New Roman" w:eastAsia="Times New Roman" w:hAnsi="Times New Roman"/>
                <w:sz w:val="20"/>
                <w:szCs w:val="20"/>
              </w:rPr>
            </w:pPr>
            <w:r w:rsidRPr="002B3241">
              <w:rPr>
                <w:rFonts w:ascii="Times New Roman" w:eastAsia="Times New Roman" w:hAnsi="Times New Roman"/>
                <w:b/>
                <w:bCs/>
                <w:color w:val="000000"/>
                <w:sz w:val="20"/>
                <w:szCs w:val="20"/>
              </w:rPr>
              <w:t>Практика</w:t>
            </w:r>
          </w:p>
        </w:tc>
        <w:tc>
          <w:tcPr>
            <w:tcW w:w="3657" w:type="dxa"/>
            <w:vMerge/>
            <w:tcBorders>
              <w:top w:val="single" w:sz="6" w:space="0" w:color="000000"/>
              <w:left w:val="single" w:sz="6" w:space="0" w:color="000000"/>
              <w:bottom w:val="single" w:sz="6" w:space="0" w:color="000000"/>
              <w:right w:val="single" w:sz="6" w:space="0" w:color="000000"/>
            </w:tcBorders>
            <w:vAlign w:val="center"/>
            <w:hideMark/>
          </w:tcPr>
          <w:p w:rsidR="00054B96" w:rsidRPr="002B3241" w:rsidRDefault="00054B96" w:rsidP="002B3241">
            <w:pPr>
              <w:spacing w:after="0" w:line="240" w:lineRule="auto"/>
              <w:jc w:val="both"/>
              <w:rPr>
                <w:rFonts w:ascii="Times New Roman" w:eastAsia="Times New Roman" w:hAnsi="Times New Roman"/>
                <w:bCs/>
                <w:color w:val="000000"/>
                <w:sz w:val="20"/>
                <w:szCs w:val="20"/>
              </w:rPr>
            </w:pPr>
          </w:p>
        </w:tc>
      </w:tr>
      <w:tr w:rsidR="00054B96" w:rsidRPr="00B11C7B" w:rsidTr="00CC274A">
        <w:trPr>
          <w:trHeight w:val="1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054B96" w:rsidRPr="002B3241" w:rsidRDefault="00054B96" w:rsidP="00CC274A">
            <w:pPr>
              <w:widowControl w:val="0"/>
              <w:spacing w:after="0" w:line="240" w:lineRule="auto"/>
              <w:jc w:val="center"/>
              <w:rPr>
                <w:rFonts w:ascii="Times New Roman" w:eastAsia="Times New Roman" w:hAnsi="Times New Roman"/>
                <w:sz w:val="20"/>
                <w:szCs w:val="20"/>
              </w:rPr>
            </w:pPr>
            <w:r w:rsidRPr="002B3241">
              <w:rPr>
                <w:rFonts w:ascii="Times New Roman" w:eastAsia="Times New Roman" w:hAnsi="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054B96" w:rsidRPr="002B3241" w:rsidRDefault="00054B96" w:rsidP="002B3241">
            <w:pPr>
              <w:widowControl w:val="0"/>
              <w:spacing w:after="0" w:line="240" w:lineRule="auto"/>
              <w:jc w:val="both"/>
              <w:rPr>
                <w:rFonts w:ascii="Times New Roman" w:eastAsia="Times New Roman" w:hAnsi="Times New Roman"/>
                <w:color w:val="000000"/>
                <w:sz w:val="20"/>
                <w:szCs w:val="20"/>
              </w:rPr>
            </w:pPr>
            <w:r w:rsidRPr="002B3241">
              <w:rPr>
                <w:rFonts w:ascii="Times New Roman" w:eastAsia="Times New Roman" w:hAnsi="Times New Roman"/>
                <w:color w:val="000000"/>
                <w:sz w:val="20"/>
                <w:szCs w:val="20"/>
              </w:rPr>
              <w:t>Модуль 1. Первый год обучения. Макетирование из бумаги и картона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054B96" w:rsidRPr="002B3241" w:rsidRDefault="00054B96" w:rsidP="00CC274A">
            <w:pPr>
              <w:widowControl w:val="0"/>
              <w:spacing w:after="0" w:line="240" w:lineRule="auto"/>
              <w:jc w:val="center"/>
              <w:rPr>
                <w:rFonts w:ascii="Times New Roman" w:eastAsia="Times New Roman" w:hAnsi="Times New Roman"/>
                <w:sz w:val="20"/>
                <w:szCs w:val="20"/>
              </w:rPr>
            </w:pPr>
            <w:r w:rsidRPr="002B3241">
              <w:rPr>
                <w:rFonts w:ascii="Times New Roman" w:eastAsia="Times New Roman" w:hAnsi="Times New Roman"/>
                <w:sz w:val="20"/>
                <w:szCs w:val="20"/>
              </w:rPr>
              <w:t>72</w:t>
            </w:r>
          </w:p>
        </w:tc>
        <w:tc>
          <w:tcPr>
            <w:tcW w:w="94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054B96" w:rsidRPr="002B3241" w:rsidRDefault="00054B96" w:rsidP="00CC274A">
            <w:pPr>
              <w:widowControl w:val="0"/>
              <w:spacing w:after="0" w:line="240" w:lineRule="auto"/>
              <w:jc w:val="center"/>
              <w:rPr>
                <w:rFonts w:ascii="Times New Roman" w:eastAsia="Times New Roman" w:hAnsi="Times New Roman"/>
                <w:sz w:val="20"/>
                <w:szCs w:val="20"/>
              </w:rPr>
            </w:pPr>
            <w:r w:rsidRPr="002B3241">
              <w:rPr>
                <w:rFonts w:ascii="Times New Roman" w:eastAsia="Times New Roman" w:hAnsi="Times New Roman"/>
                <w:sz w:val="20"/>
                <w:szCs w:val="20"/>
              </w:rPr>
              <w:t>24</w:t>
            </w:r>
          </w:p>
        </w:tc>
        <w:tc>
          <w:tcPr>
            <w:tcW w:w="113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054B96" w:rsidRPr="002B3241" w:rsidRDefault="00054B96" w:rsidP="00CC274A">
            <w:pPr>
              <w:widowControl w:val="0"/>
              <w:spacing w:after="0" w:line="240" w:lineRule="auto"/>
              <w:jc w:val="center"/>
              <w:rPr>
                <w:rFonts w:ascii="Times New Roman" w:eastAsia="Times New Roman" w:hAnsi="Times New Roman"/>
                <w:sz w:val="20"/>
                <w:szCs w:val="20"/>
              </w:rPr>
            </w:pPr>
            <w:r w:rsidRPr="002B3241">
              <w:rPr>
                <w:rFonts w:ascii="Times New Roman" w:eastAsia="Times New Roman" w:hAnsi="Times New Roman"/>
                <w:sz w:val="20"/>
                <w:szCs w:val="20"/>
              </w:rPr>
              <w:t>48</w:t>
            </w:r>
          </w:p>
        </w:tc>
        <w:tc>
          <w:tcPr>
            <w:tcW w:w="36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54B96" w:rsidRPr="002B3241" w:rsidRDefault="00054B96" w:rsidP="002B3241">
            <w:pPr>
              <w:widowControl w:val="0"/>
              <w:spacing w:after="0" w:line="240" w:lineRule="auto"/>
              <w:jc w:val="both"/>
              <w:rPr>
                <w:rFonts w:ascii="Times New Roman" w:eastAsia="Times New Roman" w:hAnsi="Times New Roman"/>
                <w:color w:val="000000"/>
                <w:sz w:val="20"/>
                <w:szCs w:val="20"/>
              </w:rPr>
            </w:pPr>
            <w:r w:rsidRPr="002B3241">
              <w:rPr>
                <w:rFonts w:ascii="Times New Roman" w:eastAsia="Times New Roman" w:hAnsi="Times New Roman"/>
                <w:color w:val="000000"/>
                <w:sz w:val="20"/>
                <w:szCs w:val="20"/>
              </w:rPr>
              <w:t>Анализ представленных работ, самооценка. Входной контроль. Промежуточная аттестация</w:t>
            </w:r>
          </w:p>
        </w:tc>
      </w:tr>
      <w:tr w:rsidR="00054B96" w:rsidRPr="00B11C7B" w:rsidTr="00CC274A">
        <w:trPr>
          <w:trHeight w:val="1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54B96" w:rsidRPr="002B3241" w:rsidRDefault="00054B96" w:rsidP="00CC274A">
            <w:pPr>
              <w:widowControl w:val="0"/>
              <w:spacing w:after="0" w:line="240" w:lineRule="auto"/>
              <w:jc w:val="center"/>
              <w:rPr>
                <w:rFonts w:ascii="Times New Roman" w:eastAsia="Times New Roman" w:hAnsi="Times New Roman"/>
                <w:sz w:val="20"/>
                <w:szCs w:val="20"/>
              </w:rPr>
            </w:pPr>
            <w:r w:rsidRPr="002B3241">
              <w:rPr>
                <w:rFonts w:ascii="Times New Roman" w:eastAsia="Times New Roman" w:hAnsi="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54B96" w:rsidRPr="002B3241" w:rsidRDefault="00054B96" w:rsidP="002B3241">
            <w:pPr>
              <w:widowControl w:val="0"/>
              <w:spacing w:after="0" w:line="240" w:lineRule="auto"/>
              <w:jc w:val="both"/>
              <w:rPr>
                <w:rFonts w:ascii="Times New Roman" w:eastAsia="Times New Roman" w:hAnsi="Times New Roman"/>
                <w:sz w:val="20"/>
                <w:szCs w:val="20"/>
              </w:rPr>
            </w:pPr>
            <w:r w:rsidRPr="002B3241">
              <w:rPr>
                <w:rFonts w:ascii="Times New Roman" w:eastAsia="Times New Roman" w:hAnsi="Times New Roman"/>
                <w:color w:val="000000"/>
                <w:sz w:val="20"/>
                <w:szCs w:val="20"/>
              </w:rPr>
              <w:t>Модуль 2. Второй год обучения.</w:t>
            </w:r>
            <w:r w:rsidRPr="002B3241">
              <w:rPr>
                <w:rFonts w:ascii="Times New Roman" w:eastAsia="Times New Roman" w:hAnsi="Times New Roman"/>
                <w:sz w:val="20"/>
                <w:szCs w:val="20"/>
              </w:rPr>
              <w:t xml:space="preserve"> Макет ландшафта, архитектуры и технических объектов</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54B96" w:rsidRPr="002B3241" w:rsidRDefault="00054B96" w:rsidP="00CC274A">
            <w:pPr>
              <w:widowControl w:val="0"/>
              <w:spacing w:after="0" w:line="240" w:lineRule="auto"/>
              <w:jc w:val="center"/>
              <w:rPr>
                <w:rFonts w:ascii="Times New Roman" w:eastAsia="Times New Roman" w:hAnsi="Times New Roman"/>
                <w:sz w:val="20"/>
                <w:szCs w:val="20"/>
              </w:rPr>
            </w:pPr>
            <w:r w:rsidRPr="002B3241">
              <w:rPr>
                <w:rFonts w:ascii="Times New Roman" w:eastAsia="Times New Roman" w:hAnsi="Times New Roman"/>
                <w:sz w:val="20"/>
                <w:szCs w:val="20"/>
              </w:rPr>
              <w:t>72</w:t>
            </w:r>
          </w:p>
        </w:tc>
        <w:tc>
          <w:tcPr>
            <w:tcW w:w="94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54B96" w:rsidRPr="002B3241" w:rsidRDefault="00054B96" w:rsidP="00CC274A">
            <w:pPr>
              <w:widowControl w:val="0"/>
              <w:spacing w:after="0" w:line="240" w:lineRule="auto"/>
              <w:jc w:val="center"/>
              <w:rPr>
                <w:rFonts w:ascii="Times New Roman" w:eastAsia="Times New Roman" w:hAnsi="Times New Roman"/>
                <w:sz w:val="20"/>
                <w:szCs w:val="20"/>
              </w:rPr>
            </w:pPr>
            <w:r w:rsidRPr="002B3241">
              <w:rPr>
                <w:rFonts w:ascii="Times New Roman" w:eastAsia="Times New Roman" w:hAnsi="Times New Roman"/>
                <w:sz w:val="20"/>
                <w:szCs w:val="20"/>
              </w:rPr>
              <w:t>18</w:t>
            </w:r>
          </w:p>
        </w:tc>
        <w:tc>
          <w:tcPr>
            <w:tcW w:w="113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54B96" w:rsidRPr="002B3241" w:rsidRDefault="00054B96" w:rsidP="00CC274A">
            <w:pPr>
              <w:widowControl w:val="0"/>
              <w:spacing w:after="0" w:line="240" w:lineRule="auto"/>
              <w:jc w:val="center"/>
              <w:rPr>
                <w:rFonts w:ascii="Times New Roman" w:eastAsia="Times New Roman" w:hAnsi="Times New Roman"/>
                <w:sz w:val="20"/>
                <w:szCs w:val="20"/>
              </w:rPr>
            </w:pPr>
            <w:r w:rsidRPr="002B3241">
              <w:rPr>
                <w:rFonts w:ascii="Times New Roman" w:eastAsia="Times New Roman" w:hAnsi="Times New Roman"/>
                <w:sz w:val="20"/>
                <w:szCs w:val="20"/>
              </w:rPr>
              <w:t>54</w:t>
            </w:r>
          </w:p>
        </w:tc>
        <w:tc>
          <w:tcPr>
            <w:tcW w:w="36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54B96" w:rsidRPr="002B3241" w:rsidRDefault="00054B96" w:rsidP="002B3241">
            <w:pPr>
              <w:widowControl w:val="0"/>
              <w:spacing w:after="0" w:line="240" w:lineRule="auto"/>
              <w:jc w:val="both"/>
              <w:rPr>
                <w:rFonts w:ascii="Times New Roman" w:eastAsia="Times New Roman" w:hAnsi="Times New Roman"/>
                <w:color w:val="000000"/>
                <w:sz w:val="20"/>
                <w:szCs w:val="20"/>
              </w:rPr>
            </w:pPr>
            <w:r w:rsidRPr="002B3241">
              <w:rPr>
                <w:rFonts w:ascii="Times New Roman" w:eastAsia="Times New Roman" w:hAnsi="Times New Roman"/>
                <w:color w:val="000000"/>
                <w:sz w:val="20"/>
                <w:szCs w:val="20"/>
              </w:rPr>
              <w:t>Анализ представленных работ, самооценка, участие в соревнованиях, конкурсах. Промежуточная аттестация</w:t>
            </w:r>
          </w:p>
        </w:tc>
      </w:tr>
      <w:tr w:rsidR="00054B96" w:rsidRPr="00B11C7B" w:rsidTr="00CC274A">
        <w:trPr>
          <w:trHeight w:val="399"/>
        </w:trPr>
        <w:tc>
          <w:tcPr>
            <w:tcW w:w="0" w:type="auto"/>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hideMark/>
          </w:tcPr>
          <w:p w:rsidR="00054B96" w:rsidRPr="002B3241" w:rsidRDefault="00054B96" w:rsidP="00CC274A">
            <w:pPr>
              <w:widowControl w:val="0"/>
              <w:spacing w:after="0" w:line="240" w:lineRule="auto"/>
              <w:jc w:val="center"/>
              <w:rPr>
                <w:rFonts w:ascii="Times New Roman" w:eastAsia="Times New Roman" w:hAnsi="Times New Roman"/>
                <w:color w:val="000000"/>
                <w:sz w:val="20"/>
                <w:szCs w:val="20"/>
              </w:rPr>
            </w:pPr>
            <w:r w:rsidRPr="002B3241">
              <w:rPr>
                <w:rFonts w:ascii="Times New Roman" w:eastAsia="Times New Roman" w:hAnsi="Times New Roman"/>
                <w:color w:val="000000"/>
                <w:sz w:val="20"/>
                <w:szCs w:val="20"/>
              </w:rPr>
              <w:t>3</w:t>
            </w:r>
          </w:p>
        </w:tc>
        <w:tc>
          <w:tcPr>
            <w:tcW w:w="0" w:type="auto"/>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hideMark/>
          </w:tcPr>
          <w:p w:rsidR="00054B96" w:rsidRPr="002B3241" w:rsidRDefault="00054B96" w:rsidP="002B3241">
            <w:pPr>
              <w:widowControl w:val="0"/>
              <w:spacing w:after="0" w:line="240" w:lineRule="auto"/>
              <w:jc w:val="both"/>
              <w:rPr>
                <w:rFonts w:ascii="Times New Roman" w:eastAsia="Times New Roman" w:hAnsi="Times New Roman"/>
                <w:color w:val="000000"/>
                <w:sz w:val="20"/>
                <w:szCs w:val="20"/>
              </w:rPr>
            </w:pPr>
            <w:r w:rsidRPr="002B3241">
              <w:rPr>
                <w:rFonts w:ascii="Times New Roman" w:eastAsia="Times New Roman" w:hAnsi="Times New Roman"/>
                <w:color w:val="000000"/>
                <w:sz w:val="20"/>
                <w:szCs w:val="20"/>
              </w:rPr>
              <w:t xml:space="preserve">Модуль 3. Третий год обучения. </w:t>
            </w:r>
            <w:r w:rsidRPr="002B3241">
              <w:rPr>
                <w:rFonts w:ascii="Times New Roman" w:eastAsia="Times New Roman" w:hAnsi="Times New Roman"/>
                <w:sz w:val="20"/>
                <w:szCs w:val="20"/>
              </w:rPr>
              <w:t>Ландшафтный макет</w:t>
            </w:r>
          </w:p>
        </w:tc>
        <w:tc>
          <w:tcPr>
            <w:tcW w:w="0" w:type="auto"/>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tcPr>
          <w:p w:rsidR="00054B96" w:rsidRPr="002B3241" w:rsidRDefault="00054B96" w:rsidP="00CC274A">
            <w:pPr>
              <w:widowControl w:val="0"/>
              <w:spacing w:after="0" w:line="240" w:lineRule="auto"/>
              <w:jc w:val="center"/>
              <w:rPr>
                <w:rFonts w:ascii="Times New Roman" w:eastAsia="Times New Roman" w:hAnsi="Times New Roman"/>
                <w:sz w:val="20"/>
                <w:szCs w:val="20"/>
              </w:rPr>
            </w:pPr>
            <w:r w:rsidRPr="002B3241">
              <w:rPr>
                <w:rFonts w:ascii="Times New Roman" w:eastAsia="Times New Roman" w:hAnsi="Times New Roman"/>
                <w:sz w:val="20"/>
                <w:szCs w:val="20"/>
              </w:rPr>
              <w:t>72</w:t>
            </w:r>
          </w:p>
        </w:tc>
        <w:tc>
          <w:tcPr>
            <w:tcW w:w="949" w:type="dxa"/>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hideMark/>
          </w:tcPr>
          <w:p w:rsidR="00054B96" w:rsidRPr="002B3241" w:rsidRDefault="00054B96" w:rsidP="00CC274A">
            <w:pPr>
              <w:widowControl w:val="0"/>
              <w:spacing w:after="0" w:line="240" w:lineRule="auto"/>
              <w:jc w:val="center"/>
              <w:rPr>
                <w:rFonts w:ascii="Times New Roman" w:eastAsia="Times New Roman" w:hAnsi="Times New Roman"/>
                <w:sz w:val="20"/>
                <w:szCs w:val="20"/>
              </w:rPr>
            </w:pPr>
            <w:r w:rsidRPr="002B3241">
              <w:rPr>
                <w:rFonts w:ascii="Times New Roman" w:eastAsia="Times New Roman" w:hAnsi="Times New Roman"/>
                <w:sz w:val="20"/>
                <w:szCs w:val="20"/>
              </w:rPr>
              <w:t>16</w:t>
            </w:r>
          </w:p>
        </w:tc>
        <w:tc>
          <w:tcPr>
            <w:tcW w:w="1134" w:type="dxa"/>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hideMark/>
          </w:tcPr>
          <w:p w:rsidR="00054B96" w:rsidRPr="002B3241" w:rsidRDefault="00054B96" w:rsidP="00CC274A">
            <w:pPr>
              <w:widowControl w:val="0"/>
              <w:spacing w:after="0" w:line="240" w:lineRule="auto"/>
              <w:jc w:val="center"/>
              <w:rPr>
                <w:rFonts w:ascii="Times New Roman" w:eastAsia="Times New Roman" w:hAnsi="Times New Roman"/>
                <w:sz w:val="20"/>
                <w:szCs w:val="20"/>
              </w:rPr>
            </w:pPr>
            <w:r w:rsidRPr="002B3241">
              <w:rPr>
                <w:rFonts w:ascii="Times New Roman" w:eastAsia="Times New Roman" w:hAnsi="Times New Roman"/>
                <w:sz w:val="20"/>
                <w:szCs w:val="20"/>
              </w:rPr>
              <w:t>56</w:t>
            </w:r>
          </w:p>
        </w:tc>
        <w:tc>
          <w:tcPr>
            <w:tcW w:w="3657"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rsidR="00054B96" w:rsidRPr="002B3241" w:rsidRDefault="00054B96" w:rsidP="002B3241">
            <w:pPr>
              <w:widowControl w:val="0"/>
              <w:spacing w:after="0" w:line="240" w:lineRule="auto"/>
              <w:jc w:val="both"/>
              <w:rPr>
                <w:rFonts w:ascii="Times New Roman" w:eastAsia="Times New Roman" w:hAnsi="Times New Roman"/>
                <w:color w:val="000000"/>
                <w:sz w:val="20"/>
                <w:szCs w:val="20"/>
              </w:rPr>
            </w:pPr>
            <w:r w:rsidRPr="002B3241">
              <w:rPr>
                <w:rFonts w:ascii="Times New Roman" w:eastAsia="Times New Roman" w:hAnsi="Times New Roman"/>
                <w:color w:val="000000"/>
                <w:sz w:val="20"/>
                <w:szCs w:val="20"/>
              </w:rPr>
              <w:t>Анализ работ, защита проекта. Промежуточная аттестация</w:t>
            </w:r>
          </w:p>
        </w:tc>
      </w:tr>
      <w:tr w:rsidR="00054B96" w:rsidRPr="00B11C7B" w:rsidTr="00CC274A">
        <w:trPr>
          <w:trHeight w:val="17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054B96" w:rsidRPr="002B3241" w:rsidRDefault="00054B96" w:rsidP="002B3241">
            <w:pPr>
              <w:widowControl w:val="0"/>
              <w:spacing w:after="0" w:line="240" w:lineRule="auto"/>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54B96" w:rsidRPr="002B3241" w:rsidRDefault="00054B96" w:rsidP="002B3241">
            <w:pPr>
              <w:widowControl w:val="0"/>
              <w:spacing w:after="0" w:line="240" w:lineRule="auto"/>
              <w:jc w:val="both"/>
              <w:rPr>
                <w:rFonts w:ascii="Times New Roman" w:eastAsia="Times New Roman" w:hAnsi="Times New Roman"/>
                <w:sz w:val="20"/>
                <w:szCs w:val="20"/>
              </w:rPr>
            </w:pPr>
            <w:r w:rsidRPr="002B3241">
              <w:rPr>
                <w:rFonts w:ascii="Times New Roman" w:eastAsia="Times New Roman" w:hAnsi="Times New Roman"/>
                <w:b/>
                <w:bCs/>
                <w:color w:val="000000"/>
                <w:sz w:val="20"/>
                <w:szCs w:val="20"/>
              </w:rPr>
              <w:t>Итого:</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54B96" w:rsidRPr="002B3241" w:rsidRDefault="00054B96" w:rsidP="00CC274A">
            <w:pPr>
              <w:widowControl w:val="0"/>
              <w:spacing w:after="0" w:line="240" w:lineRule="auto"/>
              <w:jc w:val="center"/>
              <w:rPr>
                <w:rFonts w:ascii="Times New Roman" w:eastAsia="Times New Roman" w:hAnsi="Times New Roman"/>
                <w:sz w:val="20"/>
                <w:szCs w:val="20"/>
              </w:rPr>
            </w:pPr>
            <w:r w:rsidRPr="002B3241">
              <w:rPr>
                <w:rFonts w:ascii="Times New Roman" w:eastAsia="Times New Roman" w:hAnsi="Times New Roman"/>
                <w:b/>
                <w:bCs/>
                <w:color w:val="000000"/>
                <w:sz w:val="20"/>
                <w:szCs w:val="20"/>
              </w:rPr>
              <w:t>218</w:t>
            </w:r>
          </w:p>
        </w:tc>
        <w:tc>
          <w:tcPr>
            <w:tcW w:w="94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54B96" w:rsidRPr="002B3241" w:rsidRDefault="00054B96" w:rsidP="00CC274A">
            <w:pPr>
              <w:widowControl w:val="0"/>
              <w:spacing w:after="0" w:line="240" w:lineRule="auto"/>
              <w:jc w:val="center"/>
              <w:rPr>
                <w:rFonts w:ascii="Times New Roman" w:eastAsia="Times New Roman" w:hAnsi="Times New Roman"/>
                <w:b/>
                <w:sz w:val="20"/>
                <w:szCs w:val="20"/>
              </w:rPr>
            </w:pPr>
            <w:r w:rsidRPr="002B3241">
              <w:rPr>
                <w:rFonts w:ascii="Times New Roman" w:eastAsia="Times New Roman" w:hAnsi="Times New Roman"/>
                <w:b/>
                <w:sz w:val="20"/>
                <w:szCs w:val="20"/>
              </w:rPr>
              <w:t>58</w:t>
            </w:r>
          </w:p>
        </w:tc>
        <w:tc>
          <w:tcPr>
            <w:tcW w:w="113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54B96" w:rsidRPr="002B3241" w:rsidRDefault="00054B96" w:rsidP="00CC274A">
            <w:pPr>
              <w:widowControl w:val="0"/>
              <w:spacing w:after="0" w:line="240" w:lineRule="auto"/>
              <w:jc w:val="center"/>
              <w:rPr>
                <w:rFonts w:ascii="Times New Roman" w:eastAsia="Times New Roman" w:hAnsi="Times New Roman"/>
                <w:b/>
                <w:sz w:val="20"/>
                <w:szCs w:val="20"/>
              </w:rPr>
            </w:pPr>
            <w:r w:rsidRPr="002B3241">
              <w:rPr>
                <w:rFonts w:ascii="Times New Roman" w:eastAsia="Times New Roman" w:hAnsi="Times New Roman"/>
                <w:b/>
                <w:sz w:val="20"/>
                <w:szCs w:val="20"/>
              </w:rPr>
              <w:t>158</w:t>
            </w:r>
          </w:p>
        </w:tc>
        <w:tc>
          <w:tcPr>
            <w:tcW w:w="36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54B96" w:rsidRPr="002B3241" w:rsidRDefault="00054B96" w:rsidP="002B3241">
            <w:pPr>
              <w:widowControl w:val="0"/>
              <w:spacing w:after="0" w:line="240" w:lineRule="auto"/>
              <w:jc w:val="both"/>
              <w:rPr>
                <w:rFonts w:ascii="Times New Roman" w:eastAsia="Times New Roman" w:hAnsi="Times New Roman"/>
                <w:color w:val="000000"/>
                <w:sz w:val="20"/>
                <w:szCs w:val="20"/>
              </w:rPr>
            </w:pPr>
          </w:p>
        </w:tc>
      </w:tr>
    </w:tbl>
    <w:p w:rsidR="00054B96" w:rsidRPr="00B11C7B" w:rsidRDefault="00054B96" w:rsidP="00054B96">
      <w:pPr>
        <w:widowControl w:val="0"/>
        <w:spacing w:after="0" w:line="240" w:lineRule="auto"/>
        <w:jc w:val="center"/>
        <w:rPr>
          <w:rFonts w:ascii="Times New Roman" w:eastAsia="Times New Roman" w:hAnsi="Times New Roman"/>
          <w:b/>
          <w:sz w:val="28"/>
          <w:szCs w:val="28"/>
        </w:rPr>
      </w:pPr>
    </w:p>
    <w:p w:rsidR="00054B96" w:rsidRPr="005C19E3" w:rsidRDefault="00054B96" w:rsidP="002B3241">
      <w:pPr>
        <w:widowControl w:val="0"/>
        <w:suppressAutoHyphens/>
        <w:spacing w:after="0" w:line="240" w:lineRule="auto"/>
        <w:jc w:val="center"/>
        <w:rPr>
          <w:rFonts w:ascii="Times New Roman" w:eastAsia="Times New Roman" w:hAnsi="Times New Roman"/>
          <w:b/>
        </w:rPr>
      </w:pPr>
      <w:r w:rsidRPr="005C19E3">
        <w:rPr>
          <w:rFonts w:ascii="Times New Roman" w:eastAsia="Times New Roman" w:hAnsi="Times New Roman"/>
          <w:b/>
          <w:bCs/>
        </w:rPr>
        <w:t>Модуль 1</w:t>
      </w:r>
      <w:r w:rsidR="00A719BD" w:rsidRPr="005C19E3">
        <w:rPr>
          <w:rFonts w:ascii="Times New Roman" w:eastAsia="Times New Roman" w:hAnsi="Times New Roman"/>
          <w:b/>
          <w:bCs/>
        </w:rPr>
        <w:t>.</w:t>
      </w:r>
      <w:r w:rsidR="005C19E3" w:rsidRPr="005C19E3">
        <w:rPr>
          <w:rFonts w:ascii="Times New Roman" w:eastAsia="Times New Roman" w:hAnsi="Times New Roman"/>
          <w:bCs/>
        </w:rPr>
        <w:t xml:space="preserve"> </w:t>
      </w:r>
      <w:r w:rsidRPr="005C19E3">
        <w:rPr>
          <w:rFonts w:ascii="Times New Roman" w:eastAsia="Times New Roman" w:hAnsi="Times New Roman"/>
          <w:b/>
        </w:rPr>
        <w:t xml:space="preserve">Первый год обучения. </w:t>
      </w:r>
      <w:r w:rsidR="00BE48CF" w:rsidRPr="005C19E3">
        <w:rPr>
          <w:rFonts w:ascii="Times New Roman" w:eastAsia="Times New Roman" w:hAnsi="Times New Roman"/>
          <w:b/>
        </w:rPr>
        <w:t>«</w:t>
      </w:r>
      <w:r w:rsidRPr="005C19E3">
        <w:rPr>
          <w:rFonts w:ascii="Times New Roman" w:eastAsia="Times New Roman" w:hAnsi="Times New Roman"/>
          <w:b/>
        </w:rPr>
        <w:t>Макетирование из бумаги и картона»</w:t>
      </w:r>
    </w:p>
    <w:p w:rsidR="00054B96" w:rsidRPr="005C19E3" w:rsidRDefault="00054B96" w:rsidP="002B3241">
      <w:pPr>
        <w:widowControl w:val="0"/>
        <w:suppressAutoHyphens/>
        <w:spacing w:after="0" w:line="240" w:lineRule="auto"/>
        <w:jc w:val="center"/>
        <w:rPr>
          <w:rFonts w:ascii="Times New Roman" w:eastAsia="Times New Roman" w:hAnsi="Times New Roman"/>
          <w:b/>
        </w:rPr>
      </w:pPr>
      <w:r w:rsidRPr="005C19E3">
        <w:rPr>
          <w:rFonts w:ascii="Times New Roman" w:eastAsia="Times New Roman" w:hAnsi="Times New Roman"/>
          <w:b/>
        </w:rPr>
        <w:t xml:space="preserve"> дополнительной общеразвивающей программы «Макетирование»</w:t>
      </w:r>
    </w:p>
    <w:p w:rsidR="002B3241" w:rsidRPr="005C19E3" w:rsidRDefault="002B3241" w:rsidP="002B3241">
      <w:pPr>
        <w:widowControl w:val="0"/>
        <w:suppressAutoHyphens/>
        <w:spacing w:after="0" w:line="240" w:lineRule="auto"/>
        <w:jc w:val="center"/>
        <w:rPr>
          <w:rFonts w:ascii="Times New Roman" w:eastAsia="Times New Roman" w:hAnsi="Times New Roman"/>
          <w:b/>
        </w:rPr>
      </w:pPr>
    </w:p>
    <w:p w:rsidR="00054B96" w:rsidRPr="005C19E3" w:rsidRDefault="00054B96" w:rsidP="002B3241">
      <w:pPr>
        <w:widowControl w:val="0"/>
        <w:suppressAutoHyphens/>
        <w:spacing w:after="120" w:line="240" w:lineRule="auto"/>
        <w:jc w:val="center"/>
        <w:rPr>
          <w:rFonts w:ascii="Times New Roman" w:eastAsia="Times New Roman" w:hAnsi="Times New Roman"/>
          <w:b/>
        </w:rPr>
      </w:pPr>
      <w:r w:rsidRPr="005C19E3">
        <w:rPr>
          <w:rFonts w:ascii="Times New Roman" w:eastAsia="Times New Roman" w:hAnsi="Times New Roman"/>
          <w:b/>
        </w:rPr>
        <w:t>Учебный план</w:t>
      </w:r>
    </w:p>
    <w:tbl>
      <w:tblPr>
        <w:tblW w:w="0" w:type="auto"/>
        <w:tblInd w:w="-37" w:type="dxa"/>
        <w:tblLook w:val="04A0" w:firstRow="1" w:lastRow="0" w:firstColumn="1" w:lastColumn="0" w:noHBand="0" w:noVBand="1"/>
      </w:tblPr>
      <w:tblGrid>
        <w:gridCol w:w="531"/>
        <w:gridCol w:w="3380"/>
        <w:gridCol w:w="712"/>
        <w:gridCol w:w="929"/>
        <w:gridCol w:w="1557"/>
        <w:gridCol w:w="2403"/>
      </w:tblGrid>
      <w:tr w:rsidR="00054B96" w:rsidRPr="00B11C7B" w:rsidTr="00223EA3">
        <w:trPr>
          <w:trHeight w:val="347"/>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054B96" w:rsidRPr="00223EA3" w:rsidRDefault="00054B96" w:rsidP="00223EA3">
            <w:pPr>
              <w:widowControl w:val="0"/>
              <w:spacing w:after="0" w:line="240" w:lineRule="auto"/>
              <w:jc w:val="center"/>
              <w:rPr>
                <w:rFonts w:ascii="Times New Roman" w:eastAsia="Times New Roman" w:hAnsi="Times New Roman"/>
                <w:b/>
                <w:bCs/>
                <w:color w:val="000000"/>
                <w:sz w:val="20"/>
                <w:szCs w:val="20"/>
              </w:rPr>
            </w:pPr>
            <w:r w:rsidRPr="00223EA3">
              <w:rPr>
                <w:rFonts w:ascii="Times New Roman" w:eastAsia="Times New Roman" w:hAnsi="Times New Roman"/>
                <w:b/>
                <w:bCs/>
                <w:color w:val="000000"/>
                <w:sz w:val="20"/>
                <w:szCs w:val="20"/>
              </w:rPr>
              <w:t>№ пп</w:t>
            </w:r>
            <w:r w:rsidR="00223EA3" w:rsidRPr="00223EA3">
              <w:rPr>
                <w:rFonts w:ascii="Times New Roman" w:eastAsia="Times New Roman" w:hAnsi="Times New Roman"/>
                <w:b/>
                <w:bCs/>
                <w:color w:val="000000"/>
                <w:sz w:val="20"/>
                <w:szCs w:val="20"/>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054B96" w:rsidRPr="00223EA3" w:rsidRDefault="00054B96" w:rsidP="00223EA3">
            <w:pPr>
              <w:widowControl w:val="0"/>
              <w:spacing w:after="0" w:line="240" w:lineRule="auto"/>
              <w:jc w:val="center"/>
              <w:rPr>
                <w:rFonts w:ascii="Times New Roman" w:eastAsia="Times New Roman" w:hAnsi="Times New Roman"/>
                <w:b/>
                <w:bCs/>
                <w:color w:val="000000"/>
                <w:sz w:val="20"/>
                <w:szCs w:val="20"/>
              </w:rPr>
            </w:pPr>
            <w:r w:rsidRPr="00223EA3">
              <w:rPr>
                <w:rFonts w:ascii="Times New Roman" w:eastAsia="Times New Roman" w:hAnsi="Times New Roman"/>
                <w:b/>
                <w:bCs/>
                <w:color w:val="000000"/>
                <w:sz w:val="20"/>
                <w:szCs w:val="20"/>
              </w:rPr>
              <w:t>Название модуля, темы</w:t>
            </w:r>
          </w:p>
        </w:tc>
        <w:tc>
          <w:tcPr>
            <w:tcW w:w="3198" w:type="dxa"/>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054B96" w:rsidRPr="00223EA3" w:rsidRDefault="00054B96" w:rsidP="00223EA3">
            <w:pPr>
              <w:widowControl w:val="0"/>
              <w:spacing w:after="0" w:line="240" w:lineRule="auto"/>
              <w:jc w:val="center"/>
              <w:rPr>
                <w:rFonts w:ascii="Times New Roman" w:eastAsia="Times New Roman" w:hAnsi="Times New Roman"/>
                <w:b/>
                <w:bCs/>
                <w:color w:val="000000"/>
                <w:sz w:val="20"/>
                <w:szCs w:val="20"/>
              </w:rPr>
            </w:pPr>
            <w:r w:rsidRPr="00223EA3">
              <w:rPr>
                <w:rFonts w:ascii="Times New Roman" w:hAnsi="Times New Roman"/>
                <w:b/>
                <w:sz w:val="20"/>
                <w:szCs w:val="20"/>
              </w:rPr>
              <w:t>Кол</w:t>
            </w:r>
            <w:r w:rsidR="00223EA3" w:rsidRPr="00223EA3">
              <w:rPr>
                <w:rFonts w:ascii="Times New Roman" w:hAnsi="Times New Roman"/>
                <w:b/>
                <w:sz w:val="20"/>
                <w:szCs w:val="20"/>
              </w:rPr>
              <w:t>-</w:t>
            </w:r>
            <w:r w:rsidRPr="00223EA3">
              <w:rPr>
                <w:rFonts w:ascii="Times New Roman" w:hAnsi="Times New Roman"/>
                <w:b/>
                <w:sz w:val="20"/>
                <w:szCs w:val="20"/>
              </w:rPr>
              <w:t>во часов</w:t>
            </w:r>
          </w:p>
        </w:tc>
        <w:tc>
          <w:tcPr>
            <w:tcW w:w="240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54B96" w:rsidRPr="00223EA3" w:rsidRDefault="00054B96" w:rsidP="00223EA3">
            <w:pPr>
              <w:widowControl w:val="0"/>
              <w:suppressAutoHyphens/>
              <w:spacing w:after="0" w:line="240" w:lineRule="auto"/>
              <w:jc w:val="center"/>
              <w:rPr>
                <w:rFonts w:ascii="Times New Roman" w:eastAsia="Times New Roman" w:hAnsi="Times New Roman"/>
                <w:bCs/>
                <w:color w:val="000000"/>
                <w:sz w:val="20"/>
                <w:szCs w:val="20"/>
              </w:rPr>
            </w:pPr>
            <w:r w:rsidRPr="00223EA3">
              <w:rPr>
                <w:rFonts w:ascii="Times New Roman" w:hAnsi="Times New Roman"/>
                <w:b/>
                <w:sz w:val="20"/>
                <w:szCs w:val="20"/>
              </w:rPr>
              <w:t>Формы аттестации/контроля</w:t>
            </w:r>
          </w:p>
        </w:tc>
      </w:tr>
      <w:tr w:rsidR="00054B96" w:rsidRPr="00B11C7B" w:rsidTr="001B701F">
        <w:trPr>
          <w:trHeight w:val="30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4B96" w:rsidRPr="00223EA3" w:rsidRDefault="00054B96" w:rsidP="00223EA3">
            <w:pPr>
              <w:spacing w:after="0" w:line="240" w:lineRule="auto"/>
              <w:jc w:val="both"/>
              <w:rPr>
                <w:rFonts w:ascii="Times New Roman" w:eastAsia="Times New Roman" w:hAnsi="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4B96" w:rsidRPr="00223EA3" w:rsidRDefault="00054B96" w:rsidP="00223EA3">
            <w:pPr>
              <w:spacing w:after="0" w:line="240" w:lineRule="auto"/>
              <w:jc w:val="both"/>
              <w:rPr>
                <w:rFonts w:ascii="Times New Roman" w:eastAsia="Times New Roman" w:hAnsi="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054B96" w:rsidRPr="00223EA3" w:rsidRDefault="00054B96" w:rsidP="00223EA3">
            <w:pPr>
              <w:widowControl w:val="0"/>
              <w:spacing w:after="0" w:line="240" w:lineRule="auto"/>
              <w:jc w:val="center"/>
              <w:rPr>
                <w:rFonts w:ascii="Times New Roman" w:eastAsia="Times New Roman" w:hAnsi="Times New Roman"/>
                <w:sz w:val="20"/>
                <w:szCs w:val="20"/>
              </w:rPr>
            </w:pPr>
            <w:r w:rsidRPr="00223EA3">
              <w:rPr>
                <w:rFonts w:ascii="Times New Roman" w:eastAsia="Times New Roman" w:hAnsi="Times New Roman"/>
                <w:b/>
                <w:bCs/>
                <w:color w:val="000000"/>
                <w:sz w:val="20"/>
                <w:szCs w:val="20"/>
              </w:rPr>
              <w:t>Всего</w:t>
            </w:r>
          </w:p>
        </w:tc>
        <w:tc>
          <w:tcPr>
            <w:tcW w:w="92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054B96" w:rsidRPr="00223EA3" w:rsidRDefault="00054B96" w:rsidP="00223EA3">
            <w:pPr>
              <w:widowControl w:val="0"/>
              <w:spacing w:after="0" w:line="240" w:lineRule="auto"/>
              <w:jc w:val="center"/>
              <w:rPr>
                <w:rFonts w:ascii="Times New Roman" w:eastAsia="Times New Roman" w:hAnsi="Times New Roman"/>
                <w:sz w:val="20"/>
                <w:szCs w:val="20"/>
              </w:rPr>
            </w:pPr>
            <w:r w:rsidRPr="00223EA3">
              <w:rPr>
                <w:rFonts w:ascii="Times New Roman" w:eastAsia="Times New Roman" w:hAnsi="Times New Roman"/>
                <w:b/>
                <w:bCs/>
                <w:color w:val="000000"/>
                <w:sz w:val="20"/>
                <w:szCs w:val="20"/>
              </w:rPr>
              <w:t>Теория</w:t>
            </w:r>
          </w:p>
        </w:tc>
        <w:tc>
          <w:tcPr>
            <w:tcW w:w="155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054B96" w:rsidRPr="00223EA3" w:rsidRDefault="00054B96" w:rsidP="00223EA3">
            <w:pPr>
              <w:widowControl w:val="0"/>
              <w:spacing w:after="0" w:line="240" w:lineRule="auto"/>
              <w:jc w:val="center"/>
              <w:rPr>
                <w:rFonts w:ascii="Times New Roman" w:eastAsia="Times New Roman" w:hAnsi="Times New Roman"/>
                <w:sz w:val="20"/>
                <w:szCs w:val="20"/>
              </w:rPr>
            </w:pPr>
            <w:r w:rsidRPr="00223EA3">
              <w:rPr>
                <w:rFonts w:ascii="Times New Roman" w:eastAsia="Times New Roman" w:hAnsi="Times New Roman"/>
                <w:b/>
                <w:bCs/>
                <w:color w:val="000000"/>
                <w:sz w:val="20"/>
                <w:szCs w:val="20"/>
              </w:rPr>
              <w:t>Практика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4B96" w:rsidRPr="00223EA3" w:rsidRDefault="00054B96" w:rsidP="00223EA3">
            <w:pPr>
              <w:spacing w:after="0" w:line="240" w:lineRule="auto"/>
              <w:jc w:val="both"/>
              <w:rPr>
                <w:rFonts w:ascii="Times New Roman" w:eastAsia="Times New Roman" w:hAnsi="Times New Roman"/>
                <w:bCs/>
                <w:color w:val="000000"/>
                <w:sz w:val="20"/>
                <w:szCs w:val="20"/>
              </w:rPr>
            </w:pPr>
          </w:p>
        </w:tc>
      </w:tr>
      <w:tr w:rsidR="00054B96" w:rsidRPr="00B11C7B" w:rsidTr="00CC274A">
        <w:trPr>
          <w:trHeight w:val="1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54B96" w:rsidRPr="00223EA3" w:rsidRDefault="002F31D3" w:rsidP="002F31D3">
            <w:pPr>
              <w:spacing w:after="0" w:line="240" w:lineRule="auto"/>
              <w:jc w:val="center"/>
              <w:rPr>
                <w:rFonts w:ascii="Times New Roman" w:hAnsi="Times New Roman"/>
                <w:sz w:val="20"/>
                <w:szCs w:val="20"/>
              </w:rPr>
            </w:pPr>
            <w:r>
              <w:rPr>
                <w:rFonts w:ascii="Times New Roman" w:hAnsi="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054B96" w:rsidRPr="00223EA3" w:rsidRDefault="00054B96" w:rsidP="00223EA3">
            <w:pPr>
              <w:widowControl w:val="0"/>
              <w:spacing w:after="0" w:line="240" w:lineRule="auto"/>
              <w:jc w:val="both"/>
              <w:rPr>
                <w:rFonts w:ascii="Times New Roman" w:eastAsia="Times New Roman" w:hAnsi="Times New Roman"/>
                <w:sz w:val="20"/>
                <w:szCs w:val="20"/>
              </w:rPr>
            </w:pPr>
            <w:r w:rsidRPr="00223EA3">
              <w:rPr>
                <w:rFonts w:ascii="Times New Roman" w:eastAsia="Times New Roman" w:hAnsi="Times New Roman"/>
                <w:color w:val="000000"/>
                <w:sz w:val="20"/>
                <w:szCs w:val="20"/>
              </w:rPr>
              <w:t>Модуль 1. Макетирование из бумаги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54B96" w:rsidRPr="00223EA3" w:rsidRDefault="00054B96" w:rsidP="00CC274A">
            <w:pPr>
              <w:widowControl w:val="0"/>
              <w:spacing w:after="0" w:line="240" w:lineRule="auto"/>
              <w:jc w:val="center"/>
              <w:rPr>
                <w:rFonts w:ascii="Times New Roman" w:eastAsia="Times New Roman" w:hAnsi="Times New Roman"/>
                <w:sz w:val="20"/>
                <w:szCs w:val="20"/>
              </w:rPr>
            </w:pPr>
            <w:r w:rsidRPr="00223EA3">
              <w:rPr>
                <w:rFonts w:ascii="Times New Roman" w:eastAsia="Times New Roman" w:hAnsi="Times New Roman"/>
                <w:sz w:val="20"/>
                <w:szCs w:val="20"/>
              </w:rPr>
              <w:t>72</w:t>
            </w:r>
          </w:p>
        </w:tc>
        <w:tc>
          <w:tcPr>
            <w:tcW w:w="92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54B96" w:rsidRPr="00223EA3" w:rsidRDefault="00054B96" w:rsidP="00CC274A">
            <w:pPr>
              <w:widowControl w:val="0"/>
              <w:spacing w:after="0" w:line="240" w:lineRule="auto"/>
              <w:jc w:val="center"/>
              <w:rPr>
                <w:rFonts w:ascii="Times New Roman" w:eastAsia="Times New Roman" w:hAnsi="Times New Roman"/>
                <w:sz w:val="20"/>
                <w:szCs w:val="20"/>
              </w:rPr>
            </w:pPr>
            <w:r w:rsidRPr="00223EA3">
              <w:rPr>
                <w:rFonts w:ascii="Times New Roman" w:eastAsia="Times New Roman" w:hAnsi="Times New Roman"/>
                <w:sz w:val="20"/>
                <w:szCs w:val="20"/>
              </w:rPr>
              <w:t>24</w:t>
            </w:r>
          </w:p>
        </w:tc>
        <w:tc>
          <w:tcPr>
            <w:tcW w:w="155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54B96" w:rsidRPr="00223EA3" w:rsidRDefault="00054B96" w:rsidP="00CC274A">
            <w:pPr>
              <w:widowControl w:val="0"/>
              <w:spacing w:after="0" w:line="240" w:lineRule="auto"/>
              <w:jc w:val="center"/>
              <w:rPr>
                <w:rFonts w:ascii="Times New Roman" w:eastAsia="Times New Roman" w:hAnsi="Times New Roman"/>
                <w:sz w:val="20"/>
                <w:szCs w:val="20"/>
              </w:rPr>
            </w:pPr>
            <w:r w:rsidRPr="00223EA3">
              <w:rPr>
                <w:rFonts w:ascii="Times New Roman" w:eastAsia="Times New Roman" w:hAnsi="Times New Roman"/>
                <w:sz w:val="20"/>
                <w:szCs w:val="20"/>
              </w:rPr>
              <w:t>48</w:t>
            </w:r>
          </w:p>
        </w:tc>
        <w:tc>
          <w:tcPr>
            <w:tcW w:w="24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54B96" w:rsidRPr="00223EA3" w:rsidRDefault="00054B96" w:rsidP="00223EA3">
            <w:pPr>
              <w:widowControl w:val="0"/>
              <w:spacing w:after="0" w:line="240" w:lineRule="auto"/>
              <w:jc w:val="both"/>
              <w:rPr>
                <w:rFonts w:ascii="Times New Roman" w:eastAsia="Times New Roman" w:hAnsi="Times New Roman"/>
                <w:color w:val="000000"/>
                <w:sz w:val="20"/>
                <w:szCs w:val="20"/>
              </w:rPr>
            </w:pPr>
            <w:r w:rsidRPr="00223EA3">
              <w:rPr>
                <w:rFonts w:ascii="Times New Roman" w:eastAsia="Times New Roman" w:hAnsi="Times New Roman"/>
                <w:color w:val="000000"/>
                <w:sz w:val="20"/>
                <w:szCs w:val="20"/>
              </w:rPr>
              <w:t>Участие в выставках, тестирование</w:t>
            </w:r>
          </w:p>
        </w:tc>
      </w:tr>
      <w:tr w:rsidR="00054B96" w:rsidRPr="00B11C7B" w:rsidTr="00CC274A">
        <w:trPr>
          <w:trHeight w:val="1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54B96" w:rsidRPr="00223EA3" w:rsidRDefault="00054B96" w:rsidP="00223EA3">
            <w:pPr>
              <w:widowControl w:val="0"/>
              <w:spacing w:after="0" w:line="240" w:lineRule="auto"/>
              <w:jc w:val="center"/>
              <w:rPr>
                <w:rFonts w:ascii="Times New Roman" w:eastAsia="Times New Roman" w:hAnsi="Times New Roman"/>
                <w:color w:val="000000"/>
                <w:sz w:val="20"/>
                <w:szCs w:val="20"/>
              </w:rPr>
            </w:pPr>
            <w:r w:rsidRPr="00223EA3">
              <w:rPr>
                <w:rFonts w:ascii="Times New Roman" w:eastAsia="Times New Roman" w:hAnsi="Times New Roman"/>
                <w:color w:val="000000"/>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54B96" w:rsidRPr="00223EA3" w:rsidRDefault="00054B96" w:rsidP="00223EA3">
            <w:pPr>
              <w:widowControl w:val="0"/>
              <w:spacing w:after="0" w:line="240" w:lineRule="auto"/>
              <w:jc w:val="both"/>
              <w:rPr>
                <w:rFonts w:ascii="Times New Roman" w:eastAsia="Times New Roman" w:hAnsi="Times New Roman"/>
                <w:sz w:val="20"/>
                <w:szCs w:val="20"/>
              </w:rPr>
            </w:pPr>
            <w:r w:rsidRPr="00223EA3">
              <w:rPr>
                <w:rFonts w:ascii="Times New Roman" w:eastAsia="Times New Roman" w:hAnsi="Times New Roman"/>
                <w:color w:val="000000"/>
                <w:sz w:val="20"/>
                <w:szCs w:val="20"/>
              </w:rPr>
              <w:t>Вводное занятие. Инструктаж по технике безопасности. Введение в программу. Беседа о цели занятий. Экскурсия в замок, осмотр макетов</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54B96" w:rsidRPr="00223EA3" w:rsidRDefault="00054B96" w:rsidP="00CC274A">
            <w:pPr>
              <w:widowControl w:val="0"/>
              <w:spacing w:after="0" w:line="240" w:lineRule="auto"/>
              <w:jc w:val="center"/>
              <w:rPr>
                <w:rFonts w:ascii="Times New Roman" w:eastAsia="Times New Roman" w:hAnsi="Times New Roman"/>
                <w:sz w:val="20"/>
                <w:szCs w:val="20"/>
              </w:rPr>
            </w:pPr>
            <w:r w:rsidRPr="00223EA3">
              <w:rPr>
                <w:rFonts w:ascii="Times New Roman" w:eastAsia="Times New Roman" w:hAnsi="Times New Roman"/>
                <w:sz w:val="20"/>
                <w:szCs w:val="20"/>
              </w:rPr>
              <w:t>2</w:t>
            </w:r>
          </w:p>
        </w:tc>
        <w:tc>
          <w:tcPr>
            <w:tcW w:w="92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54B96" w:rsidRPr="00223EA3" w:rsidRDefault="00054B96" w:rsidP="00CC274A">
            <w:pPr>
              <w:widowControl w:val="0"/>
              <w:spacing w:after="0" w:line="240" w:lineRule="auto"/>
              <w:jc w:val="center"/>
              <w:rPr>
                <w:rFonts w:ascii="Times New Roman" w:eastAsia="Times New Roman" w:hAnsi="Times New Roman"/>
                <w:sz w:val="20"/>
                <w:szCs w:val="20"/>
              </w:rPr>
            </w:pPr>
            <w:r w:rsidRPr="00223EA3">
              <w:rPr>
                <w:rFonts w:ascii="Times New Roman" w:eastAsia="Times New Roman" w:hAnsi="Times New Roman"/>
                <w:sz w:val="20"/>
                <w:szCs w:val="20"/>
              </w:rPr>
              <w:t>2</w:t>
            </w:r>
          </w:p>
        </w:tc>
        <w:tc>
          <w:tcPr>
            <w:tcW w:w="155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54B96" w:rsidRPr="00CC274A" w:rsidRDefault="00CC274A" w:rsidP="00CC274A">
            <w:pPr>
              <w:widowControl w:val="0"/>
              <w:spacing w:after="0" w:line="240" w:lineRule="auto"/>
              <w:jc w:val="center"/>
              <w:rPr>
                <w:rFonts w:ascii="Times New Roman" w:eastAsia="Times New Roman" w:hAnsi="Times New Roman"/>
                <w:sz w:val="20"/>
                <w:szCs w:val="20"/>
              </w:rPr>
            </w:pPr>
            <w:r w:rsidRPr="00CC274A">
              <w:rPr>
                <w:rFonts w:ascii="Times New Roman" w:hAnsi="Times New Roman"/>
                <w:sz w:val="20"/>
                <w:szCs w:val="20"/>
              </w:rPr>
              <w:t>–</w:t>
            </w:r>
          </w:p>
        </w:tc>
        <w:tc>
          <w:tcPr>
            <w:tcW w:w="24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54B96" w:rsidRPr="00223EA3" w:rsidRDefault="00054B96" w:rsidP="00223EA3">
            <w:pPr>
              <w:widowControl w:val="0"/>
              <w:spacing w:after="0" w:line="240" w:lineRule="auto"/>
              <w:jc w:val="both"/>
              <w:rPr>
                <w:rFonts w:ascii="Times New Roman" w:eastAsia="Times New Roman" w:hAnsi="Times New Roman"/>
                <w:color w:val="000000"/>
                <w:sz w:val="20"/>
                <w:szCs w:val="20"/>
              </w:rPr>
            </w:pPr>
          </w:p>
        </w:tc>
      </w:tr>
      <w:tr w:rsidR="00054B96" w:rsidRPr="00B11C7B" w:rsidTr="00CC274A">
        <w:trPr>
          <w:trHeight w:val="32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54B96" w:rsidRPr="00223EA3" w:rsidRDefault="00054B96" w:rsidP="00223EA3">
            <w:pPr>
              <w:widowControl w:val="0"/>
              <w:spacing w:after="0" w:line="240" w:lineRule="auto"/>
              <w:jc w:val="center"/>
              <w:rPr>
                <w:rFonts w:ascii="Times New Roman" w:eastAsia="Times New Roman" w:hAnsi="Times New Roman"/>
                <w:sz w:val="20"/>
                <w:szCs w:val="20"/>
              </w:rPr>
            </w:pPr>
            <w:r w:rsidRPr="00223EA3">
              <w:rPr>
                <w:rFonts w:ascii="Times New Roman" w:eastAsia="Times New Roman" w:hAnsi="Times New Roman"/>
                <w:color w:val="000000"/>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54B96" w:rsidRPr="00223EA3" w:rsidRDefault="00054B96" w:rsidP="00223EA3">
            <w:pPr>
              <w:widowControl w:val="0"/>
              <w:spacing w:after="0" w:line="240" w:lineRule="auto"/>
              <w:jc w:val="both"/>
              <w:rPr>
                <w:rFonts w:ascii="Times New Roman" w:eastAsia="Times New Roman" w:hAnsi="Times New Roman"/>
                <w:sz w:val="20"/>
                <w:szCs w:val="20"/>
              </w:rPr>
            </w:pPr>
            <w:r w:rsidRPr="00223EA3">
              <w:rPr>
                <w:rFonts w:ascii="Times New Roman" w:eastAsia="Times New Roman" w:hAnsi="Times New Roman"/>
                <w:sz w:val="20"/>
                <w:szCs w:val="20"/>
              </w:rPr>
              <w:t>Изготовление плоских фигур. Эскизы. Изготовление поделок оригами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54B96" w:rsidRPr="00223EA3" w:rsidRDefault="00054B96" w:rsidP="00CC274A">
            <w:pPr>
              <w:widowControl w:val="0"/>
              <w:spacing w:after="0" w:line="240" w:lineRule="auto"/>
              <w:jc w:val="center"/>
              <w:rPr>
                <w:rFonts w:ascii="Times New Roman" w:eastAsia="Times New Roman" w:hAnsi="Times New Roman"/>
                <w:sz w:val="20"/>
                <w:szCs w:val="20"/>
              </w:rPr>
            </w:pPr>
            <w:r w:rsidRPr="00223EA3">
              <w:rPr>
                <w:rFonts w:ascii="Times New Roman" w:eastAsia="Times New Roman" w:hAnsi="Times New Roman"/>
                <w:sz w:val="20"/>
                <w:szCs w:val="20"/>
              </w:rPr>
              <w:t>2</w:t>
            </w:r>
          </w:p>
        </w:tc>
        <w:tc>
          <w:tcPr>
            <w:tcW w:w="92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54B96" w:rsidRPr="00223EA3" w:rsidRDefault="00054B96" w:rsidP="00CC274A">
            <w:pPr>
              <w:widowControl w:val="0"/>
              <w:spacing w:after="0" w:line="240" w:lineRule="auto"/>
              <w:jc w:val="center"/>
              <w:rPr>
                <w:rFonts w:ascii="Times New Roman" w:eastAsia="Times New Roman" w:hAnsi="Times New Roman"/>
                <w:sz w:val="20"/>
                <w:szCs w:val="20"/>
              </w:rPr>
            </w:pPr>
            <w:r w:rsidRPr="00223EA3">
              <w:rPr>
                <w:rFonts w:ascii="Times New Roman" w:eastAsia="Times New Roman" w:hAnsi="Times New Roman"/>
                <w:sz w:val="20"/>
                <w:szCs w:val="20"/>
              </w:rPr>
              <w:t>1</w:t>
            </w:r>
          </w:p>
        </w:tc>
        <w:tc>
          <w:tcPr>
            <w:tcW w:w="155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54B96" w:rsidRPr="00223EA3" w:rsidRDefault="00054B96" w:rsidP="00CC274A">
            <w:pPr>
              <w:widowControl w:val="0"/>
              <w:spacing w:after="0" w:line="240" w:lineRule="auto"/>
              <w:jc w:val="center"/>
              <w:rPr>
                <w:rFonts w:ascii="Times New Roman" w:eastAsia="Times New Roman" w:hAnsi="Times New Roman"/>
                <w:sz w:val="20"/>
                <w:szCs w:val="20"/>
              </w:rPr>
            </w:pPr>
            <w:r w:rsidRPr="00223EA3">
              <w:rPr>
                <w:rFonts w:ascii="Times New Roman" w:eastAsia="Times New Roman" w:hAnsi="Times New Roman"/>
                <w:sz w:val="20"/>
                <w:szCs w:val="20"/>
              </w:rPr>
              <w:t>1</w:t>
            </w:r>
          </w:p>
        </w:tc>
        <w:tc>
          <w:tcPr>
            <w:tcW w:w="24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54B96" w:rsidRPr="00223EA3" w:rsidRDefault="00054B96" w:rsidP="00223EA3">
            <w:pPr>
              <w:widowControl w:val="0"/>
              <w:spacing w:after="0" w:line="240" w:lineRule="auto"/>
              <w:jc w:val="both"/>
              <w:rPr>
                <w:rFonts w:ascii="Times New Roman" w:eastAsia="Times New Roman" w:hAnsi="Times New Roman"/>
                <w:color w:val="000000"/>
                <w:sz w:val="20"/>
                <w:szCs w:val="20"/>
              </w:rPr>
            </w:pPr>
          </w:p>
        </w:tc>
      </w:tr>
      <w:tr w:rsidR="00054B96" w:rsidRPr="00B11C7B" w:rsidTr="00CC274A">
        <w:trPr>
          <w:trHeight w:val="188"/>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54B96" w:rsidRPr="00223EA3" w:rsidRDefault="00054B96" w:rsidP="00223EA3">
            <w:pPr>
              <w:widowControl w:val="0"/>
              <w:spacing w:after="0" w:line="240" w:lineRule="auto"/>
              <w:jc w:val="center"/>
              <w:rPr>
                <w:rFonts w:ascii="Times New Roman" w:eastAsia="Times New Roman" w:hAnsi="Times New Roman"/>
                <w:sz w:val="20"/>
                <w:szCs w:val="20"/>
              </w:rPr>
            </w:pPr>
            <w:r w:rsidRPr="00223EA3">
              <w:rPr>
                <w:rFonts w:ascii="Times New Roman" w:eastAsia="Times New Roman" w:hAnsi="Times New Roman"/>
                <w:color w:val="000000"/>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54B96" w:rsidRPr="00223EA3" w:rsidRDefault="00054B96" w:rsidP="00223EA3">
            <w:pPr>
              <w:widowControl w:val="0"/>
              <w:spacing w:after="0" w:line="240" w:lineRule="auto"/>
              <w:jc w:val="both"/>
              <w:rPr>
                <w:rFonts w:ascii="Times New Roman" w:eastAsia="Times New Roman" w:hAnsi="Times New Roman"/>
                <w:sz w:val="20"/>
                <w:szCs w:val="20"/>
              </w:rPr>
            </w:pPr>
            <w:r w:rsidRPr="00223EA3">
              <w:rPr>
                <w:rFonts w:ascii="Times New Roman" w:eastAsia="Times New Roman" w:hAnsi="Times New Roman"/>
                <w:sz w:val="20"/>
                <w:szCs w:val="20"/>
              </w:rPr>
              <w:t>Соединение в общую композицию аппликации и оригами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54B96" w:rsidRPr="00223EA3" w:rsidRDefault="00054B96" w:rsidP="00CC274A">
            <w:pPr>
              <w:widowControl w:val="0"/>
              <w:spacing w:after="0" w:line="240" w:lineRule="auto"/>
              <w:jc w:val="center"/>
              <w:rPr>
                <w:rFonts w:ascii="Times New Roman" w:eastAsia="Times New Roman" w:hAnsi="Times New Roman"/>
                <w:sz w:val="20"/>
                <w:szCs w:val="20"/>
              </w:rPr>
            </w:pPr>
            <w:r w:rsidRPr="00223EA3">
              <w:rPr>
                <w:rFonts w:ascii="Times New Roman" w:eastAsia="Times New Roman" w:hAnsi="Times New Roman"/>
                <w:sz w:val="20"/>
                <w:szCs w:val="20"/>
              </w:rPr>
              <w:t>4</w:t>
            </w:r>
          </w:p>
        </w:tc>
        <w:tc>
          <w:tcPr>
            <w:tcW w:w="92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54B96" w:rsidRPr="00223EA3" w:rsidRDefault="00054B96" w:rsidP="00CC274A">
            <w:pPr>
              <w:widowControl w:val="0"/>
              <w:spacing w:after="0" w:line="240" w:lineRule="auto"/>
              <w:jc w:val="center"/>
              <w:rPr>
                <w:rFonts w:ascii="Times New Roman" w:eastAsia="Times New Roman" w:hAnsi="Times New Roman"/>
                <w:sz w:val="20"/>
                <w:szCs w:val="20"/>
              </w:rPr>
            </w:pPr>
            <w:r w:rsidRPr="00223EA3">
              <w:rPr>
                <w:rFonts w:ascii="Times New Roman" w:eastAsia="Times New Roman" w:hAnsi="Times New Roman"/>
                <w:sz w:val="20"/>
                <w:szCs w:val="20"/>
              </w:rPr>
              <w:t>1</w:t>
            </w:r>
          </w:p>
        </w:tc>
        <w:tc>
          <w:tcPr>
            <w:tcW w:w="155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54B96" w:rsidRPr="00223EA3" w:rsidRDefault="00054B96" w:rsidP="00CC274A">
            <w:pPr>
              <w:widowControl w:val="0"/>
              <w:spacing w:after="0" w:line="240" w:lineRule="auto"/>
              <w:jc w:val="center"/>
              <w:rPr>
                <w:rFonts w:ascii="Times New Roman" w:eastAsia="Times New Roman" w:hAnsi="Times New Roman"/>
                <w:sz w:val="20"/>
                <w:szCs w:val="20"/>
              </w:rPr>
            </w:pPr>
            <w:r w:rsidRPr="00223EA3">
              <w:rPr>
                <w:rFonts w:ascii="Times New Roman" w:eastAsia="Times New Roman" w:hAnsi="Times New Roman"/>
                <w:sz w:val="20"/>
                <w:szCs w:val="20"/>
              </w:rPr>
              <w:t>3</w:t>
            </w:r>
          </w:p>
        </w:tc>
        <w:tc>
          <w:tcPr>
            <w:tcW w:w="24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54B96" w:rsidRPr="00223EA3" w:rsidRDefault="00054B96" w:rsidP="00223EA3">
            <w:pPr>
              <w:widowControl w:val="0"/>
              <w:spacing w:after="0" w:line="240" w:lineRule="auto"/>
              <w:jc w:val="both"/>
              <w:rPr>
                <w:rFonts w:ascii="Times New Roman" w:eastAsia="Times New Roman" w:hAnsi="Times New Roman"/>
                <w:color w:val="000000"/>
                <w:sz w:val="20"/>
                <w:szCs w:val="20"/>
              </w:rPr>
            </w:pPr>
          </w:p>
        </w:tc>
      </w:tr>
      <w:tr w:rsidR="00054B96" w:rsidRPr="00B11C7B" w:rsidTr="00CC274A">
        <w:trPr>
          <w:trHeight w:val="188"/>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054B96" w:rsidRPr="00223EA3" w:rsidRDefault="00054B96" w:rsidP="00223EA3">
            <w:pPr>
              <w:widowControl w:val="0"/>
              <w:spacing w:after="0" w:line="240" w:lineRule="auto"/>
              <w:jc w:val="center"/>
              <w:rPr>
                <w:rFonts w:ascii="Times New Roman" w:eastAsia="Times New Roman" w:hAnsi="Times New Roman"/>
                <w:color w:val="000000"/>
                <w:sz w:val="20"/>
                <w:szCs w:val="20"/>
              </w:rPr>
            </w:pPr>
            <w:r w:rsidRPr="00223EA3">
              <w:rPr>
                <w:rFonts w:ascii="Times New Roman" w:eastAsia="Times New Roman" w:hAnsi="Times New Roman"/>
                <w:color w:val="000000"/>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054B96" w:rsidRPr="00223EA3" w:rsidRDefault="00054B96" w:rsidP="00223EA3">
            <w:pPr>
              <w:widowControl w:val="0"/>
              <w:spacing w:after="0" w:line="240" w:lineRule="auto"/>
              <w:jc w:val="both"/>
              <w:rPr>
                <w:rFonts w:ascii="Times New Roman" w:eastAsia="Times New Roman" w:hAnsi="Times New Roman"/>
                <w:sz w:val="20"/>
                <w:szCs w:val="20"/>
              </w:rPr>
            </w:pPr>
            <w:r w:rsidRPr="00223EA3">
              <w:rPr>
                <w:rFonts w:ascii="Times New Roman" w:eastAsia="Times New Roman" w:hAnsi="Times New Roman"/>
                <w:sz w:val="20"/>
                <w:szCs w:val="20"/>
              </w:rPr>
              <w:t>Объемные фигуры. Конструирование простейших макетов фигур</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054B96" w:rsidRPr="00223EA3" w:rsidRDefault="00054B96" w:rsidP="00CC274A">
            <w:pPr>
              <w:widowControl w:val="0"/>
              <w:spacing w:after="0" w:line="240" w:lineRule="auto"/>
              <w:jc w:val="center"/>
              <w:rPr>
                <w:rFonts w:ascii="Times New Roman" w:eastAsia="Times New Roman" w:hAnsi="Times New Roman"/>
                <w:color w:val="000000"/>
                <w:sz w:val="20"/>
                <w:szCs w:val="20"/>
              </w:rPr>
            </w:pPr>
            <w:r w:rsidRPr="00223EA3">
              <w:rPr>
                <w:rFonts w:ascii="Times New Roman" w:eastAsia="Times New Roman" w:hAnsi="Times New Roman"/>
                <w:color w:val="000000"/>
                <w:sz w:val="20"/>
                <w:szCs w:val="20"/>
              </w:rPr>
              <w:t>6</w:t>
            </w:r>
          </w:p>
        </w:tc>
        <w:tc>
          <w:tcPr>
            <w:tcW w:w="92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054B96" w:rsidRPr="00223EA3" w:rsidRDefault="00054B96" w:rsidP="00CC274A">
            <w:pPr>
              <w:widowControl w:val="0"/>
              <w:spacing w:after="0" w:line="240" w:lineRule="auto"/>
              <w:jc w:val="center"/>
              <w:rPr>
                <w:rFonts w:ascii="Times New Roman" w:eastAsia="Times New Roman" w:hAnsi="Times New Roman"/>
                <w:color w:val="000000"/>
                <w:sz w:val="20"/>
                <w:szCs w:val="20"/>
              </w:rPr>
            </w:pPr>
            <w:r w:rsidRPr="00223EA3">
              <w:rPr>
                <w:rFonts w:ascii="Times New Roman" w:eastAsia="Times New Roman" w:hAnsi="Times New Roman"/>
                <w:color w:val="000000"/>
                <w:sz w:val="20"/>
                <w:szCs w:val="20"/>
              </w:rPr>
              <w:t>2</w:t>
            </w:r>
          </w:p>
        </w:tc>
        <w:tc>
          <w:tcPr>
            <w:tcW w:w="155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054B96" w:rsidRPr="00223EA3" w:rsidRDefault="00054B96" w:rsidP="00CC274A">
            <w:pPr>
              <w:widowControl w:val="0"/>
              <w:spacing w:after="0" w:line="240" w:lineRule="auto"/>
              <w:jc w:val="center"/>
              <w:rPr>
                <w:rFonts w:ascii="Times New Roman" w:eastAsia="Times New Roman" w:hAnsi="Times New Roman"/>
                <w:color w:val="000000"/>
                <w:sz w:val="20"/>
                <w:szCs w:val="20"/>
              </w:rPr>
            </w:pPr>
            <w:r w:rsidRPr="00223EA3">
              <w:rPr>
                <w:rFonts w:ascii="Times New Roman" w:eastAsia="Times New Roman" w:hAnsi="Times New Roman"/>
                <w:color w:val="000000"/>
                <w:sz w:val="20"/>
                <w:szCs w:val="20"/>
              </w:rPr>
              <w:t>4</w:t>
            </w:r>
          </w:p>
        </w:tc>
        <w:tc>
          <w:tcPr>
            <w:tcW w:w="24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54B96" w:rsidRPr="00223EA3" w:rsidRDefault="00054B96" w:rsidP="00223EA3">
            <w:pPr>
              <w:widowControl w:val="0"/>
              <w:spacing w:after="0" w:line="240" w:lineRule="auto"/>
              <w:jc w:val="both"/>
              <w:rPr>
                <w:rFonts w:ascii="Times New Roman" w:eastAsia="Times New Roman" w:hAnsi="Times New Roman"/>
                <w:color w:val="000000"/>
                <w:sz w:val="20"/>
                <w:szCs w:val="20"/>
              </w:rPr>
            </w:pPr>
          </w:p>
        </w:tc>
      </w:tr>
      <w:tr w:rsidR="00054B96" w:rsidRPr="00B11C7B" w:rsidTr="00CC274A">
        <w:trPr>
          <w:trHeight w:val="188"/>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054B96" w:rsidRPr="00223EA3" w:rsidRDefault="00054B96" w:rsidP="00223EA3">
            <w:pPr>
              <w:widowControl w:val="0"/>
              <w:spacing w:after="0" w:line="240" w:lineRule="auto"/>
              <w:jc w:val="center"/>
              <w:rPr>
                <w:rFonts w:ascii="Times New Roman" w:eastAsia="Times New Roman" w:hAnsi="Times New Roman"/>
                <w:color w:val="000000"/>
                <w:sz w:val="20"/>
                <w:szCs w:val="20"/>
              </w:rPr>
            </w:pPr>
            <w:r w:rsidRPr="00223EA3">
              <w:rPr>
                <w:rFonts w:ascii="Times New Roman" w:eastAsia="Times New Roman" w:hAnsi="Times New Roman"/>
                <w:color w:val="000000"/>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054B96" w:rsidRPr="00223EA3" w:rsidRDefault="00054B96" w:rsidP="00223EA3">
            <w:pPr>
              <w:widowControl w:val="0"/>
              <w:spacing w:after="0" w:line="240" w:lineRule="auto"/>
              <w:jc w:val="both"/>
              <w:rPr>
                <w:rFonts w:ascii="Times New Roman" w:eastAsia="Times New Roman" w:hAnsi="Times New Roman"/>
                <w:sz w:val="20"/>
                <w:szCs w:val="20"/>
              </w:rPr>
            </w:pPr>
            <w:r w:rsidRPr="00223EA3">
              <w:rPr>
                <w:rFonts w:ascii="Times New Roman" w:eastAsia="Times New Roman" w:hAnsi="Times New Roman"/>
                <w:sz w:val="20"/>
                <w:szCs w:val="20"/>
              </w:rPr>
              <w:t xml:space="preserve">Работа с шаблонами. Перевод на выкройку линий с шаблона. Работа с ножницами и бумагой. Линии сгиба, </w:t>
            </w:r>
            <w:r w:rsidRPr="00223EA3">
              <w:rPr>
                <w:rFonts w:ascii="Times New Roman" w:eastAsia="Times New Roman" w:hAnsi="Times New Roman"/>
                <w:sz w:val="20"/>
                <w:szCs w:val="20"/>
              </w:rPr>
              <w:lastRenderedPageBreak/>
              <w:t>правильное нанесение, сгибание</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054B96" w:rsidRPr="00223EA3" w:rsidRDefault="00054B96" w:rsidP="00CC274A">
            <w:pPr>
              <w:widowControl w:val="0"/>
              <w:spacing w:after="0" w:line="240" w:lineRule="auto"/>
              <w:jc w:val="center"/>
              <w:rPr>
                <w:rFonts w:ascii="Times New Roman" w:eastAsia="Times New Roman" w:hAnsi="Times New Roman"/>
                <w:color w:val="000000"/>
                <w:sz w:val="20"/>
                <w:szCs w:val="20"/>
              </w:rPr>
            </w:pPr>
            <w:r w:rsidRPr="00223EA3">
              <w:rPr>
                <w:rFonts w:ascii="Times New Roman" w:eastAsia="Times New Roman" w:hAnsi="Times New Roman"/>
                <w:color w:val="000000"/>
                <w:sz w:val="20"/>
                <w:szCs w:val="20"/>
              </w:rPr>
              <w:lastRenderedPageBreak/>
              <w:t>12</w:t>
            </w:r>
          </w:p>
        </w:tc>
        <w:tc>
          <w:tcPr>
            <w:tcW w:w="92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054B96" w:rsidRPr="00223EA3" w:rsidRDefault="00054B96" w:rsidP="00CC274A">
            <w:pPr>
              <w:widowControl w:val="0"/>
              <w:spacing w:after="0" w:line="240" w:lineRule="auto"/>
              <w:jc w:val="center"/>
              <w:rPr>
                <w:rFonts w:ascii="Times New Roman" w:eastAsia="Times New Roman" w:hAnsi="Times New Roman"/>
                <w:color w:val="000000"/>
                <w:sz w:val="20"/>
                <w:szCs w:val="20"/>
              </w:rPr>
            </w:pPr>
            <w:r w:rsidRPr="00223EA3">
              <w:rPr>
                <w:rFonts w:ascii="Times New Roman" w:eastAsia="Times New Roman" w:hAnsi="Times New Roman"/>
                <w:color w:val="000000"/>
                <w:sz w:val="20"/>
                <w:szCs w:val="20"/>
              </w:rPr>
              <w:t>4</w:t>
            </w:r>
          </w:p>
        </w:tc>
        <w:tc>
          <w:tcPr>
            <w:tcW w:w="155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054B96" w:rsidRPr="00223EA3" w:rsidRDefault="00054B96" w:rsidP="00CC274A">
            <w:pPr>
              <w:widowControl w:val="0"/>
              <w:spacing w:after="0" w:line="240" w:lineRule="auto"/>
              <w:jc w:val="center"/>
              <w:rPr>
                <w:rFonts w:ascii="Times New Roman" w:eastAsia="Times New Roman" w:hAnsi="Times New Roman"/>
                <w:color w:val="000000"/>
                <w:sz w:val="20"/>
                <w:szCs w:val="20"/>
              </w:rPr>
            </w:pPr>
            <w:r w:rsidRPr="00223EA3">
              <w:rPr>
                <w:rFonts w:ascii="Times New Roman" w:eastAsia="Times New Roman" w:hAnsi="Times New Roman"/>
                <w:color w:val="000000"/>
                <w:sz w:val="20"/>
                <w:szCs w:val="20"/>
              </w:rPr>
              <w:t>8</w:t>
            </w:r>
          </w:p>
        </w:tc>
        <w:tc>
          <w:tcPr>
            <w:tcW w:w="24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54B96" w:rsidRPr="00223EA3" w:rsidRDefault="00054B96" w:rsidP="00223EA3">
            <w:pPr>
              <w:widowControl w:val="0"/>
              <w:spacing w:after="0" w:line="240" w:lineRule="auto"/>
              <w:jc w:val="both"/>
              <w:rPr>
                <w:rFonts w:ascii="Times New Roman" w:eastAsia="Times New Roman" w:hAnsi="Times New Roman"/>
                <w:color w:val="000000"/>
                <w:sz w:val="20"/>
                <w:szCs w:val="20"/>
              </w:rPr>
            </w:pPr>
          </w:p>
        </w:tc>
      </w:tr>
      <w:tr w:rsidR="00054B96" w:rsidRPr="00B11C7B" w:rsidTr="00CC274A">
        <w:trPr>
          <w:trHeight w:val="188"/>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054B96" w:rsidRPr="00223EA3" w:rsidRDefault="00054B96" w:rsidP="00223EA3">
            <w:pPr>
              <w:widowControl w:val="0"/>
              <w:spacing w:after="0" w:line="240" w:lineRule="auto"/>
              <w:jc w:val="center"/>
              <w:rPr>
                <w:rFonts w:ascii="Times New Roman" w:eastAsia="Times New Roman" w:hAnsi="Times New Roman"/>
                <w:color w:val="000000"/>
                <w:sz w:val="20"/>
                <w:szCs w:val="20"/>
              </w:rPr>
            </w:pPr>
            <w:r w:rsidRPr="00223EA3">
              <w:rPr>
                <w:rFonts w:ascii="Times New Roman" w:eastAsia="Times New Roman" w:hAnsi="Times New Roman"/>
                <w:color w:val="000000"/>
                <w:sz w:val="20"/>
                <w:szCs w:val="20"/>
              </w:rPr>
              <w:lastRenderedPageBreak/>
              <w:t>1.6</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054B96" w:rsidRPr="00223EA3" w:rsidRDefault="00054B96" w:rsidP="00223EA3">
            <w:pPr>
              <w:widowControl w:val="0"/>
              <w:spacing w:after="0" w:line="240" w:lineRule="auto"/>
              <w:jc w:val="both"/>
              <w:rPr>
                <w:rFonts w:ascii="Times New Roman" w:eastAsia="Times New Roman" w:hAnsi="Times New Roman"/>
                <w:sz w:val="20"/>
                <w:szCs w:val="20"/>
              </w:rPr>
            </w:pPr>
            <w:r w:rsidRPr="00223EA3">
              <w:rPr>
                <w:rFonts w:ascii="Times New Roman" w:eastAsia="Times New Roman" w:hAnsi="Times New Roman"/>
                <w:sz w:val="20"/>
                <w:szCs w:val="20"/>
              </w:rPr>
              <w:t>Макетирование технического объекта из бумаги и картона. Работа с клеем. Тонировка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054B96" w:rsidRPr="00223EA3" w:rsidRDefault="00054B96" w:rsidP="00CC274A">
            <w:pPr>
              <w:widowControl w:val="0"/>
              <w:spacing w:after="0" w:line="240" w:lineRule="auto"/>
              <w:jc w:val="center"/>
              <w:rPr>
                <w:rFonts w:ascii="Times New Roman" w:eastAsia="Times New Roman" w:hAnsi="Times New Roman"/>
                <w:color w:val="000000"/>
                <w:sz w:val="20"/>
                <w:szCs w:val="20"/>
              </w:rPr>
            </w:pPr>
            <w:r w:rsidRPr="00223EA3">
              <w:rPr>
                <w:rFonts w:ascii="Times New Roman" w:eastAsia="Times New Roman" w:hAnsi="Times New Roman"/>
                <w:color w:val="000000"/>
                <w:sz w:val="20"/>
                <w:szCs w:val="20"/>
              </w:rPr>
              <w:t>12</w:t>
            </w:r>
          </w:p>
        </w:tc>
        <w:tc>
          <w:tcPr>
            <w:tcW w:w="92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054B96" w:rsidRPr="00223EA3" w:rsidRDefault="00054B96" w:rsidP="00CC274A">
            <w:pPr>
              <w:widowControl w:val="0"/>
              <w:spacing w:after="0" w:line="240" w:lineRule="auto"/>
              <w:jc w:val="center"/>
              <w:rPr>
                <w:rFonts w:ascii="Times New Roman" w:eastAsia="Times New Roman" w:hAnsi="Times New Roman"/>
                <w:color w:val="000000"/>
                <w:sz w:val="20"/>
                <w:szCs w:val="20"/>
              </w:rPr>
            </w:pPr>
            <w:r w:rsidRPr="00223EA3">
              <w:rPr>
                <w:rFonts w:ascii="Times New Roman" w:eastAsia="Times New Roman" w:hAnsi="Times New Roman"/>
                <w:color w:val="000000"/>
                <w:sz w:val="20"/>
                <w:szCs w:val="20"/>
              </w:rPr>
              <w:t>4</w:t>
            </w:r>
          </w:p>
        </w:tc>
        <w:tc>
          <w:tcPr>
            <w:tcW w:w="155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054B96" w:rsidRPr="00223EA3" w:rsidRDefault="00054B96" w:rsidP="00CC274A">
            <w:pPr>
              <w:widowControl w:val="0"/>
              <w:spacing w:after="0" w:line="240" w:lineRule="auto"/>
              <w:jc w:val="center"/>
              <w:rPr>
                <w:rFonts w:ascii="Times New Roman" w:eastAsia="Times New Roman" w:hAnsi="Times New Roman"/>
                <w:color w:val="000000"/>
                <w:sz w:val="20"/>
                <w:szCs w:val="20"/>
              </w:rPr>
            </w:pPr>
            <w:r w:rsidRPr="00223EA3">
              <w:rPr>
                <w:rFonts w:ascii="Times New Roman" w:eastAsia="Times New Roman" w:hAnsi="Times New Roman"/>
                <w:color w:val="000000"/>
                <w:sz w:val="20"/>
                <w:szCs w:val="20"/>
              </w:rPr>
              <w:t>8</w:t>
            </w:r>
          </w:p>
        </w:tc>
        <w:tc>
          <w:tcPr>
            <w:tcW w:w="24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54B96" w:rsidRPr="00223EA3" w:rsidRDefault="00054B96" w:rsidP="00223EA3">
            <w:pPr>
              <w:widowControl w:val="0"/>
              <w:spacing w:after="0" w:line="240" w:lineRule="auto"/>
              <w:jc w:val="both"/>
              <w:rPr>
                <w:rFonts w:ascii="Times New Roman" w:eastAsia="Times New Roman" w:hAnsi="Times New Roman"/>
                <w:color w:val="000000"/>
                <w:sz w:val="20"/>
                <w:szCs w:val="20"/>
              </w:rPr>
            </w:pPr>
          </w:p>
        </w:tc>
      </w:tr>
      <w:tr w:rsidR="00054B96" w:rsidRPr="00B11C7B" w:rsidTr="00CC274A">
        <w:trPr>
          <w:trHeight w:val="188"/>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054B96" w:rsidRPr="00223EA3" w:rsidRDefault="00054B96" w:rsidP="00223EA3">
            <w:pPr>
              <w:widowControl w:val="0"/>
              <w:spacing w:after="0" w:line="240" w:lineRule="auto"/>
              <w:jc w:val="center"/>
              <w:rPr>
                <w:rFonts w:ascii="Times New Roman" w:eastAsia="Times New Roman" w:hAnsi="Times New Roman"/>
                <w:color w:val="000000"/>
                <w:sz w:val="20"/>
                <w:szCs w:val="20"/>
              </w:rPr>
            </w:pPr>
            <w:r w:rsidRPr="00223EA3">
              <w:rPr>
                <w:rFonts w:ascii="Times New Roman" w:eastAsia="Times New Roman" w:hAnsi="Times New Roman"/>
                <w:color w:val="000000"/>
                <w:sz w:val="20"/>
                <w:szCs w:val="20"/>
              </w:rPr>
              <w:t>1.7</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054B96" w:rsidRPr="00223EA3" w:rsidRDefault="00054B96" w:rsidP="00223EA3">
            <w:pPr>
              <w:widowControl w:val="0"/>
              <w:spacing w:after="0" w:line="240" w:lineRule="auto"/>
              <w:jc w:val="both"/>
              <w:rPr>
                <w:rFonts w:ascii="Times New Roman" w:eastAsia="Times New Roman" w:hAnsi="Times New Roman"/>
                <w:sz w:val="20"/>
                <w:szCs w:val="20"/>
              </w:rPr>
            </w:pPr>
            <w:r w:rsidRPr="00223EA3">
              <w:rPr>
                <w:rFonts w:ascii="Times New Roman" w:eastAsia="Times New Roman" w:hAnsi="Times New Roman"/>
                <w:sz w:val="20"/>
                <w:szCs w:val="20"/>
              </w:rPr>
              <w:t xml:space="preserve">Конструирование из объёмных деталей архитектурных объектов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054B96" w:rsidRPr="00223EA3" w:rsidRDefault="00054B96" w:rsidP="00CC274A">
            <w:pPr>
              <w:widowControl w:val="0"/>
              <w:spacing w:after="0" w:line="240" w:lineRule="auto"/>
              <w:jc w:val="center"/>
              <w:rPr>
                <w:rFonts w:ascii="Times New Roman" w:eastAsia="Times New Roman" w:hAnsi="Times New Roman"/>
                <w:color w:val="000000"/>
                <w:sz w:val="20"/>
                <w:szCs w:val="20"/>
              </w:rPr>
            </w:pPr>
            <w:r w:rsidRPr="00223EA3">
              <w:rPr>
                <w:rFonts w:ascii="Times New Roman" w:eastAsia="Times New Roman" w:hAnsi="Times New Roman"/>
                <w:color w:val="000000"/>
                <w:sz w:val="20"/>
                <w:szCs w:val="20"/>
              </w:rPr>
              <w:t>14</w:t>
            </w:r>
          </w:p>
        </w:tc>
        <w:tc>
          <w:tcPr>
            <w:tcW w:w="92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054B96" w:rsidRPr="00223EA3" w:rsidRDefault="00054B96" w:rsidP="00CC274A">
            <w:pPr>
              <w:widowControl w:val="0"/>
              <w:spacing w:after="0" w:line="240" w:lineRule="auto"/>
              <w:jc w:val="center"/>
              <w:rPr>
                <w:rFonts w:ascii="Times New Roman" w:eastAsia="Times New Roman" w:hAnsi="Times New Roman"/>
                <w:color w:val="000000"/>
                <w:sz w:val="20"/>
                <w:szCs w:val="20"/>
              </w:rPr>
            </w:pPr>
            <w:r w:rsidRPr="00223EA3">
              <w:rPr>
                <w:rFonts w:ascii="Times New Roman" w:eastAsia="Times New Roman" w:hAnsi="Times New Roman"/>
                <w:color w:val="000000"/>
                <w:sz w:val="20"/>
                <w:szCs w:val="20"/>
              </w:rPr>
              <w:t>6</w:t>
            </w:r>
          </w:p>
        </w:tc>
        <w:tc>
          <w:tcPr>
            <w:tcW w:w="155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054B96" w:rsidRPr="00223EA3" w:rsidRDefault="00054B96" w:rsidP="00CC274A">
            <w:pPr>
              <w:widowControl w:val="0"/>
              <w:spacing w:after="0" w:line="240" w:lineRule="auto"/>
              <w:jc w:val="center"/>
              <w:rPr>
                <w:rFonts w:ascii="Times New Roman" w:eastAsia="Times New Roman" w:hAnsi="Times New Roman"/>
                <w:color w:val="000000"/>
                <w:sz w:val="20"/>
                <w:szCs w:val="20"/>
              </w:rPr>
            </w:pPr>
            <w:r w:rsidRPr="00223EA3">
              <w:rPr>
                <w:rFonts w:ascii="Times New Roman" w:eastAsia="Times New Roman" w:hAnsi="Times New Roman"/>
                <w:color w:val="000000"/>
                <w:sz w:val="20"/>
                <w:szCs w:val="20"/>
              </w:rPr>
              <w:t>8</w:t>
            </w:r>
          </w:p>
        </w:tc>
        <w:tc>
          <w:tcPr>
            <w:tcW w:w="24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54B96" w:rsidRPr="00223EA3" w:rsidRDefault="00054B96" w:rsidP="00223EA3">
            <w:pPr>
              <w:widowControl w:val="0"/>
              <w:spacing w:after="0" w:line="240" w:lineRule="auto"/>
              <w:jc w:val="both"/>
              <w:rPr>
                <w:rFonts w:ascii="Times New Roman" w:eastAsia="Times New Roman" w:hAnsi="Times New Roman"/>
                <w:color w:val="000000"/>
                <w:sz w:val="20"/>
                <w:szCs w:val="20"/>
              </w:rPr>
            </w:pPr>
          </w:p>
        </w:tc>
      </w:tr>
      <w:tr w:rsidR="00054B96" w:rsidRPr="00B11C7B" w:rsidTr="00CC274A">
        <w:trPr>
          <w:trHeight w:val="188"/>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054B96" w:rsidRPr="00223EA3" w:rsidRDefault="00054B96" w:rsidP="00223EA3">
            <w:pPr>
              <w:widowControl w:val="0"/>
              <w:spacing w:after="0" w:line="240" w:lineRule="auto"/>
              <w:jc w:val="center"/>
              <w:rPr>
                <w:rFonts w:ascii="Times New Roman" w:eastAsia="Times New Roman" w:hAnsi="Times New Roman"/>
                <w:color w:val="000000"/>
                <w:sz w:val="20"/>
                <w:szCs w:val="20"/>
              </w:rPr>
            </w:pPr>
            <w:r w:rsidRPr="00223EA3">
              <w:rPr>
                <w:rFonts w:ascii="Times New Roman" w:eastAsia="Times New Roman" w:hAnsi="Times New Roman"/>
                <w:color w:val="000000"/>
                <w:sz w:val="20"/>
                <w:szCs w:val="20"/>
              </w:rPr>
              <w:t>1.8</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054B96" w:rsidRPr="00223EA3" w:rsidRDefault="00054B96" w:rsidP="00223EA3">
            <w:pPr>
              <w:widowControl w:val="0"/>
              <w:spacing w:after="0" w:line="240" w:lineRule="auto"/>
              <w:jc w:val="both"/>
              <w:rPr>
                <w:rFonts w:ascii="Times New Roman" w:eastAsia="Times New Roman" w:hAnsi="Times New Roman"/>
                <w:sz w:val="20"/>
                <w:szCs w:val="20"/>
              </w:rPr>
            </w:pPr>
            <w:r w:rsidRPr="00223EA3">
              <w:rPr>
                <w:rFonts w:ascii="Times New Roman" w:eastAsia="Times New Roman" w:hAnsi="Times New Roman"/>
                <w:sz w:val="20"/>
                <w:szCs w:val="20"/>
              </w:rPr>
              <w:t>Проектная деятельность</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054B96" w:rsidRPr="00223EA3" w:rsidRDefault="00054B96" w:rsidP="00CC274A">
            <w:pPr>
              <w:widowControl w:val="0"/>
              <w:spacing w:after="0" w:line="240" w:lineRule="auto"/>
              <w:jc w:val="center"/>
              <w:rPr>
                <w:rFonts w:ascii="Times New Roman" w:eastAsia="Times New Roman" w:hAnsi="Times New Roman"/>
                <w:color w:val="000000"/>
                <w:sz w:val="20"/>
                <w:szCs w:val="20"/>
              </w:rPr>
            </w:pPr>
            <w:r w:rsidRPr="00223EA3">
              <w:rPr>
                <w:rFonts w:ascii="Times New Roman" w:eastAsia="Times New Roman" w:hAnsi="Times New Roman"/>
                <w:color w:val="000000"/>
                <w:sz w:val="20"/>
                <w:szCs w:val="20"/>
              </w:rPr>
              <w:t>18</w:t>
            </w:r>
          </w:p>
        </w:tc>
        <w:tc>
          <w:tcPr>
            <w:tcW w:w="92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054B96" w:rsidRPr="00223EA3" w:rsidRDefault="00054B96" w:rsidP="00CC274A">
            <w:pPr>
              <w:widowControl w:val="0"/>
              <w:spacing w:after="0" w:line="240" w:lineRule="auto"/>
              <w:jc w:val="center"/>
              <w:rPr>
                <w:rFonts w:ascii="Times New Roman" w:eastAsia="Times New Roman" w:hAnsi="Times New Roman"/>
                <w:color w:val="000000"/>
                <w:sz w:val="20"/>
                <w:szCs w:val="20"/>
              </w:rPr>
            </w:pPr>
            <w:r w:rsidRPr="00223EA3">
              <w:rPr>
                <w:rFonts w:ascii="Times New Roman" w:eastAsia="Times New Roman" w:hAnsi="Times New Roman"/>
                <w:color w:val="000000"/>
                <w:sz w:val="20"/>
                <w:szCs w:val="20"/>
              </w:rPr>
              <w:t>3</w:t>
            </w:r>
          </w:p>
        </w:tc>
        <w:tc>
          <w:tcPr>
            <w:tcW w:w="155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054B96" w:rsidRPr="00223EA3" w:rsidRDefault="00054B96" w:rsidP="00CC274A">
            <w:pPr>
              <w:widowControl w:val="0"/>
              <w:spacing w:after="0" w:line="240" w:lineRule="auto"/>
              <w:jc w:val="center"/>
              <w:rPr>
                <w:rFonts w:ascii="Times New Roman" w:eastAsia="Times New Roman" w:hAnsi="Times New Roman"/>
                <w:color w:val="000000"/>
                <w:sz w:val="20"/>
                <w:szCs w:val="20"/>
              </w:rPr>
            </w:pPr>
            <w:r w:rsidRPr="00223EA3">
              <w:rPr>
                <w:rFonts w:ascii="Times New Roman" w:eastAsia="Times New Roman" w:hAnsi="Times New Roman"/>
                <w:color w:val="000000"/>
                <w:sz w:val="20"/>
                <w:szCs w:val="20"/>
              </w:rPr>
              <w:t>15</w:t>
            </w:r>
          </w:p>
        </w:tc>
        <w:tc>
          <w:tcPr>
            <w:tcW w:w="24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54B96" w:rsidRPr="00223EA3" w:rsidRDefault="00054B96" w:rsidP="00223EA3">
            <w:pPr>
              <w:widowControl w:val="0"/>
              <w:spacing w:after="0" w:line="240" w:lineRule="auto"/>
              <w:jc w:val="both"/>
              <w:rPr>
                <w:rFonts w:ascii="Times New Roman" w:eastAsia="Times New Roman" w:hAnsi="Times New Roman"/>
                <w:color w:val="000000"/>
                <w:sz w:val="20"/>
                <w:szCs w:val="20"/>
              </w:rPr>
            </w:pPr>
          </w:p>
        </w:tc>
      </w:tr>
      <w:tr w:rsidR="00054B96" w:rsidRPr="00B11C7B" w:rsidTr="00CC274A">
        <w:trPr>
          <w:trHeight w:val="206"/>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54B96" w:rsidRPr="00223EA3" w:rsidRDefault="00054B96" w:rsidP="00223EA3">
            <w:pPr>
              <w:widowControl w:val="0"/>
              <w:spacing w:after="0" w:line="240" w:lineRule="auto"/>
              <w:jc w:val="center"/>
              <w:rPr>
                <w:rFonts w:ascii="Times New Roman" w:eastAsia="Times New Roman" w:hAnsi="Times New Roman"/>
                <w:sz w:val="20"/>
                <w:szCs w:val="20"/>
              </w:rPr>
            </w:pPr>
            <w:r w:rsidRPr="00223EA3">
              <w:rPr>
                <w:rFonts w:ascii="Times New Roman" w:eastAsia="Times New Roman" w:hAnsi="Times New Roman"/>
                <w:color w:val="000000"/>
                <w:sz w:val="20"/>
                <w:szCs w:val="20"/>
              </w:rPr>
              <w:t>1.9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54B96" w:rsidRPr="00223EA3" w:rsidRDefault="00054B96" w:rsidP="00223EA3">
            <w:pPr>
              <w:widowControl w:val="0"/>
              <w:spacing w:after="0" w:line="240" w:lineRule="auto"/>
              <w:jc w:val="both"/>
              <w:rPr>
                <w:rFonts w:ascii="Times New Roman" w:eastAsia="Times New Roman" w:hAnsi="Times New Roman"/>
                <w:sz w:val="20"/>
                <w:szCs w:val="20"/>
              </w:rPr>
            </w:pPr>
            <w:r w:rsidRPr="00223EA3">
              <w:rPr>
                <w:rFonts w:ascii="Times New Roman" w:eastAsia="Times New Roman" w:hAnsi="Times New Roman"/>
                <w:color w:val="000000"/>
                <w:sz w:val="20"/>
                <w:szCs w:val="20"/>
              </w:rPr>
              <w:t>Итоговое занятие</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54B96" w:rsidRPr="00223EA3" w:rsidRDefault="00054B96" w:rsidP="00CC274A">
            <w:pPr>
              <w:widowControl w:val="0"/>
              <w:spacing w:after="0" w:line="240" w:lineRule="auto"/>
              <w:jc w:val="center"/>
              <w:rPr>
                <w:rFonts w:ascii="Times New Roman" w:eastAsia="Times New Roman" w:hAnsi="Times New Roman"/>
                <w:sz w:val="20"/>
                <w:szCs w:val="20"/>
              </w:rPr>
            </w:pPr>
            <w:r w:rsidRPr="00223EA3">
              <w:rPr>
                <w:rFonts w:ascii="Times New Roman" w:eastAsia="Times New Roman" w:hAnsi="Times New Roman"/>
                <w:sz w:val="20"/>
                <w:szCs w:val="20"/>
              </w:rPr>
              <w:t>2</w:t>
            </w:r>
          </w:p>
        </w:tc>
        <w:tc>
          <w:tcPr>
            <w:tcW w:w="92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54B96" w:rsidRPr="00223EA3" w:rsidRDefault="00054B96" w:rsidP="00CC274A">
            <w:pPr>
              <w:widowControl w:val="0"/>
              <w:spacing w:after="0" w:line="240" w:lineRule="auto"/>
              <w:jc w:val="center"/>
              <w:rPr>
                <w:rFonts w:ascii="Times New Roman" w:eastAsia="Times New Roman" w:hAnsi="Times New Roman"/>
                <w:sz w:val="20"/>
                <w:szCs w:val="20"/>
              </w:rPr>
            </w:pPr>
            <w:r w:rsidRPr="00223EA3">
              <w:rPr>
                <w:rFonts w:ascii="Times New Roman" w:eastAsia="Times New Roman" w:hAnsi="Times New Roman"/>
                <w:sz w:val="20"/>
                <w:szCs w:val="20"/>
              </w:rPr>
              <w:t>1</w:t>
            </w:r>
          </w:p>
        </w:tc>
        <w:tc>
          <w:tcPr>
            <w:tcW w:w="155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54B96" w:rsidRPr="00223EA3" w:rsidRDefault="00054B96" w:rsidP="00CC274A">
            <w:pPr>
              <w:widowControl w:val="0"/>
              <w:spacing w:after="0" w:line="240" w:lineRule="auto"/>
              <w:jc w:val="center"/>
              <w:rPr>
                <w:rFonts w:ascii="Times New Roman" w:eastAsia="Times New Roman" w:hAnsi="Times New Roman"/>
                <w:sz w:val="20"/>
                <w:szCs w:val="20"/>
              </w:rPr>
            </w:pPr>
            <w:r w:rsidRPr="00223EA3">
              <w:rPr>
                <w:rFonts w:ascii="Times New Roman" w:eastAsia="Times New Roman" w:hAnsi="Times New Roman"/>
                <w:sz w:val="20"/>
                <w:szCs w:val="20"/>
              </w:rPr>
              <w:t>1</w:t>
            </w:r>
          </w:p>
        </w:tc>
        <w:tc>
          <w:tcPr>
            <w:tcW w:w="24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54B96" w:rsidRPr="00223EA3" w:rsidRDefault="00054B96" w:rsidP="00223EA3">
            <w:pPr>
              <w:widowControl w:val="0"/>
              <w:spacing w:after="0" w:line="240" w:lineRule="auto"/>
              <w:jc w:val="both"/>
              <w:rPr>
                <w:rFonts w:ascii="Times New Roman" w:eastAsia="Times New Roman" w:hAnsi="Times New Roman"/>
                <w:color w:val="000000"/>
                <w:sz w:val="20"/>
                <w:szCs w:val="20"/>
              </w:rPr>
            </w:pPr>
          </w:p>
        </w:tc>
      </w:tr>
    </w:tbl>
    <w:p w:rsidR="00054B96" w:rsidRPr="00B11C7B" w:rsidRDefault="00054B96" w:rsidP="00054B96">
      <w:pPr>
        <w:widowControl w:val="0"/>
        <w:spacing w:after="0" w:line="240" w:lineRule="auto"/>
        <w:jc w:val="center"/>
        <w:rPr>
          <w:rFonts w:ascii="Times New Roman" w:hAnsi="Times New Roman"/>
          <w:b/>
          <w:sz w:val="28"/>
          <w:szCs w:val="28"/>
        </w:rPr>
      </w:pPr>
    </w:p>
    <w:p w:rsidR="00054B96" w:rsidRPr="00223EA3" w:rsidRDefault="00054B96" w:rsidP="00054B96">
      <w:pPr>
        <w:widowControl w:val="0"/>
        <w:spacing w:after="0" w:line="240" w:lineRule="auto"/>
        <w:jc w:val="center"/>
        <w:rPr>
          <w:rFonts w:ascii="Times New Roman" w:hAnsi="Times New Roman"/>
          <w:b/>
        </w:rPr>
      </w:pPr>
      <w:r w:rsidRPr="00223EA3">
        <w:rPr>
          <w:rFonts w:ascii="Times New Roman" w:hAnsi="Times New Roman"/>
          <w:b/>
        </w:rPr>
        <w:t>Содержание программы</w:t>
      </w:r>
    </w:p>
    <w:p w:rsidR="00054B96" w:rsidRPr="00B11C7B" w:rsidRDefault="00054B96" w:rsidP="00054B96">
      <w:pPr>
        <w:widowControl w:val="0"/>
        <w:spacing w:after="0" w:line="240" w:lineRule="auto"/>
        <w:jc w:val="center"/>
        <w:rPr>
          <w:rFonts w:ascii="Times New Roman" w:hAnsi="Times New Roman"/>
          <w:b/>
          <w:sz w:val="28"/>
          <w:szCs w:val="28"/>
        </w:rPr>
      </w:pPr>
    </w:p>
    <w:p w:rsidR="00054B96" w:rsidRPr="00A719BD" w:rsidRDefault="00054B96" w:rsidP="00A719BD">
      <w:pPr>
        <w:widowControl w:val="0"/>
        <w:spacing w:after="0" w:line="240" w:lineRule="auto"/>
        <w:ind w:firstLine="425"/>
        <w:jc w:val="both"/>
        <w:rPr>
          <w:rFonts w:ascii="Times New Roman" w:hAnsi="Times New Roman"/>
          <w:b/>
        </w:rPr>
      </w:pPr>
      <w:r w:rsidRPr="00A719BD">
        <w:rPr>
          <w:rFonts w:ascii="Times New Roman" w:hAnsi="Times New Roman"/>
          <w:bCs/>
          <w:i/>
          <w:iCs/>
        </w:rPr>
        <w:t>Тема 1.1.</w:t>
      </w:r>
      <w:r w:rsidRPr="00A719BD">
        <w:rPr>
          <w:rFonts w:ascii="Times New Roman" w:hAnsi="Times New Roman"/>
          <w:b/>
        </w:rPr>
        <w:t xml:space="preserve"> Вводное занятие</w:t>
      </w:r>
      <w:r w:rsidR="005C19E3">
        <w:rPr>
          <w:rFonts w:ascii="Times New Roman" w:hAnsi="Times New Roman"/>
          <w:b/>
        </w:rPr>
        <w:t>.</w:t>
      </w:r>
    </w:p>
    <w:p w:rsidR="00054B96" w:rsidRDefault="00054B96" w:rsidP="002F31D3">
      <w:pPr>
        <w:spacing w:after="0" w:line="240" w:lineRule="auto"/>
        <w:ind w:firstLine="425"/>
        <w:jc w:val="both"/>
        <w:rPr>
          <w:rFonts w:ascii="Times New Roman" w:hAnsi="Times New Roman"/>
        </w:rPr>
      </w:pPr>
      <w:r w:rsidRPr="000D2796">
        <w:rPr>
          <w:rFonts w:ascii="Times New Roman" w:hAnsi="Times New Roman"/>
          <w:bCs/>
        </w:rPr>
        <w:t>Теория.</w:t>
      </w:r>
      <w:r w:rsidRPr="000D2796">
        <w:rPr>
          <w:rFonts w:ascii="Times New Roman" w:hAnsi="Times New Roman"/>
        </w:rPr>
        <w:t xml:space="preserve"> Беседа о цели занятий – создании макета «</w:t>
      </w:r>
      <w:r w:rsidRPr="000D2796">
        <w:rPr>
          <w:rFonts w:ascii="Times New Roman" w:eastAsia="Times New Roman" w:hAnsi="Times New Roman"/>
          <w:bCs/>
          <w:color w:val="000000"/>
        </w:rPr>
        <w:t>К</w:t>
      </w:r>
      <w:r w:rsidRPr="000D2796">
        <w:rPr>
          <w:rFonts w:ascii="Times New Roman" w:hAnsi="Times New Roman"/>
        </w:rPr>
        <w:t>репость «Корон – Санкт-Анна».</w:t>
      </w:r>
      <w:r w:rsidR="005C19E3" w:rsidRPr="000D2796">
        <w:rPr>
          <w:rFonts w:ascii="Times New Roman" w:hAnsi="Times New Roman"/>
        </w:rPr>
        <w:t xml:space="preserve"> </w:t>
      </w:r>
      <w:r w:rsidRPr="000D2796">
        <w:rPr>
          <w:rFonts w:ascii="Times New Roman" w:hAnsi="Times New Roman"/>
        </w:rPr>
        <w:t>Экскурсия в Выборгский замок. Осмотр макетов.</w:t>
      </w:r>
    </w:p>
    <w:p w:rsidR="002F31D3" w:rsidRPr="002F31D3" w:rsidRDefault="002F31D3" w:rsidP="002F31D3">
      <w:pPr>
        <w:spacing w:after="0" w:line="240" w:lineRule="auto"/>
        <w:ind w:firstLine="425"/>
        <w:jc w:val="both"/>
        <w:rPr>
          <w:rFonts w:ascii="Times New Roman" w:hAnsi="Times New Roman"/>
        </w:rPr>
      </w:pPr>
    </w:p>
    <w:p w:rsidR="00054B96" w:rsidRPr="002F31D3" w:rsidRDefault="00054B96" w:rsidP="002F31D3">
      <w:pPr>
        <w:spacing w:after="0" w:line="240" w:lineRule="auto"/>
        <w:ind w:firstLine="425"/>
        <w:jc w:val="both"/>
        <w:rPr>
          <w:rFonts w:ascii="Times New Roman" w:hAnsi="Times New Roman"/>
          <w:b/>
        </w:rPr>
      </w:pPr>
      <w:r w:rsidRPr="002F31D3">
        <w:rPr>
          <w:rFonts w:ascii="Times New Roman" w:hAnsi="Times New Roman"/>
          <w:i/>
        </w:rPr>
        <w:t>Тема 1.2.</w:t>
      </w:r>
      <w:r w:rsidRPr="002F31D3">
        <w:rPr>
          <w:rFonts w:ascii="Times New Roman" w:hAnsi="Times New Roman"/>
          <w:b/>
        </w:rPr>
        <w:t xml:space="preserve"> Изготовление плоских фигур и поделок оригами</w:t>
      </w:r>
    </w:p>
    <w:p w:rsidR="00054B96" w:rsidRPr="002F31D3" w:rsidRDefault="00054B96" w:rsidP="002F31D3">
      <w:pPr>
        <w:spacing w:after="0" w:line="240" w:lineRule="auto"/>
        <w:ind w:firstLine="425"/>
        <w:jc w:val="both"/>
        <w:rPr>
          <w:rFonts w:ascii="Times New Roman" w:hAnsi="Times New Roman"/>
        </w:rPr>
      </w:pPr>
      <w:r w:rsidRPr="002F31D3">
        <w:rPr>
          <w:rFonts w:ascii="Times New Roman" w:hAnsi="Times New Roman"/>
        </w:rPr>
        <w:t>Теория. Беседа «Техника оригами и аппликации». Знакомство с происхождением техники оригами. Теория техники соединения аппликации и оригами. Режим работы объединения, знакомство с планом работы. Показ готовых изделий. Коммуникативные игры.</w:t>
      </w:r>
    </w:p>
    <w:p w:rsidR="00054B96" w:rsidRPr="002F31D3" w:rsidRDefault="00054B96" w:rsidP="002F31D3">
      <w:pPr>
        <w:spacing w:after="0" w:line="240" w:lineRule="auto"/>
        <w:ind w:firstLine="425"/>
        <w:jc w:val="both"/>
        <w:rPr>
          <w:rFonts w:ascii="Times New Roman" w:eastAsia="Times New Roman" w:hAnsi="Times New Roman"/>
        </w:rPr>
      </w:pPr>
      <w:r w:rsidRPr="002F31D3">
        <w:rPr>
          <w:rFonts w:ascii="Times New Roman" w:hAnsi="Times New Roman"/>
        </w:rPr>
        <w:t xml:space="preserve">Общие сведения о бумаге, её видах, свойствах, демонстрация образцов разной бумаги по толщине, цвету, прочности, фактуре. Инструменты и приспособления для работы (ножницы, линейка, циркуль, трафарет, кисти и пр.). Приёмы работы, правила техники безопасности и гигиены. Беседа «История бумаги», «Виды бумаги». Коммуникативные игры. </w:t>
      </w:r>
    </w:p>
    <w:p w:rsidR="00054B96" w:rsidRPr="002F31D3" w:rsidRDefault="00054B96" w:rsidP="002F31D3">
      <w:pPr>
        <w:spacing w:after="0" w:line="240" w:lineRule="auto"/>
        <w:ind w:firstLine="425"/>
        <w:jc w:val="both"/>
        <w:rPr>
          <w:rFonts w:ascii="Times New Roman" w:hAnsi="Times New Roman"/>
        </w:rPr>
      </w:pPr>
      <w:r w:rsidRPr="002F31D3">
        <w:rPr>
          <w:rFonts w:ascii="Times New Roman" w:hAnsi="Times New Roman"/>
        </w:rPr>
        <w:t xml:space="preserve">Знакомство с линиями сгиба, линиями разреза, с основными рабочими операциями с бумагой (сгибание, складывание, резание, склеивание). Понятие о симметричных фигурах и деталях плоской формы. Знакомство с шаблоном, работа с ним. Основные ручные инструменты, их применение в быту и на производстве. Первоначальные понятия о разметке, способы разметки деталей на различных материалах. </w:t>
      </w:r>
    </w:p>
    <w:p w:rsidR="00054B96" w:rsidRDefault="00054B96" w:rsidP="002F31D3">
      <w:pPr>
        <w:spacing w:after="0" w:line="240" w:lineRule="auto"/>
        <w:ind w:firstLine="425"/>
        <w:jc w:val="both"/>
        <w:rPr>
          <w:rFonts w:ascii="Times New Roman" w:hAnsi="Times New Roman"/>
        </w:rPr>
      </w:pPr>
      <w:r w:rsidRPr="002F31D3">
        <w:rPr>
          <w:rFonts w:ascii="Times New Roman" w:hAnsi="Times New Roman"/>
        </w:rPr>
        <w:t xml:space="preserve">Практика. Изготовление поделок оригами и аппликации. </w:t>
      </w:r>
    </w:p>
    <w:p w:rsidR="002F31D3" w:rsidRPr="002F31D3" w:rsidRDefault="002F31D3" w:rsidP="002F31D3">
      <w:pPr>
        <w:spacing w:after="0" w:line="240" w:lineRule="auto"/>
        <w:ind w:firstLine="425"/>
        <w:jc w:val="both"/>
        <w:rPr>
          <w:rFonts w:ascii="Times New Roman" w:hAnsi="Times New Roman"/>
        </w:rPr>
      </w:pPr>
    </w:p>
    <w:p w:rsidR="00054B96" w:rsidRPr="002F31D3" w:rsidRDefault="00054B96" w:rsidP="002F31D3">
      <w:pPr>
        <w:spacing w:after="0" w:line="240" w:lineRule="auto"/>
        <w:ind w:firstLine="425"/>
        <w:jc w:val="both"/>
        <w:rPr>
          <w:rFonts w:ascii="Times New Roman" w:hAnsi="Times New Roman"/>
          <w:b/>
        </w:rPr>
      </w:pPr>
      <w:r w:rsidRPr="002F31D3">
        <w:rPr>
          <w:rFonts w:ascii="Times New Roman" w:hAnsi="Times New Roman"/>
          <w:i/>
        </w:rPr>
        <w:t>Тема 1.3.</w:t>
      </w:r>
      <w:r w:rsidR="002F31D3" w:rsidRPr="002F31D3">
        <w:rPr>
          <w:rFonts w:ascii="Times New Roman" w:hAnsi="Times New Roman"/>
          <w:b/>
        </w:rPr>
        <w:t>С</w:t>
      </w:r>
      <w:r w:rsidRPr="002F31D3">
        <w:rPr>
          <w:rFonts w:ascii="Times New Roman" w:hAnsi="Times New Roman"/>
          <w:b/>
        </w:rPr>
        <w:t>оединение в общую композицию аппликации и оригами</w:t>
      </w:r>
    </w:p>
    <w:p w:rsidR="00054B96" w:rsidRPr="002F31D3" w:rsidRDefault="00054B96" w:rsidP="002F31D3">
      <w:pPr>
        <w:spacing w:after="0" w:line="240" w:lineRule="auto"/>
        <w:ind w:firstLine="425"/>
        <w:jc w:val="both"/>
        <w:rPr>
          <w:rFonts w:ascii="Times New Roman" w:hAnsi="Times New Roman"/>
        </w:rPr>
      </w:pPr>
      <w:r w:rsidRPr="002F31D3">
        <w:rPr>
          <w:rFonts w:ascii="Times New Roman" w:hAnsi="Times New Roman"/>
        </w:rPr>
        <w:t>Теория.Понятие о цветовом круге, близких цветах, противоположных. Понятие о композиции. Разметка прямоугольного листа без чертежных инструментов. Изготовление плоских деталей по шаблонам. Изготовление поделок оригами. Соединения деталей клеем. Способы и приёмы работы с природным материалом. Элементы планирования отдельных этапов работы. Правила работы с ножницами.</w:t>
      </w:r>
    </w:p>
    <w:p w:rsidR="00054B96" w:rsidRDefault="00054B96" w:rsidP="002F31D3">
      <w:pPr>
        <w:spacing w:after="0" w:line="240" w:lineRule="auto"/>
        <w:ind w:firstLine="425"/>
        <w:jc w:val="both"/>
        <w:rPr>
          <w:rFonts w:ascii="Times New Roman" w:hAnsi="Times New Roman"/>
        </w:rPr>
      </w:pPr>
      <w:r w:rsidRPr="002F31D3">
        <w:rPr>
          <w:rFonts w:ascii="Times New Roman" w:hAnsi="Times New Roman"/>
        </w:rPr>
        <w:t>Практика. Объединение заготовок в общую композицию Игры и соревнования с поделками оригами.</w:t>
      </w:r>
    </w:p>
    <w:p w:rsidR="002F31D3" w:rsidRPr="002F31D3" w:rsidRDefault="002F31D3" w:rsidP="002F31D3">
      <w:pPr>
        <w:spacing w:after="0" w:line="240" w:lineRule="auto"/>
        <w:ind w:firstLine="425"/>
        <w:jc w:val="both"/>
        <w:rPr>
          <w:rFonts w:ascii="Times New Roman" w:hAnsi="Times New Roman"/>
        </w:rPr>
      </w:pPr>
    </w:p>
    <w:p w:rsidR="00054B96" w:rsidRPr="002F31D3" w:rsidRDefault="00054B96" w:rsidP="002F31D3">
      <w:pPr>
        <w:spacing w:after="0" w:line="240" w:lineRule="auto"/>
        <w:ind w:firstLine="425"/>
        <w:jc w:val="both"/>
        <w:rPr>
          <w:rFonts w:ascii="Times New Roman" w:hAnsi="Times New Roman"/>
          <w:b/>
        </w:rPr>
      </w:pPr>
      <w:r w:rsidRPr="002F31D3">
        <w:rPr>
          <w:rFonts w:ascii="Times New Roman" w:hAnsi="Times New Roman"/>
          <w:i/>
        </w:rPr>
        <w:t>Тема 1.4.</w:t>
      </w:r>
      <w:r w:rsidRPr="002F31D3">
        <w:rPr>
          <w:rFonts w:ascii="Times New Roman" w:hAnsi="Times New Roman"/>
          <w:b/>
        </w:rPr>
        <w:t>Объемные фигуры. Конструирование простейших макетов фигур</w:t>
      </w:r>
    </w:p>
    <w:p w:rsidR="00054B96" w:rsidRPr="002F31D3" w:rsidRDefault="00054B96" w:rsidP="002F31D3">
      <w:pPr>
        <w:spacing w:after="0" w:line="240" w:lineRule="auto"/>
        <w:ind w:firstLine="425"/>
        <w:jc w:val="both"/>
        <w:rPr>
          <w:rFonts w:ascii="Times New Roman" w:hAnsi="Times New Roman"/>
        </w:rPr>
      </w:pPr>
      <w:r w:rsidRPr="002F31D3">
        <w:rPr>
          <w:rFonts w:ascii="Times New Roman" w:hAnsi="Times New Roman"/>
        </w:rPr>
        <w:t xml:space="preserve">Теория. Картон. Виды картона. Понятие о фигурах. Цилиндр, куб, параллелепипед </w:t>
      </w:r>
      <w:r w:rsidR="001B701F" w:rsidRPr="002F31D3">
        <w:rPr>
          <w:rFonts w:ascii="Times New Roman" w:hAnsi="Times New Roman"/>
        </w:rPr>
        <w:t>и</w:t>
      </w:r>
      <w:r w:rsidRPr="002F31D3">
        <w:rPr>
          <w:rFonts w:ascii="Times New Roman" w:hAnsi="Times New Roman"/>
        </w:rPr>
        <w:t xml:space="preserve"> т.д. Обводка шаблонов выкроек, склеивание макета.</w:t>
      </w:r>
    </w:p>
    <w:p w:rsidR="00054B96" w:rsidRDefault="00054B96" w:rsidP="002F31D3">
      <w:pPr>
        <w:spacing w:after="0" w:line="240" w:lineRule="auto"/>
        <w:ind w:firstLine="425"/>
        <w:jc w:val="both"/>
        <w:rPr>
          <w:rFonts w:ascii="Times New Roman" w:hAnsi="Times New Roman"/>
        </w:rPr>
      </w:pPr>
      <w:r w:rsidRPr="002F31D3">
        <w:rPr>
          <w:rFonts w:ascii="Times New Roman" w:hAnsi="Times New Roman"/>
        </w:rPr>
        <w:t>Практика. Изготовление конуса, пирамиды, цилиндра.</w:t>
      </w:r>
    </w:p>
    <w:p w:rsidR="002F31D3" w:rsidRPr="002F31D3" w:rsidRDefault="002F31D3" w:rsidP="002F31D3">
      <w:pPr>
        <w:spacing w:after="0" w:line="240" w:lineRule="auto"/>
        <w:ind w:firstLine="425"/>
        <w:jc w:val="both"/>
        <w:rPr>
          <w:rFonts w:ascii="Times New Roman" w:hAnsi="Times New Roman"/>
        </w:rPr>
      </w:pPr>
    </w:p>
    <w:p w:rsidR="00054B96" w:rsidRPr="002F31D3" w:rsidRDefault="00054B96" w:rsidP="002F31D3">
      <w:pPr>
        <w:spacing w:after="0" w:line="240" w:lineRule="auto"/>
        <w:ind w:firstLine="425"/>
        <w:jc w:val="both"/>
        <w:rPr>
          <w:rFonts w:ascii="Times New Roman" w:hAnsi="Times New Roman"/>
          <w:b/>
        </w:rPr>
      </w:pPr>
      <w:r w:rsidRPr="002F31D3">
        <w:rPr>
          <w:rFonts w:ascii="Times New Roman" w:hAnsi="Times New Roman"/>
          <w:i/>
        </w:rPr>
        <w:t>Тема 1.5.</w:t>
      </w:r>
      <w:r w:rsidRPr="002F31D3">
        <w:rPr>
          <w:rFonts w:ascii="Times New Roman" w:hAnsi="Times New Roman"/>
          <w:b/>
        </w:rPr>
        <w:t>Работа с шаблонами. Создание выкройки</w:t>
      </w:r>
    </w:p>
    <w:p w:rsidR="00054B96" w:rsidRPr="002F31D3" w:rsidRDefault="00054B96" w:rsidP="002F31D3">
      <w:pPr>
        <w:spacing w:after="0" w:line="240" w:lineRule="auto"/>
        <w:ind w:firstLine="425"/>
        <w:jc w:val="both"/>
        <w:rPr>
          <w:rFonts w:ascii="Times New Roman" w:hAnsi="Times New Roman"/>
        </w:rPr>
      </w:pPr>
      <w:r w:rsidRPr="002F31D3">
        <w:rPr>
          <w:rFonts w:ascii="Times New Roman" w:hAnsi="Times New Roman"/>
        </w:rPr>
        <w:t>Теория. Беседа «Шаблон. Линии сгиба. Метод сгибания».</w:t>
      </w:r>
    </w:p>
    <w:p w:rsidR="00054B96" w:rsidRDefault="00054B96" w:rsidP="002F31D3">
      <w:pPr>
        <w:spacing w:after="0" w:line="240" w:lineRule="auto"/>
        <w:ind w:firstLine="425"/>
        <w:jc w:val="both"/>
        <w:rPr>
          <w:rFonts w:ascii="Times New Roman" w:hAnsi="Times New Roman"/>
        </w:rPr>
      </w:pPr>
      <w:r w:rsidRPr="002F31D3">
        <w:rPr>
          <w:rFonts w:ascii="Times New Roman" w:hAnsi="Times New Roman"/>
        </w:rPr>
        <w:t>Практика. Создание простейших конструкций из бумаги. Выставка композиций.</w:t>
      </w:r>
    </w:p>
    <w:p w:rsidR="002F31D3" w:rsidRPr="002F31D3" w:rsidRDefault="002F31D3" w:rsidP="002F31D3">
      <w:pPr>
        <w:spacing w:after="0" w:line="240" w:lineRule="auto"/>
        <w:ind w:firstLine="425"/>
        <w:jc w:val="both"/>
        <w:rPr>
          <w:rFonts w:ascii="Times New Roman" w:hAnsi="Times New Roman"/>
        </w:rPr>
      </w:pPr>
    </w:p>
    <w:p w:rsidR="00054B96" w:rsidRPr="002F31D3" w:rsidRDefault="00054B96" w:rsidP="002F31D3">
      <w:pPr>
        <w:spacing w:after="0" w:line="240" w:lineRule="auto"/>
        <w:ind w:firstLine="425"/>
        <w:jc w:val="both"/>
        <w:rPr>
          <w:rFonts w:ascii="Times New Roman" w:hAnsi="Times New Roman"/>
          <w:b/>
        </w:rPr>
      </w:pPr>
      <w:r w:rsidRPr="002F31D3">
        <w:rPr>
          <w:rFonts w:ascii="Times New Roman" w:hAnsi="Times New Roman"/>
          <w:i/>
        </w:rPr>
        <w:t>Тема 1.6.</w:t>
      </w:r>
      <w:r w:rsidRPr="002F31D3">
        <w:rPr>
          <w:rFonts w:ascii="Times New Roman" w:hAnsi="Times New Roman"/>
          <w:b/>
        </w:rPr>
        <w:t>Макетирование технических объектов из бумаги</w:t>
      </w:r>
    </w:p>
    <w:p w:rsidR="00054B96" w:rsidRPr="002F31D3" w:rsidRDefault="00054B96" w:rsidP="002F31D3">
      <w:pPr>
        <w:spacing w:after="0" w:line="240" w:lineRule="auto"/>
        <w:ind w:firstLine="425"/>
        <w:jc w:val="both"/>
        <w:rPr>
          <w:rFonts w:ascii="Times New Roman" w:hAnsi="Times New Roman"/>
        </w:rPr>
      </w:pPr>
      <w:r w:rsidRPr="002F31D3">
        <w:rPr>
          <w:rFonts w:ascii="Times New Roman" w:hAnsi="Times New Roman"/>
        </w:rPr>
        <w:t>Теория. Понятие выкройки, клапана. Что такое технический объект. Наземная техника. Беседа о военной технике, автомобилях, кораблях, самолетах. Понятие выкройки, клапана, цветового круга, близких тонов цвета, противоположных. Понятие о композиции. Создание макетов военной техники, кораблей, автомобилей.</w:t>
      </w:r>
    </w:p>
    <w:p w:rsidR="00054B96" w:rsidRDefault="00054B96" w:rsidP="002F31D3">
      <w:pPr>
        <w:spacing w:after="0" w:line="240" w:lineRule="auto"/>
        <w:ind w:firstLine="425"/>
        <w:jc w:val="both"/>
        <w:rPr>
          <w:rFonts w:ascii="Times New Roman" w:hAnsi="Times New Roman"/>
        </w:rPr>
      </w:pPr>
      <w:r w:rsidRPr="002F31D3">
        <w:rPr>
          <w:rFonts w:ascii="Times New Roman" w:hAnsi="Times New Roman"/>
        </w:rPr>
        <w:t>Практика. Изготовление макетов техники из бумаги.</w:t>
      </w:r>
    </w:p>
    <w:p w:rsidR="002F31D3" w:rsidRPr="002F31D3" w:rsidRDefault="002F31D3" w:rsidP="002F31D3">
      <w:pPr>
        <w:spacing w:after="0" w:line="240" w:lineRule="auto"/>
        <w:ind w:firstLine="425"/>
        <w:jc w:val="both"/>
        <w:rPr>
          <w:rFonts w:ascii="Times New Roman" w:hAnsi="Times New Roman"/>
        </w:rPr>
      </w:pPr>
    </w:p>
    <w:p w:rsidR="00054B96" w:rsidRPr="002F31D3" w:rsidRDefault="00054B96" w:rsidP="002F31D3">
      <w:pPr>
        <w:spacing w:after="0" w:line="240" w:lineRule="auto"/>
        <w:ind w:firstLine="425"/>
        <w:jc w:val="both"/>
        <w:rPr>
          <w:rFonts w:ascii="Times New Roman" w:hAnsi="Times New Roman"/>
          <w:b/>
        </w:rPr>
      </w:pPr>
      <w:r w:rsidRPr="002F31D3">
        <w:rPr>
          <w:rFonts w:ascii="Times New Roman" w:hAnsi="Times New Roman"/>
          <w:i/>
        </w:rPr>
        <w:t xml:space="preserve">Тема 1.7. </w:t>
      </w:r>
      <w:r w:rsidRPr="002F31D3">
        <w:rPr>
          <w:rFonts w:ascii="Times New Roman" w:hAnsi="Times New Roman"/>
          <w:b/>
        </w:rPr>
        <w:t>Конструирование из объемных деталей архитектурных объектов</w:t>
      </w:r>
    </w:p>
    <w:p w:rsidR="00054B96" w:rsidRPr="002F31D3" w:rsidRDefault="00054B96" w:rsidP="002F31D3">
      <w:pPr>
        <w:spacing w:after="0" w:line="240" w:lineRule="auto"/>
        <w:ind w:firstLine="425"/>
        <w:jc w:val="both"/>
        <w:rPr>
          <w:rFonts w:ascii="Times New Roman" w:hAnsi="Times New Roman"/>
        </w:rPr>
      </w:pPr>
      <w:r w:rsidRPr="002F31D3">
        <w:rPr>
          <w:rFonts w:ascii="Times New Roman" w:hAnsi="Times New Roman"/>
        </w:rPr>
        <w:lastRenderedPageBreak/>
        <w:t>Теория. Общее понятие об архитектурных сооружениях, стилях, материалах</w:t>
      </w:r>
      <w:r w:rsidR="001B701F" w:rsidRPr="002F31D3">
        <w:rPr>
          <w:rFonts w:ascii="Times New Roman" w:hAnsi="Times New Roman"/>
        </w:rPr>
        <w:t>,</w:t>
      </w:r>
      <w:r w:rsidRPr="002F31D3">
        <w:rPr>
          <w:rFonts w:ascii="Times New Roman" w:hAnsi="Times New Roman"/>
        </w:rPr>
        <w:t xml:space="preserve"> используемых для построек. Работа по шаблону. Беседы «Архитектура нашего города».</w:t>
      </w:r>
    </w:p>
    <w:p w:rsidR="00054B96" w:rsidRDefault="00054B96" w:rsidP="002F31D3">
      <w:pPr>
        <w:spacing w:after="0" w:line="240" w:lineRule="auto"/>
        <w:ind w:firstLine="425"/>
        <w:jc w:val="both"/>
        <w:rPr>
          <w:rFonts w:ascii="Times New Roman" w:hAnsi="Times New Roman"/>
        </w:rPr>
      </w:pPr>
      <w:r w:rsidRPr="002F31D3">
        <w:rPr>
          <w:rFonts w:ascii="Times New Roman" w:hAnsi="Times New Roman"/>
        </w:rPr>
        <w:t>Практика. Изготовление макетов архитектуры из бумаги.</w:t>
      </w:r>
    </w:p>
    <w:p w:rsidR="002F31D3" w:rsidRPr="002F31D3" w:rsidRDefault="002F31D3" w:rsidP="002F31D3">
      <w:pPr>
        <w:spacing w:after="0" w:line="240" w:lineRule="auto"/>
        <w:ind w:firstLine="425"/>
        <w:jc w:val="both"/>
        <w:rPr>
          <w:rFonts w:ascii="Times New Roman" w:hAnsi="Times New Roman"/>
        </w:rPr>
      </w:pPr>
    </w:p>
    <w:p w:rsidR="00054B96" w:rsidRPr="002F31D3" w:rsidRDefault="00054B96" w:rsidP="002F31D3">
      <w:pPr>
        <w:spacing w:after="0" w:line="240" w:lineRule="auto"/>
        <w:ind w:firstLine="425"/>
        <w:jc w:val="both"/>
        <w:rPr>
          <w:rFonts w:ascii="Times New Roman" w:hAnsi="Times New Roman"/>
          <w:b/>
        </w:rPr>
      </w:pPr>
      <w:r w:rsidRPr="002F31D3">
        <w:rPr>
          <w:rFonts w:ascii="Times New Roman" w:hAnsi="Times New Roman"/>
          <w:i/>
        </w:rPr>
        <w:t>Тема 1.8.</w:t>
      </w:r>
      <w:r w:rsidRPr="002F31D3">
        <w:rPr>
          <w:rFonts w:ascii="Times New Roman" w:hAnsi="Times New Roman"/>
          <w:b/>
        </w:rPr>
        <w:t>Проектная деятельность</w:t>
      </w:r>
    </w:p>
    <w:p w:rsidR="00054B96" w:rsidRPr="002F31D3" w:rsidRDefault="00054B96" w:rsidP="002F31D3">
      <w:pPr>
        <w:spacing w:after="0" w:line="240" w:lineRule="auto"/>
        <w:ind w:firstLine="425"/>
        <w:jc w:val="both"/>
        <w:rPr>
          <w:rFonts w:ascii="Times New Roman" w:hAnsi="Times New Roman"/>
        </w:rPr>
      </w:pPr>
      <w:r w:rsidRPr="002F31D3">
        <w:rPr>
          <w:rFonts w:ascii="Times New Roman" w:hAnsi="Times New Roman"/>
        </w:rPr>
        <w:t>Теория. Понятие о проекте. Создание плана проекта, что такое защита проекта.</w:t>
      </w:r>
    </w:p>
    <w:p w:rsidR="00054B96" w:rsidRDefault="00054B96" w:rsidP="002F31D3">
      <w:pPr>
        <w:spacing w:after="0" w:line="240" w:lineRule="auto"/>
        <w:ind w:firstLine="425"/>
        <w:jc w:val="both"/>
        <w:rPr>
          <w:rFonts w:ascii="Times New Roman" w:hAnsi="Times New Roman"/>
        </w:rPr>
      </w:pPr>
      <w:r w:rsidRPr="002F31D3">
        <w:rPr>
          <w:rFonts w:ascii="Times New Roman" w:hAnsi="Times New Roman"/>
        </w:rPr>
        <w:t>Практика. Создание проекта. Защита.</w:t>
      </w:r>
    </w:p>
    <w:p w:rsidR="002F31D3" w:rsidRPr="0073353D" w:rsidRDefault="002F31D3" w:rsidP="0073353D">
      <w:pPr>
        <w:spacing w:after="0" w:line="240" w:lineRule="auto"/>
        <w:ind w:firstLine="425"/>
        <w:jc w:val="both"/>
        <w:rPr>
          <w:rFonts w:ascii="Times New Roman" w:hAnsi="Times New Roman"/>
        </w:rPr>
      </w:pPr>
    </w:p>
    <w:p w:rsidR="00054B96" w:rsidRPr="0073353D" w:rsidRDefault="00054B96" w:rsidP="0073353D">
      <w:pPr>
        <w:spacing w:after="0" w:line="240" w:lineRule="auto"/>
        <w:ind w:firstLine="425"/>
        <w:jc w:val="both"/>
        <w:rPr>
          <w:rFonts w:ascii="Times New Roman" w:hAnsi="Times New Roman"/>
          <w:b/>
        </w:rPr>
      </w:pPr>
      <w:r w:rsidRPr="0073353D">
        <w:rPr>
          <w:rFonts w:ascii="Times New Roman" w:hAnsi="Times New Roman"/>
          <w:i/>
        </w:rPr>
        <w:t>Тема 1.9.</w:t>
      </w:r>
      <w:r w:rsidRPr="0073353D">
        <w:rPr>
          <w:rFonts w:ascii="Times New Roman" w:hAnsi="Times New Roman"/>
          <w:b/>
        </w:rPr>
        <w:t xml:space="preserve"> Итоговое занятие</w:t>
      </w:r>
    </w:p>
    <w:p w:rsidR="00054B96" w:rsidRPr="0073353D" w:rsidRDefault="00054B96" w:rsidP="0073353D">
      <w:pPr>
        <w:spacing w:after="0" w:line="240" w:lineRule="auto"/>
        <w:ind w:firstLine="425"/>
        <w:jc w:val="both"/>
        <w:rPr>
          <w:rFonts w:ascii="Times New Roman" w:hAnsi="Times New Roman"/>
        </w:rPr>
      </w:pPr>
      <w:r w:rsidRPr="0073353D">
        <w:rPr>
          <w:rFonts w:ascii="Times New Roman" w:hAnsi="Times New Roman"/>
        </w:rPr>
        <w:t>Теория. Подведени</w:t>
      </w:r>
      <w:r w:rsidR="0073353D" w:rsidRPr="0073353D">
        <w:rPr>
          <w:rFonts w:ascii="Times New Roman" w:hAnsi="Times New Roman"/>
        </w:rPr>
        <w:t>е</w:t>
      </w:r>
      <w:r w:rsidRPr="0073353D">
        <w:rPr>
          <w:rFonts w:ascii="Times New Roman" w:hAnsi="Times New Roman"/>
        </w:rPr>
        <w:t xml:space="preserve"> итогов достижений обучающихся. </w:t>
      </w:r>
    </w:p>
    <w:p w:rsidR="00054B96" w:rsidRPr="0073353D" w:rsidRDefault="00054B96" w:rsidP="0073353D">
      <w:pPr>
        <w:spacing w:after="0" w:line="240" w:lineRule="auto"/>
        <w:ind w:firstLine="425"/>
        <w:jc w:val="both"/>
        <w:rPr>
          <w:rFonts w:ascii="Times New Roman" w:hAnsi="Times New Roman"/>
        </w:rPr>
      </w:pPr>
      <w:r w:rsidRPr="0073353D">
        <w:rPr>
          <w:rFonts w:ascii="Times New Roman" w:hAnsi="Times New Roman"/>
        </w:rPr>
        <w:t>Практика. Конкурс на лучшую работу.</w:t>
      </w:r>
    </w:p>
    <w:p w:rsidR="00054B96" w:rsidRPr="0073353D" w:rsidRDefault="00054B96" w:rsidP="0073353D">
      <w:pPr>
        <w:spacing w:after="0" w:line="240" w:lineRule="auto"/>
        <w:ind w:firstLine="425"/>
        <w:jc w:val="both"/>
        <w:rPr>
          <w:rFonts w:ascii="Times New Roman" w:hAnsi="Times New Roman"/>
        </w:rPr>
      </w:pPr>
    </w:p>
    <w:p w:rsidR="00054B96" w:rsidRPr="003A3976" w:rsidRDefault="00054B96" w:rsidP="003A3976">
      <w:pPr>
        <w:spacing w:after="120" w:line="240" w:lineRule="auto"/>
        <w:jc w:val="center"/>
        <w:rPr>
          <w:rFonts w:ascii="Times New Roman" w:hAnsi="Times New Roman"/>
          <w:b/>
        </w:rPr>
      </w:pPr>
      <w:r w:rsidRPr="003A3976">
        <w:rPr>
          <w:rFonts w:ascii="Times New Roman" w:eastAsia="Times New Roman" w:hAnsi="Times New Roman"/>
          <w:b/>
          <w:bCs/>
          <w:color w:val="000000"/>
        </w:rPr>
        <w:t>Материально</w:t>
      </w:r>
      <w:r w:rsidR="003A3976">
        <w:rPr>
          <w:rFonts w:ascii="Times New Roman" w:eastAsia="Times New Roman" w:hAnsi="Times New Roman"/>
          <w:b/>
          <w:bCs/>
          <w:color w:val="000000"/>
        </w:rPr>
        <w:t>-</w:t>
      </w:r>
      <w:r w:rsidRPr="003A3976">
        <w:rPr>
          <w:rFonts w:ascii="Times New Roman" w:eastAsia="Times New Roman" w:hAnsi="Times New Roman"/>
          <w:b/>
          <w:bCs/>
          <w:color w:val="000000"/>
        </w:rPr>
        <w:t>техническое обеспечение занятий</w:t>
      </w:r>
    </w:p>
    <w:tbl>
      <w:tblPr>
        <w:tblW w:w="9968" w:type="dxa"/>
        <w:tblInd w:w="-179" w:type="dxa"/>
        <w:tblLook w:val="04A0" w:firstRow="1" w:lastRow="0" w:firstColumn="1" w:lastColumn="0" w:noHBand="0" w:noVBand="1"/>
      </w:tblPr>
      <w:tblGrid>
        <w:gridCol w:w="2690"/>
        <w:gridCol w:w="7"/>
        <w:gridCol w:w="2411"/>
        <w:gridCol w:w="4860"/>
      </w:tblGrid>
      <w:tr w:rsidR="00054B96" w:rsidRPr="00B11C7B" w:rsidTr="00054B96">
        <w:trPr>
          <w:trHeight w:val="309"/>
        </w:trPr>
        <w:tc>
          <w:tcPr>
            <w:tcW w:w="26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54B96" w:rsidRPr="003A3976" w:rsidRDefault="00054B96" w:rsidP="002B3241">
            <w:pPr>
              <w:widowControl w:val="0"/>
              <w:spacing w:after="0" w:line="240" w:lineRule="auto"/>
              <w:jc w:val="center"/>
              <w:rPr>
                <w:rFonts w:ascii="Times New Roman" w:eastAsia="Times New Roman" w:hAnsi="Times New Roman"/>
                <w:sz w:val="20"/>
                <w:szCs w:val="20"/>
              </w:rPr>
            </w:pPr>
            <w:r w:rsidRPr="003A3976">
              <w:rPr>
                <w:rFonts w:ascii="Times New Roman" w:eastAsia="Times New Roman" w:hAnsi="Times New Roman"/>
                <w:b/>
                <w:bCs/>
                <w:color w:val="000000"/>
                <w:sz w:val="20"/>
                <w:szCs w:val="20"/>
              </w:rPr>
              <w:t>Тема занятия</w:t>
            </w:r>
          </w:p>
        </w:tc>
        <w:tc>
          <w:tcPr>
            <w:tcW w:w="2418"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54B96" w:rsidRPr="003A3976" w:rsidRDefault="00054B96" w:rsidP="002B3241">
            <w:pPr>
              <w:widowControl w:val="0"/>
              <w:spacing w:after="0" w:line="240" w:lineRule="auto"/>
              <w:jc w:val="center"/>
              <w:rPr>
                <w:rFonts w:ascii="Times New Roman" w:eastAsia="Times New Roman" w:hAnsi="Times New Roman"/>
                <w:sz w:val="20"/>
                <w:szCs w:val="20"/>
              </w:rPr>
            </w:pPr>
            <w:r w:rsidRPr="003A3976">
              <w:rPr>
                <w:rFonts w:ascii="Times New Roman" w:eastAsia="Times New Roman" w:hAnsi="Times New Roman"/>
                <w:b/>
                <w:bCs/>
                <w:color w:val="000000"/>
                <w:sz w:val="20"/>
                <w:szCs w:val="20"/>
              </w:rPr>
              <w:t>Формы занятий</w:t>
            </w:r>
          </w:p>
        </w:tc>
        <w:tc>
          <w:tcPr>
            <w:tcW w:w="48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54B96" w:rsidRPr="003A3976" w:rsidRDefault="00054B96" w:rsidP="002B3241">
            <w:pPr>
              <w:widowControl w:val="0"/>
              <w:spacing w:after="0" w:line="240" w:lineRule="auto"/>
              <w:jc w:val="center"/>
              <w:rPr>
                <w:rFonts w:ascii="Times New Roman" w:eastAsia="Times New Roman" w:hAnsi="Times New Roman"/>
                <w:sz w:val="20"/>
                <w:szCs w:val="20"/>
              </w:rPr>
            </w:pPr>
            <w:r w:rsidRPr="003A3976">
              <w:rPr>
                <w:rFonts w:ascii="Times New Roman" w:eastAsia="Times New Roman" w:hAnsi="Times New Roman"/>
                <w:b/>
                <w:bCs/>
                <w:color w:val="000000"/>
                <w:sz w:val="20"/>
                <w:szCs w:val="20"/>
              </w:rPr>
              <w:t>Обеспечение</w:t>
            </w:r>
          </w:p>
        </w:tc>
      </w:tr>
      <w:tr w:rsidR="00054B96" w:rsidRPr="00B11C7B" w:rsidTr="00054B96">
        <w:trPr>
          <w:trHeight w:val="309"/>
        </w:trPr>
        <w:tc>
          <w:tcPr>
            <w:tcW w:w="26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54B96" w:rsidRPr="003A3976" w:rsidRDefault="00054B96" w:rsidP="003A3976">
            <w:pPr>
              <w:widowControl w:val="0"/>
              <w:spacing w:after="0" w:line="240" w:lineRule="auto"/>
              <w:jc w:val="both"/>
              <w:rPr>
                <w:rFonts w:ascii="Times New Roman" w:eastAsia="Times New Roman" w:hAnsi="Times New Roman"/>
                <w:sz w:val="20"/>
                <w:szCs w:val="20"/>
              </w:rPr>
            </w:pPr>
            <w:r w:rsidRPr="003A3976">
              <w:rPr>
                <w:rFonts w:ascii="Times New Roman" w:eastAsia="Times New Roman" w:hAnsi="Times New Roman"/>
                <w:color w:val="000000"/>
                <w:sz w:val="20"/>
                <w:szCs w:val="20"/>
              </w:rPr>
              <w:t>Вводное занятие. ТБ</w:t>
            </w:r>
          </w:p>
        </w:tc>
        <w:tc>
          <w:tcPr>
            <w:tcW w:w="2418"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54B96" w:rsidRPr="003A3976" w:rsidRDefault="00054B96" w:rsidP="002B3241">
            <w:pPr>
              <w:widowControl w:val="0"/>
              <w:spacing w:after="0" w:line="240" w:lineRule="auto"/>
              <w:jc w:val="center"/>
              <w:rPr>
                <w:rFonts w:ascii="Times New Roman" w:eastAsia="Times New Roman" w:hAnsi="Times New Roman"/>
                <w:sz w:val="20"/>
                <w:szCs w:val="20"/>
              </w:rPr>
            </w:pPr>
            <w:r w:rsidRPr="003A3976">
              <w:rPr>
                <w:rFonts w:ascii="Times New Roman" w:eastAsia="Times New Roman" w:hAnsi="Times New Roman"/>
                <w:color w:val="000000"/>
                <w:sz w:val="20"/>
                <w:szCs w:val="20"/>
              </w:rPr>
              <w:t>Комбинированное</w:t>
            </w:r>
          </w:p>
        </w:tc>
        <w:tc>
          <w:tcPr>
            <w:tcW w:w="48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54B96" w:rsidRPr="003A3976" w:rsidRDefault="00054B96" w:rsidP="003A3976">
            <w:pPr>
              <w:widowControl w:val="0"/>
              <w:spacing w:after="0" w:line="240" w:lineRule="auto"/>
              <w:jc w:val="both"/>
              <w:rPr>
                <w:rFonts w:ascii="Times New Roman" w:eastAsia="Times New Roman" w:hAnsi="Times New Roman"/>
                <w:sz w:val="20"/>
                <w:szCs w:val="20"/>
              </w:rPr>
            </w:pPr>
            <w:r w:rsidRPr="003A3976">
              <w:rPr>
                <w:rFonts w:ascii="Times New Roman" w:eastAsia="Times New Roman" w:hAnsi="Times New Roman"/>
                <w:sz w:val="20"/>
                <w:szCs w:val="20"/>
              </w:rPr>
              <w:t>Материалы, инструменты, иллюстрации</w:t>
            </w:r>
          </w:p>
        </w:tc>
      </w:tr>
      <w:tr w:rsidR="00054B96" w:rsidRPr="00B11C7B" w:rsidTr="00054B96">
        <w:trPr>
          <w:trHeight w:val="302"/>
        </w:trPr>
        <w:tc>
          <w:tcPr>
            <w:tcW w:w="26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54B96" w:rsidRPr="003A3976" w:rsidRDefault="00054B96" w:rsidP="003A3976">
            <w:pPr>
              <w:widowControl w:val="0"/>
              <w:spacing w:after="0" w:line="240" w:lineRule="auto"/>
              <w:jc w:val="both"/>
              <w:rPr>
                <w:rFonts w:ascii="Times New Roman" w:eastAsia="Times New Roman" w:hAnsi="Times New Roman"/>
                <w:sz w:val="20"/>
                <w:szCs w:val="20"/>
              </w:rPr>
            </w:pPr>
            <w:r w:rsidRPr="003A3976">
              <w:rPr>
                <w:rFonts w:ascii="Times New Roman" w:eastAsia="Times New Roman" w:hAnsi="Times New Roman"/>
                <w:sz w:val="20"/>
                <w:szCs w:val="20"/>
              </w:rPr>
              <w:t>Изготовление плоских фигур. Изготовление поделок оригами</w:t>
            </w:r>
          </w:p>
        </w:tc>
        <w:tc>
          <w:tcPr>
            <w:tcW w:w="2418"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54B96" w:rsidRPr="003A3976" w:rsidRDefault="00054B96" w:rsidP="002B3241">
            <w:pPr>
              <w:widowControl w:val="0"/>
              <w:spacing w:after="0" w:line="240" w:lineRule="auto"/>
              <w:jc w:val="center"/>
              <w:rPr>
                <w:rFonts w:ascii="Times New Roman" w:eastAsia="Times New Roman" w:hAnsi="Times New Roman"/>
                <w:sz w:val="20"/>
                <w:szCs w:val="20"/>
              </w:rPr>
            </w:pPr>
            <w:r w:rsidRPr="003A3976">
              <w:rPr>
                <w:rFonts w:ascii="Times New Roman" w:eastAsia="Times New Roman" w:hAnsi="Times New Roman"/>
                <w:color w:val="000000"/>
                <w:sz w:val="20"/>
                <w:szCs w:val="20"/>
              </w:rPr>
              <w:t>Комбинированное</w:t>
            </w:r>
          </w:p>
        </w:tc>
        <w:tc>
          <w:tcPr>
            <w:tcW w:w="48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54B96" w:rsidRPr="003A3976" w:rsidRDefault="00054B96" w:rsidP="003A3976">
            <w:pPr>
              <w:widowControl w:val="0"/>
              <w:spacing w:after="0" w:line="240" w:lineRule="auto"/>
              <w:jc w:val="both"/>
              <w:rPr>
                <w:rFonts w:ascii="Times New Roman" w:eastAsia="Times New Roman" w:hAnsi="Times New Roman"/>
                <w:sz w:val="20"/>
                <w:szCs w:val="20"/>
              </w:rPr>
            </w:pPr>
            <w:r w:rsidRPr="003A3976">
              <w:rPr>
                <w:rFonts w:ascii="Times New Roman" w:eastAsia="Times New Roman" w:hAnsi="Times New Roman"/>
                <w:sz w:val="20"/>
                <w:szCs w:val="20"/>
              </w:rPr>
              <w:t xml:space="preserve">Цветная бумага, бумага, картон, клей, ножницы, иллюстрации </w:t>
            </w:r>
          </w:p>
        </w:tc>
      </w:tr>
      <w:tr w:rsidR="00054B96" w:rsidRPr="00B11C7B" w:rsidTr="00054B96">
        <w:trPr>
          <w:trHeight w:val="372"/>
        </w:trPr>
        <w:tc>
          <w:tcPr>
            <w:tcW w:w="2690" w:type="dxa"/>
            <w:tcBorders>
              <w:top w:val="single" w:sz="6" w:space="0" w:color="000000"/>
              <w:left w:val="single" w:sz="6" w:space="0" w:color="000000"/>
              <w:bottom w:val="single" w:sz="6" w:space="0" w:color="000000"/>
              <w:right w:val="single" w:sz="4" w:space="0" w:color="auto"/>
            </w:tcBorders>
            <w:tcMar>
              <w:top w:w="0" w:type="dxa"/>
              <w:left w:w="105" w:type="dxa"/>
              <w:bottom w:w="0" w:type="dxa"/>
              <w:right w:w="105" w:type="dxa"/>
            </w:tcMar>
            <w:hideMark/>
          </w:tcPr>
          <w:p w:rsidR="00054B96" w:rsidRPr="003A3976" w:rsidRDefault="00054B96" w:rsidP="003A3976">
            <w:pPr>
              <w:widowControl w:val="0"/>
              <w:spacing w:after="0" w:line="240" w:lineRule="auto"/>
              <w:jc w:val="both"/>
              <w:rPr>
                <w:rFonts w:ascii="Times New Roman" w:eastAsia="Times New Roman" w:hAnsi="Times New Roman"/>
                <w:sz w:val="20"/>
                <w:szCs w:val="20"/>
              </w:rPr>
            </w:pPr>
            <w:r w:rsidRPr="003A3976">
              <w:rPr>
                <w:rFonts w:ascii="Times New Roman" w:eastAsia="Times New Roman" w:hAnsi="Times New Roman"/>
                <w:sz w:val="20"/>
                <w:szCs w:val="20"/>
              </w:rPr>
              <w:t>Соединение в общую композицию аппликации и оригами</w:t>
            </w:r>
          </w:p>
        </w:tc>
        <w:tc>
          <w:tcPr>
            <w:tcW w:w="2418" w:type="dxa"/>
            <w:gridSpan w:val="2"/>
            <w:tcBorders>
              <w:top w:val="single" w:sz="6" w:space="0" w:color="000000"/>
              <w:left w:val="single" w:sz="4" w:space="0" w:color="auto"/>
              <w:bottom w:val="single" w:sz="6" w:space="0" w:color="000000"/>
              <w:right w:val="single" w:sz="6" w:space="0" w:color="000000"/>
            </w:tcBorders>
            <w:tcMar>
              <w:top w:w="0" w:type="dxa"/>
              <w:left w:w="105" w:type="dxa"/>
              <w:bottom w:w="0" w:type="dxa"/>
              <w:right w:w="105" w:type="dxa"/>
            </w:tcMar>
            <w:hideMark/>
          </w:tcPr>
          <w:p w:rsidR="00054B96" w:rsidRPr="003A3976" w:rsidRDefault="00054B96" w:rsidP="002B3241">
            <w:pPr>
              <w:widowControl w:val="0"/>
              <w:spacing w:after="0" w:line="240" w:lineRule="auto"/>
              <w:jc w:val="center"/>
              <w:rPr>
                <w:rFonts w:ascii="Times New Roman" w:eastAsia="Times New Roman" w:hAnsi="Times New Roman"/>
                <w:sz w:val="20"/>
                <w:szCs w:val="20"/>
              </w:rPr>
            </w:pPr>
            <w:r w:rsidRPr="003A3976">
              <w:rPr>
                <w:rFonts w:ascii="Times New Roman" w:eastAsia="Times New Roman" w:hAnsi="Times New Roman"/>
                <w:color w:val="000000"/>
                <w:sz w:val="20"/>
                <w:szCs w:val="20"/>
              </w:rPr>
              <w:t>Комбинированное</w:t>
            </w:r>
          </w:p>
        </w:tc>
        <w:tc>
          <w:tcPr>
            <w:tcW w:w="48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54B96" w:rsidRPr="003A3976" w:rsidRDefault="00054B96" w:rsidP="003A3976">
            <w:pPr>
              <w:widowControl w:val="0"/>
              <w:spacing w:after="0" w:line="240" w:lineRule="auto"/>
              <w:jc w:val="both"/>
              <w:rPr>
                <w:rFonts w:ascii="Times New Roman" w:eastAsia="Times New Roman" w:hAnsi="Times New Roman"/>
                <w:sz w:val="20"/>
                <w:szCs w:val="20"/>
              </w:rPr>
            </w:pPr>
            <w:r w:rsidRPr="003A3976">
              <w:rPr>
                <w:rFonts w:ascii="Times New Roman" w:eastAsia="Times New Roman" w:hAnsi="Times New Roman"/>
                <w:sz w:val="20"/>
                <w:szCs w:val="20"/>
              </w:rPr>
              <w:t>Цветная бумага, бумага, картон, клей, ножницы, иллюстрации</w:t>
            </w:r>
          </w:p>
        </w:tc>
      </w:tr>
      <w:tr w:rsidR="00054B96" w:rsidRPr="00B11C7B" w:rsidTr="00054B96">
        <w:trPr>
          <w:trHeight w:val="594"/>
        </w:trPr>
        <w:tc>
          <w:tcPr>
            <w:tcW w:w="2697" w:type="dxa"/>
            <w:gridSpan w:val="2"/>
            <w:tcBorders>
              <w:top w:val="single" w:sz="6" w:space="0" w:color="000000"/>
              <w:left w:val="single" w:sz="6" w:space="0" w:color="000000"/>
              <w:bottom w:val="single" w:sz="4" w:space="0" w:color="auto"/>
              <w:right w:val="single" w:sz="4" w:space="0" w:color="auto"/>
            </w:tcBorders>
            <w:tcMar>
              <w:top w:w="0" w:type="dxa"/>
              <w:left w:w="105" w:type="dxa"/>
              <w:bottom w:w="0" w:type="dxa"/>
              <w:right w:w="105" w:type="dxa"/>
            </w:tcMar>
            <w:hideMark/>
          </w:tcPr>
          <w:p w:rsidR="00054B96" w:rsidRPr="003A3976" w:rsidRDefault="00054B96" w:rsidP="003A3976">
            <w:pPr>
              <w:widowControl w:val="0"/>
              <w:spacing w:after="0" w:line="240" w:lineRule="auto"/>
              <w:jc w:val="both"/>
              <w:rPr>
                <w:rFonts w:ascii="Times New Roman" w:eastAsia="Times New Roman" w:hAnsi="Times New Roman"/>
                <w:sz w:val="20"/>
                <w:szCs w:val="20"/>
              </w:rPr>
            </w:pPr>
            <w:r w:rsidRPr="003A3976">
              <w:rPr>
                <w:rFonts w:ascii="Times New Roman" w:eastAsia="Times New Roman" w:hAnsi="Times New Roman"/>
                <w:sz w:val="20"/>
                <w:szCs w:val="20"/>
              </w:rPr>
              <w:t>Объемные фигуры. Конструирование простейших макетов фигур</w:t>
            </w:r>
          </w:p>
        </w:tc>
        <w:tc>
          <w:tcPr>
            <w:tcW w:w="2411" w:type="dxa"/>
            <w:tcBorders>
              <w:top w:val="single" w:sz="6" w:space="0" w:color="000000"/>
              <w:left w:val="single" w:sz="4" w:space="0" w:color="auto"/>
              <w:bottom w:val="single" w:sz="4" w:space="0" w:color="auto"/>
              <w:right w:val="single" w:sz="4" w:space="0" w:color="auto"/>
            </w:tcBorders>
          </w:tcPr>
          <w:p w:rsidR="00054B96" w:rsidRPr="003A3976" w:rsidRDefault="00054B96" w:rsidP="002B3241">
            <w:pPr>
              <w:widowControl w:val="0"/>
              <w:spacing w:after="0" w:line="240" w:lineRule="auto"/>
              <w:jc w:val="center"/>
              <w:rPr>
                <w:rFonts w:ascii="Times New Roman" w:eastAsia="Times New Roman" w:hAnsi="Times New Roman"/>
                <w:sz w:val="20"/>
                <w:szCs w:val="20"/>
              </w:rPr>
            </w:pPr>
            <w:r w:rsidRPr="003A3976">
              <w:rPr>
                <w:rFonts w:ascii="Times New Roman" w:eastAsia="Times New Roman" w:hAnsi="Times New Roman"/>
                <w:color w:val="000000"/>
                <w:sz w:val="20"/>
                <w:szCs w:val="20"/>
              </w:rPr>
              <w:t>Комбинированное</w:t>
            </w:r>
          </w:p>
        </w:tc>
        <w:tc>
          <w:tcPr>
            <w:tcW w:w="4860" w:type="dxa"/>
            <w:tcBorders>
              <w:top w:val="single" w:sz="6" w:space="0" w:color="000000"/>
              <w:left w:val="single" w:sz="4" w:space="0" w:color="auto"/>
              <w:bottom w:val="single" w:sz="4" w:space="0" w:color="auto"/>
              <w:right w:val="single" w:sz="6" w:space="0" w:color="000000"/>
            </w:tcBorders>
            <w:tcMar>
              <w:top w:w="0" w:type="dxa"/>
              <w:left w:w="105" w:type="dxa"/>
              <w:bottom w:w="0" w:type="dxa"/>
              <w:right w:w="105" w:type="dxa"/>
            </w:tcMar>
            <w:hideMark/>
          </w:tcPr>
          <w:p w:rsidR="00054B96" w:rsidRPr="003A3976" w:rsidRDefault="00054B96" w:rsidP="003A3976">
            <w:pPr>
              <w:widowControl w:val="0"/>
              <w:spacing w:after="0" w:line="240" w:lineRule="auto"/>
              <w:jc w:val="both"/>
              <w:rPr>
                <w:rFonts w:ascii="Times New Roman" w:eastAsia="Times New Roman" w:hAnsi="Times New Roman"/>
                <w:sz w:val="20"/>
                <w:szCs w:val="20"/>
              </w:rPr>
            </w:pPr>
            <w:r w:rsidRPr="003A3976">
              <w:rPr>
                <w:rFonts w:ascii="Times New Roman" w:eastAsia="Times New Roman" w:hAnsi="Times New Roman"/>
                <w:sz w:val="20"/>
                <w:szCs w:val="20"/>
              </w:rPr>
              <w:t>Цветная бумага, бумага, картон, клей, ножницы, иллюстрации</w:t>
            </w:r>
          </w:p>
        </w:tc>
      </w:tr>
      <w:tr w:rsidR="00054B96" w:rsidRPr="00B11C7B" w:rsidTr="00054B96">
        <w:trPr>
          <w:trHeight w:val="594"/>
        </w:trPr>
        <w:tc>
          <w:tcPr>
            <w:tcW w:w="2697" w:type="dxa"/>
            <w:gridSpan w:val="2"/>
            <w:tcBorders>
              <w:top w:val="single" w:sz="6" w:space="0" w:color="000000"/>
              <w:left w:val="single" w:sz="6" w:space="0" w:color="000000"/>
              <w:bottom w:val="single" w:sz="4" w:space="0" w:color="auto"/>
              <w:right w:val="single" w:sz="4" w:space="0" w:color="auto"/>
            </w:tcBorders>
            <w:tcMar>
              <w:top w:w="0" w:type="dxa"/>
              <w:left w:w="105" w:type="dxa"/>
              <w:bottom w:w="0" w:type="dxa"/>
              <w:right w:w="105" w:type="dxa"/>
            </w:tcMar>
          </w:tcPr>
          <w:p w:rsidR="00054B96" w:rsidRPr="003A3976" w:rsidRDefault="00054B96" w:rsidP="003A3976">
            <w:pPr>
              <w:widowControl w:val="0"/>
              <w:spacing w:after="0" w:line="240" w:lineRule="auto"/>
              <w:jc w:val="both"/>
              <w:rPr>
                <w:rFonts w:ascii="Times New Roman" w:eastAsia="Times New Roman" w:hAnsi="Times New Roman"/>
                <w:sz w:val="20"/>
                <w:szCs w:val="20"/>
              </w:rPr>
            </w:pPr>
            <w:r w:rsidRPr="003A3976">
              <w:rPr>
                <w:rFonts w:ascii="Times New Roman" w:eastAsia="Times New Roman" w:hAnsi="Times New Roman"/>
                <w:sz w:val="20"/>
                <w:szCs w:val="20"/>
              </w:rPr>
              <w:t>Работа с шаблонами. Перевод на выкройку линий с шаблона. Работа с ножницами и бумагой. Линии сгиба, правильное нанесение, сгибание</w:t>
            </w:r>
          </w:p>
        </w:tc>
        <w:tc>
          <w:tcPr>
            <w:tcW w:w="2411" w:type="dxa"/>
            <w:tcBorders>
              <w:top w:val="single" w:sz="6" w:space="0" w:color="000000"/>
              <w:left w:val="single" w:sz="4" w:space="0" w:color="auto"/>
              <w:bottom w:val="single" w:sz="4" w:space="0" w:color="auto"/>
              <w:right w:val="single" w:sz="4" w:space="0" w:color="auto"/>
            </w:tcBorders>
          </w:tcPr>
          <w:p w:rsidR="00054B96" w:rsidRPr="003A3976" w:rsidRDefault="00054B96" w:rsidP="002B3241">
            <w:pPr>
              <w:widowControl w:val="0"/>
              <w:spacing w:after="0" w:line="240" w:lineRule="auto"/>
              <w:jc w:val="center"/>
              <w:rPr>
                <w:rFonts w:ascii="Times New Roman" w:eastAsia="Times New Roman" w:hAnsi="Times New Roman"/>
                <w:sz w:val="20"/>
                <w:szCs w:val="20"/>
              </w:rPr>
            </w:pPr>
            <w:r w:rsidRPr="003A3976">
              <w:rPr>
                <w:rFonts w:ascii="Times New Roman" w:eastAsia="Times New Roman" w:hAnsi="Times New Roman"/>
                <w:color w:val="000000"/>
                <w:sz w:val="20"/>
                <w:szCs w:val="20"/>
              </w:rPr>
              <w:t>Комбинированное</w:t>
            </w:r>
          </w:p>
        </w:tc>
        <w:tc>
          <w:tcPr>
            <w:tcW w:w="4860" w:type="dxa"/>
            <w:tcBorders>
              <w:top w:val="single" w:sz="6" w:space="0" w:color="000000"/>
              <w:left w:val="single" w:sz="4" w:space="0" w:color="auto"/>
              <w:bottom w:val="single" w:sz="4" w:space="0" w:color="auto"/>
              <w:right w:val="single" w:sz="6" w:space="0" w:color="000000"/>
            </w:tcBorders>
            <w:tcMar>
              <w:top w:w="0" w:type="dxa"/>
              <w:left w:w="105" w:type="dxa"/>
              <w:bottom w:w="0" w:type="dxa"/>
              <w:right w:w="105" w:type="dxa"/>
            </w:tcMar>
          </w:tcPr>
          <w:p w:rsidR="00054B96" w:rsidRPr="003A3976" w:rsidRDefault="00054B96" w:rsidP="003A3976">
            <w:pPr>
              <w:widowControl w:val="0"/>
              <w:spacing w:after="0" w:line="240" w:lineRule="auto"/>
              <w:jc w:val="both"/>
              <w:rPr>
                <w:rFonts w:ascii="Times New Roman" w:eastAsia="Times New Roman" w:hAnsi="Times New Roman"/>
                <w:sz w:val="20"/>
                <w:szCs w:val="20"/>
              </w:rPr>
            </w:pPr>
            <w:r w:rsidRPr="003A3976">
              <w:rPr>
                <w:rFonts w:ascii="Times New Roman" w:eastAsia="Times New Roman" w:hAnsi="Times New Roman"/>
                <w:sz w:val="20"/>
                <w:szCs w:val="20"/>
              </w:rPr>
              <w:t>Цветная бумага, бумага, картон, клей, ножницы, иллюстрации</w:t>
            </w:r>
          </w:p>
        </w:tc>
      </w:tr>
      <w:tr w:rsidR="00054B96" w:rsidRPr="00B11C7B" w:rsidTr="00054B96">
        <w:trPr>
          <w:trHeight w:val="594"/>
        </w:trPr>
        <w:tc>
          <w:tcPr>
            <w:tcW w:w="2697" w:type="dxa"/>
            <w:gridSpan w:val="2"/>
            <w:tcBorders>
              <w:top w:val="single" w:sz="6" w:space="0" w:color="000000"/>
              <w:left w:val="single" w:sz="6" w:space="0" w:color="000000"/>
              <w:bottom w:val="single" w:sz="4" w:space="0" w:color="auto"/>
              <w:right w:val="single" w:sz="4" w:space="0" w:color="auto"/>
            </w:tcBorders>
            <w:tcMar>
              <w:top w:w="0" w:type="dxa"/>
              <w:left w:w="105" w:type="dxa"/>
              <w:bottom w:w="0" w:type="dxa"/>
              <w:right w:w="105" w:type="dxa"/>
            </w:tcMar>
          </w:tcPr>
          <w:p w:rsidR="00054B96" w:rsidRPr="003A3976" w:rsidRDefault="00054B96" w:rsidP="003A3976">
            <w:pPr>
              <w:widowControl w:val="0"/>
              <w:spacing w:after="0" w:line="240" w:lineRule="auto"/>
              <w:jc w:val="both"/>
              <w:rPr>
                <w:rFonts w:ascii="Times New Roman" w:eastAsia="Times New Roman" w:hAnsi="Times New Roman"/>
                <w:sz w:val="20"/>
                <w:szCs w:val="20"/>
              </w:rPr>
            </w:pPr>
            <w:r w:rsidRPr="003A3976">
              <w:rPr>
                <w:rFonts w:ascii="Times New Roman" w:eastAsia="Times New Roman" w:hAnsi="Times New Roman"/>
                <w:sz w:val="20"/>
                <w:szCs w:val="20"/>
              </w:rPr>
              <w:t>Формирование объемной фигуры. Работа с клеем. Тонировка</w:t>
            </w:r>
          </w:p>
        </w:tc>
        <w:tc>
          <w:tcPr>
            <w:tcW w:w="2411" w:type="dxa"/>
            <w:tcBorders>
              <w:top w:val="single" w:sz="6" w:space="0" w:color="000000"/>
              <w:left w:val="single" w:sz="4" w:space="0" w:color="auto"/>
              <w:bottom w:val="single" w:sz="4" w:space="0" w:color="auto"/>
              <w:right w:val="single" w:sz="4" w:space="0" w:color="auto"/>
            </w:tcBorders>
          </w:tcPr>
          <w:p w:rsidR="00054B96" w:rsidRPr="003A3976" w:rsidRDefault="00054B96" w:rsidP="003A3976">
            <w:pPr>
              <w:widowControl w:val="0"/>
              <w:spacing w:after="0" w:line="240" w:lineRule="auto"/>
              <w:jc w:val="both"/>
              <w:rPr>
                <w:rFonts w:ascii="Times New Roman" w:eastAsia="Times New Roman" w:hAnsi="Times New Roman"/>
                <w:sz w:val="20"/>
                <w:szCs w:val="20"/>
              </w:rPr>
            </w:pPr>
            <w:r w:rsidRPr="003A3976">
              <w:rPr>
                <w:rFonts w:ascii="Times New Roman" w:eastAsia="Times New Roman" w:hAnsi="Times New Roman"/>
                <w:color w:val="000000"/>
                <w:sz w:val="20"/>
                <w:szCs w:val="20"/>
              </w:rPr>
              <w:t>Комбинированное</w:t>
            </w:r>
          </w:p>
        </w:tc>
        <w:tc>
          <w:tcPr>
            <w:tcW w:w="4860" w:type="dxa"/>
            <w:tcBorders>
              <w:top w:val="single" w:sz="6" w:space="0" w:color="000000"/>
              <w:left w:val="single" w:sz="4" w:space="0" w:color="auto"/>
              <w:bottom w:val="single" w:sz="4" w:space="0" w:color="auto"/>
              <w:right w:val="single" w:sz="6" w:space="0" w:color="000000"/>
            </w:tcBorders>
            <w:tcMar>
              <w:top w:w="0" w:type="dxa"/>
              <w:left w:w="105" w:type="dxa"/>
              <w:bottom w:w="0" w:type="dxa"/>
              <w:right w:w="105" w:type="dxa"/>
            </w:tcMar>
          </w:tcPr>
          <w:p w:rsidR="00054B96" w:rsidRPr="003A3976" w:rsidRDefault="00054B96" w:rsidP="003A3976">
            <w:pPr>
              <w:widowControl w:val="0"/>
              <w:spacing w:after="0" w:line="240" w:lineRule="auto"/>
              <w:jc w:val="both"/>
              <w:rPr>
                <w:rFonts w:ascii="Times New Roman" w:eastAsia="Times New Roman" w:hAnsi="Times New Roman"/>
                <w:sz w:val="20"/>
                <w:szCs w:val="20"/>
              </w:rPr>
            </w:pPr>
            <w:r w:rsidRPr="003A3976">
              <w:rPr>
                <w:rFonts w:ascii="Times New Roman" w:eastAsia="Times New Roman" w:hAnsi="Times New Roman"/>
                <w:sz w:val="20"/>
                <w:szCs w:val="20"/>
              </w:rPr>
              <w:t>Цветная бумага, бумага, картон, клей, ножницы, иллюстрации</w:t>
            </w:r>
          </w:p>
        </w:tc>
      </w:tr>
      <w:tr w:rsidR="00054B96" w:rsidRPr="00B11C7B" w:rsidTr="00054B96">
        <w:trPr>
          <w:trHeight w:val="594"/>
        </w:trPr>
        <w:tc>
          <w:tcPr>
            <w:tcW w:w="2697" w:type="dxa"/>
            <w:gridSpan w:val="2"/>
            <w:tcBorders>
              <w:top w:val="single" w:sz="6" w:space="0" w:color="000000"/>
              <w:left w:val="single" w:sz="6" w:space="0" w:color="000000"/>
              <w:bottom w:val="single" w:sz="4" w:space="0" w:color="auto"/>
              <w:right w:val="single" w:sz="4" w:space="0" w:color="auto"/>
            </w:tcBorders>
            <w:tcMar>
              <w:top w:w="0" w:type="dxa"/>
              <w:left w:w="105" w:type="dxa"/>
              <w:bottom w:w="0" w:type="dxa"/>
              <w:right w:w="105" w:type="dxa"/>
            </w:tcMar>
          </w:tcPr>
          <w:p w:rsidR="00054B96" w:rsidRPr="003A3976" w:rsidRDefault="00054B96" w:rsidP="003A3976">
            <w:pPr>
              <w:widowControl w:val="0"/>
              <w:spacing w:after="0" w:line="240" w:lineRule="auto"/>
              <w:jc w:val="both"/>
              <w:rPr>
                <w:rFonts w:ascii="Times New Roman" w:eastAsia="Times New Roman" w:hAnsi="Times New Roman"/>
                <w:sz w:val="20"/>
                <w:szCs w:val="20"/>
              </w:rPr>
            </w:pPr>
            <w:r w:rsidRPr="003A3976">
              <w:rPr>
                <w:rFonts w:ascii="Times New Roman" w:eastAsia="Times New Roman" w:hAnsi="Times New Roman"/>
                <w:sz w:val="20"/>
                <w:szCs w:val="20"/>
              </w:rPr>
              <w:t>Конструирование из объёмных деталей архитектурных и технических объектов</w:t>
            </w:r>
          </w:p>
        </w:tc>
        <w:tc>
          <w:tcPr>
            <w:tcW w:w="2411" w:type="dxa"/>
            <w:tcBorders>
              <w:top w:val="single" w:sz="6" w:space="0" w:color="000000"/>
              <w:left w:val="single" w:sz="4" w:space="0" w:color="auto"/>
              <w:bottom w:val="single" w:sz="4" w:space="0" w:color="auto"/>
              <w:right w:val="single" w:sz="4" w:space="0" w:color="auto"/>
            </w:tcBorders>
          </w:tcPr>
          <w:p w:rsidR="00054B96" w:rsidRPr="003A3976" w:rsidRDefault="00054B96" w:rsidP="003A3976">
            <w:pPr>
              <w:widowControl w:val="0"/>
              <w:spacing w:after="0" w:line="240" w:lineRule="auto"/>
              <w:jc w:val="both"/>
              <w:rPr>
                <w:rFonts w:ascii="Times New Roman" w:eastAsia="Times New Roman" w:hAnsi="Times New Roman"/>
                <w:sz w:val="20"/>
                <w:szCs w:val="20"/>
              </w:rPr>
            </w:pPr>
            <w:r w:rsidRPr="003A3976">
              <w:rPr>
                <w:rFonts w:ascii="Times New Roman" w:eastAsia="Times New Roman" w:hAnsi="Times New Roman"/>
                <w:color w:val="000000"/>
                <w:sz w:val="20"/>
                <w:szCs w:val="20"/>
              </w:rPr>
              <w:t>Комбинированное</w:t>
            </w:r>
          </w:p>
        </w:tc>
        <w:tc>
          <w:tcPr>
            <w:tcW w:w="4860" w:type="dxa"/>
            <w:tcBorders>
              <w:top w:val="single" w:sz="6" w:space="0" w:color="000000"/>
              <w:left w:val="single" w:sz="4" w:space="0" w:color="auto"/>
              <w:bottom w:val="single" w:sz="4" w:space="0" w:color="auto"/>
              <w:right w:val="single" w:sz="6" w:space="0" w:color="000000"/>
            </w:tcBorders>
            <w:tcMar>
              <w:top w:w="0" w:type="dxa"/>
              <w:left w:w="105" w:type="dxa"/>
              <w:bottom w:w="0" w:type="dxa"/>
              <w:right w:w="105" w:type="dxa"/>
            </w:tcMar>
          </w:tcPr>
          <w:p w:rsidR="00054B96" w:rsidRPr="003A3976" w:rsidRDefault="00054B96" w:rsidP="003A3976">
            <w:pPr>
              <w:widowControl w:val="0"/>
              <w:spacing w:after="0" w:line="240" w:lineRule="auto"/>
              <w:jc w:val="both"/>
              <w:rPr>
                <w:rFonts w:ascii="Times New Roman" w:eastAsia="Times New Roman" w:hAnsi="Times New Roman"/>
                <w:sz w:val="20"/>
                <w:szCs w:val="20"/>
              </w:rPr>
            </w:pPr>
            <w:r w:rsidRPr="003A3976">
              <w:rPr>
                <w:rFonts w:ascii="Times New Roman" w:eastAsia="Times New Roman" w:hAnsi="Times New Roman"/>
                <w:sz w:val="20"/>
                <w:szCs w:val="20"/>
              </w:rPr>
              <w:t>Цветная бумага, бумага, картон, клей, ножницы, иллюстрации</w:t>
            </w:r>
          </w:p>
        </w:tc>
      </w:tr>
    </w:tbl>
    <w:p w:rsidR="00054B96" w:rsidRPr="00BE48CF" w:rsidRDefault="00054B96" w:rsidP="00054B96">
      <w:pPr>
        <w:widowControl w:val="0"/>
        <w:spacing w:after="0" w:line="240" w:lineRule="auto"/>
        <w:jc w:val="right"/>
        <w:rPr>
          <w:rFonts w:ascii="Times New Roman" w:eastAsia="Times New Roman" w:hAnsi="Times New Roman"/>
          <w:b/>
          <w:color w:val="000000"/>
          <w:sz w:val="28"/>
          <w:szCs w:val="28"/>
        </w:rPr>
      </w:pPr>
    </w:p>
    <w:p w:rsidR="00054B96" w:rsidRDefault="00054B96" w:rsidP="008A31B8">
      <w:pPr>
        <w:widowControl w:val="0"/>
        <w:suppressAutoHyphens/>
        <w:spacing w:after="0" w:line="240" w:lineRule="auto"/>
        <w:jc w:val="center"/>
        <w:rPr>
          <w:rFonts w:ascii="Times New Roman" w:eastAsia="Times New Roman" w:hAnsi="Times New Roman"/>
          <w:b/>
        </w:rPr>
      </w:pPr>
      <w:r w:rsidRPr="00BE48CF">
        <w:rPr>
          <w:rFonts w:ascii="Times New Roman" w:eastAsia="Times New Roman" w:hAnsi="Times New Roman"/>
        </w:rPr>
        <w:t>Модуль 2</w:t>
      </w:r>
      <w:r w:rsidR="0073353D">
        <w:rPr>
          <w:rFonts w:ascii="Times New Roman" w:eastAsia="Times New Roman" w:hAnsi="Times New Roman"/>
        </w:rPr>
        <w:t>.</w:t>
      </w:r>
      <w:r w:rsidRPr="008A31B8">
        <w:rPr>
          <w:rFonts w:ascii="Times New Roman" w:eastAsia="Times New Roman" w:hAnsi="Times New Roman"/>
          <w:b/>
        </w:rPr>
        <w:t xml:space="preserve">Второй год обучения. </w:t>
      </w:r>
      <w:r w:rsidR="0073353D">
        <w:rPr>
          <w:rFonts w:ascii="Times New Roman" w:eastAsia="Times New Roman" w:hAnsi="Times New Roman"/>
          <w:b/>
        </w:rPr>
        <w:t>«</w:t>
      </w:r>
      <w:r w:rsidRPr="008A31B8">
        <w:rPr>
          <w:rFonts w:ascii="Times New Roman" w:eastAsia="Times New Roman" w:hAnsi="Times New Roman"/>
          <w:b/>
        </w:rPr>
        <w:t>Макет ландшафта, архитектуры и технических объектов» дополнительной общеразвивающей программы «Макетирование»</w:t>
      </w:r>
    </w:p>
    <w:p w:rsidR="008A31B8" w:rsidRPr="008A31B8" w:rsidRDefault="008A31B8" w:rsidP="008A31B8">
      <w:pPr>
        <w:widowControl w:val="0"/>
        <w:suppressAutoHyphens/>
        <w:spacing w:after="0" w:line="240" w:lineRule="auto"/>
        <w:jc w:val="center"/>
        <w:rPr>
          <w:rFonts w:ascii="Times New Roman" w:eastAsia="Times New Roman" w:hAnsi="Times New Roman"/>
          <w:b/>
        </w:rPr>
      </w:pPr>
    </w:p>
    <w:p w:rsidR="00054B96" w:rsidRPr="008A31B8" w:rsidRDefault="00054B96" w:rsidP="008A31B8">
      <w:pPr>
        <w:widowControl w:val="0"/>
        <w:spacing w:after="120" w:line="240" w:lineRule="auto"/>
        <w:jc w:val="center"/>
        <w:rPr>
          <w:rFonts w:ascii="Times New Roman" w:eastAsia="Times New Roman" w:hAnsi="Times New Roman"/>
          <w:b/>
          <w:sz w:val="20"/>
          <w:szCs w:val="20"/>
        </w:rPr>
      </w:pPr>
      <w:r w:rsidRPr="008A31B8">
        <w:rPr>
          <w:rFonts w:ascii="Times New Roman" w:eastAsia="Times New Roman" w:hAnsi="Times New Roman"/>
          <w:b/>
          <w:sz w:val="20"/>
          <w:szCs w:val="20"/>
        </w:rPr>
        <w:t>Учебный план</w:t>
      </w:r>
    </w:p>
    <w:tbl>
      <w:tblPr>
        <w:tblW w:w="0" w:type="auto"/>
        <w:tblInd w:w="-37" w:type="dxa"/>
        <w:tblLook w:val="04A0" w:firstRow="1" w:lastRow="0" w:firstColumn="1" w:lastColumn="0" w:noHBand="0" w:noVBand="1"/>
      </w:tblPr>
      <w:tblGrid>
        <w:gridCol w:w="574"/>
        <w:gridCol w:w="3470"/>
        <w:gridCol w:w="712"/>
        <w:gridCol w:w="938"/>
        <w:gridCol w:w="1543"/>
        <w:gridCol w:w="2275"/>
      </w:tblGrid>
      <w:tr w:rsidR="00054B96" w:rsidRPr="008A31B8" w:rsidTr="003A3976">
        <w:trPr>
          <w:trHeight w:val="347"/>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054B96" w:rsidRPr="008A31B8" w:rsidRDefault="00054B96" w:rsidP="008A31B8">
            <w:pPr>
              <w:widowControl w:val="0"/>
              <w:spacing w:after="0" w:line="240" w:lineRule="auto"/>
              <w:jc w:val="center"/>
              <w:rPr>
                <w:rFonts w:ascii="Times New Roman" w:eastAsia="Times New Roman" w:hAnsi="Times New Roman"/>
                <w:b/>
                <w:bCs/>
                <w:color w:val="000000"/>
                <w:sz w:val="20"/>
                <w:szCs w:val="20"/>
              </w:rPr>
            </w:pPr>
            <w:r w:rsidRPr="008A31B8">
              <w:rPr>
                <w:rFonts w:ascii="Times New Roman" w:eastAsia="Times New Roman" w:hAnsi="Times New Roman"/>
                <w:b/>
                <w:bCs/>
                <w:color w:val="000000"/>
                <w:sz w:val="20"/>
                <w:szCs w:val="20"/>
              </w:rPr>
              <w:t>№ пп</w:t>
            </w:r>
            <w:r w:rsidR="008A31B8" w:rsidRPr="008A31B8">
              <w:rPr>
                <w:rFonts w:ascii="Times New Roman" w:eastAsia="Times New Roman" w:hAnsi="Times New Roman"/>
                <w:b/>
                <w:bCs/>
                <w:color w:val="000000"/>
                <w:sz w:val="20"/>
                <w:szCs w:val="20"/>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054B96" w:rsidRPr="008A31B8" w:rsidRDefault="00054B96" w:rsidP="008A31B8">
            <w:pPr>
              <w:widowControl w:val="0"/>
              <w:spacing w:after="0" w:line="240" w:lineRule="auto"/>
              <w:jc w:val="center"/>
              <w:rPr>
                <w:rFonts w:ascii="Times New Roman" w:eastAsia="Times New Roman" w:hAnsi="Times New Roman"/>
                <w:b/>
                <w:bCs/>
                <w:color w:val="000000"/>
                <w:sz w:val="20"/>
                <w:szCs w:val="20"/>
              </w:rPr>
            </w:pPr>
            <w:r w:rsidRPr="008A31B8">
              <w:rPr>
                <w:rFonts w:ascii="Times New Roman" w:eastAsia="Times New Roman" w:hAnsi="Times New Roman"/>
                <w:b/>
                <w:bCs/>
                <w:color w:val="000000"/>
                <w:sz w:val="20"/>
                <w:szCs w:val="20"/>
              </w:rPr>
              <w:t>Название модуля, темы</w:t>
            </w:r>
          </w:p>
        </w:tc>
        <w:tc>
          <w:tcPr>
            <w:tcW w:w="3193" w:type="dxa"/>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054B96" w:rsidRPr="008A31B8" w:rsidRDefault="00054B96" w:rsidP="008A31B8">
            <w:pPr>
              <w:widowControl w:val="0"/>
              <w:spacing w:after="0" w:line="240" w:lineRule="auto"/>
              <w:jc w:val="center"/>
              <w:rPr>
                <w:rFonts w:ascii="Times New Roman" w:eastAsia="Times New Roman" w:hAnsi="Times New Roman"/>
                <w:b/>
                <w:bCs/>
                <w:color w:val="000000"/>
                <w:sz w:val="20"/>
                <w:szCs w:val="20"/>
              </w:rPr>
            </w:pPr>
            <w:r w:rsidRPr="008A31B8">
              <w:rPr>
                <w:rFonts w:ascii="Times New Roman" w:hAnsi="Times New Roman"/>
                <w:b/>
                <w:sz w:val="20"/>
                <w:szCs w:val="20"/>
              </w:rPr>
              <w:t>Кол</w:t>
            </w:r>
            <w:r w:rsidR="008A31B8" w:rsidRPr="008A31B8">
              <w:rPr>
                <w:rFonts w:ascii="Times New Roman" w:hAnsi="Times New Roman"/>
                <w:b/>
                <w:sz w:val="20"/>
                <w:szCs w:val="20"/>
              </w:rPr>
              <w:t>-</w:t>
            </w:r>
            <w:r w:rsidRPr="008A31B8">
              <w:rPr>
                <w:rFonts w:ascii="Times New Roman" w:hAnsi="Times New Roman"/>
                <w:b/>
                <w:sz w:val="20"/>
                <w:szCs w:val="20"/>
              </w:rPr>
              <w:t>во часов</w:t>
            </w:r>
          </w:p>
        </w:tc>
        <w:tc>
          <w:tcPr>
            <w:tcW w:w="2275"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54B96" w:rsidRPr="008A31B8" w:rsidRDefault="00054B96" w:rsidP="008A31B8">
            <w:pPr>
              <w:widowControl w:val="0"/>
              <w:spacing w:after="0" w:line="240" w:lineRule="auto"/>
              <w:jc w:val="center"/>
              <w:rPr>
                <w:rFonts w:ascii="Times New Roman" w:eastAsia="Times New Roman" w:hAnsi="Times New Roman"/>
                <w:bCs/>
                <w:color w:val="000000"/>
                <w:sz w:val="20"/>
                <w:szCs w:val="20"/>
              </w:rPr>
            </w:pPr>
            <w:r w:rsidRPr="008A31B8">
              <w:rPr>
                <w:rFonts w:ascii="Times New Roman" w:hAnsi="Times New Roman"/>
                <w:b/>
                <w:sz w:val="20"/>
                <w:szCs w:val="20"/>
              </w:rPr>
              <w:t>Формы аттестации/контроля</w:t>
            </w:r>
          </w:p>
        </w:tc>
      </w:tr>
      <w:tr w:rsidR="00054B96" w:rsidRPr="008A31B8" w:rsidTr="003A3976">
        <w:trPr>
          <w:trHeight w:val="54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4B96" w:rsidRPr="008A31B8" w:rsidRDefault="00054B96" w:rsidP="008A31B8">
            <w:pPr>
              <w:spacing w:after="0" w:line="240" w:lineRule="auto"/>
              <w:jc w:val="both"/>
              <w:rPr>
                <w:rFonts w:ascii="Times New Roman" w:eastAsia="Times New Roman" w:hAnsi="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4B96" w:rsidRPr="008A31B8" w:rsidRDefault="00054B96" w:rsidP="008A31B8">
            <w:pPr>
              <w:spacing w:after="0" w:line="240" w:lineRule="auto"/>
              <w:jc w:val="both"/>
              <w:rPr>
                <w:rFonts w:ascii="Times New Roman" w:eastAsia="Times New Roman" w:hAnsi="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054B96" w:rsidRPr="008A31B8" w:rsidRDefault="00054B96" w:rsidP="008A31B8">
            <w:pPr>
              <w:widowControl w:val="0"/>
              <w:spacing w:after="0" w:line="240" w:lineRule="auto"/>
              <w:jc w:val="center"/>
              <w:rPr>
                <w:rFonts w:ascii="Times New Roman" w:eastAsia="Times New Roman" w:hAnsi="Times New Roman"/>
                <w:sz w:val="20"/>
                <w:szCs w:val="20"/>
              </w:rPr>
            </w:pPr>
            <w:r w:rsidRPr="008A31B8">
              <w:rPr>
                <w:rFonts w:ascii="Times New Roman" w:eastAsia="Times New Roman" w:hAnsi="Times New Roman"/>
                <w:b/>
                <w:bCs/>
                <w:color w:val="000000"/>
                <w:sz w:val="20"/>
                <w:szCs w:val="20"/>
              </w:rPr>
              <w:t>Всего</w:t>
            </w:r>
          </w:p>
        </w:tc>
        <w:tc>
          <w:tcPr>
            <w:tcW w:w="93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054B96" w:rsidRPr="008A31B8" w:rsidRDefault="00054B96" w:rsidP="008A31B8">
            <w:pPr>
              <w:widowControl w:val="0"/>
              <w:spacing w:after="0" w:line="240" w:lineRule="auto"/>
              <w:jc w:val="center"/>
              <w:rPr>
                <w:rFonts w:ascii="Times New Roman" w:eastAsia="Times New Roman" w:hAnsi="Times New Roman"/>
                <w:sz w:val="20"/>
                <w:szCs w:val="20"/>
              </w:rPr>
            </w:pPr>
            <w:r w:rsidRPr="008A31B8">
              <w:rPr>
                <w:rFonts w:ascii="Times New Roman" w:eastAsia="Times New Roman" w:hAnsi="Times New Roman"/>
                <w:b/>
                <w:bCs/>
                <w:color w:val="000000"/>
                <w:sz w:val="20"/>
                <w:szCs w:val="20"/>
              </w:rPr>
              <w:t>Теория</w:t>
            </w:r>
          </w:p>
        </w:tc>
        <w:tc>
          <w:tcPr>
            <w:tcW w:w="154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054B96" w:rsidRPr="008A31B8" w:rsidRDefault="00054B96" w:rsidP="008A31B8">
            <w:pPr>
              <w:widowControl w:val="0"/>
              <w:spacing w:after="0" w:line="240" w:lineRule="auto"/>
              <w:jc w:val="center"/>
              <w:rPr>
                <w:rFonts w:ascii="Times New Roman" w:eastAsia="Times New Roman" w:hAnsi="Times New Roman"/>
                <w:sz w:val="20"/>
                <w:szCs w:val="20"/>
              </w:rPr>
            </w:pPr>
            <w:r w:rsidRPr="008A31B8">
              <w:rPr>
                <w:rFonts w:ascii="Times New Roman" w:eastAsia="Times New Roman" w:hAnsi="Times New Roman"/>
                <w:b/>
                <w:bCs/>
                <w:color w:val="000000"/>
                <w:sz w:val="20"/>
                <w:szCs w:val="20"/>
              </w:rPr>
              <w:t>Практика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4B96" w:rsidRPr="008A31B8" w:rsidRDefault="00054B96" w:rsidP="008A31B8">
            <w:pPr>
              <w:spacing w:after="0" w:line="240" w:lineRule="auto"/>
              <w:jc w:val="both"/>
              <w:rPr>
                <w:rFonts w:ascii="Times New Roman" w:eastAsia="Times New Roman" w:hAnsi="Times New Roman"/>
                <w:bCs/>
                <w:color w:val="000000"/>
                <w:sz w:val="20"/>
                <w:szCs w:val="20"/>
              </w:rPr>
            </w:pPr>
          </w:p>
        </w:tc>
      </w:tr>
      <w:tr w:rsidR="00054B96" w:rsidRPr="008A31B8" w:rsidTr="003A3976">
        <w:trPr>
          <w:trHeight w:val="552"/>
        </w:trPr>
        <w:tc>
          <w:tcPr>
            <w:tcW w:w="0" w:type="auto"/>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hideMark/>
          </w:tcPr>
          <w:p w:rsidR="00054B96" w:rsidRPr="008A31B8" w:rsidRDefault="0073353D" w:rsidP="0073353D">
            <w:pPr>
              <w:spacing w:after="0" w:line="240" w:lineRule="auto"/>
              <w:jc w:val="center"/>
              <w:rPr>
                <w:rFonts w:ascii="Times New Roman" w:hAnsi="Times New Roman"/>
                <w:sz w:val="20"/>
                <w:szCs w:val="20"/>
              </w:rPr>
            </w:pPr>
            <w:r>
              <w:rPr>
                <w:rFonts w:ascii="Times New Roman" w:hAnsi="Times New Roman"/>
                <w:sz w:val="20"/>
                <w:szCs w:val="20"/>
              </w:rPr>
              <w:t>2</w:t>
            </w:r>
          </w:p>
        </w:tc>
        <w:tc>
          <w:tcPr>
            <w:tcW w:w="0" w:type="auto"/>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hideMark/>
          </w:tcPr>
          <w:p w:rsidR="00054B96" w:rsidRPr="008A31B8" w:rsidRDefault="00054B96" w:rsidP="00F7501A">
            <w:pPr>
              <w:widowControl w:val="0"/>
              <w:spacing w:after="0" w:line="240" w:lineRule="auto"/>
              <w:jc w:val="both"/>
              <w:rPr>
                <w:rFonts w:ascii="Times New Roman" w:eastAsia="Times New Roman" w:hAnsi="Times New Roman"/>
                <w:sz w:val="20"/>
                <w:szCs w:val="20"/>
              </w:rPr>
            </w:pPr>
            <w:r w:rsidRPr="008A31B8">
              <w:rPr>
                <w:rFonts w:ascii="Times New Roman" w:eastAsia="Times New Roman" w:hAnsi="Times New Roman"/>
                <w:color w:val="000000"/>
                <w:sz w:val="20"/>
                <w:szCs w:val="20"/>
              </w:rPr>
              <w:t xml:space="preserve">Модуль 2. </w:t>
            </w:r>
            <w:r w:rsidRPr="008A31B8">
              <w:rPr>
                <w:rFonts w:ascii="Times New Roman" w:eastAsia="Times New Roman" w:hAnsi="Times New Roman"/>
                <w:sz w:val="20"/>
                <w:szCs w:val="20"/>
              </w:rPr>
              <w:t>Макетирование ландшафта</w:t>
            </w:r>
          </w:p>
        </w:tc>
        <w:tc>
          <w:tcPr>
            <w:tcW w:w="0" w:type="auto"/>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hideMark/>
          </w:tcPr>
          <w:p w:rsidR="00054B96" w:rsidRPr="008A31B8" w:rsidRDefault="00054B96" w:rsidP="003A3976">
            <w:pPr>
              <w:widowControl w:val="0"/>
              <w:spacing w:after="0" w:line="240" w:lineRule="auto"/>
              <w:jc w:val="center"/>
              <w:rPr>
                <w:rFonts w:ascii="Times New Roman" w:eastAsia="Times New Roman" w:hAnsi="Times New Roman"/>
                <w:sz w:val="20"/>
                <w:szCs w:val="20"/>
              </w:rPr>
            </w:pPr>
            <w:r w:rsidRPr="008A31B8">
              <w:rPr>
                <w:rFonts w:ascii="Times New Roman" w:eastAsia="Times New Roman" w:hAnsi="Times New Roman"/>
                <w:sz w:val="20"/>
                <w:szCs w:val="20"/>
              </w:rPr>
              <w:t>72</w:t>
            </w:r>
          </w:p>
        </w:tc>
        <w:tc>
          <w:tcPr>
            <w:tcW w:w="938" w:type="dxa"/>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hideMark/>
          </w:tcPr>
          <w:p w:rsidR="00054B96" w:rsidRPr="008A31B8" w:rsidRDefault="00054B96" w:rsidP="003A3976">
            <w:pPr>
              <w:widowControl w:val="0"/>
              <w:spacing w:after="0" w:line="240" w:lineRule="auto"/>
              <w:jc w:val="center"/>
              <w:rPr>
                <w:rFonts w:ascii="Times New Roman" w:eastAsia="Times New Roman" w:hAnsi="Times New Roman"/>
                <w:sz w:val="20"/>
                <w:szCs w:val="20"/>
              </w:rPr>
            </w:pPr>
            <w:r w:rsidRPr="008A31B8">
              <w:rPr>
                <w:rFonts w:ascii="Times New Roman" w:eastAsia="Times New Roman" w:hAnsi="Times New Roman"/>
                <w:sz w:val="20"/>
                <w:szCs w:val="20"/>
              </w:rPr>
              <w:t>18</w:t>
            </w:r>
          </w:p>
        </w:tc>
        <w:tc>
          <w:tcPr>
            <w:tcW w:w="1543" w:type="dxa"/>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hideMark/>
          </w:tcPr>
          <w:p w:rsidR="00054B96" w:rsidRPr="008A31B8" w:rsidRDefault="00054B96" w:rsidP="003A3976">
            <w:pPr>
              <w:widowControl w:val="0"/>
              <w:spacing w:after="0" w:line="240" w:lineRule="auto"/>
              <w:jc w:val="center"/>
              <w:rPr>
                <w:rFonts w:ascii="Times New Roman" w:eastAsia="Times New Roman" w:hAnsi="Times New Roman"/>
                <w:sz w:val="20"/>
                <w:szCs w:val="20"/>
              </w:rPr>
            </w:pPr>
            <w:r w:rsidRPr="008A31B8">
              <w:rPr>
                <w:rFonts w:ascii="Times New Roman" w:eastAsia="Times New Roman" w:hAnsi="Times New Roman"/>
                <w:sz w:val="20"/>
                <w:szCs w:val="20"/>
              </w:rPr>
              <w:t>54</w:t>
            </w:r>
          </w:p>
        </w:tc>
        <w:tc>
          <w:tcPr>
            <w:tcW w:w="2275"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rsidR="00054B96" w:rsidRPr="008A31B8" w:rsidRDefault="00054B96" w:rsidP="008A31B8">
            <w:pPr>
              <w:widowControl w:val="0"/>
              <w:spacing w:after="0" w:line="240" w:lineRule="auto"/>
              <w:jc w:val="both"/>
              <w:rPr>
                <w:rFonts w:ascii="Times New Roman" w:eastAsia="Times New Roman" w:hAnsi="Times New Roman"/>
                <w:color w:val="000000"/>
                <w:sz w:val="20"/>
                <w:szCs w:val="20"/>
              </w:rPr>
            </w:pPr>
            <w:r w:rsidRPr="008A31B8">
              <w:rPr>
                <w:rFonts w:ascii="Times New Roman" w:eastAsia="Times New Roman" w:hAnsi="Times New Roman"/>
                <w:color w:val="000000"/>
                <w:sz w:val="20"/>
                <w:szCs w:val="20"/>
              </w:rPr>
              <w:t>Участие в выставках. Защита проектов</w:t>
            </w:r>
          </w:p>
        </w:tc>
      </w:tr>
      <w:tr w:rsidR="00054B96" w:rsidRPr="008A31B8" w:rsidTr="003A3976">
        <w:trPr>
          <w:trHeight w:val="405"/>
        </w:trPr>
        <w:tc>
          <w:tcPr>
            <w:tcW w:w="0" w:type="auto"/>
            <w:tcBorders>
              <w:top w:val="single" w:sz="4" w:space="0" w:color="auto"/>
              <w:left w:val="single" w:sz="6" w:space="0" w:color="000000"/>
              <w:bottom w:val="single" w:sz="6" w:space="0" w:color="000000"/>
              <w:right w:val="single" w:sz="6" w:space="0" w:color="000000"/>
            </w:tcBorders>
            <w:tcMar>
              <w:top w:w="0" w:type="dxa"/>
              <w:left w:w="105" w:type="dxa"/>
              <w:bottom w:w="0" w:type="dxa"/>
              <w:right w:w="105" w:type="dxa"/>
            </w:tcMar>
            <w:hideMark/>
          </w:tcPr>
          <w:p w:rsidR="00054B96" w:rsidRPr="008A31B8" w:rsidRDefault="001B701F" w:rsidP="008A31B8">
            <w:pPr>
              <w:spacing w:after="0" w:line="240" w:lineRule="auto"/>
              <w:jc w:val="both"/>
              <w:rPr>
                <w:rFonts w:ascii="Times New Roman" w:hAnsi="Times New Roman"/>
                <w:sz w:val="20"/>
                <w:szCs w:val="20"/>
              </w:rPr>
            </w:pPr>
            <w:r>
              <w:rPr>
                <w:rFonts w:ascii="Times New Roman" w:hAnsi="Times New Roman"/>
                <w:sz w:val="20"/>
                <w:szCs w:val="20"/>
              </w:rPr>
              <w:t>2</w:t>
            </w:r>
            <w:r w:rsidR="00054B96" w:rsidRPr="008A31B8">
              <w:rPr>
                <w:rFonts w:ascii="Times New Roman" w:hAnsi="Times New Roman"/>
                <w:sz w:val="20"/>
                <w:szCs w:val="20"/>
              </w:rPr>
              <w:t>.1</w:t>
            </w:r>
          </w:p>
        </w:tc>
        <w:tc>
          <w:tcPr>
            <w:tcW w:w="0" w:type="auto"/>
            <w:tcBorders>
              <w:top w:val="single" w:sz="4" w:space="0" w:color="auto"/>
              <w:left w:val="single" w:sz="6" w:space="0" w:color="000000"/>
              <w:bottom w:val="single" w:sz="6" w:space="0" w:color="000000"/>
              <w:right w:val="single" w:sz="6" w:space="0" w:color="000000"/>
            </w:tcBorders>
            <w:tcMar>
              <w:top w:w="0" w:type="dxa"/>
              <w:left w:w="105" w:type="dxa"/>
              <w:bottom w:w="0" w:type="dxa"/>
              <w:right w:w="105" w:type="dxa"/>
            </w:tcMar>
            <w:hideMark/>
          </w:tcPr>
          <w:p w:rsidR="00054B96" w:rsidRPr="00F943B4" w:rsidRDefault="00054B96" w:rsidP="008A31B8">
            <w:pPr>
              <w:widowControl w:val="0"/>
              <w:spacing w:after="0" w:line="240" w:lineRule="auto"/>
              <w:jc w:val="both"/>
              <w:rPr>
                <w:rFonts w:ascii="Times New Roman" w:eastAsia="Times New Roman" w:hAnsi="Times New Roman"/>
                <w:color w:val="000000"/>
                <w:sz w:val="20"/>
                <w:szCs w:val="20"/>
              </w:rPr>
            </w:pPr>
            <w:r w:rsidRPr="00F943B4">
              <w:rPr>
                <w:rFonts w:ascii="Times New Roman" w:eastAsia="Times New Roman" w:hAnsi="Times New Roman"/>
                <w:color w:val="000000"/>
                <w:sz w:val="20"/>
                <w:szCs w:val="20"/>
              </w:rPr>
              <w:t xml:space="preserve">Вводное занятие. </w:t>
            </w:r>
          </w:p>
        </w:tc>
        <w:tc>
          <w:tcPr>
            <w:tcW w:w="0" w:type="auto"/>
            <w:tcBorders>
              <w:top w:val="single" w:sz="4" w:space="0" w:color="auto"/>
              <w:left w:val="single" w:sz="6" w:space="0" w:color="000000"/>
              <w:bottom w:val="single" w:sz="6" w:space="0" w:color="000000"/>
              <w:right w:val="single" w:sz="6" w:space="0" w:color="000000"/>
            </w:tcBorders>
            <w:tcMar>
              <w:top w:w="0" w:type="dxa"/>
              <w:left w:w="105" w:type="dxa"/>
              <w:bottom w:w="0" w:type="dxa"/>
              <w:right w:w="105" w:type="dxa"/>
            </w:tcMar>
            <w:hideMark/>
          </w:tcPr>
          <w:p w:rsidR="00054B96" w:rsidRPr="008A31B8" w:rsidRDefault="00054B96" w:rsidP="003A3976">
            <w:pPr>
              <w:widowControl w:val="0"/>
              <w:spacing w:after="0" w:line="240" w:lineRule="auto"/>
              <w:jc w:val="center"/>
              <w:rPr>
                <w:rFonts w:ascii="Times New Roman" w:eastAsia="Times New Roman" w:hAnsi="Times New Roman"/>
                <w:sz w:val="20"/>
                <w:szCs w:val="20"/>
              </w:rPr>
            </w:pPr>
            <w:r w:rsidRPr="008A31B8">
              <w:rPr>
                <w:rFonts w:ascii="Times New Roman" w:eastAsia="Times New Roman" w:hAnsi="Times New Roman"/>
                <w:sz w:val="20"/>
                <w:szCs w:val="20"/>
              </w:rPr>
              <w:t>2</w:t>
            </w:r>
          </w:p>
        </w:tc>
        <w:tc>
          <w:tcPr>
            <w:tcW w:w="938" w:type="dxa"/>
            <w:tcBorders>
              <w:top w:val="single" w:sz="4" w:space="0" w:color="auto"/>
              <w:left w:val="single" w:sz="6" w:space="0" w:color="000000"/>
              <w:bottom w:val="single" w:sz="6" w:space="0" w:color="000000"/>
              <w:right w:val="single" w:sz="6" w:space="0" w:color="000000"/>
            </w:tcBorders>
            <w:tcMar>
              <w:top w:w="0" w:type="dxa"/>
              <w:left w:w="105" w:type="dxa"/>
              <w:bottom w:w="0" w:type="dxa"/>
              <w:right w:w="105" w:type="dxa"/>
            </w:tcMar>
          </w:tcPr>
          <w:p w:rsidR="00054B96" w:rsidRPr="008A31B8" w:rsidRDefault="00054B96" w:rsidP="003A3976">
            <w:pPr>
              <w:widowControl w:val="0"/>
              <w:spacing w:after="0" w:line="240" w:lineRule="auto"/>
              <w:jc w:val="center"/>
              <w:rPr>
                <w:rFonts w:ascii="Times New Roman" w:eastAsia="Times New Roman" w:hAnsi="Times New Roman"/>
                <w:sz w:val="20"/>
                <w:szCs w:val="20"/>
              </w:rPr>
            </w:pPr>
            <w:r w:rsidRPr="008A31B8">
              <w:rPr>
                <w:rFonts w:ascii="Times New Roman" w:eastAsia="Times New Roman" w:hAnsi="Times New Roman"/>
                <w:sz w:val="20"/>
                <w:szCs w:val="20"/>
              </w:rPr>
              <w:t>2</w:t>
            </w:r>
          </w:p>
        </w:tc>
        <w:tc>
          <w:tcPr>
            <w:tcW w:w="1543" w:type="dxa"/>
            <w:tcBorders>
              <w:top w:val="single" w:sz="4" w:space="0" w:color="auto"/>
              <w:left w:val="single" w:sz="6" w:space="0" w:color="000000"/>
              <w:bottom w:val="single" w:sz="6" w:space="0" w:color="000000"/>
              <w:right w:val="single" w:sz="6" w:space="0" w:color="000000"/>
            </w:tcBorders>
            <w:tcMar>
              <w:top w:w="0" w:type="dxa"/>
              <w:left w:w="105" w:type="dxa"/>
              <w:bottom w:w="0" w:type="dxa"/>
              <w:right w:w="105" w:type="dxa"/>
            </w:tcMar>
            <w:hideMark/>
          </w:tcPr>
          <w:p w:rsidR="00054B96" w:rsidRPr="008A31B8" w:rsidRDefault="00054B96" w:rsidP="003A3976">
            <w:pPr>
              <w:widowControl w:val="0"/>
              <w:spacing w:after="0" w:line="240" w:lineRule="auto"/>
              <w:jc w:val="center"/>
              <w:rPr>
                <w:rFonts w:ascii="Times New Roman" w:eastAsia="Times New Roman" w:hAnsi="Times New Roman"/>
                <w:sz w:val="20"/>
                <w:szCs w:val="20"/>
              </w:rPr>
            </w:pPr>
            <w:r w:rsidRPr="008A31B8">
              <w:rPr>
                <w:rFonts w:ascii="Times New Roman" w:eastAsia="Times New Roman" w:hAnsi="Times New Roman"/>
                <w:sz w:val="20"/>
                <w:szCs w:val="20"/>
              </w:rPr>
              <w:t>-</w:t>
            </w:r>
          </w:p>
        </w:tc>
        <w:tc>
          <w:tcPr>
            <w:tcW w:w="2275"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054B96" w:rsidRPr="008A31B8" w:rsidRDefault="00054B96" w:rsidP="008A31B8">
            <w:pPr>
              <w:widowControl w:val="0"/>
              <w:spacing w:after="0" w:line="240" w:lineRule="auto"/>
              <w:jc w:val="both"/>
              <w:rPr>
                <w:rFonts w:ascii="Times New Roman" w:eastAsia="Times New Roman" w:hAnsi="Times New Roman"/>
                <w:color w:val="000000"/>
                <w:sz w:val="20"/>
                <w:szCs w:val="20"/>
              </w:rPr>
            </w:pPr>
          </w:p>
        </w:tc>
      </w:tr>
      <w:tr w:rsidR="00054B96" w:rsidRPr="008A31B8" w:rsidTr="003A3976">
        <w:trPr>
          <w:trHeight w:val="315"/>
        </w:trPr>
        <w:tc>
          <w:tcPr>
            <w:tcW w:w="0" w:type="auto"/>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tcPr>
          <w:p w:rsidR="00054B96" w:rsidRPr="008A31B8" w:rsidRDefault="001B701F" w:rsidP="008A31B8">
            <w:pPr>
              <w:widowControl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2</w:t>
            </w:r>
            <w:r w:rsidR="00054B96" w:rsidRPr="008A31B8">
              <w:rPr>
                <w:rFonts w:ascii="Times New Roman" w:eastAsia="Times New Roman" w:hAnsi="Times New Roman"/>
                <w:sz w:val="20"/>
                <w:szCs w:val="20"/>
              </w:rPr>
              <w:t>.2</w:t>
            </w:r>
          </w:p>
        </w:tc>
        <w:tc>
          <w:tcPr>
            <w:tcW w:w="0" w:type="auto"/>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tcPr>
          <w:p w:rsidR="00054B96" w:rsidRPr="00F943B4" w:rsidRDefault="00054B96" w:rsidP="008A31B8">
            <w:pPr>
              <w:widowControl w:val="0"/>
              <w:spacing w:after="0" w:line="240" w:lineRule="auto"/>
              <w:jc w:val="both"/>
              <w:rPr>
                <w:rFonts w:ascii="Times New Roman" w:eastAsia="Times New Roman" w:hAnsi="Times New Roman"/>
                <w:sz w:val="20"/>
                <w:szCs w:val="20"/>
              </w:rPr>
            </w:pPr>
            <w:r w:rsidRPr="00F943B4">
              <w:rPr>
                <w:rFonts w:ascii="Times New Roman" w:eastAsia="Times New Roman" w:hAnsi="Times New Roman"/>
                <w:sz w:val="20"/>
                <w:szCs w:val="20"/>
              </w:rPr>
              <w:t>Макетирование ландшафта. Заготовка основной формы. Мелкие детали</w:t>
            </w:r>
          </w:p>
        </w:tc>
        <w:tc>
          <w:tcPr>
            <w:tcW w:w="0" w:type="auto"/>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tcPr>
          <w:p w:rsidR="00054B96" w:rsidRPr="008A31B8" w:rsidRDefault="00054B96" w:rsidP="003A3976">
            <w:pPr>
              <w:widowControl w:val="0"/>
              <w:spacing w:after="0" w:line="240" w:lineRule="auto"/>
              <w:jc w:val="center"/>
              <w:rPr>
                <w:rFonts w:ascii="Times New Roman" w:eastAsia="Times New Roman" w:hAnsi="Times New Roman"/>
                <w:sz w:val="20"/>
                <w:szCs w:val="20"/>
              </w:rPr>
            </w:pPr>
            <w:r w:rsidRPr="008A31B8">
              <w:rPr>
                <w:rFonts w:ascii="Times New Roman" w:eastAsia="Times New Roman" w:hAnsi="Times New Roman"/>
                <w:sz w:val="20"/>
                <w:szCs w:val="20"/>
              </w:rPr>
              <w:t>12</w:t>
            </w:r>
          </w:p>
        </w:tc>
        <w:tc>
          <w:tcPr>
            <w:tcW w:w="938" w:type="dxa"/>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tcPr>
          <w:p w:rsidR="00054B96" w:rsidRPr="008A31B8" w:rsidRDefault="00054B96" w:rsidP="003A3976">
            <w:pPr>
              <w:widowControl w:val="0"/>
              <w:spacing w:after="0" w:line="240" w:lineRule="auto"/>
              <w:jc w:val="center"/>
              <w:rPr>
                <w:rFonts w:ascii="Times New Roman" w:eastAsia="Times New Roman" w:hAnsi="Times New Roman"/>
                <w:sz w:val="20"/>
                <w:szCs w:val="20"/>
              </w:rPr>
            </w:pPr>
            <w:r w:rsidRPr="008A31B8">
              <w:rPr>
                <w:rFonts w:ascii="Times New Roman" w:eastAsia="Times New Roman" w:hAnsi="Times New Roman"/>
                <w:sz w:val="20"/>
                <w:szCs w:val="20"/>
              </w:rPr>
              <w:t>1</w:t>
            </w:r>
          </w:p>
        </w:tc>
        <w:tc>
          <w:tcPr>
            <w:tcW w:w="1543" w:type="dxa"/>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tcPr>
          <w:p w:rsidR="00054B96" w:rsidRPr="008A31B8" w:rsidRDefault="00054B96" w:rsidP="003A3976">
            <w:pPr>
              <w:widowControl w:val="0"/>
              <w:spacing w:after="0" w:line="240" w:lineRule="auto"/>
              <w:jc w:val="center"/>
              <w:rPr>
                <w:rFonts w:ascii="Times New Roman" w:eastAsia="Times New Roman" w:hAnsi="Times New Roman"/>
                <w:sz w:val="20"/>
                <w:szCs w:val="20"/>
              </w:rPr>
            </w:pPr>
            <w:r w:rsidRPr="008A31B8">
              <w:rPr>
                <w:rFonts w:ascii="Times New Roman" w:eastAsia="Times New Roman" w:hAnsi="Times New Roman"/>
                <w:sz w:val="20"/>
                <w:szCs w:val="20"/>
              </w:rPr>
              <w:t>11</w:t>
            </w:r>
          </w:p>
        </w:tc>
        <w:tc>
          <w:tcPr>
            <w:tcW w:w="2275"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rsidR="00054B96" w:rsidRPr="008A31B8" w:rsidRDefault="00054B96" w:rsidP="008A31B8">
            <w:pPr>
              <w:widowControl w:val="0"/>
              <w:spacing w:after="0" w:line="240" w:lineRule="auto"/>
              <w:jc w:val="both"/>
              <w:rPr>
                <w:rFonts w:ascii="Times New Roman" w:eastAsia="Times New Roman" w:hAnsi="Times New Roman"/>
                <w:color w:val="000000"/>
                <w:sz w:val="20"/>
                <w:szCs w:val="20"/>
              </w:rPr>
            </w:pPr>
          </w:p>
        </w:tc>
      </w:tr>
      <w:tr w:rsidR="00054B96" w:rsidRPr="008A31B8" w:rsidTr="003A3976">
        <w:trPr>
          <w:trHeight w:val="315"/>
        </w:trPr>
        <w:tc>
          <w:tcPr>
            <w:tcW w:w="0" w:type="auto"/>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tcPr>
          <w:p w:rsidR="00054B96" w:rsidRPr="008A31B8" w:rsidRDefault="001B701F" w:rsidP="008A31B8">
            <w:pPr>
              <w:widowControl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2</w:t>
            </w:r>
            <w:r w:rsidR="00054B96" w:rsidRPr="008A31B8">
              <w:rPr>
                <w:rFonts w:ascii="Times New Roman" w:eastAsia="Times New Roman" w:hAnsi="Times New Roman"/>
                <w:sz w:val="20"/>
                <w:szCs w:val="20"/>
              </w:rPr>
              <w:t>.3</w:t>
            </w:r>
          </w:p>
        </w:tc>
        <w:tc>
          <w:tcPr>
            <w:tcW w:w="0" w:type="auto"/>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tcPr>
          <w:p w:rsidR="00054B96" w:rsidRPr="00F943B4" w:rsidRDefault="00054B96" w:rsidP="008A31B8">
            <w:pPr>
              <w:widowControl w:val="0"/>
              <w:spacing w:after="0" w:line="240" w:lineRule="auto"/>
              <w:jc w:val="both"/>
              <w:rPr>
                <w:rFonts w:ascii="Times New Roman" w:eastAsia="Times New Roman" w:hAnsi="Times New Roman"/>
                <w:sz w:val="20"/>
                <w:szCs w:val="20"/>
              </w:rPr>
            </w:pPr>
            <w:r w:rsidRPr="00F943B4">
              <w:rPr>
                <w:rFonts w:ascii="Times New Roman" w:eastAsia="Times New Roman" w:hAnsi="Times New Roman"/>
                <w:color w:val="000000"/>
                <w:sz w:val="20"/>
                <w:szCs w:val="20"/>
              </w:rPr>
              <w:t>Архитектура. Макетирование из различных материалов</w:t>
            </w:r>
          </w:p>
        </w:tc>
        <w:tc>
          <w:tcPr>
            <w:tcW w:w="0" w:type="auto"/>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tcPr>
          <w:p w:rsidR="00054B96" w:rsidRPr="008A31B8" w:rsidRDefault="00054B96" w:rsidP="003A3976">
            <w:pPr>
              <w:widowControl w:val="0"/>
              <w:spacing w:after="0" w:line="240" w:lineRule="auto"/>
              <w:jc w:val="center"/>
              <w:rPr>
                <w:rFonts w:ascii="Times New Roman" w:eastAsia="Times New Roman" w:hAnsi="Times New Roman"/>
                <w:sz w:val="20"/>
                <w:szCs w:val="20"/>
              </w:rPr>
            </w:pPr>
            <w:r w:rsidRPr="008A31B8">
              <w:rPr>
                <w:rFonts w:ascii="Times New Roman" w:eastAsia="Times New Roman" w:hAnsi="Times New Roman"/>
                <w:sz w:val="20"/>
                <w:szCs w:val="20"/>
              </w:rPr>
              <w:t>14</w:t>
            </w:r>
          </w:p>
        </w:tc>
        <w:tc>
          <w:tcPr>
            <w:tcW w:w="938" w:type="dxa"/>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tcPr>
          <w:p w:rsidR="00054B96" w:rsidRPr="008A31B8" w:rsidRDefault="00054B96" w:rsidP="003A3976">
            <w:pPr>
              <w:widowControl w:val="0"/>
              <w:spacing w:after="0" w:line="240" w:lineRule="auto"/>
              <w:jc w:val="center"/>
              <w:rPr>
                <w:rFonts w:ascii="Times New Roman" w:eastAsia="Times New Roman" w:hAnsi="Times New Roman"/>
                <w:sz w:val="20"/>
                <w:szCs w:val="20"/>
              </w:rPr>
            </w:pPr>
            <w:r w:rsidRPr="008A31B8">
              <w:rPr>
                <w:rFonts w:ascii="Times New Roman" w:eastAsia="Times New Roman" w:hAnsi="Times New Roman"/>
                <w:sz w:val="20"/>
                <w:szCs w:val="20"/>
              </w:rPr>
              <w:t>1</w:t>
            </w:r>
          </w:p>
        </w:tc>
        <w:tc>
          <w:tcPr>
            <w:tcW w:w="1543" w:type="dxa"/>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tcPr>
          <w:p w:rsidR="00054B96" w:rsidRPr="008A31B8" w:rsidRDefault="00054B96" w:rsidP="003A3976">
            <w:pPr>
              <w:widowControl w:val="0"/>
              <w:spacing w:after="0" w:line="240" w:lineRule="auto"/>
              <w:jc w:val="center"/>
              <w:rPr>
                <w:rFonts w:ascii="Times New Roman" w:eastAsia="Times New Roman" w:hAnsi="Times New Roman"/>
                <w:sz w:val="20"/>
                <w:szCs w:val="20"/>
              </w:rPr>
            </w:pPr>
            <w:r w:rsidRPr="008A31B8">
              <w:rPr>
                <w:rFonts w:ascii="Times New Roman" w:eastAsia="Times New Roman" w:hAnsi="Times New Roman"/>
                <w:sz w:val="20"/>
                <w:szCs w:val="20"/>
              </w:rPr>
              <w:t>13</w:t>
            </w:r>
          </w:p>
        </w:tc>
        <w:tc>
          <w:tcPr>
            <w:tcW w:w="2275"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rsidR="00054B96" w:rsidRPr="008A31B8" w:rsidRDefault="00054B96" w:rsidP="008A31B8">
            <w:pPr>
              <w:widowControl w:val="0"/>
              <w:spacing w:after="0" w:line="240" w:lineRule="auto"/>
              <w:jc w:val="both"/>
              <w:rPr>
                <w:rFonts w:ascii="Times New Roman" w:eastAsia="Times New Roman" w:hAnsi="Times New Roman"/>
                <w:color w:val="000000"/>
                <w:sz w:val="20"/>
                <w:szCs w:val="20"/>
              </w:rPr>
            </w:pPr>
          </w:p>
        </w:tc>
      </w:tr>
      <w:tr w:rsidR="00054B96" w:rsidRPr="008A31B8" w:rsidTr="003A3976">
        <w:trPr>
          <w:trHeight w:val="315"/>
        </w:trPr>
        <w:tc>
          <w:tcPr>
            <w:tcW w:w="0" w:type="auto"/>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tcPr>
          <w:p w:rsidR="00054B96" w:rsidRPr="00F943B4" w:rsidRDefault="001B701F" w:rsidP="008A31B8">
            <w:pPr>
              <w:widowControl w:val="0"/>
              <w:spacing w:after="0" w:line="240" w:lineRule="auto"/>
              <w:jc w:val="both"/>
              <w:rPr>
                <w:rFonts w:ascii="Times New Roman" w:eastAsia="Times New Roman" w:hAnsi="Times New Roman"/>
                <w:sz w:val="20"/>
                <w:szCs w:val="20"/>
              </w:rPr>
            </w:pPr>
            <w:r w:rsidRPr="00F943B4">
              <w:rPr>
                <w:rFonts w:ascii="Times New Roman" w:eastAsia="Times New Roman" w:hAnsi="Times New Roman"/>
                <w:sz w:val="20"/>
                <w:szCs w:val="20"/>
              </w:rPr>
              <w:t>2</w:t>
            </w:r>
            <w:r w:rsidR="00054B96" w:rsidRPr="00F943B4">
              <w:rPr>
                <w:rFonts w:ascii="Times New Roman" w:eastAsia="Times New Roman" w:hAnsi="Times New Roman"/>
                <w:sz w:val="20"/>
                <w:szCs w:val="20"/>
              </w:rPr>
              <w:t>.4</w:t>
            </w:r>
          </w:p>
        </w:tc>
        <w:tc>
          <w:tcPr>
            <w:tcW w:w="0" w:type="auto"/>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tcPr>
          <w:p w:rsidR="00054B96" w:rsidRPr="00F943B4" w:rsidRDefault="00054B96" w:rsidP="008A31B8">
            <w:pPr>
              <w:widowControl w:val="0"/>
              <w:spacing w:after="0" w:line="240" w:lineRule="auto"/>
              <w:jc w:val="both"/>
              <w:rPr>
                <w:rFonts w:ascii="Times New Roman" w:eastAsia="Times New Roman" w:hAnsi="Times New Roman"/>
                <w:sz w:val="20"/>
                <w:szCs w:val="20"/>
              </w:rPr>
            </w:pPr>
            <w:r w:rsidRPr="00F943B4">
              <w:rPr>
                <w:rFonts w:ascii="Times New Roman" w:eastAsia="Times New Roman" w:hAnsi="Times New Roman"/>
                <w:color w:val="000000"/>
                <w:sz w:val="20"/>
                <w:szCs w:val="20"/>
              </w:rPr>
              <w:t>Конструирование наземной техники. Макетирование из различных материалов</w:t>
            </w:r>
          </w:p>
        </w:tc>
        <w:tc>
          <w:tcPr>
            <w:tcW w:w="0" w:type="auto"/>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tcPr>
          <w:p w:rsidR="00054B96" w:rsidRPr="00F943B4" w:rsidRDefault="00054B96" w:rsidP="003A3976">
            <w:pPr>
              <w:widowControl w:val="0"/>
              <w:spacing w:after="0" w:line="240" w:lineRule="auto"/>
              <w:jc w:val="center"/>
              <w:rPr>
                <w:rFonts w:ascii="Times New Roman" w:eastAsia="Times New Roman" w:hAnsi="Times New Roman"/>
                <w:color w:val="000000"/>
                <w:sz w:val="20"/>
                <w:szCs w:val="20"/>
              </w:rPr>
            </w:pPr>
            <w:r w:rsidRPr="00F943B4">
              <w:rPr>
                <w:rFonts w:ascii="Times New Roman" w:eastAsia="Times New Roman" w:hAnsi="Times New Roman"/>
                <w:color w:val="000000"/>
                <w:sz w:val="20"/>
                <w:szCs w:val="20"/>
              </w:rPr>
              <w:t>32</w:t>
            </w:r>
          </w:p>
        </w:tc>
        <w:tc>
          <w:tcPr>
            <w:tcW w:w="938" w:type="dxa"/>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tcPr>
          <w:p w:rsidR="00054B96" w:rsidRPr="00F943B4" w:rsidRDefault="00054B96" w:rsidP="003A3976">
            <w:pPr>
              <w:widowControl w:val="0"/>
              <w:spacing w:after="0" w:line="240" w:lineRule="auto"/>
              <w:jc w:val="center"/>
              <w:rPr>
                <w:rFonts w:ascii="Times New Roman" w:eastAsia="Times New Roman" w:hAnsi="Times New Roman"/>
                <w:color w:val="000000"/>
                <w:sz w:val="20"/>
                <w:szCs w:val="20"/>
              </w:rPr>
            </w:pPr>
            <w:r w:rsidRPr="00F943B4">
              <w:rPr>
                <w:rFonts w:ascii="Times New Roman" w:eastAsia="Times New Roman" w:hAnsi="Times New Roman"/>
                <w:color w:val="000000"/>
                <w:sz w:val="20"/>
                <w:szCs w:val="20"/>
              </w:rPr>
              <w:t>8</w:t>
            </w:r>
          </w:p>
        </w:tc>
        <w:tc>
          <w:tcPr>
            <w:tcW w:w="1543" w:type="dxa"/>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tcPr>
          <w:p w:rsidR="00054B96" w:rsidRPr="00F943B4" w:rsidRDefault="00054B96" w:rsidP="003A3976">
            <w:pPr>
              <w:widowControl w:val="0"/>
              <w:spacing w:after="0" w:line="240" w:lineRule="auto"/>
              <w:jc w:val="center"/>
              <w:rPr>
                <w:rFonts w:ascii="Times New Roman" w:eastAsia="Times New Roman" w:hAnsi="Times New Roman"/>
                <w:color w:val="000000"/>
                <w:sz w:val="20"/>
                <w:szCs w:val="20"/>
              </w:rPr>
            </w:pPr>
            <w:r w:rsidRPr="00F943B4">
              <w:rPr>
                <w:rFonts w:ascii="Times New Roman" w:eastAsia="Times New Roman" w:hAnsi="Times New Roman"/>
                <w:color w:val="000000"/>
                <w:sz w:val="20"/>
                <w:szCs w:val="20"/>
              </w:rPr>
              <w:t>24</w:t>
            </w:r>
          </w:p>
        </w:tc>
        <w:tc>
          <w:tcPr>
            <w:tcW w:w="2275"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rsidR="00054B96" w:rsidRPr="008A31B8" w:rsidRDefault="00054B96" w:rsidP="008A31B8">
            <w:pPr>
              <w:widowControl w:val="0"/>
              <w:spacing w:after="0" w:line="240" w:lineRule="auto"/>
              <w:jc w:val="both"/>
              <w:rPr>
                <w:rFonts w:ascii="Times New Roman" w:eastAsia="Times New Roman" w:hAnsi="Times New Roman"/>
                <w:color w:val="000000"/>
                <w:sz w:val="20"/>
                <w:szCs w:val="20"/>
              </w:rPr>
            </w:pPr>
          </w:p>
        </w:tc>
      </w:tr>
      <w:tr w:rsidR="00054B96" w:rsidRPr="008A31B8" w:rsidTr="003A3976">
        <w:trPr>
          <w:trHeight w:val="180"/>
        </w:trPr>
        <w:tc>
          <w:tcPr>
            <w:tcW w:w="0" w:type="auto"/>
            <w:tcBorders>
              <w:top w:val="single" w:sz="4" w:space="0" w:color="auto"/>
              <w:left w:val="single" w:sz="6" w:space="0" w:color="000000"/>
              <w:bottom w:val="single" w:sz="6" w:space="0" w:color="000000"/>
              <w:right w:val="single" w:sz="6" w:space="0" w:color="000000"/>
            </w:tcBorders>
            <w:tcMar>
              <w:top w:w="0" w:type="dxa"/>
              <w:left w:w="105" w:type="dxa"/>
              <w:bottom w:w="0" w:type="dxa"/>
              <w:right w:w="105" w:type="dxa"/>
            </w:tcMar>
            <w:hideMark/>
          </w:tcPr>
          <w:p w:rsidR="00054B96" w:rsidRPr="00F943B4" w:rsidRDefault="001B701F" w:rsidP="008A31B8">
            <w:pPr>
              <w:widowControl w:val="0"/>
              <w:spacing w:after="0" w:line="240" w:lineRule="auto"/>
              <w:jc w:val="both"/>
              <w:rPr>
                <w:rFonts w:ascii="Times New Roman" w:eastAsia="Times New Roman" w:hAnsi="Times New Roman"/>
                <w:sz w:val="20"/>
                <w:szCs w:val="20"/>
              </w:rPr>
            </w:pPr>
            <w:r w:rsidRPr="00F943B4">
              <w:rPr>
                <w:rFonts w:ascii="Times New Roman" w:eastAsia="Times New Roman" w:hAnsi="Times New Roman"/>
                <w:sz w:val="20"/>
                <w:szCs w:val="20"/>
              </w:rPr>
              <w:t>2</w:t>
            </w:r>
            <w:r w:rsidR="00054B96" w:rsidRPr="00F943B4">
              <w:rPr>
                <w:rFonts w:ascii="Times New Roman" w:eastAsia="Times New Roman" w:hAnsi="Times New Roman"/>
                <w:sz w:val="20"/>
                <w:szCs w:val="20"/>
              </w:rPr>
              <w:t>.5</w:t>
            </w:r>
          </w:p>
        </w:tc>
        <w:tc>
          <w:tcPr>
            <w:tcW w:w="0" w:type="auto"/>
            <w:tcBorders>
              <w:top w:val="single" w:sz="4" w:space="0" w:color="auto"/>
              <w:left w:val="single" w:sz="6" w:space="0" w:color="000000"/>
              <w:bottom w:val="single" w:sz="6" w:space="0" w:color="000000"/>
              <w:right w:val="single" w:sz="6" w:space="0" w:color="000000"/>
            </w:tcBorders>
            <w:tcMar>
              <w:top w:w="0" w:type="dxa"/>
              <w:left w:w="105" w:type="dxa"/>
              <w:bottom w:w="0" w:type="dxa"/>
              <w:right w:w="105" w:type="dxa"/>
            </w:tcMar>
            <w:hideMark/>
          </w:tcPr>
          <w:p w:rsidR="00054B96" w:rsidRPr="00F943B4" w:rsidRDefault="00054B96" w:rsidP="008A31B8">
            <w:pPr>
              <w:widowControl w:val="0"/>
              <w:spacing w:after="0" w:line="240" w:lineRule="auto"/>
              <w:jc w:val="both"/>
              <w:rPr>
                <w:rFonts w:ascii="Times New Roman" w:eastAsia="Times New Roman" w:hAnsi="Times New Roman"/>
                <w:color w:val="000000"/>
                <w:sz w:val="20"/>
                <w:szCs w:val="20"/>
              </w:rPr>
            </w:pPr>
            <w:r w:rsidRPr="00F943B4">
              <w:rPr>
                <w:rFonts w:ascii="Times New Roman" w:eastAsia="Times New Roman" w:hAnsi="Times New Roman"/>
                <w:color w:val="000000"/>
                <w:sz w:val="20"/>
                <w:szCs w:val="20"/>
              </w:rPr>
              <w:t>Проектная деятельность</w:t>
            </w:r>
          </w:p>
        </w:tc>
        <w:tc>
          <w:tcPr>
            <w:tcW w:w="0" w:type="auto"/>
            <w:tcBorders>
              <w:top w:val="single" w:sz="4" w:space="0" w:color="auto"/>
              <w:left w:val="single" w:sz="6" w:space="0" w:color="000000"/>
              <w:bottom w:val="single" w:sz="6" w:space="0" w:color="000000"/>
              <w:right w:val="single" w:sz="6" w:space="0" w:color="000000"/>
            </w:tcBorders>
            <w:tcMar>
              <w:top w:w="0" w:type="dxa"/>
              <w:left w:w="105" w:type="dxa"/>
              <w:bottom w:w="0" w:type="dxa"/>
              <w:right w:w="105" w:type="dxa"/>
            </w:tcMar>
            <w:hideMark/>
          </w:tcPr>
          <w:p w:rsidR="00054B96" w:rsidRPr="00F943B4" w:rsidRDefault="00054B96" w:rsidP="003A3976">
            <w:pPr>
              <w:widowControl w:val="0"/>
              <w:spacing w:after="0" w:line="240" w:lineRule="auto"/>
              <w:jc w:val="center"/>
              <w:rPr>
                <w:rFonts w:ascii="Times New Roman" w:eastAsia="Times New Roman" w:hAnsi="Times New Roman"/>
                <w:color w:val="000000"/>
                <w:sz w:val="20"/>
                <w:szCs w:val="20"/>
              </w:rPr>
            </w:pPr>
            <w:r w:rsidRPr="00F943B4">
              <w:rPr>
                <w:rFonts w:ascii="Times New Roman" w:eastAsia="Times New Roman" w:hAnsi="Times New Roman"/>
                <w:color w:val="000000"/>
                <w:sz w:val="20"/>
                <w:szCs w:val="20"/>
              </w:rPr>
              <w:t>10</w:t>
            </w:r>
          </w:p>
        </w:tc>
        <w:tc>
          <w:tcPr>
            <w:tcW w:w="938" w:type="dxa"/>
            <w:tcBorders>
              <w:top w:val="single" w:sz="4" w:space="0" w:color="auto"/>
              <w:left w:val="single" w:sz="6" w:space="0" w:color="000000"/>
              <w:bottom w:val="single" w:sz="6" w:space="0" w:color="000000"/>
              <w:right w:val="single" w:sz="6" w:space="0" w:color="000000"/>
            </w:tcBorders>
            <w:tcMar>
              <w:top w:w="0" w:type="dxa"/>
              <w:left w:w="105" w:type="dxa"/>
              <w:bottom w:w="0" w:type="dxa"/>
              <w:right w:w="105" w:type="dxa"/>
            </w:tcMar>
            <w:hideMark/>
          </w:tcPr>
          <w:p w:rsidR="00054B96" w:rsidRPr="00F943B4" w:rsidRDefault="00054B96" w:rsidP="003A3976">
            <w:pPr>
              <w:widowControl w:val="0"/>
              <w:spacing w:after="0" w:line="240" w:lineRule="auto"/>
              <w:jc w:val="center"/>
              <w:rPr>
                <w:rFonts w:ascii="Times New Roman" w:eastAsia="Times New Roman" w:hAnsi="Times New Roman"/>
                <w:color w:val="000000"/>
                <w:sz w:val="20"/>
                <w:szCs w:val="20"/>
              </w:rPr>
            </w:pPr>
            <w:r w:rsidRPr="00F943B4">
              <w:rPr>
                <w:rFonts w:ascii="Times New Roman" w:eastAsia="Times New Roman" w:hAnsi="Times New Roman"/>
                <w:color w:val="000000"/>
                <w:sz w:val="20"/>
                <w:szCs w:val="20"/>
              </w:rPr>
              <w:t>6</w:t>
            </w:r>
          </w:p>
        </w:tc>
        <w:tc>
          <w:tcPr>
            <w:tcW w:w="1543" w:type="dxa"/>
            <w:tcBorders>
              <w:top w:val="single" w:sz="4" w:space="0" w:color="auto"/>
              <w:left w:val="single" w:sz="6" w:space="0" w:color="000000"/>
              <w:bottom w:val="single" w:sz="6" w:space="0" w:color="000000"/>
              <w:right w:val="single" w:sz="6" w:space="0" w:color="000000"/>
            </w:tcBorders>
            <w:tcMar>
              <w:top w:w="0" w:type="dxa"/>
              <w:left w:w="105" w:type="dxa"/>
              <w:bottom w:w="0" w:type="dxa"/>
              <w:right w:w="105" w:type="dxa"/>
            </w:tcMar>
            <w:hideMark/>
          </w:tcPr>
          <w:p w:rsidR="00054B96" w:rsidRPr="00F943B4" w:rsidRDefault="00054B96" w:rsidP="003A3976">
            <w:pPr>
              <w:widowControl w:val="0"/>
              <w:spacing w:after="0" w:line="240" w:lineRule="auto"/>
              <w:jc w:val="center"/>
              <w:rPr>
                <w:rFonts w:ascii="Times New Roman" w:eastAsia="Times New Roman" w:hAnsi="Times New Roman"/>
                <w:color w:val="000000"/>
                <w:sz w:val="20"/>
                <w:szCs w:val="20"/>
              </w:rPr>
            </w:pPr>
            <w:r w:rsidRPr="00F943B4">
              <w:rPr>
                <w:rFonts w:ascii="Times New Roman" w:eastAsia="Times New Roman" w:hAnsi="Times New Roman"/>
                <w:color w:val="000000"/>
                <w:sz w:val="20"/>
                <w:szCs w:val="20"/>
              </w:rPr>
              <w:t>4</w:t>
            </w:r>
          </w:p>
        </w:tc>
        <w:tc>
          <w:tcPr>
            <w:tcW w:w="2275"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rsidR="00054B96" w:rsidRPr="008A31B8" w:rsidRDefault="00054B96" w:rsidP="008A31B8">
            <w:pPr>
              <w:widowControl w:val="0"/>
              <w:spacing w:after="0" w:line="240" w:lineRule="auto"/>
              <w:jc w:val="both"/>
              <w:rPr>
                <w:rFonts w:ascii="Times New Roman" w:eastAsia="Times New Roman" w:hAnsi="Times New Roman"/>
                <w:color w:val="000000"/>
                <w:sz w:val="20"/>
                <w:szCs w:val="20"/>
              </w:rPr>
            </w:pPr>
          </w:p>
        </w:tc>
      </w:tr>
      <w:tr w:rsidR="00054B96" w:rsidRPr="008A31B8" w:rsidTr="003A3976">
        <w:trPr>
          <w:trHeight w:val="28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54B96" w:rsidRPr="00F943B4" w:rsidRDefault="001B701F" w:rsidP="008A31B8">
            <w:pPr>
              <w:widowControl w:val="0"/>
              <w:spacing w:after="0" w:line="240" w:lineRule="auto"/>
              <w:jc w:val="both"/>
              <w:rPr>
                <w:rFonts w:ascii="Times New Roman" w:eastAsia="Times New Roman" w:hAnsi="Times New Roman"/>
                <w:sz w:val="20"/>
                <w:szCs w:val="20"/>
              </w:rPr>
            </w:pPr>
            <w:r w:rsidRPr="00F943B4">
              <w:rPr>
                <w:rFonts w:ascii="Times New Roman" w:eastAsia="Times New Roman" w:hAnsi="Times New Roman"/>
                <w:sz w:val="20"/>
                <w:szCs w:val="20"/>
              </w:rPr>
              <w:lastRenderedPageBreak/>
              <w:t>2</w:t>
            </w:r>
            <w:r w:rsidR="00054B96" w:rsidRPr="00F943B4">
              <w:rPr>
                <w:rFonts w:ascii="Times New Roman" w:eastAsia="Times New Roman" w:hAnsi="Times New Roman"/>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54B96" w:rsidRPr="00F943B4" w:rsidRDefault="00054B96" w:rsidP="008A31B8">
            <w:pPr>
              <w:widowControl w:val="0"/>
              <w:spacing w:after="0" w:line="240" w:lineRule="auto"/>
              <w:jc w:val="both"/>
              <w:rPr>
                <w:rFonts w:ascii="Times New Roman" w:eastAsia="Times New Roman" w:hAnsi="Times New Roman"/>
                <w:color w:val="000000"/>
                <w:sz w:val="20"/>
                <w:szCs w:val="20"/>
              </w:rPr>
            </w:pPr>
            <w:r w:rsidRPr="00F943B4">
              <w:rPr>
                <w:rFonts w:ascii="Times New Roman" w:eastAsia="Times New Roman" w:hAnsi="Times New Roman"/>
                <w:sz w:val="20"/>
                <w:szCs w:val="20"/>
              </w:rPr>
              <w:t>Итоговое занятие</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54B96" w:rsidRPr="00F943B4" w:rsidRDefault="00054B96" w:rsidP="003A3976">
            <w:pPr>
              <w:widowControl w:val="0"/>
              <w:spacing w:after="0" w:line="240" w:lineRule="auto"/>
              <w:jc w:val="center"/>
              <w:rPr>
                <w:rFonts w:ascii="Times New Roman" w:eastAsia="Times New Roman" w:hAnsi="Times New Roman"/>
                <w:sz w:val="20"/>
                <w:szCs w:val="20"/>
              </w:rPr>
            </w:pPr>
            <w:r w:rsidRPr="00F943B4">
              <w:rPr>
                <w:rFonts w:ascii="Times New Roman" w:eastAsia="Times New Roman" w:hAnsi="Times New Roman"/>
                <w:sz w:val="20"/>
                <w:szCs w:val="20"/>
              </w:rPr>
              <w:t>2</w:t>
            </w:r>
          </w:p>
        </w:tc>
        <w:tc>
          <w:tcPr>
            <w:tcW w:w="93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54B96" w:rsidRPr="00F943B4" w:rsidRDefault="00054B96" w:rsidP="003A3976">
            <w:pPr>
              <w:widowControl w:val="0"/>
              <w:spacing w:after="0" w:line="240" w:lineRule="auto"/>
              <w:jc w:val="center"/>
              <w:rPr>
                <w:rFonts w:ascii="Times New Roman" w:eastAsia="Times New Roman" w:hAnsi="Times New Roman"/>
                <w:sz w:val="20"/>
                <w:szCs w:val="20"/>
              </w:rPr>
            </w:pPr>
            <w:r w:rsidRPr="00F943B4">
              <w:rPr>
                <w:rFonts w:ascii="Times New Roman" w:eastAsia="Times New Roman" w:hAnsi="Times New Roman"/>
                <w:sz w:val="20"/>
                <w:szCs w:val="20"/>
              </w:rPr>
              <w:t>-</w:t>
            </w:r>
          </w:p>
        </w:tc>
        <w:tc>
          <w:tcPr>
            <w:tcW w:w="154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54B96" w:rsidRPr="00F943B4" w:rsidRDefault="00054B96" w:rsidP="003A3976">
            <w:pPr>
              <w:widowControl w:val="0"/>
              <w:spacing w:after="0" w:line="240" w:lineRule="auto"/>
              <w:jc w:val="center"/>
              <w:rPr>
                <w:rFonts w:ascii="Times New Roman" w:eastAsia="Times New Roman" w:hAnsi="Times New Roman"/>
                <w:sz w:val="20"/>
                <w:szCs w:val="20"/>
              </w:rPr>
            </w:pPr>
            <w:r w:rsidRPr="00F943B4">
              <w:rPr>
                <w:rFonts w:ascii="Times New Roman" w:eastAsia="Times New Roman" w:hAnsi="Times New Roman"/>
                <w:sz w:val="20"/>
                <w:szCs w:val="20"/>
              </w:rPr>
              <w:t>2</w:t>
            </w:r>
          </w:p>
        </w:tc>
        <w:tc>
          <w:tcPr>
            <w:tcW w:w="2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54B96" w:rsidRPr="008A31B8" w:rsidRDefault="00054B96" w:rsidP="008A31B8">
            <w:pPr>
              <w:widowControl w:val="0"/>
              <w:spacing w:after="0" w:line="240" w:lineRule="auto"/>
              <w:jc w:val="both"/>
              <w:rPr>
                <w:rFonts w:ascii="Times New Roman" w:eastAsia="Times New Roman" w:hAnsi="Times New Roman"/>
                <w:color w:val="000000"/>
                <w:sz w:val="20"/>
                <w:szCs w:val="20"/>
              </w:rPr>
            </w:pPr>
          </w:p>
        </w:tc>
      </w:tr>
    </w:tbl>
    <w:p w:rsidR="00054B96" w:rsidRPr="006F23B2" w:rsidRDefault="00054B96" w:rsidP="006F23B2">
      <w:pPr>
        <w:widowControl w:val="0"/>
        <w:spacing w:after="0" w:line="240" w:lineRule="auto"/>
        <w:jc w:val="center"/>
        <w:rPr>
          <w:rFonts w:ascii="Times New Roman" w:eastAsia="Times New Roman" w:hAnsi="Times New Roman"/>
          <w:b/>
          <w:bCs/>
          <w:color w:val="000000"/>
        </w:rPr>
      </w:pPr>
    </w:p>
    <w:p w:rsidR="00054B96" w:rsidRPr="006F23B2" w:rsidRDefault="00054B96" w:rsidP="00C241D4">
      <w:pPr>
        <w:widowControl w:val="0"/>
        <w:spacing w:after="120" w:line="240" w:lineRule="auto"/>
        <w:jc w:val="center"/>
        <w:rPr>
          <w:rFonts w:ascii="Times New Roman" w:eastAsia="Times New Roman" w:hAnsi="Times New Roman"/>
          <w:b/>
          <w:bCs/>
          <w:color w:val="000000"/>
        </w:rPr>
      </w:pPr>
      <w:r w:rsidRPr="006F23B2">
        <w:rPr>
          <w:rFonts w:ascii="Times New Roman" w:eastAsia="Times New Roman" w:hAnsi="Times New Roman"/>
          <w:b/>
          <w:bCs/>
          <w:color w:val="000000"/>
        </w:rPr>
        <w:t xml:space="preserve">Содержание </w:t>
      </w:r>
      <w:r w:rsidR="00ED09C8">
        <w:rPr>
          <w:rFonts w:ascii="Times New Roman" w:eastAsia="Times New Roman" w:hAnsi="Times New Roman"/>
          <w:b/>
          <w:bCs/>
          <w:color w:val="000000"/>
        </w:rPr>
        <w:t>программы</w:t>
      </w:r>
    </w:p>
    <w:p w:rsidR="00054B96" w:rsidRPr="00F943B4" w:rsidRDefault="00054B96" w:rsidP="00C241D4">
      <w:pPr>
        <w:spacing w:after="0" w:line="240" w:lineRule="auto"/>
        <w:ind w:firstLine="425"/>
        <w:jc w:val="both"/>
        <w:rPr>
          <w:rFonts w:ascii="Times New Roman" w:hAnsi="Times New Roman"/>
          <w:b/>
          <w:sz w:val="24"/>
          <w:szCs w:val="24"/>
        </w:rPr>
      </w:pPr>
      <w:r w:rsidRPr="00F943B4">
        <w:rPr>
          <w:rFonts w:ascii="Times New Roman" w:hAnsi="Times New Roman"/>
          <w:i/>
          <w:sz w:val="24"/>
          <w:szCs w:val="24"/>
        </w:rPr>
        <w:t xml:space="preserve">Тема </w:t>
      </w:r>
      <w:r w:rsidR="00B177EA" w:rsidRPr="00F943B4">
        <w:rPr>
          <w:rFonts w:ascii="Times New Roman" w:hAnsi="Times New Roman"/>
          <w:i/>
          <w:sz w:val="24"/>
          <w:szCs w:val="24"/>
        </w:rPr>
        <w:t>2</w:t>
      </w:r>
      <w:r w:rsidRPr="00F943B4">
        <w:rPr>
          <w:rFonts w:ascii="Times New Roman" w:hAnsi="Times New Roman"/>
          <w:i/>
          <w:sz w:val="24"/>
          <w:szCs w:val="24"/>
        </w:rPr>
        <w:t>.1.</w:t>
      </w:r>
      <w:r w:rsidRPr="00F943B4">
        <w:rPr>
          <w:rFonts w:ascii="Times New Roman" w:hAnsi="Times New Roman"/>
          <w:b/>
          <w:sz w:val="24"/>
          <w:szCs w:val="24"/>
        </w:rPr>
        <w:t xml:space="preserve"> Вводное занятие</w:t>
      </w:r>
      <w:r w:rsidR="00F943B4" w:rsidRPr="00F943B4">
        <w:rPr>
          <w:rFonts w:ascii="Times New Roman" w:hAnsi="Times New Roman"/>
          <w:b/>
          <w:sz w:val="24"/>
          <w:szCs w:val="24"/>
        </w:rPr>
        <w:t xml:space="preserve">. </w:t>
      </w:r>
      <w:r w:rsidRPr="00F943B4">
        <w:rPr>
          <w:rFonts w:ascii="Times New Roman" w:hAnsi="Times New Roman"/>
          <w:b/>
          <w:sz w:val="24"/>
          <w:szCs w:val="24"/>
        </w:rPr>
        <w:t xml:space="preserve"> </w:t>
      </w:r>
    </w:p>
    <w:p w:rsidR="00054B96" w:rsidRPr="00F943B4" w:rsidRDefault="00054B96" w:rsidP="00C241D4">
      <w:pPr>
        <w:spacing w:after="0" w:line="240" w:lineRule="auto"/>
        <w:ind w:firstLine="425"/>
        <w:jc w:val="both"/>
        <w:rPr>
          <w:rFonts w:ascii="Times New Roman" w:hAnsi="Times New Roman"/>
          <w:sz w:val="24"/>
          <w:szCs w:val="24"/>
        </w:rPr>
      </w:pPr>
      <w:r w:rsidRPr="00F943B4">
        <w:rPr>
          <w:rFonts w:ascii="Times New Roman" w:hAnsi="Times New Roman"/>
          <w:sz w:val="24"/>
          <w:szCs w:val="24"/>
        </w:rPr>
        <w:t xml:space="preserve">Теория. Беседа «Что такое ландшафт. Какие бывают макеты ландшафта». </w:t>
      </w:r>
    </w:p>
    <w:p w:rsidR="00054B96" w:rsidRPr="00F943B4" w:rsidRDefault="00054B96" w:rsidP="00C241D4">
      <w:pPr>
        <w:spacing w:after="0" w:line="240" w:lineRule="auto"/>
        <w:ind w:firstLine="425"/>
        <w:jc w:val="both"/>
        <w:rPr>
          <w:rFonts w:ascii="Times New Roman" w:hAnsi="Times New Roman"/>
          <w:sz w:val="24"/>
          <w:szCs w:val="24"/>
        </w:rPr>
      </w:pPr>
      <w:r w:rsidRPr="00F943B4">
        <w:rPr>
          <w:rFonts w:ascii="Times New Roman" w:hAnsi="Times New Roman"/>
          <w:sz w:val="24"/>
          <w:szCs w:val="24"/>
        </w:rPr>
        <w:t>Практика. Выбор материала для ландшафта.</w:t>
      </w:r>
    </w:p>
    <w:p w:rsidR="0073353D" w:rsidRPr="00F943B4" w:rsidRDefault="0073353D" w:rsidP="00C241D4">
      <w:pPr>
        <w:spacing w:after="0" w:line="240" w:lineRule="auto"/>
        <w:ind w:firstLine="425"/>
        <w:jc w:val="both"/>
        <w:rPr>
          <w:rFonts w:ascii="Times New Roman" w:hAnsi="Times New Roman"/>
          <w:b/>
          <w:sz w:val="24"/>
          <w:szCs w:val="24"/>
        </w:rPr>
      </w:pPr>
    </w:p>
    <w:p w:rsidR="00054B96" w:rsidRPr="00F943B4" w:rsidRDefault="00054B96" w:rsidP="00C241D4">
      <w:pPr>
        <w:spacing w:after="0" w:line="240" w:lineRule="auto"/>
        <w:ind w:firstLine="425"/>
        <w:jc w:val="both"/>
        <w:rPr>
          <w:rFonts w:ascii="Times New Roman" w:hAnsi="Times New Roman"/>
          <w:b/>
          <w:sz w:val="24"/>
          <w:szCs w:val="24"/>
        </w:rPr>
      </w:pPr>
      <w:r w:rsidRPr="00F943B4">
        <w:rPr>
          <w:rFonts w:ascii="Times New Roman" w:hAnsi="Times New Roman"/>
          <w:i/>
          <w:sz w:val="24"/>
          <w:szCs w:val="24"/>
        </w:rPr>
        <w:t xml:space="preserve">Тема </w:t>
      </w:r>
      <w:r w:rsidR="00B177EA" w:rsidRPr="00F943B4">
        <w:rPr>
          <w:rFonts w:ascii="Times New Roman" w:hAnsi="Times New Roman"/>
          <w:i/>
          <w:sz w:val="24"/>
          <w:szCs w:val="24"/>
        </w:rPr>
        <w:t>2</w:t>
      </w:r>
      <w:r w:rsidRPr="00F943B4">
        <w:rPr>
          <w:rFonts w:ascii="Times New Roman" w:hAnsi="Times New Roman"/>
          <w:i/>
          <w:sz w:val="24"/>
          <w:szCs w:val="24"/>
        </w:rPr>
        <w:t>.2.</w:t>
      </w:r>
      <w:r w:rsidRPr="00F943B4">
        <w:rPr>
          <w:rFonts w:ascii="Times New Roman" w:hAnsi="Times New Roman"/>
          <w:b/>
          <w:sz w:val="24"/>
          <w:szCs w:val="24"/>
        </w:rPr>
        <w:t xml:space="preserve"> Макетирование ландшафта</w:t>
      </w:r>
    </w:p>
    <w:p w:rsidR="00054B96" w:rsidRPr="00F943B4" w:rsidRDefault="00054B96" w:rsidP="00C241D4">
      <w:pPr>
        <w:spacing w:after="0" w:line="240" w:lineRule="auto"/>
        <w:ind w:firstLine="425"/>
        <w:jc w:val="both"/>
        <w:rPr>
          <w:rFonts w:ascii="Times New Roman" w:hAnsi="Times New Roman"/>
          <w:sz w:val="24"/>
          <w:szCs w:val="24"/>
        </w:rPr>
      </w:pPr>
      <w:r w:rsidRPr="00F943B4">
        <w:rPr>
          <w:rFonts w:ascii="Times New Roman" w:hAnsi="Times New Roman"/>
          <w:sz w:val="24"/>
          <w:szCs w:val="24"/>
        </w:rPr>
        <w:t>Теория.</w:t>
      </w:r>
      <w:r w:rsidR="00F943B4" w:rsidRPr="00F943B4">
        <w:rPr>
          <w:rFonts w:ascii="Times New Roman" w:hAnsi="Times New Roman"/>
          <w:sz w:val="24"/>
          <w:szCs w:val="24"/>
        </w:rPr>
        <w:t xml:space="preserve"> </w:t>
      </w:r>
      <w:r w:rsidRPr="00F943B4">
        <w:rPr>
          <w:rFonts w:ascii="Times New Roman" w:eastAsia="Times New Roman" w:hAnsi="Times New Roman"/>
          <w:sz w:val="24"/>
          <w:szCs w:val="24"/>
        </w:rPr>
        <w:t>Макетирование ландшафта. Заготовка основной формы. Мелкие детали</w:t>
      </w:r>
      <w:r w:rsidRPr="00F943B4">
        <w:rPr>
          <w:rFonts w:ascii="Times New Roman" w:hAnsi="Times New Roman"/>
          <w:sz w:val="24"/>
          <w:szCs w:val="24"/>
        </w:rPr>
        <w:t xml:space="preserve"> Сопоставление поделки и теоретической части проекта. Просмотры документальных фильмов, иллюстраций, слайдов, экскурсии. ТБ.</w:t>
      </w:r>
    </w:p>
    <w:p w:rsidR="005D3A82" w:rsidRPr="00F943B4" w:rsidRDefault="00054B96" w:rsidP="00C241D4">
      <w:pPr>
        <w:spacing w:after="0" w:line="240" w:lineRule="auto"/>
        <w:ind w:firstLine="425"/>
        <w:jc w:val="both"/>
        <w:rPr>
          <w:rFonts w:ascii="Times New Roman" w:hAnsi="Times New Roman"/>
          <w:sz w:val="24"/>
          <w:szCs w:val="24"/>
        </w:rPr>
      </w:pPr>
      <w:r w:rsidRPr="00F943B4">
        <w:rPr>
          <w:rFonts w:ascii="Times New Roman" w:hAnsi="Times New Roman"/>
          <w:sz w:val="24"/>
          <w:szCs w:val="24"/>
        </w:rPr>
        <w:t>Практика. Изготовление макета ландшафта. Прогулки на природу.</w:t>
      </w:r>
    </w:p>
    <w:p w:rsidR="00F943B4" w:rsidRDefault="00F943B4" w:rsidP="00C241D4">
      <w:pPr>
        <w:spacing w:after="0" w:line="240" w:lineRule="auto"/>
        <w:ind w:firstLine="425"/>
        <w:jc w:val="both"/>
        <w:rPr>
          <w:rFonts w:ascii="Times New Roman" w:hAnsi="Times New Roman"/>
          <w:i/>
          <w:sz w:val="24"/>
          <w:szCs w:val="24"/>
        </w:rPr>
      </w:pPr>
    </w:p>
    <w:p w:rsidR="00F943B4" w:rsidRPr="000D2796" w:rsidRDefault="00F943B4" w:rsidP="00C241D4">
      <w:pPr>
        <w:spacing w:after="0" w:line="240" w:lineRule="auto"/>
        <w:ind w:firstLine="425"/>
        <w:jc w:val="both"/>
        <w:rPr>
          <w:rFonts w:ascii="Times New Roman" w:eastAsia="Times New Roman" w:hAnsi="Times New Roman"/>
          <w:b/>
          <w:color w:val="000000"/>
          <w:sz w:val="24"/>
          <w:szCs w:val="24"/>
        </w:rPr>
      </w:pPr>
      <w:r w:rsidRPr="000D2796">
        <w:rPr>
          <w:rFonts w:ascii="Times New Roman" w:hAnsi="Times New Roman"/>
          <w:i/>
          <w:sz w:val="24"/>
          <w:szCs w:val="24"/>
        </w:rPr>
        <w:t xml:space="preserve">Тема 2.3. </w:t>
      </w:r>
      <w:r w:rsidRPr="000D2796">
        <w:rPr>
          <w:rFonts w:ascii="Times New Roman" w:eastAsia="Times New Roman" w:hAnsi="Times New Roman"/>
          <w:b/>
          <w:color w:val="000000"/>
          <w:sz w:val="24"/>
          <w:szCs w:val="24"/>
        </w:rPr>
        <w:t>Архитектура. Макетирование из различных материалов.</w:t>
      </w:r>
    </w:p>
    <w:p w:rsidR="00F943B4" w:rsidRPr="000D2796" w:rsidRDefault="00F943B4" w:rsidP="00F943B4">
      <w:pPr>
        <w:spacing w:after="0" w:line="240" w:lineRule="auto"/>
        <w:ind w:firstLine="425"/>
        <w:jc w:val="both"/>
        <w:rPr>
          <w:rFonts w:ascii="Times New Roman" w:hAnsi="Times New Roman"/>
          <w:sz w:val="24"/>
          <w:szCs w:val="24"/>
        </w:rPr>
      </w:pPr>
      <w:r w:rsidRPr="000D2796">
        <w:rPr>
          <w:rFonts w:ascii="Times New Roman" w:hAnsi="Times New Roman"/>
          <w:sz w:val="24"/>
          <w:szCs w:val="24"/>
        </w:rPr>
        <w:t>Теория. Изучение литературы, выбор информации, обсуждения, решение ребусов, задач.</w:t>
      </w:r>
    </w:p>
    <w:p w:rsidR="00F943B4" w:rsidRPr="000D2796" w:rsidRDefault="00F943B4" w:rsidP="00F943B4">
      <w:pPr>
        <w:spacing w:after="0" w:line="240" w:lineRule="auto"/>
        <w:ind w:firstLine="425"/>
        <w:jc w:val="both"/>
        <w:rPr>
          <w:rFonts w:ascii="Times New Roman" w:hAnsi="Times New Roman"/>
          <w:sz w:val="24"/>
          <w:szCs w:val="24"/>
        </w:rPr>
      </w:pPr>
      <w:r w:rsidRPr="000D2796">
        <w:rPr>
          <w:rFonts w:ascii="Times New Roman" w:hAnsi="Times New Roman"/>
          <w:sz w:val="24"/>
          <w:szCs w:val="24"/>
        </w:rPr>
        <w:t xml:space="preserve">Практика. Изготовление архитектурных макетов из картона, бумаги, папье – маше, полиэтиленовых заготовок, подручного и бросового материала. Разгадывание загадок и кроссвордов. </w:t>
      </w:r>
    </w:p>
    <w:p w:rsidR="00F943B4" w:rsidRPr="000D2796" w:rsidRDefault="00F943B4" w:rsidP="00C241D4">
      <w:pPr>
        <w:spacing w:after="0" w:line="240" w:lineRule="auto"/>
        <w:ind w:firstLine="425"/>
        <w:jc w:val="both"/>
        <w:rPr>
          <w:rFonts w:ascii="Times New Roman" w:hAnsi="Times New Roman"/>
          <w:i/>
          <w:sz w:val="24"/>
          <w:szCs w:val="24"/>
        </w:rPr>
      </w:pPr>
    </w:p>
    <w:p w:rsidR="00054B96" w:rsidRPr="000D2796" w:rsidRDefault="00054B96" w:rsidP="00C241D4">
      <w:pPr>
        <w:spacing w:after="0" w:line="240" w:lineRule="auto"/>
        <w:ind w:firstLine="425"/>
        <w:jc w:val="both"/>
        <w:rPr>
          <w:rFonts w:ascii="Times New Roman" w:hAnsi="Times New Roman"/>
          <w:b/>
          <w:sz w:val="24"/>
          <w:szCs w:val="24"/>
        </w:rPr>
      </w:pPr>
      <w:r w:rsidRPr="000D2796">
        <w:rPr>
          <w:rFonts w:ascii="Times New Roman" w:hAnsi="Times New Roman"/>
          <w:i/>
          <w:sz w:val="24"/>
          <w:szCs w:val="24"/>
        </w:rPr>
        <w:t xml:space="preserve">Тема </w:t>
      </w:r>
      <w:r w:rsidR="00B177EA" w:rsidRPr="000D2796">
        <w:rPr>
          <w:rFonts w:ascii="Times New Roman" w:hAnsi="Times New Roman"/>
          <w:i/>
          <w:sz w:val="24"/>
          <w:szCs w:val="24"/>
        </w:rPr>
        <w:t>2</w:t>
      </w:r>
      <w:r w:rsidRPr="000D2796">
        <w:rPr>
          <w:rFonts w:ascii="Times New Roman" w:hAnsi="Times New Roman"/>
          <w:i/>
          <w:sz w:val="24"/>
          <w:szCs w:val="24"/>
        </w:rPr>
        <w:t>.</w:t>
      </w:r>
      <w:r w:rsidR="00F943B4" w:rsidRPr="000D2796">
        <w:rPr>
          <w:rFonts w:ascii="Times New Roman" w:hAnsi="Times New Roman"/>
          <w:i/>
          <w:sz w:val="24"/>
          <w:szCs w:val="24"/>
        </w:rPr>
        <w:t>4</w:t>
      </w:r>
      <w:r w:rsidRPr="000D2796">
        <w:rPr>
          <w:rFonts w:ascii="Times New Roman" w:hAnsi="Times New Roman"/>
          <w:sz w:val="24"/>
          <w:szCs w:val="24"/>
        </w:rPr>
        <w:t xml:space="preserve">. </w:t>
      </w:r>
      <w:r w:rsidRPr="000D2796">
        <w:rPr>
          <w:rFonts w:ascii="Times New Roman" w:hAnsi="Times New Roman"/>
          <w:b/>
          <w:sz w:val="24"/>
          <w:szCs w:val="24"/>
        </w:rPr>
        <w:t>Конструирование наземной техники. Макетирование из различных материалов.</w:t>
      </w:r>
    </w:p>
    <w:p w:rsidR="00054B96" w:rsidRPr="000D2796" w:rsidRDefault="00F943B4" w:rsidP="00C241D4">
      <w:pPr>
        <w:spacing w:after="0" w:line="240" w:lineRule="auto"/>
        <w:ind w:firstLine="425"/>
        <w:jc w:val="both"/>
        <w:rPr>
          <w:rFonts w:ascii="Times New Roman" w:hAnsi="Times New Roman"/>
          <w:sz w:val="24"/>
          <w:szCs w:val="24"/>
        </w:rPr>
      </w:pPr>
      <w:r w:rsidRPr="000D2796">
        <w:rPr>
          <w:rFonts w:ascii="Times New Roman" w:hAnsi="Times New Roman"/>
          <w:sz w:val="24"/>
          <w:szCs w:val="24"/>
        </w:rPr>
        <w:t>Теория. Изучение литературы</w:t>
      </w:r>
      <w:r w:rsidR="00054B96" w:rsidRPr="000D2796">
        <w:rPr>
          <w:rFonts w:ascii="Times New Roman" w:hAnsi="Times New Roman"/>
          <w:sz w:val="24"/>
          <w:szCs w:val="24"/>
        </w:rPr>
        <w:t>, выбор информации, обсуждения, решение ребусов, задач.</w:t>
      </w:r>
    </w:p>
    <w:p w:rsidR="00054B96" w:rsidRPr="000D2796" w:rsidRDefault="00054B96" w:rsidP="00C241D4">
      <w:pPr>
        <w:spacing w:after="0" w:line="240" w:lineRule="auto"/>
        <w:ind w:firstLine="425"/>
        <w:jc w:val="both"/>
        <w:rPr>
          <w:rFonts w:ascii="Times New Roman" w:hAnsi="Times New Roman"/>
          <w:sz w:val="24"/>
          <w:szCs w:val="24"/>
        </w:rPr>
      </w:pPr>
      <w:r w:rsidRPr="000D2796">
        <w:rPr>
          <w:rFonts w:ascii="Times New Roman" w:hAnsi="Times New Roman"/>
          <w:sz w:val="24"/>
          <w:szCs w:val="24"/>
        </w:rPr>
        <w:t xml:space="preserve">Практика. Изготовление технических макетов из картона, бумаги, папье – маше, полиэтиленовых заготовок, подручного и бросового материала. Разгадывание загадок и кроссвордов. </w:t>
      </w:r>
    </w:p>
    <w:p w:rsidR="0073353D" w:rsidRPr="000D2796" w:rsidRDefault="0073353D" w:rsidP="00C241D4">
      <w:pPr>
        <w:spacing w:after="0" w:line="240" w:lineRule="auto"/>
        <w:ind w:firstLine="425"/>
        <w:jc w:val="both"/>
        <w:rPr>
          <w:rFonts w:ascii="Times New Roman" w:hAnsi="Times New Roman"/>
          <w:sz w:val="24"/>
          <w:szCs w:val="24"/>
        </w:rPr>
      </w:pPr>
    </w:p>
    <w:p w:rsidR="00054B96" w:rsidRPr="000D2796" w:rsidRDefault="00054B96" w:rsidP="00C241D4">
      <w:pPr>
        <w:spacing w:after="0" w:line="240" w:lineRule="auto"/>
        <w:ind w:firstLine="425"/>
        <w:jc w:val="both"/>
        <w:rPr>
          <w:rFonts w:ascii="Times New Roman" w:hAnsi="Times New Roman"/>
          <w:b/>
          <w:sz w:val="24"/>
          <w:szCs w:val="24"/>
        </w:rPr>
      </w:pPr>
      <w:r w:rsidRPr="000D2796">
        <w:rPr>
          <w:rFonts w:ascii="Times New Roman" w:hAnsi="Times New Roman"/>
          <w:i/>
          <w:sz w:val="24"/>
          <w:szCs w:val="24"/>
        </w:rPr>
        <w:t xml:space="preserve">Тема </w:t>
      </w:r>
      <w:r w:rsidR="00B177EA" w:rsidRPr="000D2796">
        <w:rPr>
          <w:rFonts w:ascii="Times New Roman" w:hAnsi="Times New Roman"/>
          <w:i/>
          <w:sz w:val="24"/>
          <w:szCs w:val="24"/>
        </w:rPr>
        <w:t>2</w:t>
      </w:r>
      <w:r w:rsidRPr="000D2796">
        <w:rPr>
          <w:rFonts w:ascii="Times New Roman" w:hAnsi="Times New Roman"/>
          <w:i/>
          <w:sz w:val="24"/>
          <w:szCs w:val="24"/>
        </w:rPr>
        <w:t>.5.</w:t>
      </w:r>
      <w:r w:rsidR="00F943B4" w:rsidRPr="000D2796">
        <w:rPr>
          <w:rFonts w:ascii="Times New Roman" w:hAnsi="Times New Roman"/>
          <w:b/>
          <w:sz w:val="24"/>
          <w:szCs w:val="24"/>
        </w:rPr>
        <w:t xml:space="preserve"> Проектная деятельность</w:t>
      </w:r>
    </w:p>
    <w:p w:rsidR="00054B96" w:rsidRPr="000D2796" w:rsidRDefault="00054B96" w:rsidP="00C241D4">
      <w:pPr>
        <w:spacing w:after="0" w:line="240" w:lineRule="auto"/>
        <w:ind w:firstLine="425"/>
        <w:jc w:val="both"/>
        <w:rPr>
          <w:rFonts w:ascii="Times New Roman" w:hAnsi="Times New Roman"/>
          <w:sz w:val="24"/>
          <w:szCs w:val="24"/>
        </w:rPr>
      </w:pPr>
      <w:r w:rsidRPr="000D2796">
        <w:rPr>
          <w:rFonts w:ascii="Times New Roman" w:hAnsi="Times New Roman"/>
          <w:sz w:val="24"/>
          <w:szCs w:val="24"/>
        </w:rPr>
        <w:t>Теория. Изучение литератур</w:t>
      </w:r>
      <w:r w:rsidR="0073353D" w:rsidRPr="000D2796">
        <w:rPr>
          <w:rFonts w:ascii="Times New Roman" w:hAnsi="Times New Roman"/>
          <w:sz w:val="24"/>
          <w:szCs w:val="24"/>
        </w:rPr>
        <w:t>ы</w:t>
      </w:r>
      <w:r w:rsidRPr="000D2796">
        <w:rPr>
          <w:rFonts w:ascii="Times New Roman" w:hAnsi="Times New Roman"/>
          <w:sz w:val="24"/>
          <w:szCs w:val="24"/>
        </w:rPr>
        <w:t>, выбор информации, обсуждения, решение ребусов, задач.</w:t>
      </w:r>
    </w:p>
    <w:p w:rsidR="00054B96" w:rsidRPr="000D2796" w:rsidRDefault="00054B96" w:rsidP="0073353D">
      <w:pPr>
        <w:spacing w:after="0" w:line="240" w:lineRule="auto"/>
        <w:ind w:firstLine="425"/>
        <w:jc w:val="both"/>
        <w:rPr>
          <w:rFonts w:ascii="Times New Roman" w:hAnsi="Times New Roman"/>
          <w:sz w:val="24"/>
          <w:szCs w:val="24"/>
        </w:rPr>
      </w:pPr>
      <w:r w:rsidRPr="000D2796">
        <w:rPr>
          <w:rFonts w:ascii="Times New Roman" w:hAnsi="Times New Roman"/>
          <w:b/>
          <w:sz w:val="24"/>
          <w:szCs w:val="24"/>
        </w:rPr>
        <w:t xml:space="preserve">Практика. </w:t>
      </w:r>
      <w:r w:rsidRPr="000D2796">
        <w:rPr>
          <w:rFonts w:ascii="Times New Roman" w:hAnsi="Times New Roman"/>
          <w:sz w:val="24"/>
          <w:szCs w:val="24"/>
        </w:rPr>
        <w:t>Проектно-исследовательская деятельность технической направленности. Разработка и представление исследовательских и творческих проектов. Участие в конкурсах различного уровня.</w:t>
      </w:r>
    </w:p>
    <w:p w:rsidR="0073353D" w:rsidRPr="000D2796" w:rsidRDefault="0073353D" w:rsidP="00ED09C8">
      <w:pPr>
        <w:spacing w:after="0" w:line="240" w:lineRule="auto"/>
        <w:ind w:firstLine="425"/>
        <w:jc w:val="both"/>
        <w:rPr>
          <w:rFonts w:ascii="Times New Roman" w:hAnsi="Times New Roman"/>
          <w:sz w:val="24"/>
          <w:szCs w:val="24"/>
        </w:rPr>
      </w:pPr>
    </w:p>
    <w:p w:rsidR="00054B96" w:rsidRPr="000D2796" w:rsidRDefault="00054B96" w:rsidP="00ED09C8">
      <w:pPr>
        <w:spacing w:after="0" w:line="240" w:lineRule="auto"/>
        <w:ind w:firstLine="425"/>
        <w:jc w:val="both"/>
        <w:rPr>
          <w:rFonts w:ascii="Times New Roman" w:hAnsi="Times New Roman"/>
          <w:b/>
          <w:sz w:val="24"/>
          <w:szCs w:val="24"/>
        </w:rPr>
      </w:pPr>
      <w:r w:rsidRPr="000D2796">
        <w:rPr>
          <w:rFonts w:ascii="Times New Roman" w:hAnsi="Times New Roman"/>
          <w:i/>
          <w:sz w:val="24"/>
          <w:szCs w:val="24"/>
        </w:rPr>
        <w:t xml:space="preserve">Тема </w:t>
      </w:r>
      <w:r w:rsidR="00B177EA" w:rsidRPr="000D2796">
        <w:rPr>
          <w:rFonts w:ascii="Times New Roman" w:hAnsi="Times New Roman"/>
          <w:i/>
          <w:sz w:val="24"/>
          <w:szCs w:val="24"/>
        </w:rPr>
        <w:t>2</w:t>
      </w:r>
      <w:r w:rsidRPr="000D2796">
        <w:rPr>
          <w:rFonts w:ascii="Times New Roman" w:hAnsi="Times New Roman"/>
          <w:i/>
          <w:sz w:val="24"/>
          <w:szCs w:val="24"/>
        </w:rPr>
        <w:t>.6.</w:t>
      </w:r>
      <w:r w:rsidR="00F943B4" w:rsidRPr="000D2796">
        <w:rPr>
          <w:rFonts w:ascii="Times New Roman" w:hAnsi="Times New Roman"/>
          <w:b/>
          <w:sz w:val="24"/>
          <w:szCs w:val="24"/>
        </w:rPr>
        <w:t xml:space="preserve"> Итоговое занятие</w:t>
      </w:r>
    </w:p>
    <w:p w:rsidR="00054B96" w:rsidRPr="00F943B4" w:rsidRDefault="00054B96" w:rsidP="00ED09C8">
      <w:pPr>
        <w:spacing w:after="0" w:line="240" w:lineRule="auto"/>
        <w:ind w:firstLine="425"/>
        <w:jc w:val="both"/>
        <w:rPr>
          <w:rFonts w:ascii="Times New Roman" w:hAnsi="Times New Roman"/>
          <w:sz w:val="24"/>
          <w:szCs w:val="24"/>
        </w:rPr>
      </w:pPr>
      <w:r w:rsidRPr="000D2796">
        <w:rPr>
          <w:rFonts w:ascii="Times New Roman" w:eastAsia="Times New Roman" w:hAnsi="Times New Roman"/>
          <w:b/>
          <w:color w:val="000000"/>
          <w:sz w:val="24"/>
          <w:szCs w:val="24"/>
        </w:rPr>
        <w:t xml:space="preserve">Практика. </w:t>
      </w:r>
      <w:r w:rsidRPr="000D2796">
        <w:rPr>
          <w:rFonts w:ascii="Times New Roman" w:eastAsia="Times New Roman" w:hAnsi="Times New Roman"/>
          <w:color w:val="000000"/>
          <w:sz w:val="24"/>
          <w:szCs w:val="24"/>
        </w:rPr>
        <w:t xml:space="preserve">Подведение итогов работы за год. </w:t>
      </w:r>
      <w:r w:rsidRPr="000D2796">
        <w:rPr>
          <w:rFonts w:ascii="Times New Roman" w:hAnsi="Times New Roman"/>
          <w:sz w:val="24"/>
          <w:szCs w:val="24"/>
        </w:rPr>
        <w:t>Рекомендации по работе во время каникул (сбор природного материала, тары различной ёмкости и формы). Награждение лучших кружковцев.</w:t>
      </w:r>
    </w:p>
    <w:p w:rsidR="00054B96" w:rsidRPr="00F943B4" w:rsidRDefault="00054B96" w:rsidP="00054B96">
      <w:pPr>
        <w:spacing w:after="0" w:line="240" w:lineRule="auto"/>
        <w:jc w:val="center"/>
        <w:rPr>
          <w:rFonts w:ascii="Times New Roman" w:hAnsi="Times New Roman"/>
          <w:b/>
          <w:sz w:val="24"/>
          <w:szCs w:val="24"/>
        </w:rPr>
      </w:pPr>
    </w:p>
    <w:p w:rsidR="00054B96" w:rsidRPr="005D343D" w:rsidRDefault="00054B96" w:rsidP="005D343D">
      <w:pPr>
        <w:widowControl w:val="0"/>
        <w:spacing w:after="120" w:line="240" w:lineRule="auto"/>
        <w:jc w:val="center"/>
        <w:rPr>
          <w:rFonts w:ascii="Times New Roman" w:eastAsia="Times New Roman" w:hAnsi="Times New Roman"/>
          <w:b/>
          <w:sz w:val="20"/>
          <w:szCs w:val="20"/>
        </w:rPr>
      </w:pPr>
      <w:r w:rsidRPr="005D343D">
        <w:rPr>
          <w:rFonts w:ascii="Times New Roman" w:eastAsia="Times New Roman" w:hAnsi="Times New Roman"/>
          <w:b/>
          <w:sz w:val="20"/>
          <w:szCs w:val="20"/>
        </w:rPr>
        <w:t>Методическое, материально</w:t>
      </w:r>
      <w:r w:rsidR="005D343D" w:rsidRPr="005D343D">
        <w:rPr>
          <w:rFonts w:ascii="Times New Roman" w:eastAsia="Times New Roman" w:hAnsi="Times New Roman"/>
          <w:b/>
          <w:sz w:val="20"/>
          <w:szCs w:val="20"/>
        </w:rPr>
        <w:t>-</w:t>
      </w:r>
      <w:r w:rsidRPr="005D343D">
        <w:rPr>
          <w:rFonts w:ascii="Times New Roman" w:eastAsia="Times New Roman" w:hAnsi="Times New Roman"/>
          <w:b/>
          <w:sz w:val="20"/>
          <w:szCs w:val="20"/>
        </w:rPr>
        <w:t>техническое обеспечение занятий</w:t>
      </w:r>
    </w:p>
    <w:tbl>
      <w:tblPr>
        <w:tblW w:w="9356" w:type="dxa"/>
        <w:tblInd w:w="-37" w:type="dxa"/>
        <w:tblLayout w:type="fixed"/>
        <w:tblLook w:val="04A0" w:firstRow="1" w:lastRow="0" w:firstColumn="1" w:lastColumn="0" w:noHBand="0" w:noVBand="1"/>
      </w:tblPr>
      <w:tblGrid>
        <w:gridCol w:w="2119"/>
        <w:gridCol w:w="2407"/>
        <w:gridCol w:w="4830"/>
      </w:tblGrid>
      <w:tr w:rsidR="00054B96" w:rsidRPr="005D343D" w:rsidTr="00054B96">
        <w:trPr>
          <w:trHeight w:val="300"/>
        </w:trPr>
        <w:tc>
          <w:tcPr>
            <w:tcW w:w="211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054B96" w:rsidRPr="005D343D" w:rsidRDefault="00054B96" w:rsidP="005D343D">
            <w:pPr>
              <w:widowControl w:val="0"/>
              <w:spacing w:after="0" w:line="240" w:lineRule="auto"/>
              <w:jc w:val="center"/>
              <w:rPr>
                <w:rFonts w:ascii="Times New Roman" w:eastAsia="Times New Roman" w:hAnsi="Times New Roman"/>
                <w:sz w:val="20"/>
                <w:szCs w:val="20"/>
              </w:rPr>
            </w:pPr>
            <w:r w:rsidRPr="005D343D">
              <w:rPr>
                <w:rFonts w:ascii="Times New Roman" w:eastAsia="Times New Roman" w:hAnsi="Times New Roman"/>
                <w:b/>
                <w:bCs/>
                <w:color w:val="000000"/>
                <w:sz w:val="20"/>
                <w:szCs w:val="20"/>
              </w:rPr>
              <w:t>Тема занятия</w:t>
            </w:r>
          </w:p>
        </w:tc>
        <w:tc>
          <w:tcPr>
            <w:tcW w:w="240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054B96" w:rsidRPr="005D343D" w:rsidRDefault="00054B96" w:rsidP="005D343D">
            <w:pPr>
              <w:widowControl w:val="0"/>
              <w:spacing w:after="0" w:line="240" w:lineRule="auto"/>
              <w:jc w:val="center"/>
              <w:rPr>
                <w:rFonts w:ascii="Times New Roman" w:eastAsia="Times New Roman" w:hAnsi="Times New Roman"/>
                <w:sz w:val="20"/>
                <w:szCs w:val="20"/>
              </w:rPr>
            </w:pPr>
            <w:r w:rsidRPr="005D343D">
              <w:rPr>
                <w:rFonts w:ascii="Times New Roman" w:eastAsia="Times New Roman" w:hAnsi="Times New Roman"/>
                <w:b/>
                <w:bCs/>
                <w:color w:val="000000"/>
                <w:sz w:val="20"/>
                <w:szCs w:val="20"/>
              </w:rPr>
              <w:t>Формы занятий</w:t>
            </w:r>
          </w:p>
        </w:tc>
        <w:tc>
          <w:tcPr>
            <w:tcW w:w="483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054B96" w:rsidRPr="005D343D" w:rsidRDefault="00054B96" w:rsidP="005D343D">
            <w:pPr>
              <w:widowControl w:val="0"/>
              <w:spacing w:after="0" w:line="240" w:lineRule="auto"/>
              <w:jc w:val="center"/>
              <w:rPr>
                <w:rFonts w:ascii="Times New Roman" w:eastAsia="Times New Roman" w:hAnsi="Times New Roman"/>
                <w:sz w:val="20"/>
                <w:szCs w:val="20"/>
              </w:rPr>
            </w:pPr>
            <w:r w:rsidRPr="005D343D">
              <w:rPr>
                <w:rFonts w:ascii="Times New Roman" w:eastAsia="Times New Roman" w:hAnsi="Times New Roman"/>
                <w:b/>
                <w:bCs/>
                <w:color w:val="000000"/>
                <w:sz w:val="20"/>
                <w:szCs w:val="20"/>
              </w:rPr>
              <w:t>Обеспечение</w:t>
            </w:r>
          </w:p>
        </w:tc>
      </w:tr>
      <w:tr w:rsidR="00054B96" w:rsidRPr="005D343D" w:rsidTr="005D343D">
        <w:trPr>
          <w:trHeight w:val="76"/>
        </w:trPr>
        <w:tc>
          <w:tcPr>
            <w:tcW w:w="211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54B96" w:rsidRPr="005D343D" w:rsidRDefault="00054B96" w:rsidP="005D343D">
            <w:pPr>
              <w:widowControl w:val="0"/>
              <w:spacing w:after="0" w:line="240" w:lineRule="auto"/>
              <w:jc w:val="both"/>
              <w:rPr>
                <w:rFonts w:ascii="Times New Roman" w:eastAsia="Times New Roman" w:hAnsi="Times New Roman"/>
                <w:sz w:val="20"/>
                <w:szCs w:val="20"/>
              </w:rPr>
            </w:pPr>
            <w:r w:rsidRPr="005D343D">
              <w:rPr>
                <w:rFonts w:ascii="Times New Roman" w:eastAsia="Times New Roman" w:hAnsi="Times New Roman"/>
                <w:sz w:val="20"/>
                <w:szCs w:val="20"/>
              </w:rPr>
              <w:t>Вводное занятие</w:t>
            </w:r>
          </w:p>
        </w:tc>
        <w:tc>
          <w:tcPr>
            <w:tcW w:w="240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54B96" w:rsidRPr="005D343D" w:rsidRDefault="00054B96" w:rsidP="005D343D">
            <w:pPr>
              <w:widowControl w:val="0"/>
              <w:spacing w:after="0" w:line="240" w:lineRule="auto"/>
              <w:jc w:val="center"/>
              <w:rPr>
                <w:rFonts w:ascii="Times New Roman" w:eastAsia="Times New Roman" w:hAnsi="Times New Roman"/>
                <w:sz w:val="20"/>
                <w:szCs w:val="20"/>
              </w:rPr>
            </w:pPr>
            <w:r w:rsidRPr="005D343D">
              <w:rPr>
                <w:rFonts w:ascii="Times New Roman" w:eastAsia="Times New Roman" w:hAnsi="Times New Roman"/>
                <w:color w:val="000000"/>
                <w:sz w:val="20"/>
                <w:szCs w:val="20"/>
              </w:rPr>
              <w:t>Комбинированное</w:t>
            </w:r>
          </w:p>
        </w:tc>
        <w:tc>
          <w:tcPr>
            <w:tcW w:w="483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054B96" w:rsidRPr="005D343D" w:rsidRDefault="00054B96" w:rsidP="005D343D">
            <w:pPr>
              <w:widowControl w:val="0"/>
              <w:spacing w:after="0" w:line="240" w:lineRule="auto"/>
              <w:jc w:val="both"/>
              <w:rPr>
                <w:rFonts w:ascii="Times New Roman" w:eastAsia="Times New Roman" w:hAnsi="Times New Roman"/>
                <w:sz w:val="20"/>
                <w:szCs w:val="20"/>
              </w:rPr>
            </w:pPr>
            <w:r w:rsidRPr="005D343D">
              <w:rPr>
                <w:rFonts w:ascii="Times New Roman" w:eastAsia="Times New Roman" w:hAnsi="Times New Roman"/>
                <w:sz w:val="20"/>
                <w:szCs w:val="20"/>
              </w:rPr>
              <w:t>Бумага, коробочный картон, картон, полиэтиленовые детали, природный материал, подручный материал, иллюстрации</w:t>
            </w:r>
          </w:p>
        </w:tc>
      </w:tr>
      <w:tr w:rsidR="00054B96" w:rsidRPr="005D343D" w:rsidTr="00FC3A02">
        <w:trPr>
          <w:trHeight w:val="332"/>
        </w:trPr>
        <w:tc>
          <w:tcPr>
            <w:tcW w:w="2119" w:type="dxa"/>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tcPr>
          <w:p w:rsidR="00054B96" w:rsidRPr="005D343D" w:rsidRDefault="00054B96" w:rsidP="005D343D">
            <w:pPr>
              <w:widowControl w:val="0"/>
              <w:spacing w:after="0" w:line="240" w:lineRule="auto"/>
              <w:jc w:val="both"/>
              <w:rPr>
                <w:rFonts w:ascii="Times New Roman" w:eastAsia="Times New Roman" w:hAnsi="Times New Roman"/>
                <w:sz w:val="20"/>
                <w:szCs w:val="20"/>
              </w:rPr>
            </w:pPr>
            <w:r w:rsidRPr="005D343D">
              <w:rPr>
                <w:rFonts w:ascii="Times New Roman" w:eastAsia="Times New Roman" w:hAnsi="Times New Roman"/>
                <w:sz w:val="20"/>
                <w:szCs w:val="20"/>
              </w:rPr>
              <w:t>Макетирование ландшафта. Заготовка основной формы. Мелкие детали</w:t>
            </w:r>
          </w:p>
        </w:tc>
        <w:tc>
          <w:tcPr>
            <w:tcW w:w="2407" w:type="dxa"/>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hideMark/>
          </w:tcPr>
          <w:p w:rsidR="00054B96" w:rsidRPr="005D343D" w:rsidRDefault="00054B96" w:rsidP="005D343D">
            <w:pPr>
              <w:widowControl w:val="0"/>
              <w:spacing w:after="0" w:line="240" w:lineRule="auto"/>
              <w:jc w:val="center"/>
              <w:rPr>
                <w:rFonts w:ascii="Times New Roman" w:eastAsia="Times New Roman" w:hAnsi="Times New Roman"/>
                <w:sz w:val="20"/>
                <w:szCs w:val="20"/>
              </w:rPr>
            </w:pPr>
            <w:r w:rsidRPr="005D343D">
              <w:rPr>
                <w:rFonts w:ascii="Times New Roman" w:eastAsia="Times New Roman" w:hAnsi="Times New Roman"/>
                <w:color w:val="000000"/>
                <w:sz w:val="20"/>
                <w:szCs w:val="20"/>
              </w:rPr>
              <w:t>Комбинированное</w:t>
            </w:r>
          </w:p>
        </w:tc>
        <w:tc>
          <w:tcPr>
            <w:tcW w:w="4830" w:type="dxa"/>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hideMark/>
          </w:tcPr>
          <w:p w:rsidR="00054B96" w:rsidRPr="005D343D" w:rsidRDefault="00054B96" w:rsidP="00FC3A02">
            <w:pPr>
              <w:widowControl w:val="0"/>
              <w:spacing w:after="0" w:line="240" w:lineRule="auto"/>
              <w:rPr>
                <w:rFonts w:ascii="Times New Roman" w:eastAsia="Times New Roman" w:hAnsi="Times New Roman"/>
                <w:sz w:val="20"/>
                <w:szCs w:val="20"/>
              </w:rPr>
            </w:pPr>
            <w:r w:rsidRPr="005D343D">
              <w:rPr>
                <w:rFonts w:ascii="Times New Roman" w:eastAsia="Times New Roman" w:hAnsi="Times New Roman"/>
                <w:sz w:val="20"/>
                <w:szCs w:val="20"/>
              </w:rPr>
              <w:t>Бумага, коробочный картон, картон, полиэтиленовые детали, природный материал, подручный материал, иллюстрации</w:t>
            </w:r>
          </w:p>
        </w:tc>
      </w:tr>
      <w:tr w:rsidR="00054B96" w:rsidRPr="005D343D" w:rsidTr="005D343D">
        <w:trPr>
          <w:trHeight w:val="285"/>
        </w:trPr>
        <w:tc>
          <w:tcPr>
            <w:tcW w:w="2119" w:type="dxa"/>
            <w:tcBorders>
              <w:top w:val="single" w:sz="4" w:space="0" w:color="auto"/>
              <w:left w:val="single" w:sz="6" w:space="0" w:color="000000"/>
              <w:bottom w:val="single" w:sz="4" w:space="0" w:color="auto"/>
              <w:right w:val="single" w:sz="6" w:space="0" w:color="000000"/>
            </w:tcBorders>
            <w:tcMar>
              <w:top w:w="0" w:type="dxa"/>
              <w:left w:w="105" w:type="dxa"/>
              <w:bottom w:w="0" w:type="dxa"/>
              <w:right w:w="105" w:type="dxa"/>
            </w:tcMar>
          </w:tcPr>
          <w:p w:rsidR="00054B96" w:rsidRPr="005D343D" w:rsidRDefault="00054B96" w:rsidP="005D343D">
            <w:pPr>
              <w:widowControl w:val="0"/>
              <w:spacing w:after="0" w:line="240" w:lineRule="auto"/>
              <w:jc w:val="both"/>
              <w:rPr>
                <w:rFonts w:ascii="Times New Roman" w:eastAsia="Times New Roman" w:hAnsi="Times New Roman"/>
                <w:sz w:val="20"/>
                <w:szCs w:val="20"/>
              </w:rPr>
            </w:pPr>
            <w:r w:rsidRPr="005D343D">
              <w:rPr>
                <w:rFonts w:ascii="Times New Roman" w:eastAsia="Times New Roman" w:hAnsi="Times New Roman"/>
                <w:color w:val="000000"/>
                <w:sz w:val="20"/>
                <w:szCs w:val="20"/>
              </w:rPr>
              <w:t>Архитектура. Макетирование из различных материалов</w:t>
            </w:r>
          </w:p>
        </w:tc>
        <w:tc>
          <w:tcPr>
            <w:tcW w:w="2407" w:type="dxa"/>
            <w:tcBorders>
              <w:top w:val="single" w:sz="4" w:space="0" w:color="auto"/>
              <w:left w:val="single" w:sz="6" w:space="0" w:color="000000"/>
              <w:bottom w:val="single" w:sz="4" w:space="0" w:color="auto"/>
              <w:right w:val="single" w:sz="6" w:space="0" w:color="000000"/>
            </w:tcBorders>
            <w:tcMar>
              <w:top w:w="0" w:type="dxa"/>
              <w:left w:w="105" w:type="dxa"/>
              <w:bottom w:w="0" w:type="dxa"/>
              <w:right w:w="105" w:type="dxa"/>
            </w:tcMar>
            <w:hideMark/>
          </w:tcPr>
          <w:p w:rsidR="00054B96" w:rsidRPr="005D343D" w:rsidRDefault="00054B96" w:rsidP="005D343D">
            <w:pPr>
              <w:widowControl w:val="0"/>
              <w:spacing w:after="0" w:line="240" w:lineRule="auto"/>
              <w:jc w:val="center"/>
              <w:rPr>
                <w:rFonts w:ascii="Times New Roman" w:eastAsia="Times New Roman" w:hAnsi="Times New Roman"/>
                <w:sz w:val="20"/>
                <w:szCs w:val="20"/>
              </w:rPr>
            </w:pPr>
            <w:r w:rsidRPr="005D343D">
              <w:rPr>
                <w:rFonts w:ascii="Times New Roman" w:eastAsia="Times New Roman" w:hAnsi="Times New Roman"/>
                <w:color w:val="000000"/>
                <w:sz w:val="20"/>
                <w:szCs w:val="20"/>
              </w:rPr>
              <w:t>Комбинированное</w:t>
            </w:r>
          </w:p>
        </w:tc>
        <w:tc>
          <w:tcPr>
            <w:tcW w:w="4830" w:type="dxa"/>
            <w:tcBorders>
              <w:top w:val="single" w:sz="4" w:space="0" w:color="auto"/>
              <w:left w:val="single" w:sz="6" w:space="0" w:color="000000"/>
              <w:bottom w:val="single" w:sz="4" w:space="0" w:color="auto"/>
              <w:right w:val="single" w:sz="6" w:space="0" w:color="000000"/>
            </w:tcBorders>
            <w:tcMar>
              <w:top w:w="0" w:type="dxa"/>
              <w:left w:w="105" w:type="dxa"/>
              <w:bottom w:w="0" w:type="dxa"/>
              <w:right w:w="105" w:type="dxa"/>
            </w:tcMar>
            <w:vAlign w:val="center"/>
            <w:hideMark/>
          </w:tcPr>
          <w:p w:rsidR="00054B96" w:rsidRPr="005D343D" w:rsidRDefault="00054B96" w:rsidP="005D343D">
            <w:pPr>
              <w:widowControl w:val="0"/>
              <w:spacing w:after="0" w:line="240" w:lineRule="auto"/>
              <w:jc w:val="both"/>
              <w:rPr>
                <w:rFonts w:ascii="Times New Roman" w:eastAsia="Times New Roman" w:hAnsi="Times New Roman"/>
                <w:sz w:val="20"/>
                <w:szCs w:val="20"/>
              </w:rPr>
            </w:pPr>
            <w:r w:rsidRPr="005D343D">
              <w:rPr>
                <w:rFonts w:ascii="Times New Roman" w:eastAsia="Times New Roman" w:hAnsi="Times New Roman"/>
                <w:sz w:val="20"/>
                <w:szCs w:val="20"/>
              </w:rPr>
              <w:t>Бумага, коробочный картон, картон, полиэтиленовые детали, природный материал, подручный материал, иллюстрации</w:t>
            </w:r>
          </w:p>
        </w:tc>
      </w:tr>
      <w:tr w:rsidR="00054B96" w:rsidRPr="005D343D" w:rsidTr="005D343D">
        <w:trPr>
          <w:trHeight w:val="285"/>
        </w:trPr>
        <w:tc>
          <w:tcPr>
            <w:tcW w:w="2119" w:type="dxa"/>
            <w:tcBorders>
              <w:top w:val="single" w:sz="4" w:space="0" w:color="auto"/>
              <w:left w:val="single" w:sz="6" w:space="0" w:color="000000"/>
              <w:bottom w:val="single" w:sz="4" w:space="0" w:color="auto"/>
              <w:right w:val="single" w:sz="6" w:space="0" w:color="000000"/>
            </w:tcBorders>
            <w:tcMar>
              <w:top w:w="0" w:type="dxa"/>
              <w:left w:w="105" w:type="dxa"/>
              <w:bottom w:w="0" w:type="dxa"/>
              <w:right w:w="105" w:type="dxa"/>
            </w:tcMar>
          </w:tcPr>
          <w:p w:rsidR="00054B96" w:rsidRPr="005D343D" w:rsidRDefault="00054B96" w:rsidP="005D343D">
            <w:pPr>
              <w:widowControl w:val="0"/>
              <w:spacing w:after="0" w:line="240" w:lineRule="auto"/>
              <w:jc w:val="both"/>
              <w:rPr>
                <w:rFonts w:ascii="Times New Roman" w:eastAsia="Times New Roman" w:hAnsi="Times New Roman"/>
                <w:color w:val="000000"/>
                <w:sz w:val="20"/>
                <w:szCs w:val="20"/>
              </w:rPr>
            </w:pPr>
            <w:r w:rsidRPr="005D343D">
              <w:rPr>
                <w:rFonts w:ascii="Times New Roman" w:eastAsia="Times New Roman" w:hAnsi="Times New Roman"/>
                <w:color w:val="000000"/>
                <w:sz w:val="20"/>
                <w:szCs w:val="20"/>
              </w:rPr>
              <w:lastRenderedPageBreak/>
              <w:t>Конструирование наземной техники. Макетирование из различных материалов</w:t>
            </w:r>
          </w:p>
        </w:tc>
        <w:tc>
          <w:tcPr>
            <w:tcW w:w="2407" w:type="dxa"/>
            <w:tcBorders>
              <w:top w:val="single" w:sz="4" w:space="0" w:color="auto"/>
              <w:left w:val="single" w:sz="6" w:space="0" w:color="000000"/>
              <w:bottom w:val="single" w:sz="4" w:space="0" w:color="auto"/>
              <w:right w:val="single" w:sz="6" w:space="0" w:color="000000"/>
            </w:tcBorders>
            <w:tcMar>
              <w:top w:w="0" w:type="dxa"/>
              <w:left w:w="105" w:type="dxa"/>
              <w:bottom w:w="0" w:type="dxa"/>
              <w:right w:w="105" w:type="dxa"/>
            </w:tcMar>
          </w:tcPr>
          <w:p w:rsidR="00054B96" w:rsidRPr="005D343D" w:rsidRDefault="00054B96" w:rsidP="005D343D">
            <w:pPr>
              <w:widowControl w:val="0"/>
              <w:spacing w:after="0" w:line="240" w:lineRule="auto"/>
              <w:jc w:val="center"/>
              <w:rPr>
                <w:rFonts w:ascii="Times New Roman" w:eastAsia="Times New Roman" w:hAnsi="Times New Roman"/>
                <w:color w:val="000000"/>
                <w:sz w:val="20"/>
                <w:szCs w:val="20"/>
              </w:rPr>
            </w:pPr>
            <w:r w:rsidRPr="005D343D">
              <w:rPr>
                <w:rFonts w:ascii="Times New Roman" w:eastAsia="Times New Roman" w:hAnsi="Times New Roman"/>
                <w:color w:val="000000"/>
                <w:sz w:val="20"/>
                <w:szCs w:val="20"/>
              </w:rPr>
              <w:t>Комбинированное</w:t>
            </w:r>
          </w:p>
        </w:tc>
        <w:tc>
          <w:tcPr>
            <w:tcW w:w="4830" w:type="dxa"/>
            <w:tcBorders>
              <w:top w:val="single" w:sz="4" w:space="0" w:color="auto"/>
              <w:left w:val="single" w:sz="6" w:space="0" w:color="000000"/>
              <w:bottom w:val="single" w:sz="4" w:space="0" w:color="auto"/>
              <w:right w:val="single" w:sz="6" w:space="0" w:color="000000"/>
            </w:tcBorders>
            <w:tcMar>
              <w:top w:w="0" w:type="dxa"/>
              <w:left w:w="105" w:type="dxa"/>
              <w:bottom w:w="0" w:type="dxa"/>
              <w:right w:w="105" w:type="dxa"/>
            </w:tcMar>
            <w:vAlign w:val="center"/>
          </w:tcPr>
          <w:p w:rsidR="00054B96" w:rsidRPr="005D343D" w:rsidRDefault="00054B96" w:rsidP="005D343D">
            <w:pPr>
              <w:spacing w:after="0" w:line="240" w:lineRule="auto"/>
              <w:jc w:val="both"/>
              <w:rPr>
                <w:rFonts w:ascii="Times New Roman" w:hAnsi="Times New Roman"/>
                <w:sz w:val="20"/>
                <w:szCs w:val="20"/>
              </w:rPr>
            </w:pPr>
            <w:r w:rsidRPr="005D343D">
              <w:rPr>
                <w:rFonts w:ascii="Times New Roman" w:eastAsia="Times New Roman" w:hAnsi="Times New Roman"/>
                <w:sz w:val="20"/>
                <w:szCs w:val="20"/>
              </w:rPr>
              <w:t xml:space="preserve">Бумага, коробочный картон, картон, полиэтиленовые детали, природный материал, подручный материал, </w:t>
            </w:r>
            <w:r w:rsidRPr="005D343D">
              <w:rPr>
                <w:rFonts w:ascii="Times New Roman" w:hAnsi="Times New Roman"/>
                <w:sz w:val="20"/>
                <w:szCs w:val="20"/>
              </w:rPr>
              <w:t xml:space="preserve">полимерная глина, картон, бумага, папье-маше, эпоксидная смола, краски, клей ПВА, момент, фанера, гипс, </w:t>
            </w:r>
            <w:r w:rsidRPr="005D343D">
              <w:rPr>
                <w:rFonts w:ascii="Times New Roman" w:eastAsia="Times New Roman" w:hAnsi="Times New Roman"/>
                <w:sz w:val="20"/>
                <w:szCs w:val="20"/>
              </w:rPr>
              <w:t>иллюстрации</w:t>
            </w:r>
          </w:p>
        </w:tc>
      </w:tr>
      <w:tr w:rsidR="00054B96" w:rsidRPr="005D343D" w:rsidTr="005D343D">
        <w:trPr>
          <w:trHeight w:val="285"/>
        </w:trPr>
        <w:tc>
          <w:tcPr>
            <w:tcW w:w="2119" w:type="dxa"/>
            <w:tcBorders>
              <w:top w:val="single" w:sz="4" w:space="0" w:color="auto"/>
              <w:left w:val="single" w:sz="6" w:space="0" w:color="000000"/>
              <w:bottom w:val="single" w:sz="4" w:space="0" w:color="auto"/>
              <w:right w:val="single" w:sz="6" w:space="0" w:color="000000"/>
            </w:tcBorders>
            <w:tcMar>
              <w:top w:w="0" w:type="dxa"/>
              <w:left w:w="105" w:type="dxa"/>
              <w:bottom w:w="0" w:type="dxa"/>
              <w:right w:w="105" w:type="dxa"/>
            </w:tcMar>
          </w:tcPr>
          <w:p w:rsidR="00054B96" w:rsidRPr="005D343D" w:rsidRDefault="00054B96" w:rsidP="005D343D">
            <w:pPr>
              <w:widowControl w:val="0"/>
              <w:spacing w:after="0" w:line="240" w:lineRule="auto"/>
              <w:jc w:val="both"/>
              <w:rPr>
                <w:rFonts w:ascii="Times New Roman" w:eastAsia="Times New Roman" w:hAnsi="Times New Roman"/>
                <w:color w:val="000000"/>
                <w:sz w:val="20"/>
                <w:szCs w:val="20"/>
              </w:rPr>
            </w:pPr>
            <w:r w:rsidRPr="005D343D">
              <w:rPr>
                <w:rFonts w:ascii="Times New Roman" w:eastAsia="Times New Roman" w:hAnsi="Times New Roman"/>
                <w:color w:val="000000"/>
                <w:sz w:val="20"/>
                <w:szCs w:val="20"/>
              </w:rPr>
              <w:t>Проектная деятельность</w:t>
            </w:r>
          </w:p>
        </w:tc>
        <w:tc>
          <w:tcPr>
            <w:tcW w:w="2407" w:type="dxa"/>
            <w:tcBorders>
              <w:top w:val="single" w:sz="4" w:space="0" w:color="auto"/>
              <w:left w:val="single" w:sz="6" w:space="0" w:color="000000"/>
              <w:bottom w:val="single" w:sz="4" w:space="0" w:color="auto"/>
              <w:right w:val="single" w:sz="6" w:space="0" w:color="000000"/>
            </w:tcBorders>
            <w:tcMar>
              <w:top w:w="0" w:type="dxa"/>
              <w:left w:w="105" w:type="dxa"/>
              <w:bottom w:w="0" w:type="dxa"/>
              <w:right w:w="105" w:type="dxa"/>
            </w:tcMar>
          </w:tcPr>
          <w:p w:rsidR="00054B96" w:rsidRPr="005D343D" w:rsidRDefault="00054B96" w:rsidP="005D343D">
            <w:pPr>
              <w:widowControl w:val="0"/>
              <w:spacing w:after="0" w:line="240" w:lineRule="auto"/>
              <w:jc w:val="center"/>
              <w:rPr>
                <w:rFonts w:ascii="Times New Roman" w:eastAsia="Times New Roman" w:hAnsi="Times New Roman"/>
                <w:color w:val="000000"/>
                <w:sz w:val="20"/>
                <w:szCs w:val="20"/>
              </w:rPr>
            </w:pPr>
            <w:r w:rsidRPr="005D343D">
              <w:rPr>
                <w:rFonts w:ascii="Times New Roman" w:eastAsia="Times New Roman" w:hAnsi="Times New Roman"/>
                <w:color w:val="000000"/>
                <w:sz w:val="20"/>
                <w:szCs w:val="20"/>
              </w:rPr>
              <w:t>Комбинированное</w:t>
            </w:r>
          </w:p>
        </w:tc>
        <w:tc>
          <w:tcPr>
            <w:tcW w:w="4830" w:type="dxa"/>
            <w:tcBorders>
              <w:top w:val="single" w:sz="4" w:space="0" w:color="auto"/>
              <w:left w:val="single" w:sz="6" w:space="0" w:color="000000"/>
              <w:bottom w:val="single" w:sz="4" w:space="0" w:color="auto"/>
              <w:right w:val="single" w:sz="6" w:space="0" w:color="000000"/>
            </w:tcBorders>
            <w:tcMar>
              <w:top w:w="0" w:type="dxa"/>
              <w:left w:w="105" w:type="dxa"/>
              <w:bottom w:w="0" w:type="dxa"/>
              <w:right w:w="105" w:type="dxa"/>
            </w:tcMar>
            <w:vAlign w:val="center"/>
          </w:tcPr>
          <w:p w:rsidR="00054B96" w:rsidRPr="005D343D" w:rsidRDefault="00054B96" w:rsidP="005D343D">
            <w:pPr>
              <w:widowControl w:val="0"/>
              <w:spacing w:after="0" w:line="240" w:lineRule="auto"/>
              <w:jc w:val="both"/>
              <w:rPr>
                <w:rFonts w:ascii="Times New Roman" w:eastAsia="Times New Roman" w:hAnsi="Times New Roman"/>
                <w:sz w:val="20"/>
                <w:szCs w:val="20"/>
              </w:rPr>
            </w:pPr>
            <w:r w:rsidRPr="005D343D">
              <w:rPr>
                <w:rFonts w:ascii="Times New Roman" w:eastAsia="Times New Roman" w:hAnsi="Times New Roman"/>
                <w:sz w:val="20"/>
                <w:szCs w:val="20"/>
              </w:rPr>
              <w:t xml:space="preserve">Бумага, коробочный картон, картон, полиэтиленовые детали, природный материал, подручный материал, </w:t>
            </w:r>
            <w:r w:rsidRPr="005D343D">
              <w:rPr>
                <w:rFonts w:ascii="Times New Roman" w:hAnsi="Times New Roman"/>
                <w:sz w:val="20"/>
                <w:szCs w:val="20"/>
              </w:rPr>
              <w:t xml:space="preserve">полимерная глина, картон, бумага, папье-маше, эпоксидная смола, краски, клей ПВА, момент, фанера, гипс, </w:t>
            </w:r>
            <w:r w:rsidRPr="005D343D">
              <w:rPr>
                <w:rFonts w:ascii="Times New Roman" w:eastAsia="Times New Roman" w:hAnsi="Times New Roman"/>
                <w:sz w:val="20"/>
                <w:szCs w:val="20"/>
              </w:rPr>
              <w:t>иллюстрации</w:t>
            </w:r>
          </w:p>
        </w:tc>
      </w:tr>
      <w:tr w:rsidR="00054B96" w:rsidRPr="005D343D" w:rsidTr="005D343D">
        <w:trPr>
          <w:trHeight w:val="255"/>
        </w:trPr>
        <w:tc>
          <w:tcPr>
            <w:tcW w:w="2119" w:type="dxa"/>
            <w:tcBorders>
              <w:top w:val="single" w:sz="4" w:space="0" w:color="auto"/>
              <w:left w:val="single" w:sz="6" w:space="0" w:color="000000"/>
              <w:bottom w:val="single" w:sz="4" w:space="0" w:color="auto"/>
              <w:right w:val="single" w:sz="6" w:space="0" w:color="000000"/>
            </w:tcBorders>
            <w:tcMar>
              <w:top w:w="0" w:type="dxa"/>
              <w:left w:w="105" w:type="dxa"/>
              <w:bottom w:w="0" w:type="dxa"/>
              <w:right w:w="105" w:type="dxa"/>
            </w:tcMar>
            <w:hideMark/>
          </w:tcPr>
          <w:p w:rsidR="00054B96" w:rsidRPr="005D343D" w:rsidRDefault="00054B96" w:rsidP="005D343D">
            <w:pPr>
              <w:widowControl w:val="0"/>
              <w:spacing w:after="0" w:line="240" w:lineRule="auto"/>
              <w:jc w:val="both"/>
              <w:rPr>
                <w:rFonts w:ascii="Times New Roman" w:eastAsia="Times New Roman" w:hAnsi="Times New Roman"/>
                <w:sz w:val="20"/>
                <w:szCs w:val="20"/>
              </w:rPr>
            </w:pPr>
            <w:r w:rsidRPr="005D343D">
              <w:rPr>
                <w:rFonts w:ascii="Times New Roman" w:eastAsia="Times New Roman" w:hAnsi="Times New Roman"/>
                <w:sz w:val="20"/>
                <w:szCs w:val="20"/>
              </w:rPr>
              <w:t>Итоговое занятие</w:t>
            </w:r>
          </w:p>
        </w:tc>
        <w:tc>
          <w:tcPr>
            <w:tcW w:w="2407" w:type="dxa"/>
            <w:tcBorders>
              <w:top w:val="single" w:sz="4" w:space="0" w:color="auto"/>
              <w:left w:val="single" w:sz="6" w:space="0" w:color="000000"/>
              <w:bottom w:val="single" w:sz="4" w:space="0" w:color="auto"/>
              <w:right w:val="single" w:sz="6" w:space="0" w:color="000000"/>
            </w:tcBorders>
            <w:tcMar>
              <w:top w:w="0" w:type="dxa"/>
              <w:left w:w="105" w:type="dxa"/>
              <w:bottom w:w="0" w:type="dxa"/>
              <w:right w:w="105" w:type="dxa"/>
            </w:tcMar>
            <w:hideMark/>
          </w:tcPr>
          <w:p w:rsidR="00054B96" w:rsidRPr="005D343D" w:rsidRDefault="00054B96" w:rsidP="005D343D">
            <w:pPr>
              <w:widowControl w:val="0"/>
              <w:spacing w:after="0" w:line="240" w:lineRule="auto"/>
              <w:jc w:val="center"/>
              <w:rPr>
                <w:rFonts w:ascii="Times New Roman" w:eastAsia="Times New Roman" w:hAnsi="Times New Roman"/>
                <w:sz w:val="20"/>
                <w:szCs w:val="20"/>
              </w:rPr>
            </w:pPr>
            <w:r w:rsidRPr="005D343D">
              <w:rPr>
                <w:rFonts w:ascii="Times New Roman" w:eastAsia="Times New Roman" w:hAnsi="Times New Roman"/>
                <w:color w:val="000000"/>
                <w:sz w:val="20"/>
                <w:szCs w:val="20"/>
              </w:rPr>
              <w:t>Комбинированное</w:t>
            </w:r>
          </w:p>
        </w:tc>
        <w:tc>
          <w:tcPr>
            <w:tcW w:w="4830" w:type="dxa"/>
            <w:tcBorders>
              <w:top w:val="single" w:sz="4" w:space="0" w:color="auto"/>
              <w:left w:val="single" w:sz="6" w:space="0" w:color="000000"/>
              <w:bottom w:val="single" w:sz="4" w:space="0" w:color="auto"/>
              <w:right w:val="single" w:sz="6" w:space="0" w:color="000000"/>
            </w:tcBorders>
            <w:tcMar>
              <w:top w:w="0" w:type="dxa"/>
              <w:left w:w="105" w:type="dxa"/>
              <w:bottom w:w="0" w:type="dxa"/>
              <w:right w:w="105" w:type="dxa"/>
            </w:tcMar>
            <w:vAlign w:val="center"/>
            <w:hideMark/>
          </w:tcPr>
          <w:p w:rsidR="00054B96" w:rsidRPr="005D343D" w:rsidRDefault="00054B96" w:rsidP="005D343D">
            <w:pPr>
              <w:widowControl w:val="0"/>
              <w:spacing w:after="0" w:line="240" w:lineRule="auto"/>
              <w:jc w:val="both"/>
              <w:rPr>
                <w:rFonts w:ascii="Times New Roman" w:eastAsia="Times New Roman" w:hAnsi="Times New Roman"/>
                <w:sz w:val="20"/>
                <w:szCs w:val="20"/>
              </w:rPr>
            </w:pPr>
            <w:r w:rsidRPr="005D343D">
              <w:rPr>
                <w:rFonts w:ascii="Times New Roman" w:eastAsia="Times New Roman" w:hAnsi="Times New Roman"/>
                <w:sz w:val="20"/>
                <w:szCs w:val="20"/>
              </w:rPr>
              <w:t xml:space="preserve">Бумага, коробочный картон, картон, полиэтиленовые детали, природный материал, подручный материал, </w:t>
            </w:r>
            <w:r w:rsidRPr="005D343D">
              <w:rPr>
                <w:rFonts w:ascii="Times New Roman" w:hAnsi="Times New Roman"/>
                <w:sz w:val="20"/>
                <w:szCs w:val="20"/>
              </w:rPr>
              <w:t xml:space="preserve">полимерная глина, картон, бумага, папье-маше, эпоксидная смола, краски, клей ПВА, момент, фанера, гипс, </w:t>
            </w:r>
            <w:r w:rsidRPr="005D343D">
              <w:rPr>
                <w:rFonts w:ascii="Times New Roman" w:eastAsia="Times New Roman" w:hAnsi="Times New Roman"/>
                <w:sz w:val="20"/>
                <w:szCs w:val="20"/>
              </w:rPr>
              <w:t>иллюстрации</w:t>
            </w:r>
          </w:p>
        </w:tc>
      </w:tr>
    </w:tbl>
    <w:p w:rsidR="00054B96" w:rsidRPr="00B11C7B" w:rsidRDefault="00054B96" w:rsidP="00054B96">
      <w:pPr>
        <w:spacing w:after="0" w:line="240" w:lineRule="auto"/>
        <w:jc w:val="center"/>
        <w:rPr>
          <w:rFonts w:ascii="Times New Roman" w:hAnsi="Times New Roman"/>
          <w:b/>
          <w:sz w:val="28"/>
          <w:szCs w:val="28"/>
        </w:rPr>
      </w:pPr>
    </w:p>
    <w:p w:rsidR="00054B96" w:rsidRPr="00FC3A02" w:rsidRDefault="00054B96" w:rsidP="00054B96">
      <w:pPr>
        <w:widowControl w:val="0"/>
        <w:spacing w:after="0" w:line="240" w:lineRule="auto"/>
        <w:jc w:val="center"/>
        <w:rPr>
          <w:rFonts w:ascii="Times New Roman" w:eastAsia="Times New Roman" w:hAnsi="Times New Roman"/>
          <w:b/>
        </w:rPr>
      </w:pPr>
      <w:r w:rsidRPr="00FC3A02">
        <w:rPr>
          <w:rFonts w:ascii="Times New Roman" w:eastAsia="Times New Roman" w:hAnsi="Times New Roman"/>
          <w:b/>
        </w:rPr>
        <w:t xml:space="preserve">Модуль 3 «Ландшафтный макет» </w:t>
      </w:r>
    </w:p>
    <w:p w:rsidR="00054B96" w:rsidRDefault="00054B96" w:rsidP="00054B96">
      <w:pPr>
        <w:widowControl w:val="0"/>
        <w:spacing w:after="0" w:line="240" w:lineRule="auto"/>
        <w:jc w:val="center"/>
        <w:rPr>
          <w:rFonts w:ascii="Times New Roman" w:eastAsia="Times New Roman" w:hAnsi="Times New Roman"/>
          <w:b/>
        </w:rPr>
      </w:pPr>
      <w:r w:rsidRPr="00FC3A02">
        <w:rPr>
          <w:rFonts w:ascii="Times New Roman" w:eastAsia="Times New Roman" w:hAnsi="Times New Roman"/>
          <w:b/>
        </w:rPr>
        <w:t xml:space="preserve"> дополнительной общеобразовательной – дополнительной общеразвивающей программы «Макетирование»</w:t>
      </w:r>
    </w:p>
    <w:p w:rsidR="006823D5" w:rsidRPr="00FC3A02" w:rsidRDefault="006823D5" w:rsidP="00054B96">
      <w:pPr>
        <w:widowControl w:val="0"/>
        <w:spacing w:after="0" w:line="240" w:lineRule="auto"/>
        <w:jc w:val="center"/>
        <w:rPr>
          <w:rFonts w:ascii="Times New Roman" w:eastAsia="Times New Roman" w:hAnsi="Times New Roman"/>
          <w:b/>
        </w:rPr>
      </w:pPr>
    </w:p>
    <w:p w:rsidR="00054B96" w:rsidRPr="00FC3A02" w:rsidRDefault="00054B96" w:rsidP="006823D5">
      <w:pPr>
        <w:widowControl w:val="0"/>
        <w:spacing w:after="120" w:line="240" w:lineRule="auto"/>
        <w:jc w:val="center"/>
        <w:rPr>
          <w:rFonts w:ascii="Times New Roman" w:eastAsia="Times New Roman" w:hAnsi="Times New Roman"/>
          <w:b/>
          <w:sz w:val="20"/>
          <w:szCs w:val="20"/>
        </w:rPr>
      </w:pPr>
      <w:r w:rsidRPr="00FC3A02">
        <w:rPr>
          <w:rFonts w:ascii="Times New Roman" w:eastAsia="Times New Roman" w:hAnsi="Times New Roman"/>
          <w:b/>
          <w:sz w:val="20"/>
          <w:szCs w:val="20"/>
        </w:rPr>
        <w:t>Учебный план</w:t>
      </w:r>
    </w:p>
    <w:tbl>
      <w:tblPr>
        <w:tblW w:w="0" w:type="auto"/>
        <w:tblInd w:w="-37" w:type="dxa"/>
        <w:tblLook w:val="04A0" w:firstRow="1" w:lastRow="0" w:firstColumn="1" w:lastColumn="0" w:noHBand="0" w:noVBand="1"/>
      </w:tblPr>
      <w:tblGrid>
        <w:gridCol w:w="527"/>
        <w:gridCol w:w="3933"/>
        <w:gridCol w:w="712"/>
        <w:gridCol w:w="947"/>
        <w:gridCol w:w="1276"/>
        <w:gridCol w:w="2117"/>
      </w:tblGrid>
      <w:tr w:rsidR="00054B96" w:rsidRPr="00FC3A02" w:rsidTr="006823D5">
        <w:trPr>
          <w:trHeight w:val="347"/>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054B96" w:rsidRPr="00FC3A02" w:rsidRDefault="00054B96" w:rsidP="006823D5">
            <w:pPr>
              <w:widowControl w:val="0"/>
              <w:spacing w:after="0" w:line="240" w:lineRule="auto"/>
              <w:jc w:val="center"/>
              <w:rPr>
                <w:rFonts w:ascii="Times New Roman" w:eastAsia="Times New Roman" w:hAnsi="Times New Roman"/>
                <w:b/>
                <w:bCs/>
                <w:color w:val="000000"/>
                <w:sz w:val="20"/>
                <w:szCs w:val="20"/>
              </w:rPr>
            </w:pPr>
            <w:r w:rsidRPr="00FC3A02">
              <w:rPr>
                <w:rFonts w:ascii="Times New Roman" w:eastAsia="Times New Roman" w:hAnsi="Times New Roman"/>
                <w:b/>
                <w:bCs/>
                <w:color w:val="000000"/>
                <w:sz w:val="20"/>
                <w:szCs w:val="20"/>
              </w:rPr>
              <w:t>№ пп</w:t>
            </w:r>
            <w:r w:rsidR="00FC3A02" w:rsidRPr="00FC3A02">
              <w:rPr>
                <w:rFonts w:ascii="Times New Roman" w:eastAsia="Times New Roman" w:hAnsi="Times New Roman"/>
                <w:b/>
                <w:bCs/>
                <w:color w:val="000000"/>
                <w:sz w:val="20"/>
                <w:szCs w:val="20"/>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054B96" w:rsidRPr="00FC3A02" w:rsidRDefault="00054B96" w:rsidP="006823D5">
            <w:pPr>
              <w:widowControl w:val="0"/>
              <w:spacing w:after="0" w:line="240" w:lineRule="auto"/>
              <w:jc w:val="center"/>
              <w:rPr>
                <w:rFonts w:ascii="Times New Roman" w:eastAsia="Times New Roman" w:hAnsi="Times New Roman"/>
                <w:b/>
                <w:bCs/>
                <w:color w:val="000000"/>
                <w:sz w:val="20"/>
                <w:szCs w:val="20"/>
              </w:rPr>
            </w:pPr>
            <w:r w:rsidRPr="00FC3A02">
              <w:rPr>
                <w:rFonts w:ascii="Times New Roman" w:eastAsia="Times New Roman" w:hAnsi="Times New Roman"/>
                <w:b/>
                <w:bCs/>
                <w:color w:val="000000"/>
                <w:sz w:val="20"/>
                <w:szCs w:val="20"/>
              </w:rPr>
              <w:t>Название модуля, темы</w:t>
            </w:r>
          </w:p>
        </w:tc>
        <w:tc>
          <w:tcPr>
            <w:tcW w:w="2935" w:type="dxa"/>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054B96" w:rsidRPr="00FC3A02" w:rsidRDefault="00054B96" w:rsidP="006823D5">
            <w:pPr>
              <w:widowControl w:val="0"/>
              <w:spacing w:after="0" w:line="240" w:lineRule="auto"/>
              <w:jc w:val="center"/>
              <w:rPr>
                <w:rFonts w:ascii="Times New Roman" w:eastAsia="Times New Roman" w:hAnsi="Times New Roman"/>
                <w:b/>
                <w:bCs/>
                <w:color w:val="000000"/>
                <w:sz w:val="20"/>
                <w:szCs w:val="20"/>
              </w:rPr>
            </w:pPr>
            <w:r w:rsidRPr="00FC3A02">
              <w:rPr>
                <w:rFonts w:ascii="Times New Roman" w:hAnsi="Times New Roman"/>
                <w:b/>
                <w:sz w:val="20"/>
                <w:szCs w:val="20"/>
              </w:rPr>
              <w:t>Кол</w:t>
            </w:r>
            <w:r w:rsidR="00FC3A02" w:rsidRPr="00FC3A02">
              <w:rPr>
                <w:rFonts w:ascii="Times New Roman" w:hAnsi="Times New Roman"/>
                <w:b/>
                <w:sz w:val="20"/>
                <w:szCs w:val="20"/>
              </w:rPr>
              <w:t>-</w:t>
            </w:r>
            <w:r w:rsidRPr="00FC3A02">
              <w:rPr>
                <w:rFonts w:ascii="Times New Roman" w:hAnsi="Times New Roman"/>
                <w:b/>
                <w:sz w:val="20"/>
                <w:szCs w:val="20"/>
              </w:rPr>
              <w:t>во часов</w:t>
            </w:r>
          </w:p>
        </w:tc>
        <w:tc>
          <w:tcPr>
            <w:tcW w:w="211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54B96" w:rsidRPr="00FC3A02" w:rsidRDefault="00054B96" w:rsidP="008268E5">
            <w:pPr>
              <w:widowControl w:val="0"/>
              <w:spacing w:after="0" w:line="240" w:lineRule="auto"/>
              <w:jc w:val="center"/>
              <w:rPr>
                <w:rFonts w:ascii="Times New Roman" w:eastAsia="Times New Roman" w:hAnsi="Times New Roman"/>
                <w:bCs/>
                <w:color w:val="000000"/>
                <w:sz w:val="20"/>
                <w:szCs w:val="20"/>
              </w:rPr>
            </w:pPr>
            <w:r w:rsidRPr="00FC3A02">
              <w:rPr>
                <w:rFonts w:ascii="Times New Roman" w:hAnsi="Times New Roman"/>
                <w:b/>
                <w:sz w:val="20"/>
                <w:szCs w:val="20"/>
              </w:rPr>
              <w:t>Формы аттестации/контроля</w:t>
            </w:r>
          </w:p>
        </w:tc>
      </w:tr>
      <w:tr w:rsidR="00054B96" w:rsidRPr="00FC3A02" w:rsidTr="006823D5">
        <w:trPr>
          <w:trHeight w:val="54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4B96" w:rsidRPr="00FC3A02" w:rsidRDefault="00054B96" w:rsidP="006823D5">
            <w:pPr>
              <w:spacing w:after="0" w:line="240" w:lineRule="auto"/>
              <w:jc w:val="center"/>
              <w:rPr>
                <w:rFonts w:ascii="Times New Roman" w:eastAsia="Times New Roman" w:hAnsi="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4B96" w:rsidRPr="00FC3A02" w:rsidRDefault="00054B96" w:rsidP="006823D5">
            <w:pPr>
              <w:spacing w:after="0" w:line="240" w:lineRule="auto"/>
              <w:jc w:val="center"/>
              <w:rPr>
                <w:rFonts w:ascii="Times New Roman" w:eastAsia="Times New Roman" w:hAnsi="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054B96" w:rsidRPr="00FC3A02" w:rsidRDefault="00054B96" w:rsidP="006823D5">
            <w:pPr>
              <w:widowControl w:val="0"/>
              <w:spacing w:after="0" w:line="240" w:lineRule="auto"/>
              <w:jc w:val="center"/>
              <w:rPr>
                <w:rFonts w:ascii="Times New Roman" w:eastAsia="Times New Roman" w:hAnsi="Times New Roman"/>
                <w:sz w:val="20"/>
                <w:szCs w:val="20"/>
              </w:rPr>
            </w:pPr>
            <w:r w:rsidRPr="00FC3A02">
              <w:rPr>
                <w:rFonts w:ascii="Times New Roman" w:eastAsia="Times New Roman" w:hAnsi="Times New Roman"/>
                <w:b/>
                <w:bCs/>
                <w:color w:val="000000"/>
                <w:sz w:val="20"/>
                <w:szCs w:val="20"/>
              </w:rPr>
              <w:t>Всего</w:t>
            </w:r>
          </w:p>
        </w:tc>
        <w:tc>
          <w:tcPr>
            <w:tcW w:w="9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054B96" w:rsidRPr="00FC3A02" w:rsidRDefault="00054B96" w:rsidP="006823D5">
            <w:pPr>
              <w:widowControl w:val="0"/>
              <w:spacing w:after="0" w:line="240" w:lineRule="auto"/>
              <w:jc w:val="center"/>
              <w:rPr>
                <w:rFonts w:ascii="Times New Roman" w:eastAsia="Times New Roman" w:hAnsi="Times New Roman"/>
                <w:sz w:val="20"/>
                <w:szCs w:val="20"/>
              </w:rPr>
            </w:pPr>
            <w:r w:rsidRPr="00FC3A02">
              <w:rPr>
                <w:rFonts w:ascii="Times New Roman" w:eastAsia="Times New Roman" w:hAnsi="Times New Roman"/>
                <w:b/>
                <w:bCs/>
                <w:color w:val="000000"/>
                <w:sz w:val="20"/>
                <w:szCs w:val="20"/>
              </w:rPr>
              <w:t>Теория</w:t>
            </w:r>
          </w:p>
        </w:tc>
        <w:tc>
          <w:tcPr>
            <w:tcW w:w="12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054B96" w:rsidRPr="00FC3A02" w:rsidRDefault="00054B96" w:rsidP="006823D5">
            <w:pPr>
              <w:widowControl w:val="0"/>
              <w:spacing w:after="0" w:line="240" w:lineRule="auto"/>
              <w:jc w:val="center"/>
              <w:rPr>
                <w:rFonts w:ascii="Times New Roman" w:eastAsia="Times New Roman" w:hAnsi="Times New Roman"/>
                <w:sz w:val="20"/>
                <w:szCs w:val="20"/>
              </w:rPr>
            </w:pPr>
            <w:r w:rsidRPr="00FC3A02">
              <w:rPr>
                <w:rFonts w:ascii="Times New Roman" w:eastAsia="Times New Roman" w:hAnsi="Times New Roman"/>
                <w:b/>
                <w:bCs/>
                <w:color w:val="000000"/>
                <w:sz w:val="20"/>
                <w:szCs w:val="20"/>
              </w:rPr>
              <w:t>Практика</w:t>
            </w:r>
          </w:p>
        </w:tc>
        <w:tc>
          <w:tcPr>
            <w:tcW w:w="2117" w:type="dxa"/>
            <w:vMerge/>
            <w:tcBorders>
              <w:top w:val="single" w:sz="6" w:space="0" w:color="000000"/>
              <w:left w:val="single" w:sz="6" w:space="0" w:color="000000"/>
              <w:bottom w:val="single" w:sz="6" w:space="0" w:color="000000"/>
              <w:right w:val="single" w:sz="6" w:space="0" w:color="000000"/>
            </w:tcBorders>
            <w:vAlign w:val="center"/>
            <w:hideMark/>
          </w:tcPr>
          <w:p w:rsidR="00054B96" w:rsidRPr="00FC3A02" w:rsidRDefault="00054B96" w:rsidP="00FC3A02">
            <w:pPr>
              <w:spacing w:after="0" w:line="240" w:lineRule="auto"/>
              <w:rPr>
                <w:rFonts w:ascii="Times New Roman" w:eastAsia="Times New Roman" w:hAnsi="Times New Roman"/>
                <w:bCs/>
                <w:color w:val="000000"/>
                <w:sz w:val="20"/>
                <w:szCs w:val="20"/>
              </w:rPr>
            </w:pPr>
          </w:p>
        </w:tc>
      </w:tr>
      <w:tr w:rsidR="00054B96" w:rsidRPr="00FC3A02" w:rsidTr="006823D5">
        <w:trPr>
          <w:trHeight w:val="508"/>
        </w:trPr>
        <w:tc>
          <w:tcPr>
            <w:tcW w:w="0" w:type="auto"/>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hideMark/>
          </w:tcPr>
          <w:p w:rsidR="00054B96" w:rsidRPr="00FC3A02" w:rsidRDefault="00ED09C8" w:rsidP="00ED09C8">
            <w:pPr>
              <w:spacing w:after="0" w:line="240" w:lineRule="auto"/>
              <w:jc w:val="center"/>
              <w:rPr>
                <w:rFonts w:ascii="Times New Roman" w:hAnsi="Times New Roman"/>
                <w:sz w:val="20"/>
                <w:szCs w:val="20"/>
              </w:rPr>
            </w:pPr>
            <w:r>
              <w:rPr>
                <w:rFonts w:ascii="Times New Roman" w:hAnsi="Times New Roman"/>
                <w:sz w:val="20"/>
                <w:szCs w:val="20"/>
              </w:rPr>
              <w:t>3</w:t>
            </w:r>
          </w:p>
        </w:tc>
        <w:tc>
          <w:tcPr>
            <w:tcW w:w="0" w:type="auto"/>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hideMark/>
          </w:tcPr>
          <w:p w:rsidR="00054B96" w:rsidRPr="00FC3A02" w:rsidRDefault="00054B96" w:rsidP="006823D5">
            <w:pPr>
              <w:widowControl w:val="0"/>
              <w:spacing w:after="0" w:line="240" w:lineRule="auto"/>
              <w:jc w:val="both"/>
              <w:rPr>
                <w:rFonts w:ascii="Times New Roman" w:eastAsia="Times New Roman" w:hAnsi="Times New Roman"/>
                <w:sz w:val="20"/>
                <w:szCs w:val="20"/>
              </w:rPr>
            </w:pPr>
            <w:r w:rsidRPr="00FC3A02">
              <w:rPr>
                <w:rFonts w:ascii="Times New Roman" w:eastAsia="Times New Roman" w:hAnsi="Times New Roman"/>
                <w:color w:val="000000"/>
                <w:sz w:val="20"/>
                <w:szCs w:val="20"/>
              </w:rPr>
              <w:t xml:space="preserve">Модуль 3 </w:t>
            </w:r>
            <w:r w:rsidRPr="00FC3A02">
              <w:rPr>
                <w:rFonts w:ascii="Times New Roman" w:eastAsia="Times New Roman" w:hAnsi="Times New Roman"/>
                <w:sz w:val="20"/>
                <w:szCs w:val="20"/>
              </w:rPr>
              <w:t>«Ландшафтный макет»</w:t>
            </w:r>
          </w:p>
        </w:tc>
        <w:tc>
          <w:tcPr>
            <w:tcW w:w="0" w:type="auto"/>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hideMark/>
          </w:tcPr>
          <w:p w:rsidR="00054B96" w:rsidRPr="00FC3A02" w:rsidRDefault="00054B96" w:rsidP="006823D5">
            <w:pPr>
              <w:widowControl w:val="0"/>
              <w:spacing w:after="0" w:line="240" w:lineRule="auto"/>
              <w:jc w:val="center"/>
              <w:rPr>
                <w:rFonts w:ascii="Times New Roman" w:eastAsia="Times New Roman" w:hAnsi="Times New Roman"/>
                <w:sz w:val="20"/>
                <w:szCs w:val="20"/>
              </w:rPr>
            </w:pPr>
            <w:r w:rsidRPr="00FC3A02">
              <w:rPr>
                <w:rFonts w:ascii="Times New Roman" w:eastAsia="Times New Roman" w:hAnsi="Times New Roman"/>
                <w:sz w:val="20"/>
                <w:szCs w:val="20"/>
              </w:rPr>
              <w:t>72</w:t>
            </w:r>
          </w:p>
        </w:tc>
        <w:tc>
          <w:tcPr>
            <w:tcW w:w="947" w:type="dxa"/>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tcPr>
          <w:p w:rsidR="00054B96" w:rsidRPr="00FC3A02" w:rsidRDefault="00054B96" w:rsidP="006823D5">
            <w:pPr>
              <w:widowControl w:val="0"/>
              <w:spacing w:after="0" w:line="240" w:lineRule="auto"/>
              <w:jc w:val="center"/>
              <w:rPr>
                <w:rFonts w:ascii="Times New Roman" w:eastAsia="Times New Roman" w:hAnsi="Times New Roman"/>
                <w:sz w:val="20"/>
                <w:szCs w:val="20"/>
              </w:rPr>
            </w:pPr>
            <w:r w:rsidRPr="00FC3A02">
              <w:rPr>
                <w:rFonts w:ascii="Times New Roman" w:eastAsia="Times New Roman" w:hAnsi="Times New Roman"/>
                <w:sz w:val="20"/>
                <w:szCs w:val="20"/>
              </w:rPr>
              <w:t>16</w:t>
            </w:r>
          </w:p>
        </w:tc>
        <w:tc>
          <w:tcPr>
            <w:tcW w:w="1276" w:type="dxa"/>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hideMark/>
          </w:tcPr>
          <w:p w:rsidR="00054B96" w:rsidRPr="00FC3A02" w:rsidRDefault="00054B96" w:rsidP="006823D5">
            <w:pPr>
              <w:widowControl w:val="0"/>
              <w:spacing w:after="0" w:line="240" w:lineRule="auto"/>
              <w:jc w:val="center"/>
              <w:rPr>
                <w:rFonts w:ascii="Times New Roman" w:eastAsia="Times New Roman" w:hAnsi="Times New Roman"/>
                <w:sz w:val="20"/>
                <w:szCs w:val="20"/>
              </w:rPr>
            </w:pPr>
            <w:r w:rsidRPr="00FC3A02">
              <w:rPr>
                <w:rFonts w:ascii="Times New Roman" w:eastAsia="Times New Roman" w:hAnsi="Times New Roman"/>
                <w:sz w:val="20"/>
                <w:szCs w:val="20"/>
              </w:rPr>
              <w:t>56</w:t>
            </w:r>
          </w:p>
        </w:tc>
        <w:tc>
          <w:tcPr>
            <w:tcW w:w="2117"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rsidR="00054B96" w:rsidRPr="00FC3A02" w:rsidRDefault="00054B96" w:rsidP="006823D5">
            <w:pPr>
              <w:widowControl w:val="0"/>
              <w:spacing w:after="0" w:line="240" w:lineRule="auto"/>
              <w:jc w:val="both"/>
              <w:rPr>
                <w:rFonts w:ascii="Times New Roman" w:eastAsia="Times New Roman" w:hAnsi="Times New Roman"/>
                <w:color w:val="000000"/>
                <w:sz w:val="20"/>
                <w:szCs w:val="20"/>
              </w:rPr>
            </w:pPr>
            <w:r w:rsidRPr="00FC3A02">
              <w:rPr>
                <w:rFonts w:ascii="Times New Roman" w:eastAsia="Times New Roman" w:hAnsi="Times New Roman"/>
                <w:color w:val="000000"/>
                <w:sz w:val="20"/>
                <w:szCs w:val="20"/>
              </w:rPr>
              <w:t>Участие в выставках</w:t>
            </w:r>
          </w:p>
        </w:tc>
      </w:tr>
      <w:tr w:rsidR="00054B96" w:rsidRPr="00FC3A02" w:rsidTr="006823D5">
        <w:trPr>
          <w:trHeight w:val="405"/>
        </w:trPr>
        <w:tc>
          <w:tcPr>
            <w:tcW w:w="0" w:type="auto"/>
            <w:tcBorders>
              <w:top w:val="single" w:sz="4" w:space="0" w:color="auto"/>
              <w:left w:val="single" w:sz="6" w:space="0" w:color="000000"/>
              <w:bottom w:val="single" w:sz="6" w:space="0" w:color="000000"/>
              <w:right w:val="single" w:sz="6" w:space="0" w:color="000000"/>
            </w:tcBorders>
            <w:tcMar>
              <w:top w:w="0" w:type="dxa"/>
              <w:left w:w="105" w:type="dxa"/>
              <w:bottom w:w="0" w:type="dxa"/>
              <w:right w:w="105" w:type="dxa"/>
            </w:tcMar>
            <w:hideMark/>
          </w:tcPr>
          <w:p w:rsidR="00054B96" w:rsidRPr="00FC3A02" w:rsidRDefault="00B177EA" w:rsidP="00FC3A02">
            <w:pPr>
              <w:spacing w:after="0" w:line="240" w:lineRule="auto"/>
              <w:rPr>
                <w:rFonts w:ascii="Times New Roman" w:hAnsi="Times New Roman"/>
                <w:sz w:val="20"/>
                <w:szCs w:val="20"/>
              </w:rPr>
            </w:pPr>
            <w:r>
              <w:rPr>
                <w:rFonts w:ascii="Times New Roman" w:hAnsi="Times New Roman"/>
                <w:sz w:val="20"/>
                <w:szCs w:val="20"/>
              </w:rPr>
              <w:t>3</w:t>
            </w:r>
            <w:r w:rsidR="00054B96" w:rsidRPr="00FC3A02">
              <w:rPr>
                <w:rFonts w:ascii="Times New Roman" w:hAnsi="Times New Roman"/>
                <w:sz w:val="20"/>
                <w:szCs w:val="20"/>
              </w:rPr>
              <w:t>.1</w:t>
            </w:r>
          </w:p>
        </w:tc>
        <w:tc>
          <w:tcPr>
            <w:tcW w:w="0" w:type="auto"/>
            <w:tcBorders>
              <w:top w:val="single" w:sz="4" w:space="0" w:color="auto"/>
              <w:left w:val="single" w:sz="6" w:space="0" w:color="000000"/>
              <w:bottom w:val="single" w:sz="6" w:space="0" w:color="000000"/>
              <w:right w:val="single" w:sz="6" w:space="0" w:color="000000"/>
            </w:tcBorders>
            <w:tcMar>
              <w:top w:w="0" w:type="dxa"/>
              <w:left w:w="105" w:type="dxa"/>
              <w:bottom w:w="0" w:type="dxa"/>
              <w:right w:w="105" w:type="dxa"/>
            </w:tcMar>
            <w:hideMark/>
          </w:tcPr>
          <w:p w:rsidR="00054B96" w:rsidRPr="00FC3A02" w:rsidRDefault="00054B96" w:rsidP="00FC3A02">
            <w:pPr>
              <w:widowControl w:val="0"/>
              <w:spacing w:after="0" w:line="240" w:lineRule="auto"/>
              <w:rPr>
                <w:rFonts w:ascii="Times New Roman" w:eastAsia="Times New Roman" w:hAnsi="Times New Roman"/>
                <w:color w:val="000000"/>
                <w:sz w:val="20"/>
                <w:szCs w:val="20"/>
              </w:rPr>
            </w:pPr>
            <w:r w:rsidRPr="00FC3A02">
              <w:rPr>
                <w:rFonts w:ascii="Times New Roman" w:eastAsia="Times New Roman" w:hAnsi="Times New Roman"/>
                <w:color w:val="000000"/>
                <w:sz w:val="20"/>
                <w:szCs w:val="20"/>
              </w:rPr>
              <w:t>Вводное занятие. ТБ</w:t>
            </w:r>
          </w:p>
        </w:tc>
        <w:tc>
          <w:tcPr>
            <w:tcW w:w="0" w:type="auto"/>
            <w:tcBorders>
              <w:top w:val="single" w:sz="4" w:space="0" w:color="auto"/>
              <w:left w:val="single" w:sz="6" w:space="0" w:color="000000"/>
              <w:bottom w:val="single" w:sz="6" w:space="0" w:color="000000"/>
              <w:right w:val="single" w:sz="6" w:space="0" w:color="000000"/>
            </w:tcBorders>
            <w:tcMar>
              <w:top w:w="0" w:type="dxa"/>
              <w:left w:w="105" w:type="dxa"/>
              <w:bottom w:w="0" w:type="dxa"/>
              <w:right w:w="105" w:type="dxa"/>
            </w:tcMar>
            <w:hideMark/>
          </w:tcPr>
          <w:p w:rsidR="00054B96" w:rsidRPr="00FC3A02" w:rsidRDefault="00054B96" w:rsidP="006823D5">
            <w:pPr>
              <w:widowControl w:val="0"/>
              <w:spacing w:after="0" w:line="240" w:lineRule="auto"/>
              <w:jc w:val="center"/>
              <w:rPr>
                <w:rFonts w:ascii="Times New Roman" w:eastAsia="Times New Roman" w:hAnsi="Times New Roman"/>
                <w:color w:val="000000"/>
                <w:sz w:val="20"/>
                <w:szCs w:val="20"/>
              </w:rPr>
            </w:pPr>
            <w:r w:rsidRPr="00FC3A02">
              <w:rPr>
                <w:rFonts w:ascii="Times New Roman" w:eastAsia="Times New Roman" w:hAnsi="Times New Roman"/>
                <w:color w:val="000000"/>
                <w:sz w:val="20"/>
                <w:szCs w:val="20"/>
              </w:rPr>
              <w:t>2</w:t>
            </w:r>
          </w:p>
        </w:tc>
        <w:tc>
          <w:tcPr>
            <w:tcW w:w="947" w:type="dxa"/>
            <w:tcBorders>
              <w:top w:val="single" w:sz="4" w:space="0" w:color="auto"/>
              <w:left w:val="single" w:sz="6" w:space="0" w:color="000000"/>
              <w:bottom w:val="single" w:sz="6" w:space="0" w:color="000000"/>
              <w:right w:val="single" w:sz="6" w:space="0" w:color="000000"/>
            </w:tcBorders>
            <w:tcMar>
              <w:top w:w="0" w:type="dxa"/>
              <w:left w:w="105" w:type="dxa"/>
              <w:bottom w:w="0" w:type="dxa"/>
              <w:right w:w="105" w:type="dxa"/>
            </w:tcMar>
            <w:hideMark/>
          </w:tcPr>
          <w:p w:rsidR="00054B96" w:rsidRPr="00FC3A02" w:rsidRDefault="00054B96" w:rsidP="006823D5">
            <w:pPr>
              <w:widowControl w:val="0"/>
              <w:spacing w:after="0" w:line="240" w:lineRule="auto"/>
              <w:jc w:val="center"/>
              <w:rPr>
                <w:rFonts w:ascii="Times New Roman" w:eastAsia="Times New Roman" w:hAnsi="Times New Roman"/>
                <w:color w:val="000000"/>
                <w:sz w:val="20"/>
                <w:szCs w:val="20"/>
              </w:rPr>
            </w:pPr>
            <w:r w:rsidRPr="00FC3A02">
              <w:rPr>
                <w:rFonts w:ascii="Times New Roman" w:eastAsia="Times New Roman" w:hAnsi="Times New Roman"/>
                <w:color w:val="000000"/>
                <w:sz w:val="20"/>
                <w:szCs w:val="20"/>
              </w:rPr>
              <w:t>1</w:t>
            </w:r>
          </w:p>
        </w:tc>
        <w:tc>
          <w:tcPr>
            <w:tcW w:w="1276" w:type="dxa"/>
            <w:tcBorders>
              <w:top w:val="single" w:sz="4" w:space="0" w:color="auto"/>
              <w:left w:val="single" w:sz="6" w:space="0" w:color="000000"/>
              <w:bottom w:val="single" w:sz="6" w:space="0" w:color="000000"/>
              <w:right w:val="single" w:sz="6" w:space="0" w:color="000000"/>
            </w:tcBorders>
            <w:tcMar>
              <w:top w:w="0" w:type="dxa"/>
              <w:left w:w="105" w:type="dxa"/>
              <w:bottom w:w="0" w:type="dxa"/>
              <w:right w:w="105" w:type="dxa"/>
            </w:tcMar>
            <w:hideMark/>
          </w:tcPr>
          <w:p w:rsidR="00054B96" w:rsidRPr="00FC3A02" w:rsidRDefault="00054B96" w:rsidP="006823D5">
            <w:pPr>
              <w:widowControl w:val="0"/>
              <w:spacing w:after="0" w:line="240" w:lineRule="auto"/>
              <w:jc w:val="center"/>
              <w:rPr>
                <w:rFonts w:ascii="Times New Roman" w:eastAsia="Times New Roman" w:hAnsi="Times New Roman"/>
                <w:color w:val="000000"/>
                <w:sz w:val="20"/>
                <w:szCs w:val="20"/>
              </w:rPr>
            </w:pPr>
            <w:r w:rsidRPr="00FC3A02">
              <w:rPr>
                <w:rFonts w:ascii="Times New Roman" w:eastAsia="Times New Roman" w:hAnsi="Times New Roman"/>
                <w:color w:val="000000"/>
                <w:sz w:val="20"/>
                <w:szCs w:val="20"/>
              </w:rPr>
              <w:t>1</w:t>
            </w:r>
          </w:p>
        </w:tc>
        <w:tc>
          <w:tcPr>
            <w:tcW w:w="2117" w:type="dxa"/>
            <w:tcBorders>
              <w:top w:val="single" w:sz="4" w:space="0" w:color="auto"/>
              <w:left w:val="single" w:sz="6" w:space="0" w:color="000000"/>
              <w:bottom w:val="single" w:sz="6" w:space="0" w:color="000000"/>
              <w:right w:val="single" w:sz="4" w:space="0" w:color="auto"/>
            </w:tcBorders>
            <w:tcMar>
              <w:top w:w="15" w:type="dxa"/>
              <w:left w:w="15" w:type="dxa"/>
              <w:bottom w:w="15" w:type="dxa"/>
              <w:right w:w="15" w:type="dxa"/>
            </w:tcMar>
            <w:hideMark/>
          </w:tcPr>
          <w:p w:rsidR="00054B96" w:rsidRPr="00FC3A02" w:rsidRDefault="00054B96" w:rsidP="00FC3A02">
            <w:pPr>
              <w:widowControl w:val="0"/>
              <w:spacing w:after="0" w:line="240" w:lineRule="auto"/>
              <w:rPr>
                <w:rFonts w:ascii="Times New Roman" w:eastAsia="Times New Roman" w:hAnsi="Times New Roman"/>
                <w:color w:val="000000"/>
                <w:sz w:val="20"/>
                <w:szCs w:val="20"/>
              </w:rPr>
            </w:pPr>
          </w:p>
        </w:tc>
      </w:tr>
      <w:tr w:rsidR="00054B96" w:rsidRPr="00FC3A02" w:rsidTr="006823D5">
        <w:trPr>
          <w:trHeight w:val="315"/>
        </w:trPr>
        <w:tc>
          <w:tcPr>
            <w:tcW w:w="0" w:type="auto"/>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hideMark/>
          </w:tcPr>
          <w:p w:rsidR="00054B96" w:rsidRPr="00FC3A02" w:rsidRDefault="00B177EA" w:rsidP="00FC3A02">
            <w:pPr>
              <w:widowControl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3.</w:t>
            </w:r>
            <w:r w:rsidR="00054B96" w:rsidRPr="00FC3A02">
              <w:rPr>
                <w:rFonts w:ascii="Times New Roman" w:eastAsia="Times New Roman" w:hAnsi="Times New Roman"/>
                <w:sz w:val="20"/>
                <w:szCs w:val="20"/>
              </w:rPr>
              <w:t>2</w:t>
            </w:r>
          </w:p>
        </w:tc>
        <w:tc>
          <w:tcPr>
            <w:tcW w:w="0" w:type="auto"/>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hideMark/>
          </w:tcPr>
          <w:p w:rsidR="00054B96" w:rsidRPr="00FC3A02" w:rsidRDefault="00054B96" w:rsidP="00FC3A02">
            <w:pPr>
              <w:widowControl w:val="0"/>
              <w:spacing w:after="0" w:line="240" w:lineRule="auto"/>
              <w:jc w:val="both"/>
              <w:rPr>
                <w:rFonts w:ascii="Times New Roman" w:eastAsia="Times New Roman" w:hAnsi="Times New Roman"/>
                <w:color w:val="000000"/>
                <w:sz w:val="20"/>
                <w:szCs w:val="20"/>
              </w:rPr>
            </w:pPr>
            <w:r w:rsidRPr="00FC3A02">
              <w:rPr>
                <w:rFonts w:ascii="Times New Roman" w:eastAsia="Times New Roman" w:hAnsi="Times New Roman"/>
                <w:color w:val="000000"/>
                <w:sz w:val="20"/>
                <w:szCs w:val="20"/>
              </w:rPr>
              <w:t>Конструирование ландшафта в соответствии с размерами будущих макетов технически и архитектуры. Правила работы с полиэтиленовыми деталями, клеем, подручным материалом, папье</w:t>
            </w:r>
            <w:r w:rsidR="00FC3A02" w:rsidRPr="00FC3A02">
              <w:rPr>
                <w:rFonts w:ascii="Times New Roman" w:eastAsia="Times New Roman" w:hAnsi="Times New Roman"/>
                <w:color w:val="000000"/>
                <w:sz w:val="20"/>
                <w:szCs w:val="20"/>
              </w:rPr>
              <w:t>-</w:t>
            </w:r>
            <w:r w:rsidRPr="00FC3A02">
              <w:rPr>
                <w:rFonts w:ascii="Times New Roman" w:eastAsia="Times New Roman" w:hAnsi="Times New Roman"/>
                <w:color w:val="000000"/>
                <w:sz w:val="20"/>
                <w:szCs w:val="20"/>
              </w:rPr>
              <w:t>маше</w:t>
            </w:r>
          </w:p>
        </w:tc>
        <w:tc>
          <w:tcPr>
            <w:tcW w:w="0" w:type="auto"/>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hideMark/>
          </w:tcPr>
          <w:p w:rsidR="00054B96" w:rsidRPr="00FC3A02" w:rsidRDefault="00054B96" w:rsidP="006823D5">
            <w:pPr>
              <w:widowControl w:val="0"/>
              <w:spacing w:after="0" w:line="240" w:lineRule="auto"/>
              <w:jc w:val="center"/>
              <w:rPr>
                <w:rFonts w:ascii="Times New Roman" w:eastAsia="Times New Roman" w:hAnsi="Times New Roman"/>
                <w:color w:val="000000"/>
                <w:sz w:val="20"/>
                <w:szCs w:val="20"/>
              </w:rPr>
            </w:pPr>
            <w:r w:rsidRPr="00FC3A02">
              <w:rPr>
                <w:rFonts w:ascii="Times New Roman" w:eastAsia="Times New Roman" w:hAnsi="Times New Roman"/>
                <w:color w:val="000000"/>
                <w:sz w:val="20"/>
                <w:szCs w:val="20"/>
              </w:rPr>
              <w:t>18</w:t>
            </w:r>
          </w:p>
        </w:tc>
        <w:tc>
          <w:tcPr>
            <w:tcW w:w="947" w:type="dxa"/>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hideMark/>
          </w:tcPr>
          <w:p w:rsidR="00054B96" w:rsidRPr="00FC3A02" w:rsidRDefault="00054B96" w:rsidP="006823D5">
            <w:pPr>
              <w:widowControl w:val="0"/>
              <w:spacing w:after="0" w:line="240" w:lineRule="auto"/>
              <w:jc w:val="center"/>
              <w:rPr>
                <w:rFonts w:ascii="Times New Roman" w:eastAsia="Times New Roman" w:hAnsi="Times New Roman"/>
                <w:color w:val="000000"/>
                <w:sz w:val="20"/>
                <w:szCs w:val="20"/>
              </w:rPr>
            </w:pPr>
            <w:r w:rsidRPr="00FC3A02">
              <w:rPr>
                <w:rFonts w:ascii="Times New Roman" w:eastAsia="Times New Roman" w:hAnsi="Times New Roman"/>
                <w:color w:val="000000"/>
                <w:sz w:val="20"/>
                <w:szCs w:val="20"/>
              </w:rPr>
              <w:t>2</w:t>
            </w:r>
          </w:p>
        </w:tc>
        <w:tc>
          <w:tcPr>
            <w:tcW w:w="1276" w:type="dxa"/>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hideMark/>
          </w:tcPr>
          <w:p w:rsidR="00054B96" w:rsidRPr="00FC3A02" w:rsidRDefault="00054B96" w:rsidP="006823D5">
            <w:pPr>
              <w:widowControl w:val="0"/>
              <w:spacing w:after="0" w:line="240" w:lineRule="auto"/>
              <w:jc w:val="center"/>
              <w:rPr>
                <w:rFonts w:ascii="Times New Roman" w:eastAsia="Times New Roman" w:hAnsi="Times New Roman"/>
                <w:color w:val="000000"/>
                <w:sz w:val="20"/>
                <w:szCs w:val="20"/>
              </w:rPr>
            </w:pPr>
            <w:r w:rsidRPr="00FC3A02">
              <w:rPr>
                <w:rFonts w:ascii="Times New Roman" w:eastAsia="Times New Roman" w:hAnsi="Times New Roman"/>
                <w:color w:val="000000"/>
                <w:sz w:val="20"/>
                <w:szCs w:val="20"/>
              </w:rPr>
              <w:t>16</w:t>
            </w:r>
          </w:p>
        </w:tc>
        <w:tc>
          <w:tcPr>
            <w:tcW w:w="2117" w:type="dxa"/>
            <w:tcBorders>
              <w:top w:val="single" w:sz="6" w:space="0" w:color="000000"/>
              <w:left w:val="single" w:sz="6" w:space="0" w:color="000000"/>
              <w:bottom w:val="single" w:sz="4" w:space="0" w:color="auto"/>
              <w:right w:val="single" w:sz="4" w:space="0" w:color="auto"/>
            </w:tcBorders>
            <w:tcMar>
              <w:top w:w="15" w:type="dxa"/>
              <w:left w:w="15" w:type="dxa"/>
              <w:bottom w:w="15" w:type="dxa"/>
              <w:right w:w="15" w:type="dxa"/>
            </w:tcMar>
          </w:tcPr>
          <w:tbl>
            <w:tblPr>
              <w:tblW w:w="0" w:type="auto"/>
              <w:tblInd w:w="8" w:type="dxa"/>
              <w:tblLook w:val="04A0" w:firstRow="1" w:lastRow="0" w:firstColumn="1" w:lastColumn="0" w:noHBand="0" w:noVBand="1"/>
            </w:tblPr>
            <w:tblGrid>
              <w:gridCol w:w="2071"/>
            </w:tblGrid>
            <w:tr w:rsidR="00054B96" w:rsidRPr="00FC3A02" w:rsidTr="00054B96">
              <w:trPr>
                <w:trHeight w:val="508"/>
              </w:trPr>
              <w:tc>
                <w:tcPr>
                  <w:tcW w:w="2229" w:type="dxa"/>
                  <w:tcBorders>
                    <w:top w:val="nil"/>
                    <w:bottom w:val="nil"/>
                    <w:right w:val="single" w:sz="6" w:space="0" w:color="000000"/>
                  </w:tcBorders>
                  <w:tcMar>
                    <w:top w:w="15" w:type="dxa"/>
                    <w:left w:w="15" w:type="dxa"/>
                    <w:bottom w:w="15" w:type="dxa"/>
                    <w:right w:w="15" w:type="dxa"/>
                  </w:tcMar>
                </w:tcPr>
                <w:p w:rsidR="00054B96" w:rsidRPr="00FC3A02" w:rsidRDefault="00054B96" w:rsidP="00FC3A02">
                  <w:pPr>
                    <w:widowControl w:val="0"/>
                    <w:spacing w:after="0" w:line="240" w:lineRule="auto"/>
                    <w:rPr>
                      <w:rFonts w:ascii="Times New Roman" w:eastAsia="Times New Roman" w:hAnsi="Times New Roman"/>
                      <w:color w:val="000000"/>
                      <w:sz w:val="20"/>
                      <w:szCs w:val="20"/>
                    </w:rPr>
                  </w:pPr>
                </w:p>
              </w:tc>
            </w:tr>
          </w:tbl>
          <w:p w:rsidR="00054B96" w:rsidRPr="00FC3A02" w:rsidRDefault="00054B96" w:rsidP="00FC3A02">
            <w:pPr>
              <w:widowControl w:val="0"/>
              <w:spacing w:after="0" w:line="240" w:lineRule="auto"/>
              <w:jc w:val="both"/>
              <w:rPr>
                <w:rFonts w:ascii="Times New Roman" w:eastAsia="Times New Roman" w:hAnsi="Times New Roman"/>
                <w:color w:val="000000"/>
                <w:sz w:val="20"/>
                <w:szCs w:val="20"/>
              </w:rPr>
            </w:pPr>
          </w:p>
        </w:tc>
      </w:tr>
      <w:tr w:rsidR="00054B96" w:rsidRPr="00FC3A02" w:rsidTr="006823D5">
        <w:trPr>
          <w:trHeight w:val="180"/>
        </w:trPr>
        <w:tc>
          <w:tcPr>
            <w:tcW w:w="0" w:type="auto"/>
            <w:tcBorders>
              <w:top w:val="single" w:sz="4" w:space="0" w:color="auto"/>
              <w:left w:val="single" w:sz="6" w:space="0" w:color="000000"/>
              <w:bottom w:val="single" w:sz="6" w:space="0" w:color="000000"/>
              <w:right w:val="single" w:sz="6" w:space="0" w:color="000000"/>
            </w:tcBorders>
            <w:tcMar>
              <w:top w:w="0" w:type="dxa"/>
              <w:left w:w="105" w:type="dxa"/>
              <w:bottom w:w="0" w:type="dxa"/>
              <w:right w:w="105" w:type="dxa"/>
            </w:tcMar>
            <w:hideMark/>
          </w:tcPr>
          <w:p w:rsidR="00054B96" w:rsidRPr="00FC3A02" w:rsidRDefault="00B177EA" w:rsidP="00FC3A02">
            <w:pPr>
              <w:widowControl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3</w:t>
            </w:r>
            <w:r w:rsidR="00054B96" w:rsidRPr="00FC3A02">
              <w:rPr>
                <w:rFonts w:ascii="Times New Roman" w:eastAsia="Times New Roman" w:hAnsi="Times New Roman"/>
                <w:sz w:val="20"/>
                <w:szCs w:val="20"/>
              </w:rPr>
              <w:t>.3</w:t>
            </w:r>
          </w:p>
        </w:tc>
        <w:tc>
          <w:tcPr>
            <w:tcW w:w="0" w:type="auto"/>
            <w:tcBorders>
              <w:top w:val="single" w:sz="4" w:space="0" w:color="auto"/>
              <w:left w:val="single" w:sz="6" w:space="0" w:color="000000"/>
              <w:bottom w:val="single" w:sz="6" w:space="0" w:color="000000"/>
              <w:right w:val="single" w:sz="6" w:space="0" w:color="000000"/>
            </w:tcBorders>
            <w:tcMar>
              <w:top w:w="0" w:type="dxa"/>
              <w:left w:w="105" w:type="dxa"/>
              <w:bottom w:w="0" w:type="dxa"/>
              <w:right w:w="105" w:type="dxa"/>
            </w:tcMar>
            <w:hideMark/>
          </w:tcPr>
          <w:p w:rsidR="00054B96" w:rsidRPr="00FC3A02" w:rsidRDefault="00054B96" w:rsidP="00FC3A02">
            <w:pPr>
              <w:widowControl w:val="0"/>
              <w:spacing w:after="0" w:line="240" w:lineRule="auto"/>
              <w:jc w:val="both"/>
              <w:rPr>
                <w:rFonts w:ascii="Times New Roman" w:eastAsia="Times New Roman" w:hAnsi="Times New Roman"/>
                <w:color w:val="000000"/>
                <w:sz w:val="20"/>
                <w:szCs w:val="20"/>
              </w:rPr>
            </w:pPr>
            <w:r w:rsidRPr="00FC3A02">
              <w:rPr>
                <w:rFonts w:ascii="Times New Roman" w:eastAsia="Times New Roman" w:hAnsi="Times New Roman"/>
                <w:color w:val="000000"/>
                <w:sz w:val="20"/>
                <w:szCs w:val="20"/>
              </w:rPr>
              <w:t>Архитектура</w:t>
            </w:r>
          </w:p>
        </w:tc>
        <w:tc>
          <w:tcPr>
            <w:tcW w:w="0" w:type="auto"/>
            <w:tcBorders>
              <w:top w:val="single" w:sz="4" w:space="0" w:color="auto"/>
              <w:left w:val="single" w:sz="6" w:space="0" w:color="000000"/>
              <w:bottom w:val="single" w:sz="6" w:space="0" w:color="000000"/>
              <w:right w:val="single" w:sz="6" w:space="0" w:color="000000"/>
            </w:tcBorders>
            <w:tcMar>
              <w:top w:w="0" w:type="dxa"/>
              <w:left w:w="105" w:type="dxa"/>
              <w:bottom w:w="0" w:type="dxa"/>
              <w:right w:w="105" w:type="dxa"/>
            </w:tcMar>
            <w:hideMark/>
          </w:tcPr>
          <w:p w:rsidR="00054B96" w:rsidRPr="00FC3A02" w:rsidRDefault="00054B96" w:rsidP="006823D5">
            <w:pPr>
              <w:widowControl w:val="0"/>
              <w:spacing w:after="0" w:line="240" w:lineRule="auto"/>
              <w:jc w:val="center"/>
              <w:rPr>
                <w:rFonts w:ascii="Times New Roman" w:eastAsia="Times New Roman" w:hAnsi="Times New Roman"/>
                <w:color w:val="000000"/>
                <w:sz w:val="20"/>
                <w:szCs w:val="20"/>
              </w:rPr>
            </w:pPr>
            <w:r w:rsidRPr="00FC3A02">
              <w:rPr>
                <w:rFonts w:ascii="Times New Roman" w:eastAsia="Times New Roman" w:hAnsi="Times New Roman"/>
                <w:color w:val="000000"/>
                <w:sz w:val="20"/>
                <w:szCs w:val="20"/>
              </w:rPr>
              <w:t>18</w:t>
            </w:r>
          </w:p>
        </w:tc>
        <w:tc>
          <w:tcPr>
            <w:tcW w:w="947" w:type="dxa"/>
            <w:tcBorders>
              <w:top w:val="single" w:sz="4" w:space="0" w:color="auto"/>
              <w:left w:val="single" w:sz="6" w:space="0" w:color="000000"/>
              <w:bottom w:val="single" w:sz="6" w:space="0" w:color="000000"/>
              <w:right w:val="single" w:sz="6" w:space="0" w:color="000000"/>
            </w:tcBorders>
            <w:tcMar>
              <w:top w:w="0" w:type="dxa"/>
              <w:left w:w="105" w:type="dxa"/>
              <w:bottom w:w="0" w:type="dxa"/>
              <w:right w:w="105" w:type="dxa"/>
            </w:tcMar>
            <w:hideMark/>
          </w:tcPr>
          <w:p w:rsidR="00054B96" w:rsidRPr="00FC3A02" w:rsidRDefault="00054B96" w:rsidP="006823D5">
            <w:pPr>
              <w:widowControl w:val="0"/>
              <w:spacing w:after="0" w:line="240" w:lineRule="auto"/>
              <w:jc w:val="center"/>
              <w:rPr>
                <w:rFonts w:ascii="Times New Roman" w:eastAsia="Times New Roman" w:hAnsi="Times New Roman"/>
                <w:color w:val="000000"/>
                <w:sz w:val="20"/>
                <w:szCs w:val="20"/>
              </w:rPr>
            </w:pPr>
            <w:r w:rsidRPr="00FC3A02">
              <w:rPr>
                <w:rFonts w:ascii="Times New Roman" w:eastAsia="Times New Roman" w:hAnsi="Times New Roman"/>
                <w:color w:val="000000"/>
                <w:sz w:val="20"/>
                <w:szCs w:val="20"/>
              </w:rPr>
              <w:t>4</w:t>
            </w:r>
          </w:p>
        </w:tc>
        <w:tc>
          <w:tcPr>
            <w:tcW w:w="1276" w:type="dxa"/>
            <w:tcBorders>
              <w:top w:val="single" w:sz="4" w:space="0" w:color="auto"/>
              <w:left w:val="single" w:sz="6" w:space="0" w:color="000000"/>
              <w:bottom w:val="single" w:sz="6" w:space="0" w:color="000000"/>
              <w:right w:val="single" w:sz="6" w:space="0" w:color="000000"/>
            </w:tcBorders>
            <w:tcMar>
              <w:top w:w="0" w:type="dxa"/>
              <w:left w:w="105" w:type="dxa"/>
              <w:bottom w:w="0" w:type="dxa"/>
              <w:right w:w="105" w:type="dxa"/>
            </w:tcMar>
            <w:hideMark/>
          </w:tcPr>
          <w:p w:rsidR="00054B96" w:rsidRPr="00FC3A02" w:rsidRDefault="00054B96" w:rsidP="006823D5">
            <w:pPr>
              <w:widowControl w:val="0"/>
              <w:spacing w:after="0" w:line="240" w:lineRule="auto"/>
              <w:jc w:val="center"/>
              <w:rPr>
                <w:rFonts w:ascii="Times New Roman" w:eastAsia="Times New Roman" w:hAnsi="Times New Roman"/>
                <w:color w:val="000000"/>
                <w:sz w:val="20"/>
                <w:szCs w:val="20"/>
              </w:rPr>
            </w:pPr>
            <w:r w:rsidRPr="00FC3A02">
              <w:rPr>
                <w:rFonts w:ascii="Times New Roman" w:eastAsia="Times New Roman" w:hAnsi="Times New Roman"/>
                <w:color w:val="000000"/>
                <w:sz w:val="20"/>
                <w:szCs w:val="20"/>
              </w:rPr>
              <w:t>14</w:t>
            </w:r>
          </w:p>
        </w:tc>
        <w:tc>
          <w:tcPr>
            <w:tcW w:w="2117"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rsidR="00054B96" w:rsidRPr="00FC3A02" w:rsidRDefault="00054B96" w:rsidP="00FC3A02">
            <w:pPr>
              <w:widowControl w:val="0"/>
              <w:spacing w:after="0" w:line="240" w:lineRule="auto"/>
              <w:jc w:val="both"/>
              <w:rPr>
                <w:rFonts w:ascii="Times New Roman" w:eastAsia="Times New Roman" w:hAnsi="Times New Roman"/>
                <w:color w:val="000000"/>
                <w:sz w:val="20"/>
                <w:szCs w:val="20"/>
              </w:rPr>
            </w:pPr>
          </w:p>
        </w:tc>
      </w:tr>
      <w:tr w:rsidR="00054B96" w:rsidRPr="00FC3A02" w:rsidTr="006823D5">
        <w:trPr>
          <w:trHeight w:val="195"/>
        </w:trPr>
        <w:tc>
          <w:tcPr>
            <w:tcW w:w="0" w:type="auto"/>
            <w:tcBorders>
              <w:top w:val="single" w:sz="4" w:space="0" w:color="auto"/>
              <w:left w:val="single" w:sz="6" w:space="0" w:color="000000"/>
              <w:bottom w:val="single" w:sz="6" w:space="0" w:color="000000"/>
              <w:right w:val="single" w:sz="6" w:space="0" w:color="000000"/>
            </w:tcBorders>
            <w:tcMar>
              <w:top w:w="0" w:type="dxa"/>
              <w:left w:w="105" w:type="dxa"/>
              <w:bottom w:w="0" w:type="dxa"/>
              <w:right w:w="105" w:type="dxa"/>
            </w:tcMar>
          </w:tcPr>
          <w:p w:rsidR="00054B96" w:rsidRPr="00FC3A02" w:rsidRDefault="00B177EA" w:rsidP="00FC3A02">
            <w:pPr>
              <w:widowControl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3</w:t>
            </w:r>
            <w:r w:rsidR="00054B96" w:rsidRPr="00FC3A02">
              <w:rPr>
                <w:rFonts w:ascii="Times New Roman" w:eastAsia="Times New Roman" w:hAnsi="Times New Roman"/>
                <w:sz w:val="20"/>
                <w:szCs w:val="20"/>
              </w:rPr>
              <w:t>.4</w:t>
            </w:r>
          </w:p>
        </w:tc>
        <w:tc>
          <w:tcPr>
            <w:tcW w:w="0" w:type="auto"/>
            <w:tcBorders>
              <w:top w:val="single" w:sz="4" w:space="0" w:color="auto"/>
              <w:left w:val="single" w:sz="6" w:space="0" w:color="000000"/>
              <w:bottom w:val="single" w:sz="6" w:space="0" w:color="000000"/>
              <w:right w:val="single" w:sz="6" w:space="0" w:color="000000"/>
            </w:tcBorders>
            <w:tcMar>
              <w:top w:w="0" w:type="dxa"/>
              <w:left w:w="105" w:type="dxa"/>
              <w:bottom w:w="0" w:type="dxa"/>
              <w:right w:w="105" w:type="dxa"/>
            </w:tcMar>
          </w:tcPr>
          <w:p w:rsidR="00054B96" w:rsidRPr="00FC3A02" w:rsidRDefault="00054B96" w:rsidP="00FC3A02">
            <w:pPr>
              <w:widowControl w:val="0"/>
              <w:spacing w:after="0" w:line="240" w:lineRule="auto"/>
              <w:jc w:val="both"/>
              <w:rPr>
                <w:rFonts w:ascii="Times New Roman" w:eastAsia="Times New Roman" w:hAnsi="Times New Roman"/>
                <w:color w:val="000000"/>
                <w:sz w:val="20"/>
                <w:szCs w:val="20"/>
              </w:rPr>
            </w:pPr>
            <w:r w:rsidRPr="00FC3A02">
              <w:rPr>
                <w:rFonts w:ascii="Times New Roman" w:eastAsia="Times New Roman" w:hAnsi="Times New Roman"/>
                <w:color w:val="000000"/>
                <w:sz w:val="20"/>
                <w:szCs w:val="20"/>
              </w:rPr>
              <w:t>Соединение макета ландшафта и макетов технических и архитектурных объектов, соблюдая пропорции</w:t>
            </w:r>
          </w:p>
        </w:tc>
        <w:tc>
          <w:tcPr>
            <w:tcW w:w="0" w:type="auto"/>
            <w:tcBorders>
              <w:top w:val="single" w:sz="4" w:space="0" w:color="auto"/>
              <w:left w:val="single" w:sz="6" w:space="0" w:color="000000"/>
              <w:bottom w:val="single" w:sz="6" w:space="0" w:color="000000"/>
              <w:right w:val="single" w:sz="6" w:space="0" w:color="000000"/>
            </w:tcBorders>
            <w:tcMar>
              <w:top w:w="0" w:type="dxa"/>
              <w:left w:w="105" w:type="dxa"/>
              <w:bottom w:w="0" w:type="dxa"/>
              <w:right w:w="105" w:type="dxa"/>
            </w:tcMar>
          </w:tcPr>
          <w:p w:rsidR="00054B96" w:rsidRPr="00FC3A02" w:rsidRDefault="00054B96" w:rsidP="006823D5">
            <w:pPr>
              <w:widowControl w:val="0"/>
              <w:spacing w:after="0" w:line="240" w:lineRule="auto"/>
              <w:jc w:val="center"/>
              <w:rPr>
                <w:rFonts w:ascii="Times New Roman" w:eastAsia="Times New Roman" w:hAnsi="Times New Roman"/>
                <w:color w:val="000000"/>
                <w:sz w:val="20"/>
                <w:szCs w:val="20"/>
              </w:rPr>
            </w:pPr>
            <w:r w:rsidRPr="00FC3A02">
              <w:rPr>
                <w:rFonts w:ascii="Times New Roman" w:eastAsia="Times New Roman" w:hAnsi="Times New Roman"/>
                <w:color w:val="000000"/>
                <w:sz w:val="20"/>
                <w:szCs w:val="20"/>
              </w:rPr>
              <w:t>20</w:t>
            </w:r>
          </w:p>
        </w:tc>
        <w:tc>
          <w:tcPr>
            <w:tcW w:w="947" w:type="dxa"/>
            <w:tcBorders>
              <w:top w:val="single" w:sz="4" w:space="0" w:color="auto"/>
              <w:left w:val="single" w:sz="6" w:space="0" w:color="000000"/>
              <w:bottom w:val="single" w:sz="6" w:space="0" w:color="000000"/>
              <w:right w:val="single" w:sz="6" w:space="0" w:color="000000"/>
            </w:tcBorders>
            <w:tcMar>
              <w:top w:w="0" w:type="dxa"/>
              <w:left w:w="105" w:type="dxa"/>
              <w:bottom w:w="0" w:type="dxa"/>
              <w:right w:w="105" w:type="dxa"/>
            </w:tcMar>
          </w:tcPr>
          <w:p w:rsidR="00054B96" w:rsidRPr="00FC3A02" w:rsidRDefault="00054B96" w:rsidP="006823D5">
            <w:pPr>
              <w:widowControl w:val="0"/>
              <w:spacing w:after="0" w:line="240" w:lineRule="auto"/>
              <w:jc w:val="center"/>
              <w:rPr>
                <w:rFonts w:ascii="Times New Roman" w:eastAsia="Times New Roman" w:hAnsi="Times New Roman"/>
                <w:color w:val="000000"/>
                <w:sz w:val="20"/>
                <w:szCs w:val="20"/>
              </w:rPr>
            </w:pPr>
            <w:r w:rsidRPr="00FC3A02">
              <w:rPr>
                <w:rFonts w:ascii="Times New Roman" w:eastAsia="Times New Roman" w:hAnsi="Times New Roman"/>
                <w:color w:val="000000"/>
                <w:sz w:val="20"/>
                <w:szCs w:val="20"/>
              </w:rPr>
              <w:t>4</w:t>
            </w:r>
          </w:p>
        </w:tc>
        <w:tc>
          <w:tcPr>
            <w:tcW w:w="1276" w:type="dxa"/>
            <w:tcBorders>
              <w:top w:val="single" w:sz="4" w:space="0" w:color="auto"/>
              <w:left w:val="single" w:sz="6" w:space="0" w:color="000000"/>
              <w:bottom w:val="single" w:sz="6" w:space="0" w:color="000000"/>
              <w:right w:val="single" w:sz="6" w:space="0" w:color="000000"/>
            </w:tcBorders>
            <w:tcMar>
              <w:top w:w="0" w:type="dxa"/>
              <w:left w:w="105" w:type="dxa"/>
              <w:bottom w:w="0" w:type="dxa"/>
              <w:right w:w="105" w:type="dxa"/>
            </w:tcMar>
          </w:tcPr>
          <w:p w:rsidR="00054B96" w:rsidRPr="00FC3A02" w:rsidRDefault="00054B96" w:rsidP="006823D5">
            <w:pPr>
              <w:widowControl w:val="0"/>
              <w:spacing w:after="0" w:line="240" w:lineRule="auto"/>
              <w:jc w:val="center"/>
              <w:rPr>
                <w:rFonts w:ascii="Times New Roman" w:eastAsia="Times New Roman" w:hAnsi="Times New Roman"/>
                <w:color w:val="000000"/>
                <w:sz w:val="20"/>
                <w:szCs w:val="20"/>
              </w:rPr>
            </w:pPr>
            <w:r w:rsidRPr="00FC3A02">
              <w:rPr>
                <w:rFonts w:ascii="Times New Roman" w:eastAsia="Times New Roman" w:hAnsi="Times New Roman"/>
                <w:color w:val="000000"/>
                <w:sz w:val="20"/>
                <w:szCs w:val="20"/>
              </w:rPr>
              <w:t>16</w:t>
            </w:r>
          </w:p>
        </w:tc>
        <w:tc>
          <w:tcPr>
            <w:tcW w:w="2117"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rsidR="00054B96" w:rsidRPr="00FC3A02" w:rsidRDefault="00054B96" w:rsidP="00FC3A02">
            <w:pPr>
              <w:widowControl w:val="0"/>
              <w:spacing w:after="0" w:line="240" w:lineRule="auto"/>
              <w:jc w:val="both"/>
              <w:rPr>
                <w:rFonts w:ascii="Times New Roman" w:eastAsia="Times New Roman" w:hAnsi="Times New Roman"/>
                <w:color w:val="000000"/>
                <w:sz w:val="20"/>
                <w:szCs w:val="20"/>
              </w:rPr>
            </w:pPr>
          </w:p>
        </w:tc>
      </w:tr>
      <w:tr w:rsidR="00054B96" w:rsidRPr="00FC3A02" w:rsidTr="006823D5">
        <w:trPr>
          <w:trHeight w:val="195"/>
        </w:trPr>
        <w:tc>
          <w:tcPr>
            <w:tcW w:w="0" w:type="auto"/>
            <w:tcBorders>
              <w:top w:val="single" w:sz="4" w:space="0" w:color="auto"/>
              <w:left w:val="single" w:sz="6" w:space="0" w:color="000000"/>
              <w:bottom w:val="single" w:sz="6" w:space="0" w:color="000000"/>
              <w:right w:val="single" w:sz="6" w:space="0" w:color="000000"/>
            </w:tcBorders>
            <w:tcMar>
              <w:top w:w="0" w:type="dxa"/>
              <w:left w:w="105" w:type="dxa"/>
              <w:bottom w:w="0" w:type="dxa"/>
              <w:right w:w="105" w:type="dxa"/>
            </w:tcMar>
          </w:tcPr>
          <w:p w:rsidR="00054B96" w:rsidRPr="00FC3A02" w:rsidRDefault="00B177EA" w:rsidP="00FC3A02">
            <w:pPr>
              <w:widowControl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3</w:t>
            </w:r>
            <w:r w:rsidR="00054B96" w:rsidRPr="00FC3A02">
              <w:rPr>
                <w:rFonts w:ascii="Times New Roman" w:eastAsia="Times New Roman" w:hAnsi="Times New Roman"/>
                <w:sz w:val="20"/>
                <w:szCs w:val="20"/>
              </w:rPr>
              <w:t>.5</w:t>
            </w:r>
          </w:p>
        </w:tc>
        <w:tc>
          <w:tcPr>
            <w:tcW w:w="0" w:type="auto"/>
            <w:tcBorders>
              <w:top w:val="single" w:sz="4" w:space="0" w:color="auto"/>
              <w:left w:val="single" w:sz="6" w:space="0" w:color="000000"/>
              <w:bottom w:val="single" w:sz="6" w:space="0" w:color="000000"/>
              <w:right w:val="single" w:sz="6" w:space="0" w:color="000000"/>
            </w:tcBorders>
            <w:tcMar>
              <w:top w:w="0" w:type="dxa"/>
              <w:left w:w="105" w:type="dxa"/>
              <w:bottom w:w="0" w:type="dxa"/>
              <w:right w:w="105" w:type="dxa"/>
            </w:tcMar>
          </w:tcPr>
          <w:p w:rsidR="00054B96" w:rsidRPr="00FC3A02" w:rsidRDefault="00054B96" w:rsidP="00FC3A02">
            <w:pPr>
              <w:widowControl w:val="0"/>
              <w:spacing w:after="0" w:line="240" w:lineRule="auto"/>
              <w:jc w:val="both"/>
              <w:rPr>
                <w:rFonts w:ascii="Times New Roman" w:eastAsia="Times New Roman" w:hAnsi="Times New Roman"/>
                <w:color w:val="000000"/>
                <w:sz w:val="20"/>
                <w:szCs w:val="20"/>
              </w:rPr>
            </w:pPr>
            <w:r w:rsidRPr="00FC3A02">
              <w:rPr>
                <w:rFonts w:ascii="Times New Roman" w:eastAsia="Times New Roman" w:hAnsi="Times New Roman"/>
                <w:color w:val="000000"/>
                <w:sz w:val="20"/>
                <w:szCs w:val="20"/>
              </w:rPr>
              <w:t>Проектная деятельность</w:t>
            </w:r>
          </w:p>
        </w:tc>
        <w:tc>
          <w:tcPr>
            <w:tcW w:w="0" w:type="auto"/>
            <w:tcBorders>
              <w:top w:val="single" w:sz="4" w:space="0" w:color="auto"/>
              <w:left w:val="single" w:sz="6" w:space="0" w:color="000000"/>
              <w:bottom w:val="single" w:sz="6" w:space="0" w:color="000000"/>
              <w:right w:val="single" w:sz="6" w:space="0" w:color="000000"/>
            </w:tcBorders>
            <w:tcMar>
              <w:top w:w="0" w:type="dxa"/>
              <w:left w:w="105" w:type="dxa"/>
              <w:bottom w:w="0" w:type="dxa"/>
              <w:right w:w="105" w:type="dxa"/>
            </w:tcMar>
          </w:tcPr>
          <w:p w:rsidR="00054B96" w:rsidRPr="00FC3A02" w:rsidRDefault="00054B96" w:rsidP="006823D5">
            <w:pPr>
              <w:widowControl w:val="0"/>
              <w:spacing w:after="0" w:line="240" w:lineRule="auto"/>
              <w:jc w:val="center"/>
              <w:rPr>
                <w:rFonts w:ascii="Times New Roman" w:eastAsia="Times New Roman" w:hAnsi="Times New Roman"/>
                <w:color w:val="000000"/>
                <w:sz w:val="20"/>
                <w:szCs w:val="20"/>
              </w:rPr>
            </w:pPr>
            <w:r w:rsidRPr="00FC3A02">
              <w:rPr>
                <w:rFonts w:ascii="Times New Roman" w:eastAsia="Times New Roman" w:hAnsi="Times New Roman"/>
                <w:color w:val="000000"/>
                <w:sz w:val="20"/>
                <w:szCs w:val="20"/>
              </w:rPr>
              <w:t>10</w:t>
            </w:r>
          </w:p>
        </w:tc>
        <w:tc>
          <w:tcPr>
            <w:tcW w:w="947" w:type="dxa"/>
            <w:tcBorders>
              <w:top w:val="single" w:sz="4" w:space="0" w:color="auto"/>
              <w:left w:val="single" w:sz="6" w:space="0" w:color="000000"/>
              <w:bottom w:val="single" w:sz="6" w:space="0" w:color="000000"/>
              <w:right w:val="single" w:sz="6" w:space="0" w:color="000000"/>
            </w:tcBorders>
            <w:tcMar>
              <w:top w:w="0" w:type="dxa"/>
              <w:left w:w="105" w:type="dxa"/>
              <w:bottom w:w="0" w:type="dxa"/>
              <w:right w:w="105" w:type="dxa"/>
            </w:tcMar>
          </w:tcPr>
          <w:p w:rsidR="00054B96" w:rsidRPr="00FC3A02" w:rsidRDefault="00054B96" w:rsidP="006823D5">
            <w:pPr>
              <w:widowControl w:val="0"/>
              <w:spacing w:after="0" w:line="240" w:lineRule="auto"/>
              <w:jc w:val="center"/>
              <w:rPr>
                <w:rFonts w:ascii="Times New Roman" w:eastAsia="Times New Roman" w:hAnsi="Times New Roman"/>
                <w:color w:val="000000"/>
                <w:sz w:val="20"/>
                <w:szCs w:val="20"/>
              </w:rPr>
            </w:pPr>
            <w:r w:rsidRPr="00FC3A02">
              <w:rPr>
                <w:rFonts w:ascii="Times New Roman" w:eastAsia="Times New Roman" w:hAnsi="Times New Roman"/>
                <w:color w:val="000000"/>
                <w:sz w:val="20"/>
                <w:szCs w:val="20"/>
              </w:rPr>
              <w:t>3</w:t>
            </w:r>
          </w:p>
        </w:tc>
        <w:tc>
          <w:tcPr>
            <w:tcW w:w="1276" w:type="dxa"/>
            <w:tcBorders>
              <w:top w:val="single" w:sz="4" w:space="0" w:color="auto"/>
              <w:left w:val="single" w:sz="6" w:space="0" w:color="000000"/>
              <w:bottom w:val="single" w:sz="6" w:space="0" w:color="000000"/>
              <w:right w:val="single" w:sz="6" w:space="0" w:color="000000"/>
            </w:tcBorders>
            <w:tcMar>
              <w:top w:w="0" w:type="dxa"/>
              <w:left w:w="105" w:type="dxa"/>
              <w:bottom w:w="0" w:type="dxa"/>
              <w:right w:w="105" w:type="dxa"/>
            </w:tcMar>
          </w:tcPr>
          <w:p w:rsidR="00054B96" w:rsidRPr="00FC3A02" w:rsidRDefault="00054B96" w:rsidP="006823D5">
            <w:pPr>
              <w:widowControl w:val="0"/>
              <w:spacing w:after="0" w:line="240" w:lineRule="auto"/>
              <w:jc w:val="center"/>
              <w:rPr>
                <w:rFonts w:ascii="Times New Roman" w:eastAsia="Times New Roman" w:hAnsi="Times New Roman"/>
                <w:color w:val="000000"/>
                <w:sz w:val="20"/>
                <w:szCs w:val="20"/>
              </w:rPr>
            </w:pPr>
            <w:r w:rsidRPr="00FC3A02">
              <w:rPr>
                <w:rFonts w:ascii="Times New Roman" w:eastAsia="Times New Roman" w:hAnsi="Times New Roman"/>
                <w:color w:val="000000"/>
                <w:sz w:val="20"/>
                <w:szCs w:val="20"/>
              </w:rPr>
              <w:t>7</w:t>
            </w:r>
          </w:p>
        </w:tc>
        <w:tc>
          <w:tcPr>
            <w:tcW w:w="2117"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rsidR="00054B96" w:rsidRPr="00FC3A02" w:rsidRDefault="00054B96" w:rsidP="00FC3A02">
            <w:pPr>
              <w:widowControl w:val="0"/>
              <w:spacing w:after="0" w:line="240" w:lineRule="auto"/>
              <w:jc w:val="both"/>
              <w:rPr>
                <w:rFonts w:ascii="Times New Roman" w:eastAsia="Times New Roman" w:hAnsi="Times New Roman"/>
                <w:color w:val="000000"/>
                <w:sz w:val="20"/>
                <w:szCs w:val="20"/>
              </w:rPr>
            </w:pPr>
          </w:p>
        </w:tc>
      </w:tr>
      <w:tr w:rsidR="00054B96" w:rsidRPr="00FC3A02" w:rsidTr="006823D5">
        <w:trPr>
          <w:trHeight w:val="17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54B96" w:rsidRPr="00FC3A02" w:rsidRDefault="00B177EA" w:rsidP="00FC3A02">
            <w:pPr>
              <w:widowControl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3</w:t>
            </w:r>
            <w:r w:rsidR="00054B96" w:rsidRPr="00FC3A02">
              <w:rPr>
                <w:rFonts w:ascii="Times New Roman" w:eastAsia="Times New Roman" w:hAnsi="Times New Roman"/>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54B96" w:rsidRPr="00FC3A02" w:rsidRDefault="00054B96" w:rsidP="00FC3A02">
            <w:pPr>
              <w:widowControl w:val="0"/>
              <w:spacing w:after="0" w:line="240" w:lineRule="auto"/>
              <w:jc w:val="both"/>
              <w:rPr>
                <w:rFonts w:ascii="Times New Roman" w:eastAsia="Times New Roman" w:hAnsi="Times New Roman"/>
                <w:sz w:val="20"/>
                <w:szCs w:val="20"/>
              </w:rPr>
            </w:pPr>
            <w:r w:rsidRPr="00FC3A02">
              <w:rPr>
                <w:rFonts w:ascii="Times New Roman" w:eastAsia="Times New Roman" w:hAnsi="Times New Roman"/>
                <w:sz w:val="20"/>
                <w:szCs w:val="20"/>
              </w:rPr>
              <w:t>Итоговое занятие</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054B96" w:rsidRPr="00FC3A02" w:rsidRDefault="00054B96" w:rsidP="006823D5">
            <w:pPr>
              <w:widowControl w:val="0"/>
              <w:spacing w:after="0" w:line="240" w:lineRule="auto"/>
              <w:jc w:val="center"/>
              <w:rPr>
                <w:rFonts w:ascii="Times New Roman" w:eastAsia="Times New Roman" w:hAnsi="Times New Roman"/>
                <w:sz w:val="20"/>
                <w:szCs w:val="20"/>
              </w:rPr>
            </w:pPr>
            <w:r w:rsidRPr="00FC3A02">
              <w:rPr>
                <w:rFonts w:ascii="Times New Roman" w:eastAsia="Times New Roman" w:hAnsi="Times New Roman"/>
                <w:sz w:val="20"/>
                <w:szCs w:val="20"/>
              </w:rPr>
              <w:t>4</w:t>
            </w:r>
          </w:p>
        </w:tc>
        <w:tc>
          <w:tcPr>
            <w:tcW w:w="9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54B96" w:rsidRPr="00FC3A02" w:rsidRDefault="00054B96" w:rsidP="006823D5">
            <w:pPr>
              <w:widowControl w:val="0"/>
              <w:spacing w:after="0" w:line="240" w:lineRule="auto"/>
              <w:jc w:val="center"/>
              <w:rPr>
                <w:rFonts w:ascii="Times New Roman" w:eastAsia="Times New Roman" w:hAnsi="Times New Roman"/>
                <w:sz w:val="20"/>
                <w:szCs w:val="20"/>
              </w:rPr>
            </w:pPr>
            <w:r w:rsidRPr="00FC3A02">
              <w:rPr>
                <w:rFonts w:ascii="Times New Roman" w:eastAsia="Times New Roman" w:hAnsi="Times New Roman"/>
                <w:sz w:val="20"/>
                <w:szCs w:val="20"/>
              </w:rPr>
              <w:t>2</w:t>
            </w:r>
          </w:p>
        </w:tc>
        <w:tc>
          <w:tcPr>
            <w:tcW w:w="12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54B96" w:rsidRPr="00FC3A02" w:rsidRDefault="00054B96" w:rsidP="006823D5">
            <w:pPr>
              <w:widowControl w:val="0"/>
              <w:spacing w:after="0" w:line="240" w:lineRule="auto"/>
              <w:jc w:val="center"/>
              <w:rPr>
                <w:rFonts w:ascii="Times New Roman" w:eastAsia="Times New Roman" w:hAnsi="Times New Roman"/>
                <w:sz w:val="20"/>
                <w:szCs w:val="20"/>
              </w:rPr>
            </w:pPr>
            <w:r w:rsidRPr="00FC3A02">
              <w:rPr>
                <w:rFonts w:ascii="Times New Roman" w:eastAsia="Times New Roman" w:hAnsi="Times New Roman"/>
                <w:sz w:val="20"/>
                <w:szCs w:val="20"/>
              </w:rPr>
              <w:t>2</w:t>
            </w:r>
          </w:p>
        </w:tc>
        <w:tc>
          <w:tcPr>
            <w:tcW w:w="21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54B96" w:rsidRPr="00FC3A02" w:rsidRDefault="00054B96" w:rsidP="00FC3A02">
            <w:pPr>
              <w:widowControl w:val="0"/>
              <w:spacing w:after="0" w:line="240" w:lineRule="auto"/>
              <w:jc w:val="both"/>
              <w:rPr>
                <w:rFonts w:ascii="Times New Roman" w:eastAsia="Times New Roman" w:hAnsi="Times New Roman"/>
                <w:color w:val="000000"/>
                <w:sz w:val="20"/>
                <w:szCs w:val="20"/>
              </w:rPr>
            </w:pPr>
          </w:p>
        </w:tc>
      </w:tr>
    </w:tbl>
    <w:p w:rsidR="00FC3A02" w:rsidRPr="00C241D4" w:rsidRDefault="00FC3A02" w:rsidP="00C241D4">
      <w:pPr>
        <w:widowControl w:val="0"/>
        <w:spacing w:after="0" w:line="240" w:lineRule="auto"/>
        <w:jc w:val="center"/>
        <w:rPr>
          <w:rFonts w:ascii="Times New Roman" w:eastAsia="Times New Roman" w:hAnsi="Times New Roman"/>
          <w:b/>
          <w:bCs/>
          <w:color w:val="000000"/>
        </w:rPr>
      </w:pPr>
    </w:p>
    <w:p w:rsidR="00054B96" w:rsidRPr="00C241D4" w:rsidRDefault="00054B96" w:rsidP="00C241D4">
      <w:pPr>
        <w:widowControl w:val="0"/>
        <w:spacing w:after="120" w:line="240" w:lineRule="auto"/>
        <w:jc w:val="center"/>
        <w:rPr>
          <w:rFonts w:ascii="Times New Roman" w:eastAsia="Times New Roman" w:hAnsi="Times New Roman"/>
          <w:b/>
          <w:bCs/>
          <w:color w:val="000000"/>
        </w:rPr>
      </w:pPr>
      <w:r w:rsidRPr="00C241D4">
        <w:rPr>
          <w:rFonts w:ascii="Times New Roman" w:eastAsia="Times New Roman" w:hAnsi="Times New Roman"/>
          <w:b/>
          <w:bCs/>
          <w:color w:val="000000"/>
        </w:rPr>
        <w:t xml:space="preserve">Содержание </w:t>
      </w:r>
      <w:r w:rsidR="00ED09C8">
        <w:rPr>
          <w:rFonts w:ascii="Times New Roman" w:eastAsia="Times New Roman" w:hAnsi="Times New Roman"/>
          <w:b/>
          <w:bCs/>
          <w:color w:val="000000"/>
        </w:rPr>
        <w:t>программы</w:t>
      </w:r>
    </w:p>
    <w:p w:rsidR="00054B96" w:rsidRPr="00C241D4" w:rsidRDefault="00054B96" w:rsidP="00C241D4">
      <w:pPr>
        <w:spacing w:after="0" w:line="240" w:lineRule="auto"/>
        <w:ind w:firstLine="425"/>
        <w:jc w:val="both"/>
        <w:rPr>
          <w:rFonts w:ascii="Times New Roman" w:hAnsi="Times New Roman"/>
          <w:b/>
        </w:rPr>
      </w:pPr>
      <w:r w:rsidRPr="00ED09C8">
        <w:rPr>
          <w:rFonts w:ascii="Times New Roman" w:hAnsi="Times New Roman"/>
          <w:i/>
        </w:rPr>
        <w:t xml:space="preserve">Тема </w:t>
      </w:r>
      <w:r w:rsidR="00B177EA" w:rsidRPr="00ED09C8">
        <w:rPr>
          <w:rFonts w:ascii="Times New Roman" w:hAnsi="Times New Roman"/>
          <w:i/>
        </w:rPr>
        <w:t>3</w:t>
      </w:r>
      <w:r w:rsidRPr="00ED09C8">
        <w:rPr>
          <w:rFonts w:ascii="Times New Roman" w:hAnsi="Times New Roman"/>
          <w:i/>
        </w:rPr>
        <w:t>.1.</w:t>
      </w:r>
      <w:r w:rsidRPr="00C241D4">
        <w:rPr>
          <w:rFonts w:ascii="Times New Roman" w:hAnsi="Times New Roman"/>
          <w:b/>
        </w:rPr>
        <w:t xml:space="preserve"> Вводное занятие </w:t>
      </w:r>
    </w:p>
    <w:p w:rsidR="00054B96" w:rsidRPr="00C241D4" w:rsidRDefault="00054B96" w:rsidP="00C241D4">
      <w:pPr>
        <w:spacing w:after="0" w:line="240" w:lineRule="auto"/>
        <w:ind w:firstLine="425"/>
        <w:jc w:val="both"/>
        <w:rPr>
          <w:rFonts w:ascii="Times New Roman" w:hAnsi="Times New Roman"/>
        </w:rPr>
      </w:pPr>
      <w:r w:rsidRPr="00ED09C8">
        <w:rPr>
          <w:rFonts w:ascii="Times New Roman" w:hAnsi="Times New Roman"/>
        </w:rPr>
        <w:t>Теория.</w:t>
      </w:r>
      <w:r w:rsidRPr="00C241D4">
        <w:rPr>
          <w:rFonts w:ascii="Times New Roman" w:hAnsi="Times New Roman"/>
        </w:rPr>
        <w:t xml:space="preserve"> Общее понятие ландшафтном макете. Методы работы, инструменты, материалы. Соединение клеем, клеевым пистолетом. Тиснение. Знакомство и работа с инструментами, материалами, правила безопасной работы. Аннинские укрепления.</w:t>
      </w:r>
    </w:p>
    <w:p w:rsidR="00054B96" w:rsidRPr="00C241D4" w:rsidRDefault="00054B96" w:rsidP="00C241D4">
      <w:pPr>
        <w:spacing w:after="0" w:line="240" w:lineRule="auto"/>
        <w:ind w:firstLine="425"/>
        <w:jc w:val="both"/>
        <w:rPr>
          <w:rFonts w:ascii="Times New Roman" w:hAnsi="Times New Roman"/>
          <w:b/>
        </w:rPr>
      </w:pPr>
      <w:r w:rsidRPr="00ED09C8">
        <w:rPr>
          <w:rFonts w:ascii="Times New Roman" w:hAnsi="Times New Roman"/>
        </w:rPr>
        <w:t>Практика.</w:t>
      </w:r>
      <w:r w:rsidRPr="00C241D4">
        <w:rPr>
          <w:rFonts w:ascii="Times New Roman" w:hAnsi="Times New Roman"/>
        </w:rPr>
        <w:t xml:space="preserve"> Изготовление макета ландшафта.</w:t>
      </w:r>
    </w:p>
    <w:p w:rsidR="00054B96" w:rsidRPr="00ED09C8" w:rsidRDefault="00054B96" w:rsidP="00C241D4">
      <w:pPr>
        <w:spacing w:after="0" w:line="240" w:lineRule="auto"/>
        <w:ind w:firstLine="425"/>
        <w:jc w:val="both"/>
        <w:rPr>
          <w:rFonts w:ascii="Times New Roman" w:hAnsi="Times New Roman"/>
        </w:rPr>
      </w:pPr>
    </w:p>
    <w:p w:rsidR="00054B96" w:rsidRPr="00C241D4" w:rsidRDefault="00054B96" w:rsidP="00C241D4">
      <w:pPr>
        <w:spacing w:after="0" w:line="240" w:lineRule="auto"/>
        <w:ind w:firstLine="425"/>
        <w:jc w:val="both"/>
        <w:rPr>
          <w:rFonts w:ascii="Times New Roman" w:hAnsi="Times New Roman"/>
          <w:b/>
        </w:rPr>
      </w:pPr>
      <w:r w:rsidRPr="00ED09C8">
        <w:rPr>
          <w:rFonts w:ascii="Times New Roman" w:hAnsi="Times New Roman"/>
          <w:i/>
        </w:rPr>
        <w:t xml:space="preserve">Тема </w:t>
      </w:r>
      <w:r w:rsidR="00B177EA" w:rsidRPr="00ED09C8">
        <w:rPr>
          <w:rFonts w:ascii="Times New Roman" w:hAnsi="Times New Roman"/>
          <w:i/>
        </w:rPr>
        <w:t>3</w:t>
      </w:r>
      <w:r w:rsidRPr="00ED09C8">
        <w:rPr>
          <w:rFonts w:ascii="Times New Roman" w:hAnsi="Times New Roman"/>
          <w:i/>
        </w:rPr>
        <w:t>.2.</w:t>
      </w:r>
      <w:r w:rsidRPr="00C241D4">
        <w:rPr>
          <w:rFonts w:ascii="Times New Roman" w:hAnsi="Times New Roman"/>
          <w:b/>
        </w:rPr>
        <w:t xml:space="preserve"> Конструирование ландшафта</w:t>
      </w:r>
    </w:p>
    <w:p w:rsidR="00054B96" w:rsidRPr="00ED09C8" w:rsidRDefault="00054B96" w:rsidP="00ED09C8">
      <w:pPr>
        <w:spacing w:after="0" w:line="240" w:lineRule="auto"/>
        <w:ind w:firstLine="425"/>
        <w:jc w:val="both"/>
        <w:rPr>
          <w:rFonts w:ascii="Times New Roman" w:hAnsi="Times New Roman"/>
        </w:rPr>
      </w:pPr>
      <w:r w:rsidRPr="00ED09C8">
        <w:rPr>
          <w:rFonts w:ascii="Times New Roman" w:hAnsi="Times New Roman"/>
        </w:rPr>
        <w:t>Теория. Общее понятие о ландшафтном макете. Понятие о деталях, подручном материале, др</w:t>
      </w:r>
      <w:r w:rsidR="00ED09C8" w:rsidRPr="00ED09C8">
        <w:rPr>
          <w:rFonts w:ascii="Times New Roman" w:hAnsi="Times New Roman"/>
        </w:rPr>
        <w:t>угих</w:t>
      </w:r>
      <w:r w:rsidRPr="00ED09C8">
        <w:rPr>
          <w:rFonts w:ascii="Times New Roman" w:hAnsi="Times New Roman"/>
        </w:rPr>
        <w:t xml:space="preserve"> материалах, используемых в макете. Методы работы, инструменты. Соединение клеем, клеевым пистолетом. Знакомство и работа с инструментами, материалами, правила безопасной работы. Пропорции в ландшафтном макете.</w:t>
      </w:r>
    </w:p>
    <w:p w:rsidR="00054B96" w:rsidRPr="00ED09C8" w:rsidRDefault="00054B96" w:rsidP="00ED09C8">
      <w:pPr>
        <w:spacing w:after="0" w:line="240" w:lineRule="auto"/>
        <w:ind w:firstLine="425"/>
        <w:rPr>
          <w:rFonts w:ascii="Times New Roman" w:hAnsi="Times New Roman"/>
          <w:b/>
        </w:rPr>
      </w:pPr>
      <w:r w:rsidRPr="00770616">
        <w:rPr>
          <w:rFonts w:ascii="Times New Roman" w:hAnsi="Times New Roman"/>
        </w:rPr>
        <w:t>Практика. Изготовление изделий ландшафтного макета.</w:t>
      </w:r>
    </w:p>
    <w:p w:rsidR="00054B96" w:rsidRPr="00ED09C8" w:rsidRDefault="00054B96" w:rsidP="00ED09C8">
      <w:pPr>
        <w:spacing w:after="0" w:line="240" w:lineRule="auto"/>
        <w:ind w:firstLine="425"/>
        <w:jc w:val="both"/>
        <w:rPr>
          <w:rFonts w:ascii="Times New Roman" w:hAnsi="Times New Roman"/>
        </w:rPr>
      </w:pPr>
      <w:r w:rsidRPr="00ED09C8">
        <w:rPr>
          <w:rFonts w:ascii="Times New Roman" w:hAnsi="Times New Roman"/>
        </w:rPr>
        <w:t xml:space="preserve">Общее понятие о макетах и элементарные сведения о техническом макетировании. Знакомство и работа с инструментами, материалами, правила безопасной работы. Общее понятие о транспорте, его видах и назначении, работа по шаблону. </w:t>
      </w:r>
    </w:p>
    <w:p w:rsidR="00054B96" w:rsidRPr="00ED09C8" w:rsidRDefault="00054B96" w:rsidP="00ED09C8">
      <w:pPr>
        <w:spacing w:after="0" w:line="240" w:lineRule="auto"/>
        <w:ind w:firstLine="425"/>
        <w:jc w:val="both"/>
        <w:rPr>
          <w:rFonts w:ascii="Times New Roman" w:hAnsi="Times New Roman"/>
        </w:rPr>
      </w:pPr>
      <w:r w:rsidRPr="00770616">
        <w:rPr>
          <w:rFonts w:ascii="Times New Roman" w:hAnsi="Times New Roman"/>
        </w:rPr>
        <w:lastRenderedPageBreak/>
        <w:t>Практика.Изготовление ландшафтного макета.</w:t>
      </w:r>
      <w:r w:rsidRPr="00ED09C8">
        <w:rPr>
          <w:rFonts w:ascii="Times New Roman" w:hAnsi="Times New Roman"/>
        </w:rPr>
        <w:t xml:space="preserve"> Участие в выставках.</w:t>
      </w:r>
    </w:p>
    <w:p w:rsidR="00054B96" w:rsidRPr="00ED09C8" w:rsidRDefault="00054B96" w:rsidP="00ED09C8">
      <w:pPr>
        <w:spacing w:after="0" w:line="240" w:lineRule="auto"/>
        <w:ind w:firstLine="425"/>
        <w:jc w:val="both"/>
        <w:rPr>
          <w:rFonts w:ascii="Times New Roman" w:hAnsi="Times New Roman"/>
          <w:b/>
        </w:rPr>
      </w:pPr>
    </w:p>
    <w:p w:rsidR="00054B96" w:rsidRPr="00ED09C8" w:rsidRDefault="00054B96" w:rsidP="00ED09C8">
      <w:pPr>
        <w:spacing w:after="0" w:line="240" w:lineRule="auto"/>
        <w:ind w:firstLine="425"/>
        <w:jc w:val="both"/>
        <w:rPr>
          <w:rFonts w:ascii="Times New Roman" w:hAnsi="Times New Roman"/>
          <w:b/>
        </w:rPr>
      </w:pPr>
      <w:r w:rsidRPr="00ED09C8">
        <w:rPr>
          <w:rFonts w:ascii="Times New Roman" w:hAnsi="Times New Roman"/>
          <w:i/>
        </w:rPr>
        <w:t xml:space="preserve">Тема </w:t>
      </w:r>
      <w:r w:rsidR="00B177EA" w:rsidRPr="00ED09C8">
        <w:rPr>
          <w:rFonts w:ascii="Times New Roman" w:hAnsi="Times New Roman"/>
          <w:i/>
        </w:rPr>
        <w:t>3</w:t>
      </w:r>
      <w:r w:rsidRPr="00ED09C8">
        <w:rPr>
          <w:rFonts w:ascii="Times New Roman" w:hAnsi="Times New Roman"/>
          <w:i/>
        </w:rPr>
        <w:t xml:space="preserve">.3. </w:t>
      </w:r>
      <w:r w:rsidRPr="00ED09C8">
        <w:rPr>
          <w:rFonts w:ascii="Times New Roman" w:hAnsi="Times New Roman"/>
          <w:b/>
        </w:rPr>
        <w:t>Архитектура</w:t>
      </w:r>
    </w:p>
    <w:p w:rsidR="00054B96" w:rsidRPr="00ED09C8" w:rsidRDefault="00054B96" w:rsidP="00ED09C8">
      <w:pPr>
        <w:spacing w:after="0" w:line="240" w:lineRule="auto"/>
        <w:ind w:firstLine="425"/>
        <w:jc w:val="both"/>
        <w:rPr>
          <w:rFonts w:ascii="Times New Roman" w:hAnsi="Times New Roman"/>
        </w:rPr>
      </w:pPr>
      <w:r w:rsidRPr="00ED09C8">
        <w:rPr>
          <w:rFonts w:ascii="Times New Roman" w:hAnsi="Times New Roman"/>
        </w:rPr>
        <w:t>Теория. Общее понятие об архитектурных сооружениях, стилях, материалах</w:t>
      </w:r>
      <w:r w:rsidR="00B177EA" w:rsidRPr="00ED09C8">
        <w:rPr>
          <w:rFonts w:ascii="Times New Roman" w:hAnsi="Times New Roman"/>
        </w:rPr>
        <w:t>,</w:t>
      </w:r>
      <w:r w:rsidRPr="00ED09C8">
        <w:rPr>
          <w:rFonts w:ascii="Times New Roman" w:hAnsi="Times New Roman"/>
        </w:rPr>
        <w:t xml:space="preserve"> используемых для построек. Работа по шаблону. Знакомство с архитектурными памятниками страны, нашего города.</w:t>
      </w:r>
    </w:p>
    <w:p w:rsidR="00054B96" w:rsidRPr="00ED09C8" w:rsidRDefault="00054B96" w:rsidP="00ED09C8">
      <w:pPr>
        <w:spacing w:after="0" w:line="240" w:lineRule="auto"/>
        <w:ind w:firstLine="425"/>
        <w:jc w:val="both"/>
        <w:rPr>
          <w:rFonts w:ascii="Times New Roman" w:eastAsia="Times New Roman" w:hAnsi="Times New Roman"/>
          <w:color w:val="000000"/>
        </w:rPr>
      </w:pPr>
      <w:r w:rsidRPr="00ED09C8">
        <w:rPr>
          <w:rFonts w:ascii="Times New Roman" w:hAnsi="Times New Roman"/>
        </w:rPr>
        <w:t>Практика. Изготовление макетов и моделей архитектурных сооружений в соответствии с ландшафтом. Участие в выставках.</w:t>
      </w:r>
    </w:p>
    <w:p w:rsidR="00054B96" w:rsidRPr="009233FE" w:rsidRDefault="00054B96" w:rsidP="00ED09C8">
      <w:pPr>
        <w:spacing w:after="0" w:line="240" w:lineRule="auto"/>
        <w:ind w:firstLine="425"/>
        <w:jc w:val="both"/>
        <w:rPr>
          <w:rFonts w:ascii="Times New Roman" w:hAnsi="Times New Roman"/>
        </w:rPr>
      </w:pPr>
    </w:p>
    <w:p w:rsidR="00054B96" w:rsidRPr="00ED09C8" w:rsidRDefault="00054B96" w:rsidP="00ED09C8">
      <w:pPr>
        <w:spacing w:after="0" w:line="240" w:lineRule="auto"/>
        <w:ind w:firstLine="425"/>
        <w:jc w:val="both"/>
        <w:rPr>
          <w:rFonts w:ascii="Times New Roman" w:hAnsi="Times New Roman"/>
          <w:b/>
        </w:rPr>
      </w:pPr>
      <w:r w:rsidRPr="009233FE">
        <w:rPr>
          <w:rFonts w:ascii="Times New Roman" w:hAnsi="Times New Roman"/>
          <w:i/>
        </w:rPr>
        <w:t xml:space="preserve">Тема </w:t>
      </w:r>
      <w:r w:rsidR="00B177EA" w:rsidRPr="009233FE">
        <w:rPr>
          <w:rFonts w:ascii="Times New Roman" w:hAnsi="Times New Roman"/>
          <w:i/>
        </w:rPr>
        <w:t>3</w:t>
      </w:r>
      <w:r w:rsidRPr="009233FE">
        <w:rPr>
          <w:rFonts w:ascii="Times New Roman" w:hAnsi="Times New Roman"/>
          <w:i/>
        </w:rPr>
        <w:t>.4.</w:t>
      </w:r>
      <w:r w:rsidRPr="00ED09C8">
        <w:rPr>
          <w:rFonts w:ascii="Times New Roman" w:hAnsi="Times New Roman"/>
          <w:b/>
        </w:rPr>
        <w:t xml:space="preserve"> Соединение макета ландшафта и других объектов</w:t>
      </w:r>
    </w:p>
    <w:p w:rsidR="00054B96" w:rsidRPr="00ED09C8" w:rsidRDefault="00054B96" w:rsidP="00ED09C8">
      <w:pPr>
        <w:spacing w:after="0" w:line="240" w:lineRule="auto"/>
        <w:ind w:firstLine="425"/>
        <w:jc w:val="both"/>
        <w:rPr>
          <w:rFonts w:ascii="Times New Roman" w:hAnsi="Times New Roman"/>
        </w:rPr>
      </w:pPr>
      <w:r w:rsidRPr="00ED09C8">
        <w:rPr>
          <w:rFonts w:ascii="Times New Roman" w:hAnsi="Times New Roman"/>
        </w:rPr>
        <w:t>Теория.Общее понятие о моделях и элементарные сведения о техническом макетировании. Понятие композиции, размещение объектов техники и архитектуры на ландшафтном макете.</w:t>
      </w:r>
    </w:p>
    <w:p w:rsidR="00054B96" w:rsidRPr="00ED09C8" w:rsidRDefault="00054B96" w:rsidP="00ED09C8">
      <w:pPr>
        <w:spacing w:after="0" w:line="240" w:lineRule="auto"/>
        <w:ind w:firstLine="425"/>
        <w:jc w:val="both"/>
        <w:rPr>
          <w:rFonts w:ascii="Times New Roman" w:hAnsi="Times New Roman"/>
        </w:rPr>
      </w:pPr>
      <w:r w:rsidRPr="009233FE">
        <w:rPr>
          <w:rFonts w:ascii="Times New Roman" w:hAnsi="Times New Roman"/>
        </w:rPr>
        <w:t xml:space="preserve">Практика. </w:t>
      </w:r>
      <w:r w:rsidRPr="00ED09C8">
        <w:rPr>
          <w:rFonts w:ascii="Times New Roman" w:hAnsi="Times New Roman"/>
        </w:rPr>
        <w:t xml:space="preserve">Изготовление моделей наземной техники.  </w:t>
      </w:r>
    </w:p>
    <w:p w:rsidR="00054B96" w:rsidRPr="009233FE" w:rsidRDefault="00054B96" w:rsidP="00ED09C8">
      <w:pPr>
        <w:spacing w:after="0" w:line="240" w:lineRule="auto"/>
        <w:ind w:firstLine="425"/>
        <w:jc w:val="both"/>
        <w:rPr>
          <w:rFonts w:ascii="Times New Roman" w:hAnsi="Times New Roman"/>
        </w:rPr>
      </w:pPr>
    </w:p>
    <w:p w:rsidR="00054B96" w:rsidRPr="00ED09C8" w:rsidRDefault="00054B96" w:rsidP="00ED09C8">
      <w:pPr>
        <w:spacing w:after="0" w:line="240" w:lineRule="auto"/>
        <w:ind w:firstLine="425"/>
        <w:jc w:val="both"/>
        <w:rPr>
          <w:rFonts w:ascii="Times New Roman" w:hAnsi="Times New Roman"/>
          <w:b/>
        </w:rPr>
      </w:pPr>
      <w:r w:rsidRPr="009233FE">
        <w:rPr>
          <w:rFonts w:ascii="Times New Roman" w:hAnsi="Times New Roman"/>
          <w:i/>
        </w:rPr>
        <w:t xml:space="preserve">Тема </w:t>
      </w:r>
      <w:r w:rsidR="00B177EA" w:rsidRPr="009233FE">
        <w:rPr>
          <w:rFonts w:ascii="Times New Roman" w:hAnsi="Times New Roman"/>
          <w:i/>
        </w:rPr>
        <w:t>3</w:t>
      </w:r>
      <w:r w:rsidRPr="009233FE">
        <w:rPr>
          <w:rFonts w:ascii="Times New Roman" w:hAnsi="Times New Roman"/>
          <w:i/>
        </w:rPr>
        <w:t>.5</w:t>
      </w:r>
      <w:r w:rsidRPr="009233FE">
        <w:rPr>
          <w:rFonts w:ascii="Times New Roman" w:hAnsi="Times New Roman"/>
        </w:rPr>
        <w:t xml:space="preserve">. </w:t>
      </w:r>
      <w:r w:rsidRPr="00ED09C8">
        <w:rPr>
          <w:rFonts w:ascii="Times New Roman" w:hAnsi="Times New Roman"/>
          <w:b/>
        </w:rPr>
        <w:t>Проектная деятельность</w:t>
      </w:r>
    </w:p>
    <w:p w:rsidR="00054B96" w:rsidRPr="009233FE" w:rsidRDefault="00054B96" w:rsidP="00ED09C8">
      <w:pPr>
        <w:spacing w:after="0" w:line="240" w:lineRule="auto"/>
        <w:ind w:firstLine="425"/>
        <w:jc w:val="both"/>
        <w:rPr>
          <w:rFonts w:ascii="Times New Roman" w:hAnsi="Times New Roman"/>
        </w:rPr>
      </w:pPr>
      <w:r w:rsidRPr="009233FE">
        <w:rPr>
          <w:rFonts w:ascii="Times New Roman" w:hAnsi="Times New Roman"/>
        </w:rPr>
        <w:t>Теория. Последовательность исполнения проекта и защиты.</w:t>
      </w:r>
    </w:p>
    <w:p w:rsidR="00054B96" w:rsidRPr="00ED09C8" w:rsidRDefault="00054B96" w:rsidP="00ED09C8">
      <w:pPr>
        <w:spacing w:after="0" w:line="240" w:lineRule="auto"/>
        <w:ind w:firstLine="425"/>
        <w:jc w:val="both"/>
        <w:rPr>
          <w:rFonts w:ascii="Times New Roman" w:hAnsi="Times New Roman"/>
        </w:rPr>
      </w:pPr>
      <w:r w:rsidRPr="009233FE">
        <w:rPr>
          <w:rFonts w:ascii="Times New Roman" w:hAnsi="Times New Roman"/>
        </w:rPr>
        <w:t xml:space="preserve">Практика. </w:t>
      </w:r>
      <w:r w:rsidRPr="00ED09C8">
        <w:rPr>
          <w:rFonts w:ascii="Times New Roman" w:hAnsi="Times New Roman"/>
        </w:rPr>
        <w:t>Защита проекта. Участие в выставках.</w:t>
      </w:r>
    </w:p>
    <w:p w:rsidR="00054B96" w:rsidRPr="00ED09C8" w:rsidRDefault="00054B96" w:rsidP="00ED09C8">
      <w:pPr>
        <w:spacing w:after="0" w:line="240" w:lineRule="auto"/>
        <w:ind w:firstLine="425"/>
        <w:jc w:val="both"/>
        <w:rPr>
          <w:rFonts w:ascii="Times New Roman" w:hAnsi="Times New Roman"/>
          <w:b/>
        </w:rPr>
      </w:pPr>
    </w:p>
    <w:p w:rsidR="00054B96" w:rsidRPr="00ED09C8" w:rsidRDefault="00054B96" w:rsidP="00ED09C8">
      <w:pPr>
        <w:spacing w:after="0" w:line="240" w:lineRule="auto"/>
        <w:ind w:firstLine="425"/>
        <w:jc w:val="both"/>
        <w:rPr>
          <w:rFonts w:ascii="Times New Roman" w:hAnsi="Times New Roman"/>
          <w:b/>
        </w:rPr>
      </w:pPr>
      <w:r w:rsidRPr="009233FE">
        <w:rPr>
          <w:rFonts w:ascii="Times New Roman" w:hAnsi="Times New Roman"/>
          <w:i/>
        </w:rPr>
        <w:t xml:space="preserve">Тема </w:t>
      </w:r>
      <w:r w:rsidR="00B177EA" w:rsidRPr="009233FE">
        <w:rPr>
          <w:rFonts w:ascii="Times New Roman" w:hAnsi="Times New Roman"/>
          <w:i/>
        </w:rPr>
        <w:t>3.</w:t>
      </w:r>
      <w:r w:rsidRPr="009233FE">
        <w:rPr>
          <w:rFonts w:ascii="Times New Roman" w:hAnsi="Times New Roman"/>
          <w:i/>
        </w:rPr>
        <w:t>6.</w:t>
      </w:r>
      <w:r w:rsidRPr="00ED09C8">
        <w:rPr>
          <w:rFonts w:ascii="Times New Roman" w:hAnsi="Times New Roman"/>
          <w:b/>
        </w:rPr>
        <w:t xml:space="preserve"> Итоговое занятие</w:t>
      </w:r>
    </w:p>
    <w:p w:rsidR="00054B96" w:rsidRPr="00ED09C8" w:rsidRDefault="00054B96" w:rsidP="00ED09C8">
      <w:pPr>
        <w:widowControl w:val="0"/>
        <w:spacing w:after="0" w:line="240" w:lineRule="auto"/>
        <w:ind w:firstLine="425"/>
        <w:jc w:val="both"/>
        <w:rPr>
          <w:rFonts w:ascii="Times New Roman" w:eastAsia="Times New Roman" w:hAnsi="Times New Roman"/>
          <w:color w:val="000000"/>
        </w:rPr>
      </w:pPr>
      <w:r w:rsidRPr="009233FE">
        <w:rPr>
          <w:rFonts w:ascii="Times New Roman" w:eastAsia="Times New Roman" w:hAnsi="Times New Roman"/>
          <w:color w:val="000000"/>
        </w:rPr>
        <w:t xml:space="preserve">Практика. </w:t>
      </w:r>
      <w:r w:rsidRPr="00ED09C8">
        <w:rPr>
          <w:rFonts w:ascii="Times New Roman" w:eastAsia="Times New Roman" w:hAnsi="Times New Roman"/>
          <w:color w:val="000000"/>
        </w:rPr>
        <w:t>Представление итогового макета.</w:t>
      </w:r>
    </w:p>
    <w:p w:rsidR="00054B96" w:rsidRPr="00ED09C8" w:rsidRDefault="00054B96" w:rsidP="00ED09C8">
      <w:pPr>
        <w:widowControl w:val="0"/>
        <w:spacing w:after="0" w:line="240" w:lineRule="auto"/>
        <w:ind w:firstLine="425"/>
        <w:jc w:val="center"/>
        <w:rPr>
          <w:rFonts w:ascii="Times New Roman" w:eastAsia="Times New Roman" w:hAnsi="Times New Roman"/>
          <w:b/>
        </w:rPr>
      </w:pPr>
    </w:p>
    <w:p w:rsidR="00054B96" w:rsidRPr="00E341D2" w:rsidRDefault="00054B96" w:rsidP="00E341D2">
      <w:pPr>
        <w:widowControl w:val="0"/>
        <w:suppressAutoHyphens/>
        <w:spacing w:after="120" w:line="240" w:lineRule="auto"/>
        <w:jc w:val="center"/>
        <w:rPr>
          <w:rFonts w:ascii="Times New Roman" w:eastAsia="Times New Roman" w:hAnsi="Times New Roman"/>
          <w:b/>
          <w:sz w:val="20"/>
          <w:szCs w:val="20"/>
        </w:rPr>
      </w:pPr>
      <w:r w:rsidRPr="00E341D2">
        <w:rPr>
          <w:rFonts w:ascii="Times New Roman" w:eastAsia="Times New Roman" w:hAnsi="Times New Roman"/>
          <w:b/>
          <w:sz w:val="20"/>
          <w:szCs w:val="20"/>
        </w:rPr>
        <w:t>Методическое, материально</w:t>
      </w:r>
      <w:r w:rsidR="00E341D2" w:rsidRPr="00E341D2">
        <w:rPr>
          <w:rFonts w:ascii="Times New Roman" w:eastAsia="Times New Roman" w:hAnsi="Times New Roman"/>
          <w:b/>
          <w:sz w:val="20"/>
          <w:szCs w:val="20"/>
        </w:rPr>
        <w:t>-</w:t>
      </w:r>
      <w:r w:rsidRPr="00E341D2">
        <w:rPr>
          <w:rFonts w:ascii="Times New Roman" w:eastAsia="Times New Roman" w:hAnsi="Times New Roman"/>
          <w:b/>
          <w:sz w:val="20"/>
          <w:szCs w:val="20"/>
        </w:rPr>
        <w:t>техническое обеспечение занятий</w:t>
      </w:r>
    </w:p>
    <w:tbl>
      <w:tblPr>
        <w:tblW w:w="9640" w:type="dxa"/>
        <w:tblInd w:w="-37" w:type="dxa"/>
        <w:tblLayout w:type="fixed"/>
        <w:tblLook w:val="04A0" w:firstRow="1" w:lastRow="0" w:firstColumn="1" w:lastColumn="0" w:noHBand="0" w:noVBand="1"/>
      </w:tblPr>
      <w:tblGrid>
        <w:gridCol w:w="2119"/>
        <w:gridCol w:w="2407"/>
        <w:gridCol w:w="5114"/>
      </w:tblGrid>
      <w:tr w:rsidR="00054B96" w:rsidRPr="00E341D2" w:rsidTr="00054B96">
        <w:trPr>
          <w:trHeight w:val="300"/>
        </w:trPr>
        <w:tc>
          <w:tcPr>
            <w:tcW w:w="211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054B96" w:rsidRPr="00E341D2" w:rsidRDefault="00054B96" w:rsidP="00E341D2">
            <w:pPr>
              <w:widowControl w:val="0"/>
              <w:spacing w:after="0" w:line="240" w:lineRule="auto"/>
              <w:jc w:val="center"/>
              <w:rPr>
                <w:rFonts w:ascii="Times New Roman" w:eastAsia="Times New Roman" w:hAnsi="Times New Roman"/>
                <w:sz w:val="20"/>
                <w:szCs w:val="20"/>
              </w:rPr>
            </w:pPr>
            <w:r w:rsidRPr="00E341D2">
              <w:rPr>
                <w:rFonts w:ascii="Times New Roman" w:eastAsia="Times New Roman" w:hAnsi="Times New Roman"/>
                <w:b/>
                <w:bCs/>
                <w:color w:val="000000"/>
                <w:sz w:val="20"/>
                <w:szCs w:val="20"/>
              </w:rPr>
              <w:t>Тема занятия</w:t>
            </w:r>
          </w:p>
        </w:tc>
        <w:tc>
          <w:tcPr>
            <w:tcW w:w="240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054B96" w:rsidRPr="00E341D2" w:rsidRDefault="00054B96" w:rsidP="00E341D2">
            <w:pPr>
              <w:widowControl w:val="0"/>
              <w:spacing w:after="0" w:line="240" w:lineRule="auto"/>
              <w:jc w:val="center"/>
              <w:rPr>
                <w:rFonts w:ascii="Times New Roman" w:eastAsia="Times New Roman" w:hAnsi="Times New Roman"/>
                <w:sz w:val="20"/>
                <w:szCs w:val="20"/>
              </w:rPr>
            </w:pPr>
            <w:r w:rsidRPr="00E341D2">
              <w:rPr>
                <w:rFonts w:ascii="Times New Roman" w:eastAsia="Times New Roman" w:hAnsi="Times New Roman"/>
                <w:b/>
                <w:bCs/>
                <w:color w:val="000000"/>
                <w:sz w:val="20"/>
                <w:szCs w:val="20"/>
              </w:rPr>
              <w:t>Формы занятий</w:t>
            </w:r>
          </w:p>
        </w:tc>
        <w:tc>
          <w:tcPr>
            <w:tcW w:w="511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054B96" w:rsidRPr="00E341D2" w:rsidRDefault="00054B96" w:rsidP="00E341D2">
            <w:pPr>
              <w:widowControl w:val="0"/>
              <w:spacing w:after="0" w:line="240" w:lineRule="auto"/>
              <w:jc w:val="center"/>
              <w:rPr>
                <w:rFonts w:ascii="Times New Roman" w:eastAsia="Times New Roman" w:hAnsi="Times New Roman"/>
                <w:sz w:val="20"/>
                <w:szCs w:val="20"/>
              </w:rPr>
            </w:pPr>
            <w:r w:rsidRPr="00E341D2">
              <w:rPr>
                <w:rFonts w:ascii="Times New Roman" w:eastAsia="Times New Roman" w:hAnsi="Times New Roman"/>
                <w:b/>
                <w:bCs/>
                <w:color w:val="000000"/>
                <w:sz w:val="20"/>
                <w:szCs w:val="20"/>
              </w:rPr>
              <w:t>Обеспечение</w:t>
            </w:r>
          </w:p>
        </w:tc>
      </w:tr>
      <w:tr w:rsidR="00054B96" w:rsidRPr="00E341D2" w:rsidTr="00E341D2">
        <w:trPr>
          <w:trHeight w:val="76"/>
        </w:trPr>
        <w:tc>
          <w:tcPr>
            <w:tcW w:w="211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54B96" w:rsidRPr="00E341D2" w:rsidRDefault="00054B96" w:rsidP="00054B96">
            <w:pPr>
              <w:widowControl w:val="0"/>
              <w:spacing w:after="0" w:line="240" w:lineRule="auto"/>
              <w:rPr>
                <w:rFonts w:ascii="Times New Roman" w:eastAsia="Times New Roman" w:hAnsi="Times New Roman"/>
                <w:sz w:val="20"/>
                <w:szCs w:val="20"/>
              </w:rPr>
            </w:pPr>
            <w:r w:rsidRPr="00E341D2">
              <w:rPr>
                <w:rFonts w:ascii="Times New Roman" w:eastAsia="Times New Roman" w:hAnsi="Times New Roman"/>
                <w:sz w:val="20"/>
                <w:szCs w:val="20"/>
              </w:rPr>
              <w:t>Вводное занятие</w:t>
            </w:r>
          </w:p>
        </w:tc>
        <w:tc>
          <w:tcPr>
            <w:tcW w:w="240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54B96" w:rsidRPr="00E341D2" w:rsidRDefault="00054B96" w:rsidP="00E341D2">
            <w:pPr>
              <w:widowControl w:val="0"/>
              <w:spacing w:after="0" w:line="240" w:lineRule="auto"/>
              <w:jc w:val="center"/>
              <w:rPr>
                <w:rFonts w:ascii="Times New Roman" w:eastAsia="Times New Roman" w:hAnsi="Times New Roman"/>
                <w:sz w:val="20"/>
                <w:szCs w:val="20"/>
              </w:rPr>
            </w:pPr>
            <w:r w:rsidRPr="00E341D2">
              <w:rPr>
                <w:rFonts w:ascii="Times New Roman" w:eastAsia="Times New Roman" w:hAnsi="Times New Roman"/>
                <w:color w:val="000000"/>
                <w:sz w:val="20"/>
                <w:szCs w:val="20"/>
              </w:rPr>
              <w:t>Комбинированное</w:t>
            </w:r>
          </w:p>
        </w:tc>
        <w:tc>
          <w:tcPr>
            <w:tcW w:w="511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054B96" w:rsidRPr="00E341D2" w:rsidRDefault="00054B96" w:rsidP="00054B96">
            <w:pPr>
              <w:widowControl w:val="0"/>
              <w:spacing w:after="0" w:line="240" w:lineRule="auto"/>
              <w:rPr>
                <w:rFonts w:ascii="Times New Roman" w:eastAsia="Times New Roman" w:hAnsi="Times New Roman"/>
                <w:sz w:val="20"/>
                <w:szCs w:val="20"/>
              </w:rPr>
            </w:pPr>
            <w:r w:rsidRPr="00E341D2">
              <w:rPr>
                <w:rFonts w:ascii="Times New Roman" w:eastAsia="Times New Roman" w:hAnsi="Times New Roman"/>
                <w:sz w:val="20"/>
                <w:szCs w:val="20"/>
              </w:rPr>
              <w:t>Картон, полиэтиленовые детали, природный материал, подручный материал, иллюстрации</w:t>
            </w:r>
          </w:p>
        </w:tc>
      </w:tr>
      <w:tr w:rsidR="00054B96" w:rsidRPr="00E341D2" w:rsidTr="004438C3">
        <w:trPr>
          <w:trHeight w:val="332"/>
        </w:trPr>
        <w:tc>
          <w:tcPr>
            <w:tcW w:w="2119" w:type="dxa"/>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hideMark/>
          </w:tcPr>
          <w:p w:rsidR="00054B96" w:rsidRPr="00E341D2" w:rsidRDefault="00054B96" w:rsidP="00054B96">
            <w:pPr>
              <w:widowControl w:val="0"/>
              <w:spacing w:after="0" w:line="240" w:lineRule="auto"/>
              <w:jc w:val="both"/>
              <w:rPr>
                <w:rFonts w:ascii="Times New Roman" w:eastAsia="Times New Roman" w:hAnsi="Times New Roman"/>
                <w:sz w:val="20"/>
                <w:szCs w:val="20"/>
              </w:rPr>
            </w:pPr>
            <w:r w:rsidRPr="00E341D2">
              <w:rPr>
                <w:rFonts w:ascii="Times New Roman" w:eastAsia="Times New Roman" w:hAnsi="Times New Roman"/>
                <w:color w:val="000000"/>
                <w:sz w:val="20"/>
                <w:szCs w:val="20"/>
              </w:rPr>
              <w:t>Конструирование ландшафта в соответствии с будущими макетами технических и архитектурных объектов. Правила работы с полиэтиленовыми деталями, клеем, подручным материалом</w:t>
            </w:r>
          </w:p>
        </w:tc>
        <w:tc>
          <w:tcPr>
            <w:tcW w:w="2407" w:type="dxa"/>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hideMark/>
          </w:tcPr>
          <w:p w:rsidR="00054B96" w:rsidRPr="00E341D2" w:rsidRDefault="00054B96" w:rsidP="00E341D2">
            <w:pPr>
              <w:widowControl w:val="0"/>
              <w:spacing w:after="0" w:line="240" w:lineRule="auto"/>
              <w:jc w:val="center"/>
              <w:rPr>
                <w:rFonts w:ascii="Times New Roman" w:eastAsia="Times New Roman" w:hAnsi="Times New Roman"/>
                <w:sz w:val="20"/>
                <w:szCs w:val="20"/>
              </w:rPr>
            </w:pPr>
            <w:r w:rsidRPr="00E341D2">
              <w:rPr>
                <w:rFonts w:ascii="Times New Roman" w:eastAsia="Times New Roman" w:hAnsi="Times New Roman"/>
                <w:color w:val="000000"/>
                <w:sz w:val="20"/>
                <w:szCs w:val="20"/>
              </w:rPr>
              <w:t>Комбинированное</w:t>
            </w:r>
          </w:p>
        </w:tc>
        <w:tc>
          <w:tcPr>
            <w:tcW w:w="5114" w:type="dxa"/>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tcPr>
          <w:p w:rsidR="00054B96" w:rsidRPr="00E341D2" w:rsidRDefault="00054B96" w:rsidP="004438C3">
            <w:pPr>
              <w:spacing w:after="0" w:line="240" w:lineRule="auto"/>
              <w:jc w:val="both"/>
              <w:rPr>
                <w:rFonts w:ascii="Times New Roman" w:hAnsi="Times New Roman"/>
                <w:sz w:val="20"/>
                <w:szCs w:val="20"/>
              </w:rPr>
            </w:pPr>
            <w:r w:rsidRPr="00E341D2">
              <w:rPr>
                <w:rFonts w:ascii="Times New Roman" w:eastAsia="Times New Roman" w:hAnsi="Times New Roman"/>
                <w:sz w:val="20"/>
                <w:szCs w:val="20"/>
              </w:rPr>
              <w:t xml:space="preserve">Бумага, коробочный картон, картон, полиэтиленовые детали, природный материал, подручный материал, </w:t>
            </w:r>
            <w:r w:rsidRPr="00E341D2">
              <w:rPr>
                <w:rFonts w:ascii="Times New Roman" w:hAnsi="Times New Roman"/>
                <w:sz w:val="20"/>
                <w:szCs w:val="20"/>
              </w:rPr>
              <w:t xml:space="preserve">экструдированныйпенополистерол, полимерная глина, папье-маше, эпоксидная смола, краски, клей ПВА, момент, фанера, гипс, монтажная пена, поролон, искусственное волокно, гранитная крошка, </w:t>
            </w:r>
            <w:r w:rsidRPr="00E341D2">
              <w:rPr>
                <w:rFonts w:ascii="Times New Roman" w:eastAsia="Times New Roman" w:hAnsi="Times New Roman"/>
                <w:sz w:val="20"/>
                <w:szCs w:val="20"/>
              </w:rPr>
              <w:t>иллюстрации</w:t>
            </w:r>
          </w:p>
        </w:tc>
      </w:tr>
      <w:tr w:rsidR="00054B96" w:rsidRPr="00E341D2" w:rsidTr="004438C3">
        <w:trPr>
          <w:trHeight w:val="285"/>
        </w:trPr>
        <w:tc>
          <w:tcPr>
            <w:tcW w:w="2119" w:type="dxa"/>
            <w:tcBorders>
              <w:top w:val="single" w:sz="4" w:space="0" w:color="auto"/>
              <w:left w:val="single" w:sz="6" w:space="0" w:color="000000"/>
              <w:bottom w:val="single" w:sz="4" w:space="0" w:color="auto"/>
              <w:right w:val="single" w:sz="6" w:space="0" w:color="000000"/>
            </w:tcBorders>
            <w:tcMar>
              <w:top w:w="0" w:type="dxa"/>
              <w:left w:w="105" w:type="dxa"/>
              <w:bottom w:w="0" w:type="dxa"/>
              <w:right w:w="105" w:type="dxa"/>
            </w:tcMar>
            <w:hideMark/>
          </w:tcPr>
          <w:p w:rsidR="00054B96" w:rsidRPr="00E341D2" w:rsidRDefault="00054B96" w:rsidP="004438C3">
            <w:pPr>
              <w:widowControl w:val="0"/>
              <w:spacing w:after="0" w:line="240" w:lineRule="auto"/>
              <w:jc w:val="both"/>
              <w:rPr>
                <w:rFonts w:ascii="Times New Roman" w:eastAsia="Times New Roman" w:hAnsi="Times New Roman"/>
                <w:sz w:val="20"/>
                <w:szCs w:val="20"/>
              </w:rPr>
            </w:pPr>
            <w:r w:rsidRPr="00E341D2">
              <w:rPr>
                <w:rFonts w:ascii="Times New Roman" w:eastAsia="Times New Roman" w:hAnsi="Times New Roman"/>
                <w:color w:val="000000"/>
                <w:sz w:val="20"/>
                <w:szCs w:val="20"/>
              </w:rPr>
              <w:t>Архитектура</w:t>
            </w:r>
          </w:p>
        </w:tc>
        <w:tc>
          <w:tcPr>
            <w:tcW w:w="2407" w:type="dxa"/>
            <w:tcBorders>
              <w:top w:val="single" w:sz="4" w:space="0" w:color="auto"/>
              <w:left w:val="single" w:sz="6" w:space="0" w:color="000000"/>
              <w:bottom w:val="single" w:sz="4" w:space="0" w:color="auto"/>
              <w:right w:val="single" w:sz="6" w:space="0" w:color="000000"/>
            </w:tcBorders>
            <w:tcMar>
              <w:top w:w="0" w:type="dxa"/>
              <w:left w:w="105" w:type="dxa"/>
              <w:bottom w:w="0" w:type="dxa"/>
              <w:right w:w="105" w:type="dxa"/>
            </w:tcMar>
            <w:hideMark/>
          </w:tcPr>
          <w:p w:rsidR="00054B96" w:rsidRPr="00E341D2" w:rsidRDefault="00054B96" w:rsidP="004438C3">
            <w:pPr>
              <w:widowControl w:val="0"/>
              <w:spacing w:after="0" w:line="240" w:lineRule="auto"/>
              <w:jc w:val="center"/>
              <w:rPr>
                <w:rFonts w:ascii="Times New Roman" w:eastAsia="Times New Roman" w:hAnsi="Times New Roman"/>
                <w:sz w:val="20"/>
                <w:szCs w:val="20"/>
              </w:rPr>
            </w:pPr>
            <w:r w:rsidRPr="00E341D2">
              <w:rPr>
                <w:rFonts w:ascii="Times New Roman" w:eastAsia="Times New Roman" w:hAnsi="Times New Roman"/>
                <w:color w:val="000000"/>
                <w:sz w:val="20"/>
                <w:szCs w:val="20"/>
              </w:rPr>
              <w:t>Комбинированное</w:t>
            </w:r>
          </w:p>
        </w:tc>
        <w:tc>
          <w:tcPr>
            <w:tcW w:w="5114" w:type="dxa"/>
            <w:tcBorders>
              <w:top w:val="single" w:sz="4" w:space="0" w:color="auto"/>
              <w:left w:val="single" w:sz="6" w:space="0" w:color="000000"/>
              <w:bottom w:val="single" w:sz="4" w:space="0" w:color="auto"/>
              <w:right w:val="single" w:sz="6" w:space="0" w:color="000000"/>
            </w:tcBorders>
            <w:tcMar>
              <w:top w:w="0" w:type="dxa"/>
              <w:left w:w="105" w:type="dxa"/>
              <w:bottom w:w="0" w:type="dxa"/>
              <w:right w:w="105" w:type="dxa"/>
            </w:tcMar>
            <w:vAlign w:val="center"/>
          </w:tcPr>
          <w:p w:rsidR="00054B96" w:rsidRPr="00E341D2" w:rsidRDefault="00054B96" w:rsidP="004438C3">
            <w:pPr>
              <w:widowControl w:val="0"/>
              <w:spacing w:after="0" w:line="240" w:lineRule="auto"/>
              <w:jc w:val="both"/>
              <w:rPr>
                <w:rFonts w:ascii="Times New Roman" w:eastAsia="Times New Roman" w:hAnsi="Times New Roman"/>
                <w:sz w:val="20"/>
                <w:szCs w:val="20"/>
              </w:rPr>
            </w:pPr>
            <w:r w:rsidRPr="00E341D2">
              <w:rPr>
                <w:rFonts w:ascii="Times New Roman" w:eastAsia="Times New Roman" w:hAnsi="Times New Roman"/>
                <w:sz w:val="20"/>
                <w:szCs w:val="20"/>
              </w:rPr>
              <w:t xml:space="preserve">Бумага, коробочный картон, картон, полиэтиленовые детали, природный материал, подручный материал, </w:t>
            </w:r>
            <w:r w:rsidRPr="00E341D2">
              <w:rPr>
                <w:rFonts w:ascii="Times New Roman" w:hAnsi="Times New Roman"/>
                <w:sz w:val="20"/>
                <w:szCs w:val="20"/>
              </w:rPr>
              <w:t xml:space="preserve">экструдированныйпенополистерол, полимерная глина, папье-маше, эпоксидная смола, краски, клей ПВА, момент, фанера, гипс, монтажная пена, поролон, искусственное волокно, гранитная крошка, </w:t>
            </w:r>
            <w:r w:rsidRPr="00E341D2">
              <w:rPr>
                <w:rFonts w:ascii="Times New Roman" w:eastAsia="Times New Roman" w:hAnsi="Times New Roman"/>
                <w:sz w:val="20"/>
                <w:szCs w:val="20"/>
              </w:rPr>
              <w:t>иллюстрации</w:t>
            </w:r>
          </w:p>
        </w:tc>
      </w:tr>
      <w:tr w:rsidR="00054B96" w:rsidRPr="00E341D2" w:rsidTr="004438C3">
        <w:trPr>
          <w:trHeight w:val="270"/>
        </w:trPr>
        <w:tc>
          <w:tcPr>
            <w:tcW w:w="2119" w:type="dxa"/>
            <w:tcBorders>
              <w:top w:val="single" w:sz="4" w:space="0" w:color="auto"/>
              <w:left w:val="single" w:sz="6" w:space="0" w:color="000000"/>
              <w:bottom w:val="single" w:sz="4" w:space="0" w:color="auto"/>
              <w:right w:val="single" w:sz="6" w:space="0" w:color="000000"/>
            </w:tcBorders>
            <w:tcMar>
              <w:top w:w="0" w:type="dxa"/>
              <w:left w:w="105" w:type="dxa"/>
              <w:bottom w:w="0" w:type="dxa"/>
              <w:right w:w="105" w:type="dxa"/>
            </w:tcMar>
          </w:tcPr>
          <w:p w:rsidR="00054B96" w:rsidRPr="00E341D2" w:rsidRDefault="00054B96" w:rsidP="004438C3">
            <w:pPr>
              <w:widowControl w:val="0"/>
              <w:spacing w:after="0" w:line="240" w:lineRule="auto"/>
              <w:jc w:val="both"/>
              <w:rPr>
                <w:rFonts w:ascii="Times New Roman" w:eastAsia="Times New Roman" w:hAnsi="Times New Roman"/>
                <w:sz w:val="20"/>
                <w:szCs w:val="20"/>
              </w:rPr>
            </w:pPr>
            <w:r w:rsidRPr="00E341D2">
              <w:rPr>
                <w:rFonts w:ascii="Times New Roman" w:eastAsia="Times New Roman" w:hAnsi="Times New Roman"/>
                <w:color w:val="000000"/>
                <w:sz w:val="20"/>
                <w:szCs w:val="20"/>
              </w:rPr>
              <w:t>Соединение макета ландшафта и макетов технических и архитектурных объектов, соблюдая пропорции</w:t>
            </w:r>
          </w:p>
        </w:tc>
        <w:tc>
          <w:tcPr>
            <w:tcW w:w="2407" w:type="dxa"/>
            <w:tcBorders>
              <w:top w:val="single" w:sz="4" w:space="0" w:color="auto"/>
              <w:left w:val="single" w:sz="6" w:space="0" w:color="000000"/>
              <w:bottom w:val="single" w:sz="4" w:space="0" w:color="auto"/>
              <w:right w:val="single" w:sz="6" w:space="0" w:color="000000"/>
            </w:tcBorders>
            <w:tcMar>
              <w:top w:w="0" w:type="dxa"/>
              <w:left w:w="105" w:type="dxa"/>
              <w:bottom w:w="0" w:type="dxa"/>
              <w:right w:w="105" w:type="dxa"/>
            </w:tcMar>
          </w:tcPr>
          <w:p w:rsidR="00054B96" w:rsidRPr="00E341D2" w:rsidRDefault="00054B96" w:rsidP="004438C3">
            <w:pPr>
              <w:widowControl w:val="0"/>
              <w:spacing w:after="0" w:line="240" w:lineRule="auto"/>
              <w:jc w:val="center"/>
              <w:rPr>
                <w:rFonts w:ascii="Times New Roman" w:eastAsia="Times New Roman" w:hAnsi="Times New Roman"/>
                <w:color w:val="000000"/>
                <w:sz w:val="20"/>
                <w:szCs w:val="20"/>
              </w:rPr>
            </w:pPr>
            <w:r w:rsidRPr="00E341D2">
              <w:rPr>
                <w:rFonts w:ascii="Times New Roman" w:eastAsia="Times New Roman" w:hAnsi="Times New Roman"/>
                <w:color w:val="000000"/>
                <w:sz w:val="20"/>
                <w:szCs w:val="20"/>
              </w:rPr>
              <w:t>Комбинированное</w:t>
            </w:r>
          </w:p>
        </w:tc>
        <w:tc>
          <w:tcPr>
            <w:tcW w:w="5114" w:type="dxa"/>
            <w:tcBorders>
              <w:top w:val="single" w:sz="4" w:space="0" w:color="auto"/>
              <w:left w:val="single" w:sz="6" w:space="0" w:color="000000"/>
              <w:bottom w:val="single" w:sz="4" w:space="0" w:color="auto"/>
              <w:right w:val="single" w:sz="6" w:space="0" w:color="000000"/>
            </w:tcBorders>
            <w:tcMar>
              <w:top w:w="0" w:type="dxa"/>
              <w:left w:w="105" w:type="dxa"/>
              <w:bottom w:w="0" w:type="dxa"/>
              <w:right w:w="105" w:type="dxa"/>
            </w:tcMar>
            <w:vAlign w:val="center"/>
          </w:tcPr>
          <w:p w:rsidR="00054B96" w:rsidRPr="00E341D2" w:rsidRDefault="00054B96" w:rsidP="004438C3">
            <w:pPr>
              <w:widowControl w:val="0"/>
              <w:spacing w:after="0" w:line="240" w:lineRule="auto"/>
              <w:jc w:val="both"/>
              <w:rPr>
                <w:rFonts w:ascii="Times New Roman" w:eastAsia="Times New Roman" w:hAnsi="Times New Roman"/>
                <w:sz w:val="20"/>
                <w:szCs w:val="20"/>
              </w:rPr>
            </w:pPr>
            <w:r w:rsidRPr="00E341D2">
              <w:rPr>
                <w:rFonts w:ascii="Times New Roman" w:eastAsia="Times New Roman" w:hAnsi="Times New Roman"/>
                <w:sz w:val="20"/>
                <w:szCs w:val="20"/>
              </w:rPr>
              <w:t>Бумага, коробочный картон, картон, полиэтиленовые детали, природный материал, подручный материал, иллюстрации</w:t>
            </w:r>
          </w:p>
        </w:tc>
      </w:tr>
      <w:tr w:rsidR="00054B96" w:rsidRPr="00E341D2" w:rsidTr="004438C3">
        <w:trPr>
          <w:trHeight w:val="270"/>
        </w:trPr>
        <w:tc>
          <w:tcPr>
            <w:tcW w:w="2119" w:type="dxa"/>
            <w:tcBorders>
              <w:top w:val="single" w:sz="4" w:space="0" w:color="auto"/>
              <w:left w:val="single" w:sz="6" w:space="0" w:color="000000"/>
              <w:bottom w:val="single" w:sz="4" w:space="0" w:color="auto"/>
              <w:right w:val="single" w:sz="6" w:space="0" w:color="000000"/>
            </w:tcBorders>
            <w:tcMar>
              <w:top w:w="0" w:type="dxa"/>
              <w:left w:w="105" w:type="dxa"/>
              <w:bottom w:w="0" w:type="dxa"/>
              <w:right w:w="105" w:type="dxa"/>
            </w:tcMar>
          </w:tcPr>
          <w:p w:rsidR="00054B96" w:rsidRPr="00E341D2" w:rsidRDefault="00054B96" w:rsidP="00054B96">
            <w:pPr>
              <w:widowControl w:val="0"/>
              <w:spacing w:after="0" w:line="240" w:lineRule="auto"/>
              <w:jc w:val="both"/>
              <w:rPr>
                <w:rFonts w:ascii="Times New Roman" w:eastAsia="Times New Roman" w:hAnsi="Times New Roman"/>
                <w:sz w:val="20"/>
                <w:szCs w:val="20"/>
              </w:rPr>
            </w:pPr>
            <w:r w:rsidRPr="00E341D2">
              <w:rPr>
                <w:rFonts w:ascii="Times New Roman" w:eastAsia="Times New Roman" w:hAnsi="Times New Roman"/>
                <w:sz w:val="20"/>
                <w:szCs w:val="20"/>
              </w:rPr>
              <w:t>Проектная деятельность</w:t>
            </w:r>
          </w:p>
        </w:tc>
        <w:tc>
          <w:tcPr>
            <w:tcW w:w="2407" w:type="dxa"/>
            <w:tcBorders>
              <w:top w:val="single" w:sz="4" w:space="0" w:color="auto"/>
              <w:left w:val="single" w:sz="6" w:space="0" w:color="000000"/>
              <w:bottom w:val="single" w:sz="4" w:space="0" w:color="auto"/>
              <w:right w:val="single" w:sz="6" w:space="0" w:color="000000"/>
            </w:tcBorders>
            <w:tcMar>
              <w:top w:w="0" w:type="dxa"/>
              <w:left w:w="105" w:type="dxa"/>
              <w:bottom w:w="0" w:type="dxa"/>
              <w:right w:w="105" w:type="dxa"/>
            </w:tcMar>
          </w:tcPr>
          <w:p w:rsidR="00054B96" w:rsidRPr="00E341D2" w:rsidRDefault="00054B96" w:rsidP="004438C3">
            <w:pPr>
              <w:widowControl w:val="0"/>
              <w:spacing w:after="0" w:line="240" w:lineRule="auto"/>
              <w:jc w:val="center"/>
              <w:rPr>
                <w:rFonts w:ascii="Times New Roman" w:eastAsia="Times New Roman" w:hAnsi="Times New Roman"/>
                <w:color w:val="000000"/>
                <w:sz w:val="20"/>
                <w:szCs w:val="20"/>
              </w:rPr>
            </w:pPr>
            <w:r w:rsidRPr="00E341D2">
              <w:rPr>
                <w:rFonts w:ascii="Times New Roman" w:eastAsia="Times New Roman" w:hAnsi="Times New Roman"/>
                <w:color w:val="000000"/>
                <w:sz w:val="20"/>
                <w:szCs w:val="20"/>
              </w:rPr>
              <w:t>Комбинированное</w:t>
            </w:r>
          </w:p>
        </w:tc>
        <w:tc>
          <w:tcPr>
            <w:tcW w:w="5114" w:type="dxa"/>
            <w:tcBorders>
              <w:top w:val="single" w:sz="4" w:space="0" w:color="auto"/>
              <w:left w:val="single" w:sz="6" w:space="0" w:color="000000"/>
              <w:bottom w:val="single" w:sz="4" w:space="0" w:color="auto"/>
              <w:right w:val="single" w:sz="6" w:space="0" w:color="000000"/>
            </w:tcBorders>
            <w:tcMar>
              <w:top w:w="0" w:type="dxa"/>
              <w:left w:w="105" w:type="dxa"/>
              <w:bottom w:w="0" w:type="dxa"/>
              <w:right w:w="105" w:type="dxa"/>
            </w:tcMar>
            <w:vAlign w:val="center"/>
          </w:tcPr>
          <w:p w:rsidR="00054B96" w:rsidRPr="00E341D2" w:rsidRDefault="00054B96" w:rsidP="004438C3">
            <w:pPr>
              <w:widowControl w:val="0"/>
              <w:spacing w:after="0" w:line="240" w:lineRule="auto"/>
              <w:jc w:val="both"/>
              <w:rPr>
                <w:rFonts w:ascii="Times New Roman" w:eastAsia="Times New Roman" w:hAnsi="Times New Roman"/>
                <w:sz w:val="20"/>
                <w:szCs w:val="20"/>
              </w:rPr>
            </w:pPr>
            <w:r w:rsidRPr="00E341D2">
              <w:rPr>
                <w:rFonts w:ascii="Times New Roman" w:eastAsia="Times New Roman" w:hAnsi="Times New Roman"/>
                <w:sz w:val="20"/>
                <w:szCs w:val="20"/>
              </w:rPr>
              <w:t xml:space="preserve">Бумага, коробочный картон, картон, полиэтиленовые детали, природный материал, подручный материал, </w:t>
            </w:r>
            <w:r w:rsidRPr="00E341D2">
              <w:rPr>
                <w:rFonts w:ascii="Times New Roman" w:hAnsi="Times New Roman"/>
                <w:sz w:val="20"/>
                <w:szCs w:val="20"/>
              </w:rPr>
              <w:t xml:space="preserve">экструдированныйпенополистерол, полимерная глина, папье-маше, эпоксидная смола, краски, клей ПВА, момент, фанера, гипс, монтажная пена, поролон, искусственное волокно, гранитная крошка, </w:t>
            </w:r>
            <w:r w:rsidRPr="00E341D2">
              <w:rPr>
                <w:rFonts w:ascii="Times New Roman" w:eastAsia="Times New Roman" w:hAnsi="Times New Roman"/>
                <w:sz w:val="20"/>
                <w:szCs w:val="20"/>
              </w:rPr>
              <w:t>иллюстрации</w:t>
            </w:r>
          </w:p>
        </w:tc>
      </w:tr>
      <w:tr w:rsidR="00054B96" w:rsidRPr="00E341D2" w:rsidTr="004438C3">
        <w:trPr>
          <w:trHeight w:val="644"/>
        </w:trPr>
        <w:tc>
          <w:tcPr>
            <w:tcW w:w="2119" w:type="dxa"/>
            <w:tcBorders>
              <w:top w:val="single" w:sz="4" w:space="0" w:color="auto"/>
              <w:left w:val="single" w:sz="6" w:space="0" w:color="000000"/>
              <w:bottom w:val="single" w:sz="4" w:space="0" w:color="auto"/>
              <w:right w:val="single" w:sz="6" w:space="0" w:color="000000"/>
            </w:tcBorders>
            <w:tcMar>
              <w:top w:w="0" w:type="dxa"/>
              <w:left w:w="105" w:type="dxa"/>
              <w:bottom w:w="0" w:type="dxa"/>
              <w:right w:w="105" w:type="dxa"/>
            </w:tcMar>
            <w:hideMark/>
          </w:tcPr>
          <w:p w:rsidR="00054B96" w:rsidRPr="00E341D2" w:rsidRDefault="00054B96" w:rsidP="00054B96">
            <w:pPr>
              <w:widowControl w:val="0"/>
              <w:spacing w:after="0" w:line="240" w:lineRule="auto"/>
              <w:jc w:val="both"/>
              <w:rPr>
                <w:rFonts w:ascii="Times New Roman" w:eastAsia="Times New Roman" w:hAnsi="Times New Roman"/>
                <w:sz w:val="20"/>
                <w:szCs w:val="20"/>
              </w:rPr>
            </w:pPr>
            <w:r w:rsidRPr="00E341D2">
              <w:rPr>
                <w:rFonts w:ascii="Times New Roman" w:eastAsia="Times New Roman" w:hAnsi="Times New Roman"/>
                <w:sz w:val="20"/>
                <w:szCs w:val="20"/>
              </w:rPr>
              <w:t>Итоговое занятие</w:t>
            </w:r>
          </w:p>
        </w:tc>
        <w:tc>
          <w:tcPr>
            <w:tcW w:w="2407" w:type="dxa"/>
            <w:tcBorders>
              <w:top w:val="single" w:sz="4" w:space="0" w:color="auto"/>
              <w:left w:val="single" w:sz="6" w:space="0" w:color="000000"/>
              <w:bottom w:val="single" w:sz="4" w:space="0" w:color="auto"/>
              <w:right w:val="single" w:sz="6" w:space="0" w:color="000000"/>
            </w:tcBorders>
            <w:tcMar>
              <w:top w:w="0" w:type="dxa"/>
              <w:left w:w="105" w:type="dxa"/>
              <w:bottom w:w="0" w:type="dxa"/>
              <w:right w:w="105" w:type="dxa"/>
            </w:tcMar>
            <w:hideMark/>
          </w:tcPr>
          <w:p w:rsidR="00054B96" w:rsidRPr="00E341D2" w:rsidRDefault="00054B96" w:rsidP="004438C3">
            <w:pPr>
              <w:widowControl w:val="0"/>
              <w:spacing w:after="0" w:line="240" w:lineRule="auto"/>
              <w:jc w:val="center"/>
              <w:rPr>
                <w:rFonts w:ascii="Times New Roman" w:eastAsia="Times New Roman" w:hAnsi="Times New Roman"/>
                <w:sz w:val="20"/>
                <w:szCs w:val="20"/>
              </w:rPr>
            </w:pPr>
            <w:r w:rsidRPr="00E341D2">
              <w:rPr>
                <w:rFonts w:ascii="Times New Roman" w:eastAsia="Times New Roman" w:hAnsi="Times New Roman"/>
                <w:color w:val="000000"/>
                <w:sz w:val="20"/>
                <w:szCs w:val="20"/>
              </w:rPr>
              <w:t>Комбинированное</w:t>
            </w:r>
          </w:p>
        </w:tc>
        <w:tc>
          <w:tcPr>
            <w:tcW w:w="5114" w:type="dxa"/>
            <w:tcBorders>
              <w:top w:val="single" w:sz="4" w:space="0" w:color="auto"/>
              <w:left w:val="single" w:sz="6" w:space="0" w:color="000000"/>
              <w:bottom w:val="single" w:sz="4" w:space="0" w:color="auto"/>
              <w:right w:val="single" w:sz="6" w:space="0" w:color="000000"/>
            </w:tcBorders>
            <w:tcMar>
              <w:top w:w="0" w:type="dxa"/>
              <w:left w:w="105" w:type="dxa"/>
              <w:bottom w:w="0" w:type="dxa"/>
              <w:right w:w="105" w:type="dxa"/>
            </w:tcMar>
            <w:vAlign w:val="center"/>
            <w:hideMark/>
          </w:tcPr>
          <w:p w:rsidR="00054B96" w:rsidRPr="00E341D2" w:rsidRDefault="00054B96" w:rsidP="00054B96">
            <w:pPr>
              <w:widowControl w:val="0"/>
              <w:spacing w:after="0" w:line="240" w:lineRule="auto"/>
              <w:rPr>
                <w:rFonts w:ascii="Times New Roman" w:eastAsia="Times New Roman" w:hAnsi="Times New Roman"/>
                <w:sz w:val="20"/>
                <w:szCs w:val="20"/>
              </w:rPr>
            </w:pPr>
          </w:p>
        </w:tc>
      </w:tr>
    </w:tbl>
    <w:p w:rsidR="00054B96" w:rsidRPr="00B11C7B" w:rsidRDefault="00054B96" w:rsidP="00054B96">
      <w:pPr>
        <w:widowControl w:val="0"/>
        <w:spacing w:after="0" w:line="240" w:lineRule="auto"/>
        <w:jc w:val="both"/>
        <w:rPr>
          <w:rFonts w:ascii="Times New Roman" w:eastAsia="Times New Roman" w:hAnsi="Times New Roman"/>
          <w:sz w:val="28"/>
          <w:szCs w:val="28"/>
        </w:rPr>
      </w:pPr>
    </w:p>
    <w:p w:rsidR="00A34CA0" w:rsidRDefault="00A34CA0" w:rsidP="00A34CA0">
      <w:pPr>
        <w:spacing w:after="120" w:line="240" w:lineRule="auto"/>
        <w:jc w:val="center"/>
        <w:rPr>
          <w:rFonts w:ascii="Times New Roman" w:hAnsi="Times New Roman"/>
          <w:b/>
          <w:bCs/>
        </w:rPr>
      </w:pPr>
      <w:r>
        <w:rPr>
          <w:rFonts w:ascii="Times New Roman" w:hAnsi="Times New Roman"/>
          <w:b/>
          <w:bCs/>
        </w:rPr>
        <w:t>Список ли</w:t>
      </w:r>
      <w:r w:rsidR="00054B96" w:rsidRPr="00D215E3">
        <w:rPr>
          <w:rFonts w:ascii="Times New Roman" w:hAnsi="Times New Roman"/>
          <w:b/>
          <w:bCs/>
        </w:rPr>
        <w:t>тератур</w:t>
      </w:r>
      <w:r>
        <w:rPr>
          <w:rFonts w:ascii="Times New Roman" w:hAnsi="Times New Roman"/>
          <w:b/>
          <w:bCs/>
        </w:rPr>
        <w:t>ы</w:t>
      </w:r>
    </w:p>
    <w:p w:rsidR="00054B96" w:rsidRPr="003663B5" w:rsidRDefault="00A34CA0" w:rsidP="003663B5">
      <w:pPr>
        <w:spacing w:after="120" w:line="240" w:lineRule="auto"/>
        <w:ind w:firstLine="425"/>
        <w:jc w:val="both"/>
        <w:rPr>
          <w:rFonts w:ascii="Times New Roman" w:hAnsi="Times New Roman"/>
          <w:b/>
          <w:bCs/>
          <w:sz w:val="20"/>
          <w:szCs w:val="20"/>
        </w:rPr>
      </w:pPr>
      <w:r w:rsidRPr="003663B5">
        <w:rPr>
          <w:rFonts w:ascii="Times New Roman" w:hAnsi="Times New Roman"/>
          <w:b/>
          <w:bCs/>
          <w:sz w:val="20"/>
          <w:szCs w:val="20"/>
        </w:rPr>
        <w:t>Д</w:t>
      </w:r>
      <w:r w:rsidR="00054B96" w:rsidRPr="003663B5">
        <w:rPr>
          <w:rFonts w:ascii="Times New Roman" w:hAnsi="Times New Roman"/>
          <w:b/>
          <w:bCs/>
          <w:sz w:val="20"/>
          <w:szCs w:val="20"/>
        </w:rPr>
        <w:t>ля педагогов:</w:t>
      </w:r>
    </w:p>
    <w:p w:rsidR="006D4FDD" w:rsidRDefault="006D4FDD" w:rsidP="006D4FDD">
      <w:pPr>
        <w:pStyle w:val="af3"/>
        <w:ind w:firstLine="425"/>
        <w:jc w:val="both"/>
        <w:rPr>
          <w:rFonts w:ascii="Times New Roman" w:hAnsi="Times New Roman"/>
          <w:color w:val="000000"/>
          <w:sz w:val="20"/>
          <w:szCs w:val="20"/>
        </w:rPr>
      </w:pPr>
      <w:r w:rsidRPr="0073705C">
        <w:rPr>
          <w:rFonts w:ascii="Times New Roman" w:hAnsi="Times New Roman"/>
          <w:i/>
          <w:color w:val="000000"/>
          <w:sz w:val="20"/>
          <w:szCs w:val="20"/>
        </w:rPr>
        <w:lastRenderedPageBreak/>
        <w:t>Буткевич Л.</w:t>
      </w:r>
      <w:r w:rsidRPr="0073705C">
        <w:rPr>
          <w:rFonts w:ascii="Times New Roman" w:hAnsi="Times New Roman"/>
          <w:color w:val="000000"/>
          <w:sz w:val="20"/>
          <w:szCs w:val="20"/>
        </w:rPr>
        <w:t xml:space="preserve"> История орнамента: учеб. пособие для студ. высш. пед. учеб. завед. </w:t>
      </w:r>
      <w:r>
        <w:rPr>
          <w:rFonts w:ascii="Times New Roman" w:hAnsi="Times New Roman"/>
          <w:color w:val="000000"/>
          <w:sz w:val="20"/>
          <w:szCs w:val="20"/>
        </w:rPr>
        <w:t>М.: Гуманит. издат. центр «</w:t>
      </w:r>
      <w:r w:rsidRPr="0073705C">
        <w:rPr>
          <w:rFonts w:ascii="Times New Roman" w:hAnsi="Times New Roman"/>
          <w:color w:val="000000"/>
          <w:sz w:val="20"/>
          <w:szCs w:val="20"/>
        </w:rPr>
        <w:t>ВЛАДОС</w:t>
      </w:r>
      <w:r>
        <w:rPr>
          <w:rFonts w:ascii="Times New Roman" w:hAnsi="Times New Roman"/>
          <w:color w:val="000000"/>
          <w:sz w:val="20"/>
          <w:szCs w:val="20"/>
        </w:rPr>
        <w:t>»</w:t>
      </w:r>
      <w:r w:rsidRPr="0073705C">
        <w:rPr>
          <w:rFonts w:ascii="Times New Roman" w:hAnsi="Times New Roman"/>
          <w:color w:val="000000"/>
          <w:sz w:val="20"/>
          <w:szCs w:val="20"/>
        </w:rPr>
        <w:t>, 2010. 275 с.</w:t>
      </w:r>
    </w:p>
    <w:p w:rsidR="006D4FDD" w:rsidRPr="0073705C" w:rsidRDefault="006D4FDD" w:rsidP="006D4FDD">
      <w:pPr>
        <w:pStyle w:val="af3"/>
        <w:ind w:firstLine="425"/>
        <w:jc w:val="both"/>
        <w:rPr>
          <w:rFonts w:ascii="Times New Roman" w:hAnsi="Times New Roman"/>
          <w:color w:val="000000"/>
          <w:sz w:val="20"/>
          <w:szCs w:val="20"/>
        </w:rPr>
      </w:pPr>
      <w:r w:rsidRPr="0073705C">
        <w:rPr>
          <w:rFonts w:ascii="Times New Roman" w:hAnsi="Times New Roman"/>
          <w:i/>
          <w:color w:val="000000"/>
          <w:sz w:val="20"/>
          <w:szCs w:val="20"/>
        </w:rPr>
        <w:t xml:space="preserve">Ванслов В. </w:t>
      </w:r>
      <w:r w:rsidRPr="0073705C">
        <w:rPr>
          <w:rFonts w:ascii="Times New Roman" w:hAnsi="Times New Roman"/>
          <w:color w:val="000000"/>
          <w:sz w:val="20"/>
          <w:szCs w:val="20"/>
        </w:rPr>
        <w:t xml:space="preserve">Искусство и красота. </w:t>
      </w:r>
      <w:r>
        <w:rPr>
          <w:rFonts w:ascii="Times New Roman" w:hAnsi="Times New Roman"/>
          <w:color w:val="000000"/>
          <w:sz w:val="20"/>
          <w:szCs w:val="20"/>
        </w:rPr>
        <w:t>М.</w:t>
      </w:r>
      <w:r w:rsidRPr="0073705C">
        <w:rPr>
          <w:rFonts w:ascii="Times New Roman" w:hAnsi="Times New Roman"/>
          <w:color w:val="000000"/>
          <w:sz w:val="20"/>
          <w:szCs w:val="20"/>
        </w:rPr>
        <w:t>: Знание, 2006. 288 с.</w:t>
      </w:r>
    </w:p>
    <w:p w:rsidR="0085393E" w:rsidRPr="0073705C" w:rsidRDefault="0085393E" w:rsidP="0085393E">
      <w:pPr>
        <w:pStyle w:val="af3"/>
        <w:ind w:firstLine="425"/>
        <w:jc w:val="both"/>
        <w:rPr>
          <w:rFonts w:ascii="Times New Roman" w:hAnsi="Times New Roman"/>
          <w:color w:val="000000"/>
          <w:sz w:val="20"/>
          <w:szCs w:val="20"/>
        </w:rPr>
      </w:pPr>
      <w:r w:rsidRPr="0085393E">
        <w:rPr>
          <w:rFonts w:ascii="Times New Roman" w:hAnsi="Times New Roman"/>
          <w:color w:val="000000"/>
          <w:sz w:val="20"/>
          <w:szCs w:val="20"/>
        </w:rPr>
        <w:t xml:space="preserve">Книга идей по скрапбукингу </w:t>
      </w:r>
      <w:r>
        <w:rPr>
          <w:rFonts w:ascii="Times New Roman" w:hAnsi="Times New Roman"/>
          <w:color w:val="000000"/>
          <w:sz w:val="20"/>
          <w:szCs w:val="20"/>
        </w:rPr>
        <w:t>«</w:t>
      </w:r>
      <w:r w:rsidRPr="0085393E">
        <w:rPr>
          <w:rFonts w:ascii="Times New Roman" w:hAnsi="Times New Roman"/>
          <w:color w:val="000000"/>
          <w:sz w:val="20"/>
          <w:szCs w:val="20"/>
        </w:rPr>
        <w:t>Создание семейных альбомов и др.</w:t>
      </w:r>
      <w:r>
        <w:rPr>
          <w:rFonts w:ascii="Times New Roman" w:hAnsi="Times New Roman"/>
          <w:color w:val="000000"/>
          <w:sz w:val="20"/>
          <w:szCs w:val="20"/>
        </w:rPr>
        <w:t>».</w:t>
      </w:r>
      <w:r w:rsidRPr="0085393E">
        <w:rPr>
          <w:rFonts w:ascii="Times New Roman" w:hAnsi="Times New Roman"/>
          <w:color w:val="000000"/>
          <w:sz w:val="20"/>
          <w:szCs w:val="20"/>
        </w:rPr>
        <w:t xml:space="preserve"> Производитель: Plaid. 36 с.</w:t>
      </w:r>
    </w:p>
    <w:p w:rsidR="0085393E" w:rsidRPr="0073705C" w:rsidRDefault="0085393E" w:rsidP="0085393E">
      <w:pPr>
        <w:pStyle w:val="af3"/>
        <w:ind w:firstLine="425"/>
        <w:jc w:val="both"/>
        <w:rPr>
          <w:rFonts w:ascii="Times New Roman" w:hAnsi="Times New Roman"/>
          <w:color w:val="000000"/>
          <w:sz w:val="20"/>
          <w:szCs w:val="20"/>
        </w:rPr>
      </w:pPr>
      <w:r w:rsidRPr="002E1E14">
        <w:rPr>
          <w:rFonts w:ascii="Times New Roman" w:hAnsi="Times New Roman"/>
          <w:i/>
          <w:color w:val="000000"/>
          <w:sz w:val="20"/>
          <w:szCs w:val="20"/>
        </w:rPr>
        <w:t>Плаци Ж.</w:t>
      </w:r>
      <w:r w:rsidRPr="0073705C">
        <w:rPr>
          <w:rFonts w:ascii="Times New Roman" w:hAnsi="Times New Roman"/>
          <w:color w:val="000000"/>
          <w:sz w:val="20"/>
          <w:szCs w:val="20"/>
        </w:rPr>
        <w:t xml:space="preserve"> История искусства в образах. </w:t>
      </w:r>
      <w:r>
        <w:rPr>
          <w:rFonts w:ascii="Times New Roman" w:hAnsi="Times New Roman"/>
          <w:color w:val="000000"/>
          <w:sz w:val="20"/>
          <w:szCs w:val="20"/>
        </w:rPr>
        <w:t>М.:</w:t>
      </w:r>
      <w:r w:rsidRPr="0073705C">
        <w:rPr>
          <w:rFonts w:ascii="Times New Roman" w:hAnsi="Times New Roman"/>
          <w:color w:val="000000"/>
          <w:sz w:val="20"/>
          <w:szCs w:val="20"/>
        </w:rPr>
        <w:t xml:space="preserve"> Арт-Родник, 2003.192 с.</w:t>
      </w:r>
    </w:p>
    <w:p w:rsidR="00054B96" w:rsidRDefault="0073705C" w:rsidP="0073705C">
      <w:pPr>
        <w:pStyle w:val="af3"/>
        <w:ind w:firstLine="425"/>
        <w:jc w:val="both"/>
        <w:rPr>
          <w:rFonts w:ascii="Times New Roman" w:hAnsi="Times New Roman"/>
          <w:color w:val="000000"/>
          <w:sz w:val="20"/>
          <w:szCs w:val="20"/>
        </w:rPr>
      </w:pPr>
      <w:r w:rsidRPr="0073705C">
        <w:rPr>
          <w:rFonts w:ascii="Times New Roman" w:hAnsi="Times New Roman"/>
          <w:i/>
          <w:color w:val="000000"/>
          <w:sz w:val="20"/>
          <w:szCs w:val="20"/>
        </w:rPr>
        <w:t>ПросняковаТ. Н</w:t>
      </w:r>
      <w:r w:rsidRPr="0073705C">
        <w:rPr>
          <w:rFonts w:ascii="Times New Roman" w:hAnsi="Times New Roman"/>
          <w:color w:val="000000"/>
          <w:sz w:val="20"/>
          <w:szCs w:val="20"/>
        </w:rPr>
        <w:t xml:space="preserve">. </w:t>
      </w:r>
      <w:r w:rsidR="00054B96" w:rsidRPr="0073705C">
        <w:rPr>
          <w:rFonts w:ascii="Times New Roman" w:hAnsi="Times New Roman"/>
          <w:color w:val="000000"/>
          <w:sz w:val="20"/>
          <w:szCs w:val="20"/>
        </w:rPr>
        <w:t xml:space="preserve">Бабочки: Энциклопедия технологий прикладного творчества. </w:t>
      </w:r>
      <w:r w:rsidR="006D4FDD">
        <w:rPr>
          <w:rFonts w:ascii="Times New Roman" w:hAnsi="Times New Roman"/>
          <w:color w:val="000000"/>
          <w:sz w:val="20"/>
          <w:szCs w:val="20"/>
        </w:rPr>
        <w:t xml:space="preserve">Самара: </w:t>
      </w:r>
      <w:r w:rsidR="006D4FDD" w:rsidRPr="006D4FDD">
        <w:rPr>
          <w:rFonts w:ascii="Times New Roman" w:hAnsi="Times New Roman"/>
          <w:color w:val="000000"/>
          <w:sz w:val="20"/>
          <w:szCs w:val="20"/>
        </w:rPr>
        <w:t xml:space="preserve">ИД </w:t>
      </w:r>
      <w:r w:rsidR="00054B96" w:rsidRPr="006D4FDD">
        <w:rPr>
          <w:rFonts w:ascii="Times New Roman" w:hAnsi="Times New Roman"/>
          <w:color w:val="000000"/>
          <w:sz w:val="20"/>
          <w:szCs w:val="20"/>
        </w:rPr>
        <w:t>Федоров, 2006.</w:t>
      </w:r>
    </w:p>
    <w:p w:rsidR="0085393E" w:rsidRPr="0073705C" w:rsidRDefault="0085393E" w:rsidP="0085393E">
      <w:pPr>
        <w:autoSpaceDE w:val="0"/>
        <w:autoSpaceDN w:val="0"/>
        <w:adjustRightInd w:val="0"/>
        <w:spacing w:after="0" w:line="240" w:lineRule="auto"/>
        <w:ind w:firstLine="425"/>
        <w:jc w:val="both"/>
        <w:rPr>
          <w:rFonts w:ascii="Times New Roman" w:hAnsi="Times New Roman"/>
          <w:sz w:val="20"/>
          <w:szCs w:val="20"/>
        </w:rPr>
      </w:pPr>
      <w:r w:rsidRPr="0073705C">
        <w:rPr>
          <w:rFonts w:ascii="Times New Roman" w:hAnsi="Times New Roman"/>
          <w:sz w:val="20"/>
          <w:szCs w:val="20"/>
        </w:rPr>
        <w:t>Работа над макетом исторического здания (на примере архитектуры Благовещенска конца XIX – начала XIX вв.) : у</w:t>
      </w:r>
      <w:r w:rsidRPr="0073705C">
        <w:rPr>
          <w:rFonts w:ascii="Times New Roman" w:hAnsi="Times New Roman"/>
          <w:iCs/>
          <w:sz w:val="20"/>
          <w:szCs w:val="20"/>
        </w:rPr>
        <w:t>чеб. пособие.</w:t>
      </w:r>
      <w:r w:rsidRPr="0073705C">
        <w:rPr>
          <w:rFonts w:ascii="Times New Roman" w:hAnsi="Times New Roman"/>
          <w:sz w:val="20"/>
          <w:szCs w:val="20"/>
        </w:rPr>
        <w:t>Благовещенск</w:t>
      </w:r>
      <w:r w:rsidRPr="0085393E">
        <w:rPr>
          <w:rFonts w:ascii="Times New Roman" w:hAnsi="Times New Roman"/>
          <w:sz w:val="20"/>
          <w:szCs w:val="20"/>
        </w:rPr>
        <w:t>,20</w:t>
      </w:r>
      <w:r>
        <w:rPr>
          <w:rFonts w:ascii="Times New Roman" w:hAnsi="Times New Roman"/>
          <w:sz w:val="20"/>
          <w:szCs w:val="20"/>
        </w:rPr>
        <w:t>16.</w:t>
      </w:r>
    </w:p>
    <w:p w:rsidR="0085393E" w:rsidRPr="0073705C" w:rsidRDefault="0085393E" w:rsidP="0085393E">
      <w:pPr>
        <w:autoSpaceDE w:val="0"/>
        <w:autoSpaceDN w:val="0"/>
        <w:adjustRightInd w:val="0"/>
        <w:spacing w:after="0" w:line="240" w:lineRule="auto"/>
        <w:ind w:firstLine="425"/>
        <w:jc w:val="both"/>
        <w:rPr>
          <w:rFonts w:ascii="Times New Roman" w:hAnsi="Times New Roman"/>
          <w:sz w:val="20"/>
          <w:szCs w:val="20"/>
        </w:rPr>
      </w:pPr>
      <w:r w:rsidRPr="0073705C">
        <w:rPr>
          <w:rFonts w:ascii="Times New Roman" w:hAnsi="Times New Roman"/>
          <w:sz w:val="20"/>
          <w:szCs w:val="20"/>
        </w:rPr>
        <w:t>Работа над макетом исторического здания (на примере архитектуры Благовещенска конца XIX – начала XIX вв.) : у</w:t>
      </w:r>
      <w:r w:rsidRPr="0073705C">
        <w:rPr>
          <w:rFonts w:ascii="Times New Roman" w:hAnsi="Times New Roman"/>
          <w:iCs/>
          <w:sz w:val="20"/>
          <w:szCs w:val="20"/>
        </w:rPr>
        <w:t>чеб. пособие.</w:t>
      </w:r>
      <w:r w:rsidRPr="0073705C">
        <w:rPr>
          <w:rFonts w:ascii="Times New Roman" w:hAnsi="Times New Roman"/>
          <w:sz w:val="20"/>
          <w:szCs w:val="20"/>
        </w:rPr>
        <w:t>Благовещенск</w:t>
      </w:r>
      <w:r w:rsidRPr="0085393E">
        <w:rPr>
          <w:rFonts w:ascii="Times New Roman" w:hAnsi="Times New Roman"/>
          <w:sz w:val="20"/>
          <w:szCs w:val="20"/>
        </w:rPr>
        <w:t>,20</w:t>
      </w:r>
      <w:r>
        <w:rPr>
          <w:rFonts w:ascii="Times New Roman" w:hAnsi="Times New Roman"/>
          <w:sz w:val="20"/>
          <w:szCs w:val="20"/>
        </w:rPr>
        <w:t>16.</w:t>
      </w:r>
    </w:p>
    <w:p w:rsidR="00054B96" w:rsidRPr="0073705C" w:rsidRDefault="0073705C" w:rsidP="0073705C">
      <w:pPr>
        <w:pStyle w:val="af3"/>
        <w:ind w:firstLine="425"/>
        <w:jc w:val="both"/>
        <w:rPr>
          <w:rFonts w:ascii="Times New Roman" w:hAnsi="Times New Roman"/>
          <w:color w:val="000000"/>
          <w:sz w:val="20"/>
          <w:szCs w:val="20"/>
        </w:rPr>
      </w:pPr>
      <w:r w:rsidRPr="0073705C">
        <w:rPr>
          <w:rFonts w:ascii="Times New Roman" w:hAnsi="Times New Roman"/>
          <w:i/>
          <w:color w:val="000000"/>
          <w:sz w:val="20"/>
          <w:szCs w:val="20"/>
        </w:rPr>
        <w:t>Саттон Т., Брайз В</w:t>
      </w:r>
      <w:r w:rsidRPr="0073705C">
        <w:rPr>
          <w:rFonts w:ascii="Times New Roman" w:hAnsi="Times New Roman"/>
          <w:color w:val="000000"/>
          <w:sz w:val="20"/>
          <w:szCs w:val="20"/>
        </w:rPr>
        <w:t xml:space="preserve">. </w:t>
      </w:r>
      <w:r w:rsidR="00054B96" w:rsidRPr="0073705C">
        <w:rPr>
          <w:rFonts w:ascii="Times New Roman" w:hAnsi="Times New Roman"/>
          <w:color w:val="000000"/>
          <w:sz w:val="20"/>
          <w:szCs w:val="20"/>
        </w:rPr>
        <w:t xml:space="preserve">Гармония цвета. Полное руководство по созданию цветовых комбинаций. </w:t>
      </w:r>
      <w:r w:rsidR="00054B96" w:rsidRPr="002E1E14">
        <w:rPr>
          <w:rFonts w:ascii="Times New Roman" w:hAnsi="Times New Roman"/>
          <w:color w:val="000000"/>
          <w:sz w:val="20"/>
          <w:szCs w:val="20"/>
        </w:rPr>
        <w:t xml:space="preserve">Издательство </w:t>
      </w:r>
      <w:r w:rsidR="002E1E14" w:rsidRPr="002E1E14">
        <w:rPr>
          <w:rFonts w:ascii="Times New Roman" w:hAnsi="Times New Roman"/>
          <w:color w:val="000000"/>
          <w:sz w:val="20"/>
          <w:szCs w:val="20"/>
        </w:rPr>
        <w:t>«</w:t>
      </w:r>
      <w:r w:rsidR="00054B96" w:rsidRPr="002E1E14">
        <w:rPr>
          <w:rFonts w:ascii="Times New Roman" w:hAnsi="Times New Roman"/>
          <w:color w:val="000000"/>
          <w:sz w:val="20"/>
          <w:szCs w:val="20"/>
        </w:rPr>
        <w:t>ROCKPORT</w:t>
      </w:r>
      <w:r w:rsidR="002E1E14" w:rsidRPr="002E1E14">
        <w:rPr>
          <w:rFonts w:ascii="Times New Roman" w:hAnsi="Times New Roman"/>
          <w:color w:val="000000"/>
          <w:sz w:val="20"/>
          <w:szCs w:val="20"/>
        </w:rPr>
        <w:t>».</w:t>
      </w:r>
      <w:r w:rsidR="002E1E14">
        <w:rPr>
          <w:rFonts w:ascii="Times New Roman" w:hAnsi="Times New Roman"/>
          <w:color w:val="000000"/>
          <w:sz w:val="20"/>
          <w:szCs w:val="20"/>
        </w:rPr>
        <w:t xml:space="preserve"> М.: Астрель, АСТ</w:t>
      </w:r>
      <w:r w:rsidR="00054B96" w:rsidRPr="0073705C">
        <w:rPr>
          <w:rFonts w:ascii="Times New Roman" w:hAnsi="Times New Roman"/>
          <w:color w:val="000000"/>
          <w:sz w:val="20"/>
          <w:szCs w:val="20"/>
        </w:rPr>
        <w:t>, 2004.</w:t>
      </w:r>
      <w:r w:rsidRPr="0073705C">
        <w:rPr>
          <w:rFonts w:ascii="Times New Roman" w:hAnsi="Times New Roman"/>
          <w:color w:val="000000"/>
          <w:sz w:val="20"/>
          <w:szCs w:val="20"/>
        </w:rPr>
        <w:t xml:space="preserve"> 215 с.</w:t>
      </w:r>
    </w:p>
    <w:p w:rsidR="00054B96" w:rsidRPr="002E1E14" w:rsidRDefault="00054B96" w:rsidP="0073705C">
      <w:pPr>
        <w:pStyle w:val="af3"/>
        <w:ind w:firstLine="425"/>
        <w:jc w:val="both"/>
        <w:rPr>
          <w:rFonts w:ascii="Times New Roman" w:hAnsi="Times New Roman"/>
          <w:color w:val="000000"/>
          <w:sz w:val="20"/>
          <w:szCs w:val="20"/>
        </w:rPr>
      </w:pPr>
      <w:r w:rsidRPr="002E1E14">
        <w:rPr>
          <w:rFonts w:ascii="Times New Roman" w:hAnsi="Times New Roman"/>
          <w:color w:val="000000"/>
          <w:sz w:val="20"/>
          <w:szCs w:val="20"/>
        </w:rPr>
        <w:t>Скрап-Инфо. Издательство: Интернет</w:t>
      </w:r>
      <w:r w:rsidR="00CF37AE">
        <w:rPr>
          <w:rFonts w:ascii="Times New Roman" w:hAnsi="Times New Roman"/>
          <w:color w:val="000000"/>
          <w:sz w:val="20"/>
          <w:szCs w:val="20"/>
        </w:rPr>
        <w:t>-</w:t>
      </w:r>
      <w:r w:rsidRPr="002E1E14">
        <w:rPr>
          <w:rFonts w:ascii="Times New Roman" w:hAnsi="Times New Roman"/>
          <w:color w:val="000000"/>
          <w:sz w:val="20"/>
          <w:szCs w:val="20"/>
        </w:rPr>
        <w:t xml:space="preserve">портал </w:t>
      </w:r>
      <w:r w:rsidR="002E1E14" w:rsidRPr="002E1E14">
        <w:rPr>
          <w:rFonts w:ascii="Times New Roman" w:hAnsi="Times New Roman"/>
          <w:color w:val="000000"/>
          <w:sz w:val="20"/>
          <w:szCs w:val="20"/>
        </w:rPr>
        <w:t>«</w:t>
      </w:r>
      <w:r w:rsidRPr="002E1E14">
        <w:rPr>
          <w:rFonts w:ascii="Times New Roman" w:hAnsi="Times New Roman"/>
          <w:color w:val="000000"/>
          <w:sz w:val="20"/>
          <w:szCs w:val="20"/>
        </w:rPr>
        <w:t>Скрап-Инфо</w:t>
      </w:r>
      <w:r w:rsidR="002E1E14" w:rsidRPr="002E1E14">
        <w:rPr>
          <w:rFonts w:ascii="Times New Roman" w:hAnsi="Times New Roman"/>
          <w:color w:val="000000"/>
          <w:sz w:val="20"/>
          <w:szCs w:val="20"/>
        </w:rPr>
        <w:t>»</w:t>
      </w:r>
      <w:r w:rsidRPr="002E1E14">
        <w:rPr>
          <w:rFonts w:ascii="Times New Roman" w:hAnsi="Times New Roman"/>
          <w:color w:val="000000"/>
          <w:sz w:val="20"/>
          <w:szCs w:val="20"/>
        </w:rPr>
        <w:t>. 78 с.</w:t>
      </w:r>
    </w:p>
    <w:p w:rsidR="00054B96" w:rsidRPr="0073705C" w:rsidRDefault="00054B96" w:rsidP="0073705C">
      <w:pPr>
        <w:pStyle w:val="af3"/>
        <w:ind w:firstLine="425"/>
        <w:jc w:val="both"/>
        <w:rPr>
          <w:rFonts w:ascii="Times New Roman" w:hAnsi="Times New Roman"/>
          <w:color w:val="000000"/>
          <w:sz w:val="20"/>
          <w:szCs w:val="20"/>
        </w:rPr>
      </w:pPr>
      <w:r w:rsidRPr="002E1E14">
        <w:rPr>
          <w:rFonts w:ascii="Times New Roman" w:hAnsi="Times New Roman"/>
          <w:color w:val="000000"/>
          <w:sz w:val="20"/>
          <w:szCs w:val="20"/>
        </w:rPr>
        <w:t>СКРАПБУКИНГ. Творческий стиль жизни</w:t>
      </w:r>
      <w:r w:rsidR="0073705C" w:rsidRPr="002E1E14">
        <w:rPr>
          <w:rFonts w:ascii="Times New Roman" w:hAnsi="Times New Roman"/>
          <w:color w:val="000000"/>
          <w:sz w:val="20"/>
          <w:szCs w:val="20"/>
        </w:rPr>
        <w:t>.</w:t>
      </w:r>
      <w:r w:rsidRPr="002E1E14">
        <w:rPr>
          <w:rFonts w:ascii="Times New Roman" w:hAnsi="Times New Roman"/>
          <w:color w:val="000000"/>
          <w:sz w:val="20"/>
          <w:szCs w:val="20"/>
        </w:rPr>
        <w:t xml:space="preserve"> + приложение. 64 с. Издательство: Хобби и Ты.</w:t>
      </w:r>
    </w:p>
    <w:p w:rsidR="00054B96" w:rsidRPr="0073705C" w:rsidRDefault="0073705C" w:rsidP="0073705C">
      <w:pPr>
        <w:pStyle w:val="af3"/>
        <w:ind w:firstLine="425"/>
        <w:jc w:val="both"/>
        <w:rPr>
          <w:rFonts w:ascii="Times New Roman" w:hAnsi="Times New Roman"/>
          <w:color w:val="000000"/>
          <w:sz w:val="20"/>
          <w:szCs w:val="20"/>
        </w:rPr>
      </w:pPr>
      <w:r w:rsidRPr="0073705C">
        <w:rPr>
          <w:rFonts w:ascii="Times New Roman" w:hAnsi="Times New Roman"/>
          <w:i/>
          <w:color w:val="000000"/>
          <w:sz w:val="20"/>
          <w:szCs w:val="20"/>
        </w:rPr>
        <w:t>Сокольникова Н</w:t>
      </w:r>
      <w:r w:rsidRPr="0073705C">
        <w:rPr>
          <w:rFonts w:ascii="Times New Roman" w:hAnsi="Times New Roman"/>
          <w:color w:val="000000"/>
          <w:sz w:val="20"/>
          <w:szCs w:val="20"/>
        </w:rPr>
        <w:t xml:space="preserve">. </w:t>
      </w:r>
      <w:r w:rsidR="00054B96" w:rsidRPr="0073705C">
        <w:rPr>
          <w:rFonts w:ascii="Times New Roman" w:hAnsi="Times New Roman"/>
          <w:color w:val="000000"/>
          <w:sz w:val="20"/>
          <w:szCs w:val="20"/>
        </w:rPr>
        <w:t>История стилей в искусстве:</w:t>
      </w:r>
      <w:r w:rsidRPr="0073705C">
        <w:rPr>
          <w:rFonts w:ascii="Times New Roman" w:hAnsi="Times New Roman"/>
          <w:color w:val="000000"/>
          <w:sz w:val="20"/>
          <w:szCs w:val="20"/>
        </w:rPr>
        <w:t>у</w:t>
      </w:r>
      <w:r w:rsidR="00054B96" w:rsidRPr="0073705C">
        <w:rPr>
          <w:rFonts w:ascii="Times New Roman" w:hAnsi="Times New Roman"/>
          <w:color w:val="000000"/>
          <w:sz w:val="20"/>
          <w:szCs w:val="20"/>
        </w:rPr>
        <w:t>чеб</w:t>
      </w:r>
      <w:r w:rsidRPr="0073705C">
        <w:rPr>
          <w:rFonts w:ascii="Times New Roman" w:hAnsi="Times New Roman"/>
          <w:color w:val="000000"/>
          <w:sz w:val="20"/>
          <w:szCs w:val="20"/>
        </w:rPr>
        <w:t>.</w:t>
      </w:r>
      <w:r w:rsidR="00054B96" w:rsidRPr="0073705C">
        <w:rPr>
          <w:rFonts w:ascii="Times New Roman" w:hAnsi="Times New Roman"/>
          <w:color w:val="000000"/>
          <w:sz w:val="20"/>
          <w:szCs w:val="20"/>
        </w:rPr>
        <w:t xml:space="preserve"> пособие. </w:t>
      </w:r>
      <w:r w:rsidR="0085393E">
        <w:rPr>
          <w:rFonts w:ascii="Times New Roman" w:hAnsi="Times New Roman"/>
          <w:color w:val="000000"/>
          <w:sz w:val="20"/>
          <w:szCs w:val="20"/>
        </w:rPr>
        <w:t>М.</w:t>
      </w:r>
      <w:r w:rsidR="00054B96" w:rsidRPr="0073705C">
        <w:rPr>
          <w:rFonts w:ascii="Times New Roman" w:hAnsi="Times New Roman"/>
          <w:color w:val="000000"/>
          <w:sz w:val="20"/>
          <w:szCs w:val="20"/>
        </w:rPr>
        <w:t>: Гардарики, 2000.</w:t>
      </w:r>
      <w:r w:rsidRPr="0073705C">
        <w:rPr>
          <w:rFonts w:ascii="Times New Roman" w:hAnsi="Times New Roman"/>
          <w:color w:val="000000"/>
          <w:sz w:val="20"/>
          <w:szCs w:val="20"/>
        </w:rPr>
        <w:t xml:space="preserve"> 395 с.</w:t>
      </w:r>
    </w:p>
    <w:p w:rsidR="00054B96" w:rsidRPr="0073705C" w:rsidRDefault="00054B96" w:rsidP="0073705C">
      <w:pPr>
        <w:pStyle w:val="af3"/>
        <w:ind w:firstLine="425"/>
        <w:jc w:val="both"/>
        <w:rPr>
          <w:rFonts w:ascii="Times New Roman" w:hAnsi="Times New Roman"/>
          <w:color w:val="000000"/>
          <w:sz w:val="20"/>
          <w:szCs w:val="20"/>
        </w:rPr>
      </w:pPr>
    </w:p>
    <w:p w:rsidR="00054B96" w:rsidRPr="006765AF" w:rsidRDefault="00A34CA0" w:rsidP="006765AF">
      <w:pPr>
        <w:pStyle w:val="af3"/>
        <w:ind w:firstLine="425"/>
        <w:jc w:val="both"/>
        <w:rPr>
          <w:rFonts w:ascii="Times New Roman" w:hAnsi="Times New Roman"/>
          <w:color w:val="000000"/>
          <w:sz w:val="20"/>
          <w:szCs w:val="20"/>
        </w:rPr>
      </w:pPr>
      <w:r w:rsidRPr="006765AF">
        <w:rPr>
          <w:rFonts w:ascii="Times New Roman" w:hAnsi="Times New Roman"/>
          <w:b/>
          <w:bCs/>
          <w:color w:val="000000"/>
          <w:sz w:val="20"/>
          <w:szCs w:val="20"/>
        </w:rPr>
        <w:t>Д</w:t>
      </w:r>
      <w:r w:rsidR="00054B96" w:rsidRPr="006765AF">
        <w:rPr>
          <w:rFonts w:ascii="Times New Roman" w:hAnsi="Times New Roman"/>
          <w:b/>
          <w:bCs/>
          <w:color w:val="000000"/>
          <w:sz w:val="20"/>
          <w:szCs w:val="20"/>
        </w:rPr>
        <w:t>ля обучающихся:</w:t>
      </w:r>
    </w:p>
    <w:p w:rsidR="00A34CA0" w:rsidRPr="006765AF" w:rsidRDefault="00A34CA0" w:rsidP="006765AF">
      <w:pPr>
        <w:pStyle w:val="aa"/>
        <w:shd w:val="clear" w:color="auto" w:fill="FFFFFF"/>
        <w:spacing w:before="0" w:beforeAutospacing="0" w:after="0" w:afterAutospacing="0"/>
        <w:ind w:firstLine="425"/>
        <w:jc w:val="both"/>
        <w:rPr>
          <w:color w:val="000000"/>
          <w:sz w:val="20"/>
          <w:szCs w:val="20"/>
        </w:rPr>
      </w:pPr>
      <w:r w:rsidRPr="006765AF">
        <w:rPr>
          <w:i/>
          <w:iCs/>
          <w:color w:val="000000"/>
          <w:sz w:val="20"/>
          <w:szCs w:val="20"/>
        </w:rPr>
        <w:t>Адамчик М.</w:t>
      </w:r>
      <w:r w:rsidRPr="006765AF">
        <w:rPr>
          <w:color w:val="000000"/>
          <w:sz w:val="20"/>
          <w:szCs w:val="20"/>
        </w:rPr>
        <w:t xml:space="preserve"> Русское искусство и архитектура. М.: Харвест, 2009.</w:t>
      </w:r>
    </w:p>
    <w:p w:rsidR="00054B96" w:rsidRPr="006765AF" w:rsidRDefault="00054B96" w:rsidP="006765AF">
      <w:pPr>
        <w:pStyle w:val="af3"/>
        <w:ind w:firstLine="425"/>
        <w:jc w:val="both"/>
        <w:rPr>
          <w:rFonts w:ascii="Times New Roman" w:hAnsi="Times New Roman"/>
          <w:b/>
          <w:bCs/>
          <w:color w:val="000000"/>
          <w:sz w:val="20"/>
          <w:szCs w:val="20"/>
        </w:rPr>
      </w:pPr>
      <w:r w:rsidRPr="006765AF">
        <w:rPr>
          <w:rFonts w:ascii="Times New Roman" w:hAnsi="Times New Roman"/>
          <w:i/>
          <w:iCs/>
          <w:color w:val="000000"/>
          <w:sz w:val="20"/>
          <w:szCs w:val="20"/>
        </w:rPr>
        <w:t>Анисимов Н.Н.</w:t>
      </w:r>
      <w:r w:rsidRPr="006765AF">
        <w:rPr>
          <w:rFonts w:ascii="Times New Roman" w:hAnsi="Times New Roman"/>
          <w:color w:val="000000"/>
          <w:sz w:val="20"/>
          <w:szCs w:val="20"/>
        </w:rPr>
        <w:t xml:space="preserve"> Основы рисования. М.: Стройиздат, 1997.</w:t>
      </w:r>
    </w:p>
    <w:p w:rsidR="00054B96" w:rsidRPr="006765AF" w:rsidRDefault="00054B96" w:rsidP="006765AF">
      <w:pPr>
        <w:pStyle w:val="aa"/>
        <w:shd w:val="clear" w:color="auto" w:fill="FFFFFF"/>
        <w:spacing w:before="0" w:beforeAutospacing="0" w:after="0" w:afterAutospacing="0"/>
        <w:ind w:firstLine="425"/>
        <w:jc w:val="both"/>
        <w:rPr>
          <w:color w:val="000000"/>
          <w:sz w:val="20"/>
          <w:szCs w:val="20"/>
        </w:rPr>
      </w:pPr>
      <w:r w:rsidRPr="006765AF">
        <w:rPr>
          <w:color w:val="000000"/>
          <w:sz w:val="20"/>
          <w:szCs w:val="20"/>
        </w:rPr>
        <w:t>Большая книга поделок</w:t>
      </w:r>
      <w:r w:rsidR="00A34CA0" w:rsidRPr="006765AF">
        <w:rPr>
          <w:color w:val="000000"/>
          <w:sz w:val="20"/>
          <w:szCs w:val="20"/>
        </w:rPr>
        <w:t>.</w:t>
      </w:r>
      <w:r w:rsidRPr="006765AF">
        <w:rPr>
          <w:color w:val="000000"/>
          <w:sz w:val="20"/>
          <w:szCs w:val="20"/>
        </w:rPr>
        <w:t xml:space="preserve"> М.: ОЛМА-ПРЕСС, 2000.</w:t>
      </w:r>
    </w:p>
    <w:p w:rsidR="00A34CA0" w:rsidRPr="006765AF" w:rsidRDefault="00A34CA0" w:rsidP="006765AF">
      <w:pPr>
        <w:pStyle w:val="aa"/>
        <w:shd w:val="clear" w:color="auto" w:fill="FFFFFF"/>
        <w:spacing w:before="0" w:beforeAutospacing="0" w:after="0" w:afterAutospacing="0"/>
        <w:ind w:firstLine="425"/>
        <w:jc w:val="both"/>
        <w:rPr>
          <w:color w:val="000000"/>
          <w:sz w:val="20"/>
          <w:szCs w:val="20"/>
        </w:rPr>
      </w:pPr>
      <w:r w:rsidRPr="006765AF">
        <w:rPr>
          <w:i/>
          <w:iCs/>
          <w:color w:val="000000"/>
          <w:sz w:val="20"/>
          <w:szCs w:val="20"/>
        </w:rPr>
        <w:t>Бурмистрова Л.Л.</w:t>
      </w:r>
      <w:r w:rsidRPr="006765AF">
        <w:rPr>
          <w:color w:val="000000"/>
          <w:sz w:val="20"/>
          <w:szCs w:val="20"/>
        </w:rPr>
        <w:t xml:space="preserve"> Я познаю мир. Архитектура. М., 2003. </w:t>
      </w:r>
    </w:p>
    <w:p w:rsidR="00054B96" w:rsidRPr="006765AF" w:rsidRDefault="00054B96" w:rsidP="006765AF">
      <w:pPr>
        <w:pStyle w:val="af3"/>
        <w:ind w:firstLine="425"/>
        <w:jc w:val="both"/>
        <w:rPr>
          <w:rFonts w:ascii="Times New Roman" w:hAnsi="Times New Roman"/>
          <w:color w:val="000000"/>
          <w:sz w:val="20"/>
          <w:szCs w:val="20"/>
        </w:rPr>
      </w:pPr>
      <w:r w:rsidRPr="006765AF">
        <w:rPr>
          <w:rFonts w:ascii="Times New Roman" w:hAnsi="Times New Roman"/>
          <w:i/>
          <w:iCs/>
          <w:color w:val="000000"/>
          <w:sz w:val="20"/>
          <w:szCs w:val="20"/>
        </w:rPr>
        <w:t>Долженко Г.И.</w:t>
      </w:r>
      <w:r w:rsidRPr="006765AF">
        <w:rPr>
          <w:rFonts w:ascii="Times New Roman" w:hAnsi="Times New Roman"/>
          <w:color w:val="000000"/>
          <w:sz w:val="20"/>
          <w:szCs w:val="20"/>
        </w:rPr>
        <w:t xml:space="preserve"> 100 поделок из бумаги. Ярославль: Академия развития</w:t>
      </w:r>
      <w:r w:rsidR="005440CA" w:rsidRPr="006765AF">
        <w:rPr>
          <w:rFonts w:ascii="Times New Roman" w:hAnsi="Times New Roman"/>
          <w:color w:val="000000"/>
          <w:sz w:val="20"/>
          <w:szCs w:val="20"/>
        </w:rPr>
        <w:t>;</w:t>
      </w:r>
      <w:r w:rsidRPr="006765AF">
        <w:rPr>
          <w:rFonts w:ascii="Times New Roman" w:hAnsi="Times New Roman"/>
          <w:color w:val="000000"/>
          <w:sz w:val="20"/>
          <w:szCs w:val="20"/>
        </w:rPr>
        <w:t xml:space="preserve"> Академия, К, 1999. </w:t>
      </w:r>
    </w:p>
    <w:p w:rsidR="005440CA" w:rsidRPr="006765AF" w:rsidRDefault="005440CA" w:rsidP="006765AF">
      <w:pPr>
        <w:pStyle w:val="af3"/>
        <w:ind w:firstLine="425"/>
        <w:jc w:val="both"/>
        <w:rPr>
          <w:rFonts w:ascii="Times New Roman" w:hAnsi="Times New Roman"/>
          <w:sz w:val="20"/>
          <w:szCs w:val="20"/>
        </w:rPr>
      </w:pPr>
      <w:r w:rsidRPr="006765AF">
        <w:rPr>
          <w:rFonts w:ascii="Times New Roman" w:hAnsi="Times New Roman"/>
          <w:color w:val="000000"/>
          <w:sz w:val="20"/>
          <w:szCs w:val="20"/>
        </w:rPr>
        <w:t>Искусство: энцикл. для детей. Т. 7 (ч. 1, 2). М., 1997, 1999.</w:t>
      </w:r>
    </w:p>
    <w:p w:rsidR="00054B96" w:rsidRPr="006765AF" w:rsidRDefault="00054B96" w:rsidP="006765AF">
      <w:pPr>
        <w:pStyle w:val="af3"/>
        <w:ind w:firstLine="425"/>
        <w:jc w:val="both"/>
        <w:rPr>
          <w:rFonts w:ascii="Times New Roman" w:hAnsi="Times New Roman"/>
          <w:color w:val="000000"/>
          <w:sz w:val="20"/>
          <w:szCs w:val="20"/>
        </w:rPr>
      </w:pPr>
      <w:r w:rsidRPr="006765AF">
        <w:rPr>
          <w:rFonts w:ascii="Times New Roman" w:hAnsi="Times New Roman"/>
          <w:i/>
          <w:iCs/>
          <w:color w:val="000000"/>
          <w:sz w:val="20"/>
          <w:szCs w:val="20"/>
        </w:rPr>
        <w:t>Сержантова Т.Б.</w:t>
      </w:r>
      <w:r w:rsidRPr="006765AF">
        <w:rPr>
          <w:rFonts w:ascii="Times New Roman" w:hAnsi="Times New Roman"/>
          <w:color w:val="000000"/>
          <w:sz w:val="20"/>
          <w:szCs w:val="20"/>
        </w:rPr>
        <w:t xml:space="preserve"> 366 моделей оригами. М</w:t>
      </w:r>
      <w:r w:rsidR="005440CA" w:rsidRPr="006765AF">
        <w:rPr>
          <w:rFonts w:ascii="Times New Roman" w:hAnsi="Times New Roman"/>
          <w:color w:val="000000"/>
          <w:sz w:val="20"/>
          <w:szCs w:val="20"/>
        </w:rPr>
        <w:t xml:space="preserve">.: </w:t>
      </w:r>
      <w:r w:rsidRPr="006765AF">
        <w:rPr>
          <w:rFonts w:ascii="Times New Roman" w:hAnsi="Times New Roman"/>
          <w:color w:val="000000"/>
          <w:sz w:val="20"/>
          <w:szCs w:val="20"/>
        </w:rPr>
        <w:t>Айрис Пресс, 2005</w:t>
      </w:r>
      <w:r w:rsidR="005440CA" w:rsidRPr="006765AF">
        <w:rPr>
          <w:rFonts w:ascii="Times New Roman" w:hAnsi="Times New Roman"/>
          <w:color w:val="000000"/>
          <w:sz w:val="20"/>
          <w:szCs w:val="20"/>
        </w:rPr>
        <w:t>.</w:t>
      </w:r>
    </w:p>
    <w:p w:rsidR="00054B96" w:rsidRPr="006765AF" w:rsidRDefault="00054B96" w:rsidP="006765AF">
      <w:pPr>
        <w:pStyle w:val="aa"/>
        <w:shd w:val="clear" w:color="auto" w:fill="FFFFFF"/>
        <w:spacing w:before="0" w:beforeAutospacing="0" w:after="0" w:afterAutospacing="0"/>
        <w:ind w:firstLine="425"/>
        <w:jc w:val="both"/>
        <w:rPr>
          <w:color w:val="000000"/>
          <w:sz w:val="20"/>
          <w:szCs w:val="20"/>
        </w:rPr>
      </w:pPr>
      <w:r w:rsidRPr="006765AF">
        <w:rPr>
          <w:i/>
          <w:iCs/>
          <w:color w:val="000000"/>
          <w:sz w:val="20"/>
          <w:szCs w:val="20"/>
        </w:rPr>
        <w:t>Сафронова Н.Ц.</w:t>
      </w:r>
      <w:r w:rsidRPr="006765AF">
        <w:rPr>
          <w:color w:val="000000"/>
          <w:sz w:val="20"/>
          <w:szCs w:val="20"/>
        </w:rPr>
        <w:t xml:space="preserve"> Художественная аппликация. М., 1978.</w:t>
      </w:r>
    </w:p>
    <w:p w:rsidR="00054B96" w:rsidRPr="006765AF" w:rsidRDefault="00054B96" w:rsidP="006765AF">
      <w:pPr>
        <w:pStyle w:val="af3"/>
        <w:ind w:firstLine="425"/>
        <w:jc w:val="both"/>
        <w:rPr>
          <w:rFonts w:ascii="Times New Roman" w:hAnsi="Times New Roman"/>
          <w:color w:val="000000"/>
          <w:sz w:val="20"/>
          <w:szCs w:val="20"/>
        </w:rPr>
      </w:pPr>
      <w:r w:rsidRPr="006765AF">
        <w:rPr>
          <w:rFonts w:ascii="Times New Roman" w:hAnsi="Times New Roman"/>
          <w:i/>
          <w:iCs/>
          <w:color w:val="000000"/>
          <w:sz w:val="20"/>
          <w:szCs w:val="20"/>
        </w:rPr>
        <w:t>Синицина О.</w:t>
      </w:r>
      <w:r w:rsidRPr="006765AF">
        <w:rPr>
          <w:rFonts w:ascii="Times New Roman" w:hAnsi="Times New Roman"/>
          <w:color w:val="000000"/>
          <w:sz w:val="20"/>
          <w:szCs w:val="20"/>
        </w:rPr>
        <w:t xml:space="preserve"> Детям об искусстве. Архитектура. Кн</w:t>
      </w:r>
      <w:r w:rsidR="006765AF" w:rsidRPr="006765AF">
        <w:rPr>
          <w:rFonts w:ascii="Times New Roman" w:hAnsi="Times New Roman"/>
          <w:color w:val="000000"/>
          <w:sz w:val="20"/>
          <w:szCs w:val="20"/>
        </w:rPr>
        <w:t>.</w:t>
      </w:r>
      <w:r w:rsidRPr="006765AF">
        <w:rPr>
          <w:rFonts w:ascii="Times New Roman" w:hAnsi="Times New Roman"/>
          <w:color w:val="000000"/>
          <w:sz w:val="20"/>
          <w:szCs w:val="20"/>
        </w:rPr>
        <w:t xml:space="preserve"> 1. М.: Искусство 21 века, 2012.</w:t>
      </w:r>
    </w:p>
    <w:p w:rsidR="006765AF" w:rsidRPr="006765AF" w:rsidRDefault="006765AF" w:rsidP="006765AF">
      <w:pPr>
        <w:pStyle w:val="aa"/>
        <w:shd w:val="clear" w:color="auto" w:fill="FFFFFF"/>
        <w:spacing w:before="0" w:beforeAutospacing="0" w:after="0" w:afterAutospacing="0"/>
        <w:ind w:firstLine="425"/>
        <w:jc w:val="both"/>
        <w:rPr>
          <w:color w:val="000000"/>
          <w:sz w:val="20"/>
          <w:szCs w:val="20"/>
        </w:rPr>
      </w:pPr>
      <w:r w:rsidRPr="006765AF">
        <w:rPr>
          <w:i/>
          <w:iCs/>
          <w:color w:val="000000"/>
          <w:sz w:val="20"/>
          <w:szCs w:val="20"/>
        </w:rPr>
        <w:t>Соколова Н.Д.</w:t>
      </w:r>
      <w:r w:rsidRPr="006765AF">
        <w:rPr>
          <w:color w:val="000000"/>
          <w:sz w:val="20"/>
          <w:szCs w:val="20"/>
        </w:rPr>
        <w:t xml:space="preserve"> Русский музей – детям. Беседы об изобразительном искусстве. СПб.: Детская литература, 2009.</w:t>
      </w:r>
    </w:p>
    <w:p w:rsidR="00D35D34" w:rsidRPr="00054B96" w:rsidRDefault="006765AF" w:rsidP="006765AF">
      <w:pPr>
        <w:pStyle w:val="aa"/>
        <w:shd w:val="clear" w:color="auto" w:fill="FFFFFF"/>
        <w:spacing w:before="0" w:beforeAutospacing="0" w:after="0" w:afterAutospacing="0"/>
        <w:ind w:firstLine="425"/>
        <w:jc w:val="both"/>
      </w:pPr>
      <w:r w:rsidRPr="006765AF">
        <w:rPr>
          <w:i/>
          <w:iCs/>
          <w:color w:val="000000"/>
          <w:sz w:val="20"/>
          <w:szCs w:val="20"/>
        </w:rPr>
        <w:t>Соколова С.В.</w:t>
      </w:r>
      <w:r w:rsidRPr="006765AF">
        <w:rPr>
          <w:color w:val="000000"/>
          <w:sz w:val="20"/>
          <w:szCs w:val="20"/>
        </w:rPr>
        <w:t xml:space="preserve"> Игрушки из бумаги. М</w:t>
      </w:r>
      <w:r w:rsidR="00CF37AE">
        <w:rPr>
          <w:color w:val="000000"/>
          <w:sz w:val="20"/>
          <w:szCs w:val="20"/>
        </w:rPr>
        <w:t>.</w:t>
      </w:r>
      <w:r w:rsidRPr="006765AF">
        <w:rPr>
          <w:color w:val="000000"/>
          <w:sz w:val="20"/>
          <w:szCs w:val="20"/>
        </w:rPr>
        <w:t xml:space="preserve">: Эксмо; СПб.: Валери СПД, 2003. </w:t>
      </w:r>
    </w:p>
    <w:sectPr w:rsidR="00D35D34" w:rsidRPr="00054B96" w:rsidSect="008B3800">
      <w:footerReference w:type="default" r:id="rId2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243" w:rsidRDefault="00084243" w:rsidP="002A297F">
      <w:pPr>
        <w:spacing w:after="0" w:line="240" w:lineRule="auto"/>
      </w:pPr>
      <w:r>
        <w:separator/>
      </w:r>
    </w:p>
  </w:endnote>
  <w:endnote w:type="continuationSeparator" w:id="0">
    <w:p w:rsidR="00084243" w:rsidRDefault="00084243" w:rsidP="002A2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Noto Serif CJK S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4D3" w:rsidRDefault="005E04D3">
    <w:pPr>
      <w:pStyle w:val="af7"/>
      <w:jc w:val="right"/>
    </w:pPr>
    <w:r>
      <w:fldChar w:fldCharType="begin"/>
    </w:r>
    <w:r>
      <w:instrText>PAGE   \* MERGEFORMAT</w:instrText>
    </w:r>
    <w:r>
      <w:fldChar w:fldCharType="separate"/>
    </w:r>
    <w:r w:rsidR="00C21B17">
      <w:rPr>
        <w:noProof/>
      </w:rPr>
      <w:t>3</w:t>
    </w:r>
    <w:r>
      <w:rPr>
        <w:noProof/>
      </w:rPr>
      <w:fldChar w:fldCharType="end"/>
    </w:r>
  </w:p>
  <w:p w:rsidR="005E04D3" w:rsidRDefault="005E04D3">
    <w:pPr>
      <w:pStyle w:val="af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1332657"/>
      <w:docPartObj>
        <w:docPartGallery w:val="Page Numbers (Bottom of Page)"/>
        <w:docPartUnique/>
      </w:docPartObj>
    </w:sdtPr>
    <w:sdtContent>
      <w:p w:rsidR="005E04D3" w:rsidRDefault="005E04D3">
        <w:pPr>
          <w:pStyle w:val="af7"/>
          <w:jc w:val="center"/>
        </w:pPr>
        <w:r>
          <w:fldChar w:fldCharType="begin"/>
        </w:r>
        <w:r>
          <w:instrText xml:space="preserve"> PAGE   \* MERGEFORMAT </w:instrText>
        </w:r>
        <w:r>
          <w:fldChar w:fldCharType="separate"/>
        </w:r>
        <w:r w:rsidR="00C21B17">
          <w:rPr>
            <w:noProof/>
          </w:rPr>
          <w:t>55</w:t>
        </w:r>
        <w:r>
          <w:rPr>
            <w:noProof/>
          </w:rPr>
          <w:fldChar w:fldCharType="end"/>
        </w:r>
      </w:p>
    </w:sdtContent>
  </w:sdt>
  <w:p w:rsidR="005E04D3" w:rsidRDefault="005E04D3">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243" w:rsidRDefault="00084243" w:rsidP="002A297F">
      <w:pPr>
        <w:spacing w:after="0" w:line="240" w:lineRule="auto"/>
      </w:pPr>
      <w:r>
        <w:separator/>
      </w:r>
    </w:p>
  </w:footnote>
  <w:footnote w:type="continuationSeparator" w:id="0">
    <w:p w:rsidR="00084243" w:rsidRDefault="00084243" w:rsidP="002A29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7080"/>
    <w:multiLevelType w:val="hybridMultilevel"/>
    <w:tmpl w:val="34760CE4"/>
    <w:lvl w:ilvl="0" w:tplc="04190011">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 w15:restartNumberingAfterBreak="0">
    <w:nsid w:val="073125F8"/>
    <w:multiLevelType w:val="hybridMultilevel"/>
    <w:tmpl w:val="927E7E2C"/>
    <w:lvl w:ilvl="0" w:tplc="9CBAFC3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524D11"/>
    <w:multiLevelType w:val="hybridMultilevel"/>
    <w:tmpl w:val="A71C7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534949"/>
    <w:multiLevelType w:val="hybridMultilevel"/>
    <w:tmpl w:val="6304F5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2C720EC"/>
    <w:multiLevelType w:val="hybridMultilevel"/>
    <w:tmpl w:val="80DE6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936F97"/>
    <w:multiLevelType w:val="hybridMultilevel"/>
    <w:tmpl w:val="A4861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AC04A8"/>
    <w:multiLevelType w:val="hybridMultilevel"/>
    <w:tmpl w:val="89D63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1671CD"/>
    <w:multiLevelType w:val="hybridMultilevel"/>
    <w:tmpl w:val="505EB44E"/>
    <w:lvl w:ilvl="0" w:tplc="168C78F0">
      <w:start w:val="1"/>
      <w:numFmt w:val="bullet"/>
      <w:lvlText w:val=""/>
      <w:lvlJc w:val="left"/>
      <w:pPr>
        <w:ind w:left="720" w:hanging="360"/>
      </w:pPr>
      <w:rPr>
        <w:rFonts w:ascii="Symbol" w:hAnsi="Symbol" w:hint="default"/>
      </w:rPr>
    </w:lvl>
    <w:lvl w:ilvl="1" w:tplc="0BBC7102" w:tentative="1">
      <w:start w:val="1"/>
      <w:numFmt w:val="bullet"/>
      <w:lvlText w:val="o"/>
      <w:lvlJc w:val="left"/>
      <w:pPr>
        <w:ind w:left="1440" w:hanging="360"/>
      </w:pPr>
      <w:rPr>
        <w:rFonts w:ascii="Courier New" w:hAnsi="Courier New" w:hint="default"/>
      </w:rPr>
    </w:lvl>
    <w:lvl w:ilvl="2" w:tplc="C6704A70" w:tentative="1">
      <w:start w:val="1"/>
      <w:numFmt w:val="bullet"/>
      <w:lvlText w:val=""/>
      <w:lvlJc w:val="left"/>
      <w:pPr>
        <w:ind w:left="2160" w:hanging="360"/>
      </w:pPr>
      <w:rPr>
        <w:rFonts w:ascii="Wingdings" w:hAnsi="Wingdings" w:hint="default"/>
      </w:rPr>
    </w:lvl>
    <w:lvl w:ilvl="3" w:tplc="F7B6BAE2" w:tentative="1">
      <w:start w:val="1"/>
      <w:numFmt w:val="bullet"/>
      <w:lvlText w:val=""/>
      <w:lvlJc w:val="left"/>
      <w:pPr>
        <w:ind w:left="2880" w:hanging="360"/>
      </w:pPr>
      <w:rPr>
        <w:rFonts w:ascii="Symbol" w:hAnsi="Symbol" w:hint="default"/>
      </w:rPr>
    </w:lvl>
    <w:lvl w:ilvl="4" w:tplc="E5EC532A" w:tentative="1">
      <w:start w:val="1"/>
      <w:numFmt w:val="bullet"/>
      <w:lvlText w:val="o"/>
      <w:lvlJc w:val="left"/>
      <w:pPr>
        <w:ind w:left="3600" w:hanging="360"/>
      </w:pPr>
      <w:rPr>
        <w:rFonts w:ascii="Courier New" w:hAnsi="Courier New" w:hint="default"/>
      </w:rPr>
    </w:lvl>
    <w:lvl w:ilvl="5" w:tplc="03E6111A" w:tentative="1">
      <w:start w:val="1"/>
      <w:numFmt w:val="bullet"/>
      <w:lvlText w:val=""/>
      <w:lvlJc w:val="left"/>
      <w:pPr>
        <w:ind w:left="4320" w:hanging="360"/>
      </w:pPr>
      <w:rPr>
        <w:rFonts w:ascii="Wingdings" w:hAnsi="Wingdings" w:hint="default"/>
      </w:rPr>
    </w:lvl>
    <w:lvl w:ilvl="6" w:tplc="8E0CFCF8" w:tentative="1">
      <w:start w:val="1"/>
      <w:numFmt w:val="bullet"/>
      <w:lvlText w:val=""/>
      <w:lvlJc w:val="left"/>
      <w:pPr>
        <w:ind w:left="5040" w:hanging="360"/>
      </w:pPr>
      <w:rPr>
        <w:rFonts w:ascii="Symbol" w:hAnsi="Symbol" w:hint="default"/>
      </w:rPr>
    </w:lvl>
    <w:lvl w:ilvl="7" w:tplc="4B1E28CE" w:tentative="1">
      <w:start w:val="1"/>
      <w:numFmt w:val="bullet"/>
      <w:lvlText w:val="o"/>
      <w:lvlJc w:val="left"/>
      <w:pPr>
        <w:ind w:left="5760" w:hanging="360"/>
      </w:pPr>
      <w:rPr>
        <w:rFonts w:ascii="Courier New" w:hAnsi="Courier New" w:hint="default"/>
      </w:rPr>
    </w:lvl>
    <w:lvl w:ilvl="8" w:tplc="ACDA9704" w:tentative="1">
      <w:start w:val="1"/>
      <w:numFmt w:val="bullet"/>
      <w:lvlText w:val=""/>
      <w:lvlJc w:val="left"/>
      <w:pPr>
        <w:ind w:left="6480" w:hanging="360"/>
      </w:pPr>
      <w:rPr>
        <w:rFonts w:ascii="Wingdings" w:hAnsi="Wingdings" w:hint="default"/>
      </w:rPr>
    </w:lvl>
  </w:abstractNum>
  <w:abstractNum w:abstractNumId="8" w15:restartNumberingAfterBreak="0">
    <w:nsid w:val="2EB50BF3"/>
    <w:multiLevelType w:val="hybridMultilevel"/>
    <w:tmpl w:val="44DAE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780A62"/>
    <w:multiLevelType w:val="hybridMultilevel"/>
    <w:tmpl w:val="E474E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2506F48"/>
    <w:multiLevelType w:val="hybridMultilevel"/>
    <w:tmpl w:val="D7985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76552B7"/>
    <w:multiLevelType w:val="hybridMultilevel"/>
    <w:tmpl w:val="14960FA2"/>
    <w:lvl w:ilvl="0" w:tplc="CB5C39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FE7199"/>
    <w:multiLevelType w:val="hybridMultilevel"/>
    <w:tmpl w:val="76B471C0"/>
    <w:lvl w:ilvl="0" w:tplc="4418D5D6">
      <w:start w:val="1"/>
      <w:numFmt w:val="bullet"/>
      <w:lvlText w:val="•"/>
      <w:lvlJc w:val="left"/>
      <w:pPr>
        <w:tabs>
          <w:tab w:val="num" w:pos="720"/>
        </w:tabs>
        <w:ind w:left="720" w:hanging="360"/>
      </w:pPr>
      <w:rPr>
        <w:rFonts w:ascii="Arial" w:hAnsi="Arial" w:hint="default"/>
      </w:rPr>
    </w:lvl>
    <w:lvl w:ilvl="1" w:tplc="2742728E" w:tentative="1">
      <w:start w:val="1"/>
      <w:numFmt w:val="bullet"/>
      <w:lvlText w:val="•"/>
      <w:lvlJc w:val="left"/>
      <w:pPr>
        <w:tabs>
          <w:tab w:val="num" w:pos="1440"/>
        </w:tabs>
        <w:ind w:left="1440" w:hanging="360"/>
      </w:pPr>
      <w:rPr>
        <w:rFonts w:ascii="Arial" w:hAnsi="Arial" w:hint="default"/>
      </w:rPr>
    </w:lvl>
    <w:lvl w:ilvl="2" w:tplc="3EBACC78" w:tentative="1">
      <w:start w:val="1"/>
      <w:numFmt w:val="bullet"/>
      <w:lvlText w:val="•"/>
      <w:lvlJc w:val="left"/>
      <w:pPr>
        <w:tabs>
          <w:tab w:val="num" w:pos="2160"/>
        </w:tabs>
        <w:ind w:left="2160" w:hanging="360"/>
      </w:pPr>
      <w:rPr>
        <w:rFonts w:ascii="Arial" w:hAnsi="Arial" w:hint="default"/>
      </w:rPr>
    </w:lvl>
    <w:lvl w:ilvl="3" w:tplc="8D14D77A" w:tentative="1">
      <w:start w:val="1"/>
      <w:numFmt w:val="bullet"/>
      <w:lvlText w:val="•"/>
      <w:lvlJc w:val="left"/>
      <w:pPr>
        <w:tabs>
          <w:tab w:val="num" w:pos="2880"/>
        </w:tabs>
        <w:ind w:left="2880" w:hanging="360"/>
      </w:pPr>
      <w:rPr>
        <w:rFonts w:ascii="Arial" w:hAnsi="Arial" w:hint="default"/>
      </w:rPr>
    </w:lvl>
    <w:lvl w:ilvl="4" w:tplc="15F4A2D8" w:tentative="1">
      <w:start w:val="1"/>
      <w:numFmt w:val="bullet"/>
      <w:lvlText w:val="•"/>
      <w:lvlJc w:val="left"/>
      <w:pPr>
        <w:tabs>
          <w:tab w:val="num" w:pos="3600"/>
        </w:tabs>
        <w:ind w:left="3600" w:hanging="360"/>
      </w:pPr>
      <w:rPr>
        <w:rFonts w:ascii="Arial" w:hAnsi="Arial" w:hint="default"/>
      </w:rPr>
    </w:lvl>
    <w:lvl w:ilvl="5" w:tplc="BE9E68A8" w:tentative="1">
      <w:start w:val="1"/>
      <w:numFmt w:val="bullet"/>
      <w:lvlText w:val="•"/>
      <w:lvlJc w:val="left"/>
      <w:pPr>
        <w:tabs>
          <w:tab w:val="num" w:pos="4320"/>
        </w:tabs>
        <w:ind w:left="4320" w:hanging="360"/>
      </w:pPr>
      <w:rPr>
        <w:rFonts w:ascii="Arial" w:hAnsi="Arial" w:hint="default"/>
      </w:rPr>
    </w:lvl>
    <w:lvl w:ilvl="6" w:tplc="6AC2FB0A" w:tentative="1">
      <w:start w:val="1"/>
      <w:numFmt w:val="bullet"/>
      <w:lvlText w:val="•"/>
      <w:lvlJc w:val="left"/>
      <w:pPr>
        <w:tabs>
          <w:tab w:val="num" w:pos="5040"/>
        </w:tabs>
        <w:ind w:left="5040" w:hanging="360"/>
      </w:pPr>
      <w:rPr>
        <w:rFonts w:ascii="Arial" w:hAnsi="Arial" w:hint="default"/>
      </w:rPr>
    </w:lvl>
    <w:lvl w:ilvl="7" w:tplc="4F828018" w:tentative="1">
      <w:start w:val="1"/>
      <w:numFmt w:val="bullet"/>
      <w:lvlText w:val="•"/>
      <w:lvlJc w:val="left"/>
      <w:pPr>
        <w:tabs>
          <w:tab w:val="num" w:pos="5760"/>
        </w:tabs>
        <w:ind w:left="5760" w:hanging="360"/>
      </w:pPr>
      <w:rPr>
        <w:rFonts w:ascii="Arial" w:hAnsi="Arial" w:hint="default"/>
      </w:rPr>
    </w:lvl>
    <w:lvl w:ilvl="8" w:tplc="969C52F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1E2473B"/>
    <w:multiLevelType w:val="hybridMultilevel"/>
    <w:tmpl w:val="EC0C3E1C"/>
    <w:lvl w:ilvl="0" w:tplc="A3C4373E">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4" w15:restartNumberingAfterBreak="0">
    <w:nsid w:val="43AA0AF7"/>
    <w:multiLevelType w:val="hybridMultilevel"/>
    <w:tmpl w:val="F7C01482"/>
    <w:lvl w:ilvl="0" w:tplc="04190001">
      <w:start w:val="1"/>
      <w:numFmt w:val="bullet"/>
      <w:lvlText w:val=""/>
      <w:lvlJc w:val="left"/>
      <w:pPr>
        <w:tabs>
          <w:tab w:val="num" w:pos="720"/>
        </w:tabs>
        <w:ind w:left="720" w:hanging="360"/>
      </w:pPr>
      <w:rPr>
        <w:rFonts w:ascii="Symbol" w:hAnsi="Symbol" w:hint="default"/>
      </w:rPr>
    </w:lvl>
    <w:lvl w:ilvl="1" w:tplc="E8AA5450">
      <w:numFmt w:val="bullet"/>
      <w:lvlText w:val="•"/>
      <w:lvlJc w:val="left"/>
      <w:pPr>
        <w:ind w:left="1440" w:hanging="360"/>
      </w:pPr>
      <w:rPr>
        <w:rFonts w:ascii="Times New Roman" w:eastAsia="Arial"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DE0E56"/>
    <w:multiLevelType w:val="hybridMultilevel"/>
    <w:tmpl w:val="F2B81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0503EE"/>
    <w:multiLevelType w:val="hybridMultilevel"/>
    <w:tmpl w:val="816225B4"/>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15:restartNumberingAfterBreak="0">
    <w:nsid w:val="522A4A45"/>
    <w:multiLevelType w:val="hybridMultilevel"/>
    <w:tmpl w:val="20A01F74"/>
    <w:lvl w:ilvl="0" w:tplc="4418D5D6">
      <w:start w:val="1"/>
      <w:numFmt w:val="bullet"/>
      <w:lvlText w:val="•"/>
      <w:lvlJc w:val="left"/>
      <w:pPr>
        <w:ind w:left="1145" w:hanging="360"/>
      </w:pPr>
      <w:rPr>
        <w:rFonts w:ascii="Arial" w:hAnsi="Aria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8" w15:restartNumberingAfterBreak="0">
    <w:nsid w:val="528D2439"/>
    <w:multiLevelType w:val="hybridMultilevel"/>
    <w:tmpl w:val="FD3C9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47D0106"/>
    <w:multiLevelType w:val="hybridMultilevel"/>
    <w:tmpl w:val="DA58E7D6"/>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20" w15:restartNumberingAfterBreak="0">
    <w:nsid w:val="551958B9"/>
    <w:multiLevelType w:val="hybridMultilevel"/>
    <w:tmpl w:val="05F27058"/>
    <w:lvl w:ilvl="0" w:tplc="0419000B">
      <w:start w:val="1"/>
      <w:numFmt w:val="bullet"/>
      <w:lvlText w:val="•"/>
      <w:lvlJc w:val="left"/>
      <w:pPr>
        <w:tabs>
          <w:tab w:val="num" w:pos="720"/>
        </w:tabs>
        <w:ind w:left="720" w:hanging="360"/>
      </w:pPr>
      <w:rPr>
        <w:rFonts w:ascii="Arial" w:hAnsi="Arial" w:hint="default"/>
      </w:rPr>
    </w:lvl>
    <w:lvl w:ilvl="1" w:tplc="04190003" w:tentative="1">
      <w:start w:val="1"/>
      <w:numFmt w:val="bullet"/>
      <w:lvlText w:val="•"/>
      <w:lvlJc w:val="left"/>
      <w:pPr>
        <w:tabs>
          <w:tab w:val="num" w:pos="1440"/>
        </w:tabs>
        <w:ind w:left="1440" w:hanging="360"/>
      </w:pPr>
      <w:rPr>
        <w:rFonts w:ascii="Arial" w:hAnsi="Arial" w:hint="default"/>
      </w:rPr>
    </w:lvl>
    <w:lvl w:ilvl="2" w:tplc="04190005" w:tentative="1">
      <w:start w:val="1"/>
      <w:numFmt w:val="bullet"/>
      <w:lvlText w:val="•"/>
      <w:lvlJc w:val="left"/>
      <w:pPr>
        <w:tabs>
          <w:tab w:val="num" w:pos="2160"/>
        </w:tabs>
        <w:ind w:left="2160" w:hanging="360"/>
      </w:pPr>
      <w:rPr>
        <w:rFonts w:ascii="Arial" w:hAnsi="Arial" w:hint="default"/>
      </w:rPr>
    </w:lvl>
    <w:lvl w:ilvl="3" w:tplc="04190001" w:tentative="1">
      <w:start w:val="1"/>
      <w:numFmt w:val="bullet"/>
      <w:lvlText w:val="•"/>
      <w:lvlJc w:val="left"/>
      <w:pPr>
        <w:tabs>
          <w:tab w:val="num" w:pos="2880"/>
        </w:tabs>
        <w:ind w:left="2880" w:hanging="360"/>
      </w:pPr>
      <w:rPr>
        <w:rFonts w:ascii="Arial" w:hAnsi="Arial" w:hint="default"/>
      </w:rPr>
    </w:lvl>
    <w:lvl w:ilvl="4" w:tplc="04190003" w:tentative="1">
      <w:start w:val="1"/>
      <w:numFmt w:val="bullet"/>
      <w:lvlText w:val="•"/>
      <w:lvlJc w:val="left"/>
      <w:pPr>
        <w:tabs>
          <w:tab w:val="num" w:pos="3600"/>
        </w:tabs>
        <w:ind w:left="3600" w:hanging="360"/>
      </w:pPr>
      <w:rPr>
        <w:rFonts w:ascii="Arial" w:hAnsi="Arial" w:hint="default"/>
      </w:rPr>
    </w:lvl>
    <w:lvl w:ilvl="5" w:tplc="04190005" w:tentative="1">
      <w:start w:val="1"/>
      <w:numFmt w:val="bullet"/>
      <w:lvlText w:val="•"/>
      <w:lvlJc w:val="left"/>
      <w:pPr>
        <w:tabs>
          <w:tab w:val="num" w:pos="4320"/>
        </w:tabs>
        <w:ind w:left="4320" w:hanging="360"/>
      </w:pPr>
      <w:rPr>
        <w:rFonts w:ascii="Arial" w:hAnsi="Arial" w:hint="default"/>
      </w:rPr>
    </w:lvl>
    <w:lvl w:ilvl="6" w:tplc="04190001" w:tentative="1">
      <w:start w:val="1"/>
      <w:numFmt w:val="bullet"/>
      <w:lvlText w:val="•"/>
      <w:lvlJc w:val="left"/>
      <w:pPr>
        <w:tabs>
          <w:tab w:val="num" w:pos="5040"/>
        </w:tabs>
        <w:ind w:left="5040" w:hanging="360"/>
      </w:pPr>
      <w:rPr>
        <w:rFonts w:ascii="Arial" w:hAnsi="Arial" w:hint="default"/>
      </w:rPr>
    </w:lvl>
    <w:lvl w:ilvl="7" w:tplc="04190003" w:tentative="1">
      <w:start w:val="1"/>
      <w:numFmt w:val="bullet"/>
      <w:lvlText w:val="•"/>
      <w:lvlJc w:val="left"/>
      <w:pPr>
        <w:tabs>
          <w:tab w:val="num" w:pos="5760"/>
        </w:tabs>
        <w:ind w:left="5760" w:hanging="360"/>
      </w:pPr>
      <w:rPr>
        <w:rFonts w:ascii="Arial" w:hAnsi="Arial" w:hint="default"/>
      </w:rPr>
    </w:lvl>
    <w:lvl w:ilvl="8" w:tplc="04190005"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9FD7B93"/>
    <w:multiLevelType w:val="hybridMultilevel"/>
    <w:tmpl w:val="27A0A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2756EBA"/>
    <w:multiLevelType w:val="hybridMultilevel"/>
    <w:tmpl w:val="E7C4E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51A6412"/>
    <w:multiLevelType w:val="hybridMultilevel"/>
    <w:tmpl w:val="89FAC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8BA7649"/>
    <w:multiLevelType w:val="hybridMultilevel"/>
    <w:tmpl w:val="D430C4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A20222C"/>
    <w:multiLevelType w:val="hybridMultilevel"/>
    <w:tmpl w:val="694037E6"/>
    <w:lvl w:ilvl="0" w:tplc="30D6D988">
      <w:start w:val="1"/>
      <w:numFmt w:val="bullet"/>
      <w:lvlText w:val=""/>
      <w:lvlJc w:val="left"/>
      <w:pPr>
        <w:ind w:left="720" w:hanging="360"/>
      </w:pPr>
      <w:rPr>
        <w:rFonts w:ascii="Symbol" w:hAnsi="Symbol" w:hint="default"/>
      </w:rPr>
    </w:lvl>
    <w:lvl w:ilvl="1" w:tplc="E5685534" w:tentative="1">
      <w:start w:val="1"/>
      <w:numFmt w:val="bullet"/>
      <w:lvlText w:val="o"/>
      <w:lvlJc w:val="left"/>
      <w:pPr>
        <w:ind w:left="1440" w:hanging="360"/>
      </w:pPr>
      <w:rPr>
        <w:rFonts w:ascii="Courier New" w:hAnsi="Courier New" w:hint="default"/>
      </w:rPr>
    </w:lvl>
    <w:lvl w:ilvl="2" w:tplc="3FDAF436" w:tentative="1">
      <w:start w:val="1"/>
      <w:numFmt w:val="bullet"/>
      <w:lvlText w:val=""/>
      <w:lvlJc w:val="left"/>
      <w:pPr>
        <w:ind w:left="2160" w:hanging="360"/>
      </w:pPr>
      <w:rPr>
        <w:rFonts w:ascii="Wingdings" w:hAnsi="Wingdings" w:hint="default"/>
      </w:rPr>
    </w:lvl>
    <w:lvl w:ilvl="3" w:tplc="5F34E38C" w:tentative="1">
      <w:start w:val="1"/>
      <w:numFmt w:val="bullet"/>
      <w:lvlText w:val=""/>
      <w:lvlJc w:val="left"/>
      <w:pPr>
        <w:ind w:left="2880" w:hanging="360"/>
      </w:pPr>
      <w:rPr>
        <w:rFonts w:ascii="Symbol" w:hAnsi="Symbol" w:hint="default"/>
      </w:rPr>
    </w:lvl>
    <w:lvl w:ilvl="4" w:tplc="FD82FD42" w:tentative="1">
      <w:start w:val="1"/>
      <w:numFmt w:val="bullet"/>
      <w:lvlText w:val="o"/>
      <w:lvlJc w:val="left"/>
      <w:pPr>
        <w:ind w:left="3600" w:hanging="360"/>
      </w:pPr>
      <w:rPr>
        <w:rFonts w:ascii="Courier New" w:hAnsi="Courier New" w:hint="default"/>
      </w:rPr>
    </w:lvl>
    <w:lvl w:ilvl="5" w:tplc="7EDE6AEC" w:tentative="1">
      <w:start w:val="1"/>
      <w:numFmt w:val="bullet"/>
      <w:lvlText w:val=""/>
      <w:lvlJc w:val="left"/>
      <w:pPr>
        <w:ind w:left="4320" w:hanging="360"/>
      </w:pPr>
      <w:rPr>
        <w:rFonts w:ascii="Wingdings" w:hAnsi="Wingdings" w:hint="default"/>
      </w:rPr>
    </w:lvl>
    <w:lvl w:ilvl="6" w:tplc="50CE40D4" w:tentative="1">
      <w:start w:val="1"/>
      <w:numFmt w:val="bullet"/>
      <w:lvlText w:val=""/>
      <w:lvlJc w:val="left"/>
      <w:pPr>
        <w:ind w:left="5040" w:hanging="360"/>
      </w:pPr>
      <w:rPr>
        <w:rFonts w:ascii="Symbol" w:hAnsi="Symbol" w:hint="default"/>
      </w:rPr>
    </w:lvl>
    <w:lvl w:ilvl="7" w:tplc="785025EA" w:tentative="1">
      <w:start w:val="1"/>
      <w:numFmt w:val="bullet"/>
      <w:lvlText w:val="o"/>
      <w:lvlJc w:val="left"/>
      <w:pPr>
        <w:ind w:left="5760" w:hanging="360"/>
      </w:pPr>
      <w:rPr>
        <w:rFonts w:ascii="Courier New" w:hAnsi="Courier New" w:hint="default"/>
      </w:rPr>
    </w:lvl>
    <w:lvl w:ilvl="8" w:tplc="C95EC926" w:tentative="1">
      <w:start w:val="1"/>
      <w:numFmt w:val="bullet"/>
      <w:lvlText w:val=""/>
      <w:lvlJc w:val="left"/>
      <w:pPr>
        <w:ind w:left="6480" w:hanging="360"/>
      </w:pPr>
      <w:rPr>
        <w:rFonts w:ascii="Wingdings" w:hAnsi="Wingdings" w:hint="default"/>
      </w:rPr>
    </w:lvl>
  </w:abstractNum>
  <w:abstractNum w:abstractNumId="26" w15:restartNumberingAfterBreak="0">
    <w:nsid w:val="73B37DC7"/>
    <w:multiLevelType w:val="hybridMultilevel"/>
    <w:tmpl w:val="10469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5005B96"/>
    <w:multiLevelType w:val="hybridMultilevel"/>
    <w:tmpl w:val="2122564C"/>
    <w:lvl w:ilvl="0" w:tplc="0419000B">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8" w15:restartNumberingAfterBreak="0">
    <w:nsid w:val="756F0757"/>
    <w:multiLevelType w:val="hybridMultilevel"/>
    <w:tmpl w:val="A4E462BC"/>
    <w:lvl w:ilvl="0" w:tplc="56CC59D6">
      <w:start w:val="1"/>
      <w:numFmt w:val="bullet"/>
      <w:lvlText w:val="•"/>
      <w:lvlJc w:val="left"/>
      <w:pPr>
        <w:tabs>
          <w:tab w:val="num" w:pos="720"/>
        </w:tabs>
        <w:ind w:left="720" w:hanging="360"/>
      </w:pPr>
      <w:rPr>
        <w:rFonts w:ascii="Arial" w:hAnsi="Arial" w:hint="default"/>
      </w:rPr>
    </w:lvl>
    <w:lvl w:ilvl="1" w:tplc="D598CA48" w:tentative="1">
      <w:start w:val="1"/>
      <w:numFmt w:val="bullet"/>
      <w:lvlText w:val="•"/>
      <w:lvlJc w:val="left"/>
      <w:pPr>
        <w:tabs>
          <w:tab w:val="num" w:pos="1440"/>
        </w:tabs>
        <w:ind w:left="1440" w:hanging="360"/>
      </w:pPr>
      <w:rPr>
        <w:rFonts w:ascii="Arial" w:hAnsi="Arial" w:hint="default"/>
      </w:rPr>
    </w:lvl>
    <w:lvl w:ilvl="2" w:tplc="9FF2B584" w:tentative="1">
      <w:start w:val="1"/>
      <w:numFmt w:val="bullet"/>
      <w:lvlText w:val="•"/>
      <w:lvlJc w:val="left"/>
      <w:pPr>
        <w:tabs>
          <w:tab w:val="num" w:pos="2160"/>
        </w:tabs>
        <w:ind w:left="2160" w:hanging="360"/>
      </w:pPr>
      <w:rPr>
        <w:rFonts w:ascii="Arial" w:hAnsi="Arial" w:hint="default"/>
      </w:rPr>
    </w:lvl>
    <w:lvl w:ilvl="3" w:tplc="2DC2EDF6" w:tentative="1">
      <w:start w:val="1"/>
      <w:numFmt w:val="bullet"/>
      <w:lvlText w:val="•"/>
      <w:lvlJc w:val="left"/>
      <w:pPr>
        <w:tabs>
          <w:tab w:val="num" w:pos="2880"/>
        </w:tabs>
        <w:ind w:left="2880" w:hanging="360"/>
      </w:pPr>
      <w:rPr>
        <w:rFonts w:ascii="Arial" w:hAnsi="Arial" w:hint="default"/>
      </w:rPr>
    </w:lvl>
    <w:lvl w:ilvl="4" w:tplc="8F808D98" w:tentative="1">
      <w:start w:val="1"/>
      <w:numFmt w:val="bullet"/>
      <w:lvlText w:val="•"/>
      <w:lvlJc w:val="left"/>
      <w:pPr>
        <w:tabs>
          <w:tab w:val="num" w:pos="3600"/>
        </w:tabs>
        <w:ind w:left="3600" w:hanging="360"/>
      </w:pPr>
      <w:rPr>
        <w:rFonts w:ascii="Arial" w:hAnsi="Arial" w:hint="default"/>
      </w:rPr>
    </w:lvl>
    <w:lvl w:ilvl="5" w:tplc="90FCA736" w:tentative="1">
      <w:start w:val="1"/>
      <w:numFmt w:val="bullet"/>
      <w:lvlText w:val="•"/>
      <w:lvlJc w:val="left"/>
      <w:pPr>
        <w:tabs>
          <w:tab w:val="num" w:pos="4320"/>
        </w:tabs>
        <w:ind w:left="4320" w:hanging="360"/>
      </w:pPr>
      <w:rPr>
        <w:rFonts w:ascii="Arial" w:hAnsi="Arial" w:hint="default"/>
      </w:rPr>
    </w:lvl>
    <w:lvl w:ilvl="6" w:tplc="422AD6B4" w:tentative="1">
      <w:start w:val="1"/>
      <w:numFmt w:val="bullet"/>
      <w:lvlText w:val="•"/>
      <w:lvlJc w:val="left"/>
      <w:pPr>
        <w:tabs>
          <w:tab w:val="num" w:pos="5040"/>
        </w:tabs>
        <w:ind w:left="5040" w:hanging="360"/>
      </w:pPr>
      <w:rPr>
        <w:rFonts w:ascii="Arial" w:hAnsi="Arial" w:hint="default"/>
      </w:rPr>
    </w:lvl>
    <w:lvl w:ilvl="7" w:tplc="2EC8FC4C" w:tentative="1">
      <w:start w:val="1"/>
      <w:numFmt w:val="bullet"/>
      <w:lvlText w:val="•"/>
      <w:lvlJc w:val="left"/>
      <w:pPr>
        <w:tabs>
          <w:tab w:val="num" w:pos="5760"/>
        </w:tabs>
        <w:ind w:left="5760" w:hanging="360"/>
      </w:pPr>
      <w:rPr>
        <w:rFonts w:ascii="Arial" w:hAnsi="Arial" w:hint="default"/>
      </w:rPr>
    </w:lvl>
    <w:lvl w:ilvl="8" w:tplc="777C6DA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79E2EF2"/>
    <w:multiLevelType w:val="hybridMultilevel"/>
    <w:tmpl w:val="907A2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93A6CB7"/>
    <w:multiLevelType w:val="hybridMultilevel"/>
    <w:tmpl w:val="37A41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C176238"/>
    <w:multiLevelType w:val="hybridMultilevel"/>
    <w:tmpl w:val="731A37FC"/>
    <w:lvl w:ilvl="0" w:tplc="4418D5D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C3C6382"/>
    <w:multiLevelType w:val="hybridMultilevel"/>
    <w:tmpl w:val="5A561718"/>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33" w15:restartNumberingAfterBreak="0">
    <w:nsid w:val="7D4A535E"/>
    <w:multiLevelType w:val="hybridMultilevel"/>
    <w:tmpl w:val="C05AC912"/>
    <w:lvl w:ilvl="0" w:tplc="04190011">
      <w:start w:val="1"/>
      <w:numFmt w:val="decimal"/>
      <w:lvlText w:val="%1)"/>
      <w:lvlJc w:val="left"/>
      <w:pPr>
        <w:ind w:left="1439" w:hanging="360"/>
      </w:pPr>
    </w:lvl>
    <w:lvl w:ilvl="1" w:tplc="04190019" w:tentative="1">
      <w:start w:val="1"/>
      <w:numFmt w:val="lowerLetter"/>
      <w:lvlText w:val="%2."/>
      <w:lvlJc w:val="left"/>
      <w:pPr>
        <w:ind w:left="2159" w:hanging="360"/>
      </w:pPr>
    </w:lvl>
    <w:lvl w:ilvl="2" w:tplc="0419001B" w:tentative="1">
      <w:start w:val="1"/>
      <w:numFmt w:val="lowerRoman"/>
      <w:lvlText w:val="%3."/>
      <w:lvlJc w:val="right"/>
      <w:pPr>
        <w:ind w:left="2879" w:hanging="180"/>
      </w:pPr>
    </w:lvl>
    <w:lvl w:ilvl="3" w:tplc="0419000F" w:tentative="1">
      <w:start w:val="1"/>
      <w:numFmt w:val="decimal"/>
      <w:lvlText w:val="%4."/>
      <w:lvlJc w:val="left"/>
      <w:pPr>
        <w:ind w:left="3599" w:hanging="360"/>
      </w:pPr>
    </w:lvl>
    <w:lvl w:ilvl="4" w:tplc="04190019" w:tentative="1">
      <w:start w:val="1"/>
      <w:numFmt w:val="lowerLetter"/>
      <w:lvlText w:val="%5."/>
      <w:lvlJc w:val="left"/>
      <w:pPr>
        <w:ind w:left="4319" w:hanging="360"/>
      </w:pPr>
    </w:lvl>
    <w:lvl w:ilvl="5" w:tplc="0419001B" w:tentative="1">
      <w:start w:val="1"/>
      <w:numFmt w:val="lowerRoman"/>
      <w:lvlText w:val="%6."/>
      <w:lvlJc w:val="right"/>
      <w:pPr>
        <w:ind w:left="5039" w:hanging="180"/>
      </w:pPr>
    </w:lvl>
    <w:lvl w:ilvl="6" w:tplc="0419000F" w:tentative="1">
      <w:start w:val="1"/>
      <w:numFmt w:val="decimal"/>
      <w:lvlText w:val="%7."/>
      <w:lvlJc w:val="left"/>
      <w:pPr>
        <w:ind w:left="5759" w:hanging="360"/>
      </w:pPr>
    </w:lvl>
    <w:lvl w:ilvl="7" w:tplc="04190019" w:tentative="1">
      <w:start w:val="1"/>
      <w:numFmt w:val="lowerLetter"/>
      <w:lvlText w:val="%8."/>
      <w:lvlJc w:val="left"/>
      <w:pPr>
        <w:ind w:left="6479" w:hanging="360"/>
      </w:pPr>
    </w:lvl>
    <w:lvl w:ilvl="8" w:tplc="0419001B" w:tentative="1">
      <w:start w:val="1"/>
      <w:numFmt w:val="lowerRoman"/>
      <w:lvlText w:val="%9."/>
      <w:lvlJc w:val="right"/>
      <w:pPr>
        <w:ind w:left="7199" w:hanging="180"/>
      </w:pPr>
    </w:lvl>
  </w:abstractNum>
  <w:num w:numId="1">
    <w:abstractNumId w:val="12"/>
  </w:num>
  <w:num w:numId="2">
    <w:abstractNumId w:val="28"/>
  </w:num>
  <w:num w:numId="3">
    <w:abstractNumId w:val="24"/>
  </w:num>
  <w:num w:numId="4">
    <w:abstractNumId w:val="26"/>
  </w:num>
  <w:num w:numId="5">
    <w:abstractNumId w:val="19"/>
  </w:num>
  <w:num w:numId="6">
    <w:abstractNumId w:val="22"/>
  </w:num>
  <w:num w:numId="7">
    <w:abstractNumId w:val="5"/>
  </w:num>
  <w:num w:numId="8">
    <w:abstractNumId w:val="2"/>
  </w:num>
  <w:num w:numId="9">
    <w:abstractNumId w:val="23"/>
  </w:num>
  <w:num w:numId="10">
    <w:abstractNumId w:val="15"/>
  </w:num>
  <w:num w:numId="11">
    <w:abstractNumId w:val="1"/>
  </w:num>
  <w:num w:numId="12">
    <w:abstractNumId w:val="30"/>
  </w:num>
  <w:num w:numId="13">
    <w:abstractNumId w:val="3"/>
  </w:num>
  <w:num w:numId="14">
    <w:abstractNumId w:val="29"/>
  </w:num>
  <w:num w:numId="15">
    <w:abstractNumId w:val="10"/>
  </w:num>
  <w:num w:numId="16">
    <w:abstractNumId w:val="8"/>
  </w:num>
  <w:num w:numId="17">
    <w:abstractNumId w:val="4"/>
  </w:num>
  <w:num w:numId="18">
    <w:abstractNumId w:val="6"/>
  </w:num>
  <w:num w:numId="19">
    <w:abstractNumId w:val="18"/>
  </w:num>
  <w:num w:numId="20">
    <w:abstractNumId w:val="14"/>
  </w:num>
  <w:num w:numId="21">
    <w:abstractNumId w:val="32"/>
  </w:num>
  <w:num w:numId="22">
    <w:abstractNumId w:val="21"/>
  </w:num>
  <w:num w:numId="23">
    <w:abstractNumId w:val="9"/>
  </w:num>
  <w:num w:numId="24">
    <w:abstractNumId w:val="7"/>
  </w:num>
  <w:num w:numId="25">
    <w:abstractNumId w:val="27"/>
  </w:num>
  <w:num w:numId="26">
    <w:abstractNumId w:val="20"/>
  </w:num>
  <w:num w:numId="27">
    <w:abstractNumId w:val="25"/>
  </w:num>
  <w:num w:numId="28">
    <w:abstractNumId w:val="13"/>
  </w:num>
  <w:num w:numId="29">
    <w:abstractNumId w:val="0"/>
  </w:num>
  <w:num w:numId="30">
    <w:abstractNumId w:val="33"/>
  </w:num>
  <w:num w:numId="31">
    <w:abstractNumId w:val="16"/>
  </w:num>
  <w:num w:numId="32">
    <w:abstractNumId w:val="17"/>
  </w:num>
  <w:num w:numId="33">
    <w:abstractNumId w:val="11"/>
  </w:num>
  <w:num w:numId="34">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autoHyphenation/>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C32A2"/>
    <w:rsid w:val="0000033B"/>
    <w:rsid w:val="00007B3C"/>
    <w:rsid w:val="00013773"/>
    <w:rsid w:val="00031EA4"/>
    <w:rsid w:val="00040309"/>
    <w:rsid w:val="000464A2"/>
    <w:rsid w:val="00047160"/>
    <w:rsid w:val="00047505"/>
    <w:rsid w:val="00054B96"/>
    <w:rsid w:val="00067622"/>
    <w:rsid w:val="0007063C"/>
    <w:rsid w:val="000752C9"/>
    <w:rsid w:val="00075E95"/>
    <w:rsid w:val="00084243"/>
    <w:rsid w:val="00092045"/>
    <w:rsid w:val="000C73F4"/>
    <w:rsid w:val="000D10B2"/>
    <w:rsid w:val="000D2796"/>
    <w:rsid w:val="000D4606"/>
    <w:rsid w:val="000F2DED"/>
    <w:rsid w:val="00105663"/>
    <w:rsid w:val="00110610"/>
    <w:rsid w:val="00111614"/>
    <w:rsid w:val="00135EDC"/>
    <w:rsid w:val="00142C24"/>
    <w:rsid w:val="00143FB0"/>
    <w:rsid w:val="00151AA9"/>
    <w:rsid w:val="00155F03"/>
    <w:rsid w:val="00172278"/>
    <w:rsid w:val="001810D3"/>
    <w:rsid w:val="0018352B"/>
    <w:rsid w:val="00187745"/>
    <w:rsid w:val="0019483E"/>
    <w:rsid w:val="00196033"/>
    <w:rsid w:val="001A4D6F"/>
    <w:rsid w:val="001A62F3"/>
    <w:rsid w:val="001A68A2"/>
    <w:rsid w:val="001A6CB4"/>
    <w:rsid w:val="001B701F"/>
    <w:rsid w:val="001B7DB1"/>
    <w:rsid w:val="001C32A2"/>
    <w:rsid w:val="001D7DA8"/>
    <w:rsid w:val="001E30DE"/>
    <w:rsid w:val="00206564"/>
    <w:rsid w:val="00210D77"/>
    <w:rsid w:val="00211AA7"/>
    <w:rsid w:val="00215EBB"/>
    <w:rsid w:val="002222ED"/>
    <w:rsid w:val="00223EA3"/>
    <w:rsid w:val="00227D23"/>
    <w:rsid w:val="00230F05"/>
    <w:rsid w:val="0023372C"/>
    <w:rsid w:val="00233823"/>
    <w:rsid w:val="0024097A"/>
    <w:rsid w:val="002413D9"/>
    <w:rsid w:val="00253B2D"/>
    <w:rsid w:val="00256615"/>
    <w:rsid w:val="0029557C"/>
    <w:rsid w:val="002A297F"/>
    <w:rsid w:val="002A4B83"/>
    <w:rsid w:val="002B3241"/>
    <w:rsid w:val="002E1E14"/>
    <w:rsid w:val="002F19A4"/>
    <w:rsid w:val="002F31D3"/>
    <w:rsid w:val="002F416A"/>
    <w:rsid w:val="0031734B"/>
    <w:rsid w:val="00322830"/>
    <w:rsid w:val="00336DAF"/>
    <w:rsid w:val="003527FA"/>
    <w:rsid w:val="00355AB6"/>
    <w:rsid w:val="003566CE"/>
    <w:rsid w:val="00360139"/>
    <w:rsid w:val="003663B5"/>
    <w:rsid w:val="00367744"/>
    <w:rsid w:val="00385226"/>
    <w:rsid w:val="003A2103"/>
    <w:rsid w:val="003A247A"/>
    <w:rsid w:val="003A3976"/>
    <w:rsid w:val="003A52B5"/>
    <w:rsid w:val="003A7179"/>
    <w:rsid w:val="003C31E4"/>
    <w:rsid w:val="003D5C4D"/>
    <w:rsid w:val="003F23F9"/>
    <w:rsid w:val="004125E9"/>
    <w:rsid w:val="00424265"/>
    <w:rsid w:val="00427E69"/>
    <w:rsid w:val="004438C3"/>
    <w:rsid w:val="00455F9E"/>
    <w:rsid w:val="00460F4F"/>
    <w:rsid w:val="0048480A"/>
    <w:rsid w:val="00485DC0"/>
    <w:rsid w:val="0049568C"/>
    <w:rsid w:val="0049716F"/>
    <w:rsid w:val="004A09FE"/>
    <w:rsid w:val="004C1856"/>
    <w:rsid w:val="004E5947"/>
    <w:rsid w:val="0050014D"/>
    <w:rsid w:val="0051489C"/>
    <w:rsid w:val="005313F8"/>
    <w:rsid w:val="00534911"/>
    <w:rsid w:val="00535285"/>
    <w:rsid w:val="005440CA"/>
    <w:rsid w:val="00556774"/>
    <w:rsid w:val="00560850"/>
    <w:rsid w:val="005670F3"/>
    <w:rsid w:val="00571237"/>
    <w:rsid w:val="00582766"/>
    <w:rsid w:val="005B3417"/>
    <w:rsid w:val="005B35BB"/>
    <w:rsid w:val="005C19E3"/>
    <w:rsid w:val="005C248B"/>
    <w:rsid w:val="005C3F7B"/>
    <w:rsid w:val="005D285A"/>
    <w:rsid w:val="005D343D"/>
    <w:rsid w:val="005D3A82"/>
    <w:rsid w:val="005D77C2"/>
    <w:rsid w:val="005E04D3"/>
    <w:rsid w:val="005E41A4"/>
    <w:rsid w:val="005F1444"/>
    <w:rsid w:val="005F24CF"/>
    <w:rsid w:val="005F4169"/>
    <w:rsid w:val="005F54C5"/>
    <w:rsid w:val="006104ED"/>
    <w:rsid w:val="006106B5"/>
    <w:rsid w:val="00616E44"/>
    <w:rsid w:val="006272FA"/>
    <w:rsid w:val="006407E6"/>
    <w:rsid w:val="00651688"/>
    <w:rsid w:val="0065714D"/>
    <w:rsid w:val="00671936"/>
    <w:rsid w:val="006731B3"/>
    <w:rsid w:val="00674825"/>
    <w:rsid w:val="006765AF"/>
    <w:rsid w:val="006823D5"/>
    <w:rsid w:val="0069549F"/>
    <w:rsid w:val="006A55BE"/>
    <w:rsid w:val="006A6550"/>
    <w:rsid w:val="006B64B7"/>
    <w:rsid w:val="006B66D7"/>
    <w:rsid w:val="006D4FDD"/>
    <w:rsid w:val="006E167B"/>
    <w:rsid w:val="006F23B2"/>
    <w:rsid w:val="006F4F37"/>
    <w:rsid w:val="00722057"/>
    <w:rsid w:val="007225C5"/>
    <w:rsid w:val="00725AA9"/>
    <w:rsid w:val="00732D3F"/>
    <w:rsid w:val="0073353D"/>
    <w:rsid w:val="007355EC"/>
    <w:rsid w:val="0073705C"/>
    <w:rsid w:val="007677A6"/>
    <w:rsid w:val="00770616"/>
    <w:rsid w:val="00777EF1"/>
    <w:rsid w:val="007848D4"/>
    <w:rsid w:val="007848F2"/>
    <w:rsid w:val="00790D1D"/>
    <w:rsid w:val="00792FD4"/>
    <w:rsid w:val="007A07B6"/>
    <w:rsid w:val="007A1A90"/>
    <w:rsid w:val="007B6991"/>
    <w:rsid w:val="007C6CD9"/>
    <w:rsid w:val="007C75F8"/>
    <w:rsid w:val="007D5F8F"/>
    <w:rsid w:val="007D65FE"/>
    <w:rsid w:val="007E05A1"/>
    <w:rsid w:val="008268E5"/>
    <w:rsid w:val="00826A06"/>
    <w:rsid w:val="00833F06"/>
    <w:rsid w:val="0084472E"/>
    <w:rsid w:val="00847A7B"/>
    <w:rsid w:val="00851BD7"/>
    <w:rsid w:val="0085393E"/>
    <w:rsid w:val="00877722"/>
    <w:rsid w:val="008860D5"/>
    <w:rsid w:val="00895039"/>
    <w:rsid w:val="008A31B8"/>
    <w:rsid w:val="008B3800"/>
    <w:rsid w:val="008C6C95"/>
    <w:rsid w:val="008D5900"/>
    <w:rsid w:val="008E3BD6"/>
    <w:rsid w:val="0090152A"/>
    <w:rsid w:val="0092057E"/>
    <w:rsid w:val="00923083"/>
    <w:rsid w:val="009233FE"/>
    <w:rsid w:val="00924F62"/>
    <w:rsid w:val="00930097"/>
    <w:rsid w:val="00930D47"/>
    <w:rsid w:val="0093174E"/>
    <w:rsid w:val="009407D8"/>
    <w:rsid w:val="00947244"/>
    <w:rsid w:val="00965404"/>
    <w:rsid w:val="00973885"/>
    <w:rsid w:val="00974898"/>
    <w:rsid w:val="00982DD8"/>
    <w:rsid w:val="009B5622"/>
    <w:rsid w:val="009C0268"/>
    <w:rsid w:val="009C0C01"/>
    <w:rsid w:val="009C2469"/>
    <w:rsid w:val="009D2F6F"/>
    <w:rsid w:val="009F4CAC"/>
    <w:rsid w:val="00A033F8"/>
    <w:rsid w:val="00A1507E"/>
    <w:rsid w:val="00A25E82"/>
    <w:rsid w:val="00A2775A"/>
    <w:rsid w:val="00A34CA0"/>
    <w:rsid w:val="00A4322A"/>
    <w:rsid w:val="00A5278F"/>
    <w:rsid w:val="00A55084"/>
    <w:rsid w:val="00A61B7F"/>
    <w:rsid w:val="00A65725"/>
    <w:rsid w:val="00A719BD"/>
    <w:rsid w:val="00A724FF"/>
    <w:rsid w:val="00A8439D"/>
    <w:rsid w:val="00A90D23"/>
    <w:rsid w:val="00A97108"/>
    <w:rsid w:val="00AB53A7"/>
    <w:rsid w:val="00AC31D5"/>
    <w:rsid w:val="00AF544E"/>
    <w:rsid w:val="00B02097"/>
    <w:rsid w:val="00B10FCC"/>
    <w:rsid w:val="00B11C7B"/>
    <w:rsid w:val="00B1210E"/>
    <w:rsid w:val="00B13C44"/>
    <w:rsid w:val="00B177EA"/>
    <w:rsid w:val="00B21CEF"/>
    <w:rsid w:val="00B56581"/>
    <w:rsid w:val="00B67873"/>
    <w:rsid w:val="00B84FA5"/>
    <w:rsid w:val="00B87D28"/>
    <w:rsid w:val="00B907E2"/>
    <w:rsid w:val="00BB0B46"/>
    <w:rsid w:val="00BC6941"/>
    <w:rsid w:val="00BC72BF"/>
    <w:rsid w:val="00BE0BF8"/>
    <w:rsid w:val="00BE48CF"/>
    <w:rsid w:val="00BE4E94"/>
    <w:rsid w:val="00BF1729"/>
    <w:rsid w:val="00BF4400"/>
    <w:rsid w:val="00BF6183"/>
    <w:rsid w:val="00C005D4"/>
    <w:rsid w:val="00C00C40"/>
    <w:rsid w:val="00C1135B"/>
    <w:rsid w:val="00C15F24"/>
    <w:rsid w:val="00C211CE"/>
    <w:rsid w:val="00C21B17"/>
    <w:rsid w:val="00C241D4"/>
    <w:rsid w:val="00C27915"/>
    <w:rsid w:val="00C31464"/>
    <w:rsid w:val="00C41144"/>
    <w:rsid w:val="00C546C4"/>
    <w:rsid w:val="00C614E7"/>
    <w:rsid w:val="00C7317D"/>
    <w:rsid w:val="00C763D3"/>
    <w:rsid w:val="00C92A61"/>
    <w:rsid w:val="00CA19E5"/>
    <w:rsid w:val="00CB7F24"/>
    <w:rsid w:val="00CC274A"/>
    <w:rsid w:val="00CC69F8"/>
    <w:rsid w:val="00CD2034"/>
    <w:rsid w:val="00CE009C"/>
    <w:rsid w:val="00CE1435"/>
    <w:rsid w:val="00CE2350"/>
    <w:rsid w:val="00CF37AE"/>
    <w:rsid w:val="00CF5B9B"/>
    <w:rsid w:val="00D053FF"/>
    <w:rsid w:val="00D11B43"/>
    <w:rsid w:val="00D16089"/>
    <w:rsid w:val="00D215E3"/>
    <w:rsid w:val="00D35D34"/>
    <w:rsid w:val="00D4479A"/>
    <w:rsid w:val="00D46527"/>
    <w:rsid w:val="00D513E1"/>
    <w:rsid w:val="00D51906"/>
    <w:rsid w:val="00D53A9B"/>
    <w:rsid w:val="00D603A8"/>
    <w:rsid w:val="00D7048E"/>
    <w:rsid w:val="00D7158F"/>
    <w:rsid w:val="00D7610D"/>
    <w:rsid w:val="00D76473"/>
    <w:rsid w:val="00D76F1B"/>
    <w:rsid w:val="00D9072F"/>
    <w:rsid w:val="00D94F5D"/>
    <w:rsid w:val="00DA1F87"/>
    <w:rsid w:val="00DA7687"/>
    <w:rsid w:val="00DB3930"/>
    <w:rsid w:val="00DC4277"/>
    <w:rsid w:val="00DC6B58"/>
    <w:rsid w:val="00DE41CF"/>
    <w:rsid w:val="00DE7598"/>
    <w:rsid w:val="00DF3C74"/>
    <w:rsid w:val="00E13452"/>
    <w:rsid w:val="00E31AC4"/>
    <w:rsid w:val="00E341D2"/>
    <w:rsid w:val="00E56590"/>
    <w:rsid w:val="00E67269"/>
    <w:rsid w:val="00E72DAE"/>
    <w:rsid w:val="00E7726C"/>
    <w:rsid w:val="00E8062F"/>
    <w:rsid w:val="00E831E7"/>
    <w:rsid w:val="00E8419D"/>
    <w:rsid w:val="00E9139D"/>
    <w:rsid w:val="00E93AA0"/>
    <w:rsid w:val="00E95887"/>
    <w:rsid w:val="00EA2343"/>
    <w:rsid w:val="00EA5CAD"/>
    <w:rsid w:val="00EC16C4"/>
    <w:rsid w:val="00EC521D"/>
    <w:rsid w:val="00ED09C8"/>
    <w:rsid w:val="00ED7E96"/>
    <w:rsid w:val="00EE2089"/>
    <w:rsid w:val="00EE7361"/>
    <w:rsid w:val="00F06977"/>
    <w:rsid w:val="00F10B8D"/>
    <w:rsid w:val="00F17E35"/>
    <w:rsid w:val="00F23AB8"/>
    <w:rsid w:val="00F326B8"/>
    <w:rsid w:val="00F32B78"/>
    <w:rsid w:val="00F45844"/>
    <w:rsid w:val="00F47882"/>
    <w:rsid w:val="00F54ECE"/>
    <w:rsid w:val="00F6516B"/>
    <w:rsid w:val="00F7501A"/>
    <w:rsid w:val="00F80605"/>
    <w:rsid w:val="00F920E2"/>
    <w:rsid w:val="00F943B4"/>
    <w:rsid w:val="00FB5453"/>
    <w:rsid w:val="00FB7C7A"/>
    <w:rsid w:val="00FC3A02"/>
    <w:rsid w:val="00FE06D2"/>
    <w:rsid w:val="00FE6358"/>
    <w:rsid w:val="00FF7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AutoShape 4"/>
      </o:rules>
    </o:shapelayout>
  </w:shapeDefaults>
  <w:decimalSymbol w:val=","/>
  <w:listSeparator w:val=";"/>
  <w14:docId w14:val="2F97FFA4"/>
  <w15:docId w15:val="{0692F47D-0C34-4864-B848-76DB079C8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2A2"/>
    <w:rPr>
      <w:rFonts w:ascii="Calibri" w:eastAsia="Calibri" w:hAnsi="Calibri" w:cs="Times New Roman"/>
    </w:rPr>
  </w:style>
  <w:style w:type="paragraph" w:styleId="1">
    <w:name w:val="heading 1"/>
    <w:basedOn w:val="a"/>
    <w:next w:val="a"/>
    <w:link w:val="10"/>
    <w:uiPriority w:val="9"/>
    <w:qFormat/>
    <w:rsid w:val="00790D1D"/>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CE23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A297F"/>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
    <w:semiHidden/>
    <w:unhideWhenUsed/>
    <w:qFormat/>
    <w:rsid w:val="002A29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0D1D"/>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CE235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A297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2A297F"/>
    <w:rPr>
      <w:rFonts w:asciiTheme="majorHAnsi" w:eastAsiaTheme="majorEastAsia" w:hAnsiTheme="majorHAnsi" w:cstheme="majorBidi"/>
      <w:b/>
      <w:bCs/>
      <w:i/>
      <w:iCs/>
      <w:color w:val="4F81BD" w:themeColor="accent1"/>
    </w:rPr>
  </w:style>
  <w:style w:type="paragraph" w:styleId="a3">
    <w:name w:val="List Paragraph"/>
    <w:aliases w:val="Абзац списка для документа"/>
    <w:basedOn w:val="a"/>
    <w:link w:val="a4"/>
    <w:uiPriority w:val="99"/>
    <w:qFormat/>
    <w:rsid w:val="001C32A2"/>
    <w:pPr>
      <w:ind w:left="720"/>
      <w:contextualSpacing/>
    </w:pPr>
  </w:style>
  <w:style w:type="character" w:customStyle="1" w:styleId="a4">
    <w:name w:val="Абзац списка Знак"/>
    <w:aliases w:val="Абзац списка для документа Знак"/>
    <w:basedOn w:val="a0"/>
    <w:link w:val="a3"/>
    <w:uiPriority w:val="99"/>
    <w:locked/>
    <w:rsid w:val="005F1444"/>
    <w:rPr>
      <w:rFonts w:ascii="Calibri" w:eastAsia="Calibri" w:hAnsi="Calibri" w:cs="Times New Roman"/>
    </w:rPr>
  </w:style>
  <w:style w:type="paragraph" w:styleId="a5">
    <w:name w:val="Balloon Text"/>
    <w:basedOn w:val="a"/>
    <w:link w:val="a6"/>
    <w:uiPriority w:val="99"/>
    <w:semiHidden/>
    <w:unhideWhenUsed/>
    <w:rsid w:val="001C32A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C32A2"/>
    <w:rPr>
      <w:rFonts w:ascii="Tahoma" w:eastAsia="Calibri" w:hAnsi="Tahoma" w:cs="Tahoma"/>
      <w:sz w:val="16"/>
      <w:szCs w:val="16"/>
    </w:rPr>
  </w:style>
  <w:style w:type="table" w:styleId="a7">
    <w:name w:val="Table Grid"/>
    <w:basedOn w:val="a1"/>
    <w:uiPriority w:val="59"/>
    <w:rsid w:val="001810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1">
    <w:name w:val="Основной текст Знак1"/>
    <w:basedOn w:val="a0"/>
    <w:link w:val="a8"/>
    <w:uiPriority w:val="99"/>
    <w:rsid w:val="00D9072F"/>
    <w:rPr>
      <w:rFonts w:ascii="Times New Roman" w:hAnsi="Times New Roman" w:cs="Times New Roman"/>
      <w:sz w:val="27"/>
      <w:szCs w:val="27"/>
      <w:shd w:val="clear" w:color="auto" w:fill="FFFFFF"/>
    </w:rPr>
  </w:style>
  <w:style w:type="paragraph" w:styleId="a8">
    <w:name w:val="Body Text"/>
    <w:basedOn w:val="a"/>
    <w:link w:val="11"/>
    <w:uiPriority w:val="99"/>
    <w:rsid w:val="00D9072F"/>
    <w:pPr>
      <w:shd w:val="clear" w:color="auto" w:fill="FFFFFF"/>
      <w:spacing w:before="660" w:after="1140" w:line="240" w:lineRule="atLeast"/>
      <w:ind w:right="23" w:hanging="560"/>
      <w:jc w:val="both"/>
    </w:pPr>
    <w:rPr>
      <w:rFonts w:ascii="Times New Roman" w:eastAsiaTheme="minorHAnsi" w:hAnsi="Times New Roman"/>
      <w:sz w:val="27"/>
      <w:szCs w:val="27"/>
    </w:rPr>
  </w:style>
  <w:style w:type="character" w:customStyle="1" w:styleId="a9">
    <w:name w:val="Основной текст Знак"/>
    <w:basedOn w:val="a0"/>
    <w:uiPriority w:val="99"/>
    <w:semiHidden/>
    <w:rsid w:val="00D9072F"/>
    <w:rPr>
      <w:rFonts w:ascii="Calibri" w:eastAsia="Calibri" w:hAnsi="Calibri" w:cs="Times New Roman"/>
    </w:rPr>
  </w:style>
  <w:style w:type="character" w:customStyle="1" w:styleId="9">
    <w:name w:val="Основной текст + Полужирный9"/>
    <w:basedOn w:val="11"/>
    <w:uiPriority w:val="99"/>
    <w:rsid w:val="00D9072F"/>
    <w:rPr>
      <w:rFonts w:ascii="Times New Roman" w:hAnsi="Times New Roman" w:cs="Times New Roman"/>
      <w:b/>
      <w:bCs/>
      <w:sz w:val="27"/>
      <w:szCs w:val="27"/>
      <w:u w:val="single"/>
      <w:shd w:val="clear" w:color="auto" w:fill="FFFFFF"/>
    </w:rPr>
  </w:style>
  <w:style w:type="character" w:customStyle="1" w:styleId="8">
    <w:name w:val="Основной текст + Полужирный8"/>
    <w:basedOn w:val="11"/>
    <w:uiPriority w:val="99"/>
    <w:rsid w:val="00D9072F"/>
    <w:rPr>
      <w:rFonts w:ascii="Times New Roman" w:hAnsi="Times New Roman" w:cs="Times New Roman"/>
      <w:b/>
      <w:bCs/>
      <w:sz w:val="27"/>
      <w:szCs w:val="27"/>
      <w:u w:val="single"/>
      <w:shd w:val="clear" w:color="auto" w:fill="FFFFFF"/>
    </w:rPr>
  </w:style>
  <w:style w:type="character" w:customStyle="1" w:styleId="6">
    <w:name w:val="Основной текст + Полужирный6"/>
    <w:aliases w:val="Курсив"/>
    <w:basedOn w:val="11"/>
    <w:uiPriority w:val="99"/>
    <w:rsid w:val="00D9072F"/>
    <w:rPr>
      <w:rFonts w:ascii="Times New Roman" w:hAnsi="Times New Roman" w:cs="Times New Roman"/>
      <w:b/>
      <w:bCs/>
      <w:i/>
      <w:iCs/>
      <w:sz w:val="27"/>
      <w:szCs w:val="27"/>
      <w:shd w:val="clear" w:color="auto" w:fill="FFFFFF"/>
    </w:rPr>
  </w:style>
  <w:style w:type="character" w:customStyle="1" w:styleId="31">
    <w:name w:val="Основной текст + Полужирный3"/>
    <w:aliases w:val="Курсив3"/>
    <w:basedOn w:val="11"/>
    <w:uiPriority w:val="99"/>
    <w:rsid w:val="00D9072F"/>
    <w:rPr>
      <w:rFonts w:ascii="Times New Roman" w:hAnsi="Times New Roman" w:cs="Times New Roman"/>
      <w:b/>
      <w:bCs/>
      <w:i/>
      <w:iCs/>
      <w:spacing w:val="0"/>
      <w:sz w:val="27"/>
      <w:szCs w:val="27"/>
      <w:shd w:val="clear" w:color="auto" w:fill="FFFFFF"/>
    </w:rPr>
  </w:style>
  <w:style w:type="character" w:customStyle="1" w:styleId="21">
    <w:name w:val="Основной текст + Полужирный2"/>
    <w:basedOn w:val="11"/>
    <w:uiPriority w:val="99"/>
    <w:rsid w:val="00D9072F"/>
    <w:rPr>
      <w:rFonts w:ascii="Times New Roman" w:hAnsi="Times New Roman" w:cs="Times New Roman"/>
      <w:b/>
      <w:bCs/>
      <w:spacing w:val="0"/>
      <w:sz w:val="27"/>
      <w:szCs w:val="27"/>
      <w:shd w:val="clear" w:color="auto" w:fill="FFFFFF"/>
    </w:rPr>
  </w:style>
  <w:style w:type="character" w:customStyle="1" w:styleId="60">
    <w:name w:val="Основной текст (6)_"/>
    <w:basedOn w:val="a0"/>
    <w:link w:val="61"/>
    <w:uiPriority w:val="99"/>
    <w:rsid w:val="00D9072F"/>
    <w:rPr>
      <w:rFonts w:ascii="Times New Roman" w:hAnsi="Times New Roman" w:cs="Times New Roman"/>
      <w:i/>
      <w:iCs/>
      <w:sz w:val="27"/>
      <w:szCs w:val="27"/>
      <w:shd w:val="clear" w:color="auto" w:fill="FFFFFF"/>
    </w:rPr>
  </w:style>
  <w:style w:type="paragraph" w:customStyle="1" w:styleId="61">
    <w:name w:val="Основной текст (6)1"/>
    <w:basedOn w:val="a"/>
    <w:link w:val="60"/>
    <w:uiPriority w:val="99"/>
    <w:rsid w:val="00D9072F"/>
    <w:pPr>
      <w:shd w:val="clear" w:color="auto" w:fill="FFFFFF"/>
      <w:spacing w:after="0" w:line="454" w:lineRule="exact"/>
      <w:ind w:hanging="400"/>
    </w:pPr>
    <w:rPr>
      <w:rFonts w:ascii="Times New Roman" w:eastAsiaTheme="minorHAnsi" w:hAnsi="Times New Roman"/>
      <w:i/>
      <w:iCs/>
      <w:sz w:val="27"/>
      <w:szCs w:val="27"/>
    </w:rPr>
  </w:style>
  <w:style w:type="paragraph" w:styleId="aa">
    <w:name w:val="Normal (Web)"/>
    <w:basedOn w:val="a"/>
    <w:uiPriority w:val="99"/>
    <w:unhideWhenUsed/>
    <w:rsid w:val="002A297F"/>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Strong"/>
    <w:basedOn w:val="a0"/>
    <w:qFormat/>
    <w:rsid w:val="002A297F"/>
    <w:rPr>
      <w:b/>
      <w:bCs/>
    </w:rPr>
  </w:style>
  <w:style w:type="character" w:styleId="ac">
    <w:name w:val="Emphasis"/>
    <w:basedOn w:val="a0"/>
    <w:uiPriority w:val="20"/>
    <w:qFormat/>
    <w:rsid w:val="002A297F"/>
    <w:rPr>
      <w:i/>
      <w:iCs/>
    </w:rPr>
  </w:style>
  <w:style w:type="paragraph" w:styleId="ad">
    <w:name w:val="footnote text"/>
    <w:basedOn w:val="a"/>
    <w:link w:val="ae"/>
    <w:unhideWhenUsed/>
    <w:rsid w:val="002A297F"/>
    <w:pPr>
      <w:spacing w:after="0" w:line="240" w:lineRule="auto"/>
    </w:pPr>
    <w:rPr>
      <w:rFonts w:asciiTheme="minorHAnsi" w:eastAsiaTheme="minorHAnsi" w:hAnsiTheme="minorHAnsi" w:cstheme="minorBidi"/>
      <w:sz w:val="20"/>
      <w:szCs w:val="20"/>
    </w:rPr>
  </w:style>
  <w:style w:type="character" w:customStyle="1" w:styleId="ae">
    <w:name w:val="Текст сноски Знак"/>
    <w:basedOn w:val="a0"/>
    <w:link w:val="ad"/>
    <w:rsid w:val="002A297F"/>
    <w:rPr>
      <w:sz w:val="20"/>
      <w:szCs w:val="20"/>
    </w:rPr>
  </w:style>
  <w:style w:type="character" w:styleId="af">
    <w:name w:val="footnote reference"/>
    <w:basedOn w:val="a0"/>
    <w:semiHidden/>
    <w:unhideWhenUsed/>
    <w:rsid w:val="002A297F"/>
    <w:rPr>
      <w:vertAlign w:val="superscript"/>
    </w:rPr>
  </w:style>
  <w:style w:type="paragraph" w:customStyle="1" w:styleId="Default">
    <w:name w:val="Default"/>
    <w:rsid w:val="005F144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Абзац списка1"/>
    <w:basedOn w:val="a"/>
    <w:qFormat/>
    <w:rsid w:val="005F1444"/>
    <w:pPr>
      <w:ind w:left="720"/>
      <w:contextualSpacing/>
    </w:pPr>
    <w:rPr>
      <w:rFonts w:eastAsia="Times New Roman"/>
    </w:rPr>
  </w:style>
  <w:style w:type="character" w:styleId="af0">
    <w:name w:val="Hyperlink"/>
    <w:basedOn w:val="a0"/>
    <w:uiPriority w:val="99"/>
    <w:rsid w:val="005F1444"/>
    <w:rPr>
      <w:strike w:val="0"/>
      <w:dstrike w:val="0"/>
      <w:color w:val="222222"/>
      <w:u w:val="none"/>
      <w:effect w:val="none"/>
    </w:rPr>
  </w:style>
  <w:style w:type="paragraph" w:customStyle="1" w:styleId="ConsPlusNormal">
    <w:name w:val="ConsPlusNormal"/>
    <w:qFormat/>
    <w:rsid w:val="005F144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Body Text Indent"/>
    <w:basedOn w:val="a"/>
    <w:link w:val="af2"/>
    <w:uiPriority w:val="99"/>
    <w:semiHidden/>
    <w:unhideWhenUsed/>
    <w:rsid w:val="00455F9E"/>
    <w:pPr>
      <w:spacing w:after="120"/>
      <w:ind w:left="283"/>
    </w:pPr>
  </w:style>
  <w:style w:type="character" w:customStyle="1" w:styleId="af2">
    <w:name w:val="Основной текст с отступом Знак"/>
    <w:basedOn w:val="a0"/>
    <w:link w:val="af1"/>
    <w:uiPriority w:val="99"/>
    <w:semiHidden/>
    <w:rsid w:val="00455F9E"/>
    <w:rPr>
      <w:rFonts w:ascii="Calibri" w:eastAsia="Calibri" w:hAnsi="Calibri" w:cs="Times New Roman"/>
    </w:rPr>
  </w:style>
  <w:style w:type="paragraph" w:styleId="af3">
    <w:name w:val="No Spacing"/>
    <w:uiPriority w:val="1"/>
    <w:qFormat/>
    <w:rsid w:val="00D35D34"/>
    <w:pPr>
      <w:spacing w:after="0" w:line="240" w:lineRule="auto"/>
    </w:pPr>
    <w:rPr>
      <w:rFonts w:ascii="Calibri" w:eastAsia="Times New Roman" w:hAnsi="Calibri" w:cs="Times New Roman"/>
      <w:lang w:eastAsia="ru-RU"/>
    </w:rPr>
  </w:style>
  <w:style w:type="character" w:customStyle="1" w:styleId="docssharedwiztogglelabeledlabeltext">
    <w:name w:val="docssharedwiztogglelabeledlabeltext"/>
    <w:basedOn w:val="a0"/>
    <w:rsid w:val="00D51906"/>
  </w:style>
  <w:style w:type="character" w:styleId="af4">
    <w:name w:val="FollowedHyperlink"/>
    <w:basedOn w:val="a0"/>
    <w:uiPriority w:val="99"/>
    <w:semiHidden/>
    <w:unhideWhenUsed/>
    <w:rsid w:val="0023372C"/>
    <w:rPr>
      <w:color w:val="800080" w:themeColor="followedHyperlink"/>
      <w:u w:val="single"/>
    </w:rPr>
  </w:style>
  <w:style w:type="paragraph" w:styleId="af5">
    <w:name w:val="header"/>
    <w:basedOn w:val="a"/>
    <w:link w:val="af6"/>
    <w:uiPriority w:val="99"/>
    <w:unhideWhenUsed/>
    <w:rsid w:val="008B3800"/>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8B3800"/>
    <w:rPr>
      <w:rFonts w:ascii="Calibri" w:eastAsia="Calibri" w:hAnsi="Calibri" w:cs="Times New Roman"/>
    </w:rPr>
  </w:style>
  <w:style w:type="paragraph" w:styleId="af7">
    <w:name w:val="footer"/>
    <w:basedOn w:val="a"/>
    <w:link w:val="af8"/>
    <w:uiPriority w:val="99"/>
    <w:unhideWhenUsed/>
    <w:rsid w:val="008B3800"/>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8B3800"/>
    <w:rPr>
      <w:rFonts w:ascii="Calibri" w:eastAsia="Calibri" w:hAnsi="Calibri" w:cs="Times New Roman"/>
    </w:rPr>
  </w:style>
  <w:style w:type="paragraph" w:customStyle="1" w:styleId="22">
    <w:name w:val="Абзац списка2"/>
    <w:basedOn w:val="a"/>
    <w:qFormat/>
    <w:rsid w:val="008B3800"/>
    <w:pPr>
      <w:ind w:left="720"/>
      <w:contextualSpacing/>
    </w:pPr>
    <w:rPr>
      <w:rFonts w:eastAsia="Times New Roman"/>
    </w:rPr>
  </w:style>
  <w:style w:type="character" w:customStyle="1" w:styleId="markedcontent">
    <w:name w:val="markedcontent"/>
    <w:rsid w:val="008B3800"/>
  </w:style>
  <w:style w:type="character" w:customStyle="1" w:styleId="c2">
    <w:name w:val="c2"/>
    <w:rsid w:val="008B3800"/>
  </w:style>
  <w:style w:type="paragraph" w:styleId="32">
    <w:name w:val="Body Text 3"/>
    <w:basedOn w:val="a"/>
    <w:link w:val="33"/>
    <w:unhideWhenUsed/>
    <w:rsid w:val="00054B96"/>
    <w:pPr>
      <w:spacing w:after="120"/>
    </w:pPr>
    <w:rPr>
      <w:sz w:val="16"/>
      <w:szCs w:val="16"/>
    </w:rPr>
  </w:style>
  <w:style w:type="character" w:customStyle="1" w:styleId="33">
    <w:name w:val="Основной текст 3 Знак"/>
    <w:basedOn w:val="a0"/>
    <w:link w:val="32"/>
    <w:rsid w:val="00054B96"/>
    <w:rPr>
      <w:rFonts w:ascii="Calibri" w:eastAsia="Calibri" w:hAnsi="Calibri" w:cs="Times New Roman"/>
      <w:sz w:val="16"/>
      <w:szCs w:val="16"/>
    </w:rPr>
  </w:style>
  <w:style w:type="paragraph" w:customStyle="1" w:styleId="af9">
    <w:name w:val="Базовый"/>
    <w:rsid w:val="00054B96"/>
    <w:pPr>
      <w:widowControl w:val="0"/>
      <w:tabs>
        <w:tab w:val="left" w:pos="709"/>
      </w:tabs>
      <w:suppressAutoHyphens/>
    </w:pPr>
    <w:rPr>
      <w:rFonts w:ascii="Arial" w:eastAsia="SimSun" w:hAnsi="Arial" w:cs="Mangal"/>
      <w:sz w:val="20"/>
      <w:szCs w:val="24"/>
      <w:lang w:eastAsia="zh-CN" w:bidi="hi-IN"/>
    </w:rPr>
  </w:style>
  <w:style w:type="character" w:customStyle="1" w:styleId="apple-converted-space">
    <w:name w:val="apple-converted-space"/>
    <w:basedOn w:val="a0"/>
    <w:rsid w:val="00054B96"/>
  </w:style>
  <w:style w:type="character" w:customStyle="1" w:styleId="w">
    <w:name w:val="w"/>
    <w:basedOn w:val="a0"/>
    <w:rsid w:val="00054B96"/>
  </w:style>
  <w:style w:type="character" w:customStyle="1" w:styleId="dash041e005f0431005f044b005f0447005f043d005f044b005f0439005f005fchar1char1">
    <w:name w:val="dash041e_005f0431_005f044b_005f0447_005f043d_005f044b_005f0439_005f_005fchar1__char1"/>
    <w:basedOn w:val="a0"/>
    <w:rsid w:val="00054B96"/>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rsid w:val="00054B96"/>
    <w:pPr>
      <w:spacing w:after="0" w:line="240" w:lineRule="auto"/>
    </w:pPr>
    <w:rPr>
      <w:rFonts w:ascii="Times New Roman" w:eastAsia="Times New Roman" w:hAnsi="Times New Roman"/>
      <w:sz w:val="24"/>
      <w:szCs w:val="24"/>
      <w:lang w:eastAsia="ru-RU"/>
    </w:rPr>
  </w:style>
  <w:style w:type="character" w:customStyle="1" w:styleId="dash0421005f0442005f0440005f043e005f0433005f0438005f0439005f005fchar1char1">
    <w:name w:val="dash0421_005f0442_005f0440_005f043e_005f0433_005f0438_005f0439_005f_005fchar1__char1"/>
    <w:basedOn w:val="a0"/>
    <w:rsid w:val="00054B96"/>
    <w:rPr>
      <w:rFonts w:cs="Times New Roman"/>
      <w:b/>
      <w:bCs/>
    </w:rPr>
  </w:style>
  <w:style w:type="paragraph" w:customStyle="1" w:styleId="msonormalcxspmiddle">
    <w:name w:val="msonormalcxspmiddle"/>
    <w:basedOn w:val="a"/>
    <w:rsid w:val="00054B96"/>
    <w:pPr>
      <w:spacing w:before="100" w:beforeAutospacing="1" w:after="100" w:afterAutospacing="1" w:line="240" w:lineRule="auto"/>
    </w:pPr>
    <w:rPr>
      <w:rFonts w:ascii="Times New Roman" w:eastAsia="Times New Roman" w:hAnsi="Times New Roman"/>
      <w:sz w:val="24"/>
      <w:szCs w:val="24"/>
      <w:lang w:eastAsia="ru-RU"/>
    </w:rPr>
  </w:style>
  <w:style w:type="paragraph" w:styleId="afa">
    <w:name w:val="Subtitle"/>
    <w:basedOn w:val="a"/>
    <w:link w:val="afb"/>
    <w:qFormat/>
    <w:rsid w:val="00054B96"/>
    <w:pPr>
      <w:spacing w:after="0" w:line="240" w:lineRule="auto"/>
      <w:jc w:val="center"/>
    </w:pPr>
    <w:rPr>
      <w:rFonts w:ascii="Times New Roman" w:eastAsia="Times New Roman" w:hAnsi="Times New Roman"/>
      <w:sz w:val="40"/>
      <w:szCs w:val="24"/>
      <w:lang w:eastAsia="ru-RU"/>
    </w:rPr>
  </w:style>
  <w:style w:type="character" w:customStyle="1" w:styleId="afb">
    <w:name w:val="Подзаголовок Знак"/>
    <w:basedOn w:val="a0"/>
    <w:link w:val="afa"/>
    <w:rsid w:val="00054B96"/>
    <w:rPr>
      <w:rFonts w:ascii="Times New Roman" w:eastAsia="Times New Roman" w:hAnsi="Times New Roman" w:cs="Times New Roman"/>
      <w:sz w:val="40"/>
      <w:szCs w:val="24"/>
      <w:lang w:eastAsia="ru-RU"/>
    </w:rPr>
  </w:style>
  <w:style w:type="paragraph" w:customStyle="1" w:styleId="chatmessagemsgsequence2ww2r">
    <w:name w:val="chatmessage__msgsequence___2ww2r"/>
    <w:basedOn w:val="a"/>
    <w:rsid w:val="00DE759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ash041e005f0431005f044b005f0447005f043d005f044b005f04391005f005fchar1char1">
    <w:name w:val="dash041e_005f0431_005f044b_005f0447_005f043d_005f044b_005f04391_005f_005fchar1__char1"/>
    <w:rsid w:val="00DE7598"/>
    <w:rPr>
      <w:rFonts w:ascii="Times New Roman" w:hAnsi="Times New Roman" w:cs="Times New Roman"/>
      <w:sz w:val="20"/>
      <w:szCs w:val="20"/>
      <w:u w:val="none"/>
      <w:effect w:val="none"/>
    </w:rPr>
  </w:style>
  <w:style w:type="table" w:customStyle="1" w:styleId="13">
    <w:name w:val="Сетка таблицы1"/>
    <w:basedOn w:val="a1"/>
    <w:next w:val="a7"/>
    <w:uiPriority w:val="59"/>
    <w:rsid w:val="00DE7598"/>
    <w:pPr>
      <w:spacing w:after="0" w:afterAutospacing="1" w:line="240" w:lineRule="auto"/>
      <w:ind w:right="374" w:firstLine="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Неразрешенное упоминание1"/>
    <w:basedOn w:val="a0"/>
    <w:uiPriority w:val="99"/>
    <w:semiHidden/>
    <w:unhideWhenUsed/>
    <w:rsid w:val="0019483E"/>
    <w:rPr>
      <w:color w:val="605E5C"/>
      <w:shd w:val="clear" w:color="auto" w:fill="E1DFDD"/>
    </w:rPr>
  </w:style>
  <w:style w:type="character" w:customStyle="1" w:styleId="UnresolvedMention">
    <w:name w:val="Unresolved Mention"/>
    <w:basedOn w:val="a0"/>
    <w:uiPriority w:val="99"/>
    <w:semiHidden/>
    <w:unhideWhenUsed/>
    <w:rsid w:val="00B020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394557">
      <w:bodyDiv w:val="1"/>
      <w:marLeft w:val="0"/>
      <w:marRight w:val="0"/>
      <w:marTop w:val="0"/>
      <w:marBottom w:val="0"/>
      <w:divBdr>
        <w:top w:val="none" w:sz="0" w:space="0" w:color="auto"/>
        <w:left w:val="none" w:sz="0" w:space="0" w:color="auto"/>
        <w:bottom w:val="none" w:sz="0" w:space="0" w:color="auto"/>
        <w:right w:val="none" w:sz="0" w:space="0" w:color="auto"/>
      </w:divBdr>
    </w:div>
    <w:div w:id="447356456">
      <w:bodyDiv w:val="1"/>
      <w:marLeft w:val="0"/>
      <w:marRight w:val="0"/>
      <w:marTop w:val="0"/>
      <w:marBottom w:val="0"/>
      <w:divBdr>
        <w:top w:val="none" w:sz="0" w:space="0" w:color="auto"/>
        <w:left w:val="none" w:sz="0" w:space="0" w:color="auto"/>
        <w:bottom w:val="none" w:sz="0" w:space="0" w:color="auto"/>
        <w:right w:val="none" w:sz="0" w:space="0" w:color="auto"/>
      </w:divBdr>
    </w:div>
    <w:div w:id="892691705">
      <w:bodyDiv w:val="1"/>
      <w:marLeft w:val="0"/>
      <w:marRight w:val="0"/>
      <w:marTop w:val="0"/>
      <w:marBottom w:val="0"/>
      <w:divBdr>
        <w:top w:val="none" w:sz="0" w:space="0" w:color="auto"/>
        <w:left w:val="none" w:sz="0" w:space="0" w:color="auto"/>
        <w:bottom w:val="none" w:sz="0" w:space="0" w:color="auto"/>
        <w:right w:val="none" w:sz="0" w:space="0" w:color="auto"/>
      </w:divBdr>
    </w:div>
    <w:div w:id="906182671">
      <w:bodyDiv w:val="1"/>
      <w:marLeft w:val="0"/>
      <w:marRight w:val="0"/>
      <w:marTop w:val="0"/>
      <w:marBottom w:val="0"/>
      <w:divBdr>
        <w:top w:val="none" w:sz="0" w:space="0" w:color="auto"/>
        <w:left w:val="none" w:sz="0" w:space="0" w:color="auto"/>
        <w:bottom w:val="none" w:sz="0" w:space="0" w:color="auto"/>
        <w:right w:val="none" w:sz="0" w:space="0" w:color="auto"/>
      </w:divBdr>
    </w:div>
    <w:div w:id="136860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3dtoday.ru/blogs/daymon/tinkercad-for-dummies-part-1/" TargetMode="External"/><Relationship Id="rId18" Type="http://schemas.openxmlformats.org/officeDocument/2006/relationships/hyperlink" Target="http://www.skitalets.ru/books/izora_vozvysh/" TargetMode="External"/><Relationship Id="rId26" Type="http://schemas.openxmlformats.org/officeDocument/2006/relationships/hyperlink" Target="http://www.skitalets.ru/books/izora_vozvysh/" TargetMode="External"/><Relationship Id="rId3" Type="http://schemas.openxmlformats.org/officeDocument/2006/relationships/styles" Target="styles.xml"/><Relationship Id="rId21" Type="http://schemas.openxmlformats.org/officeDocument/2006/relationships/hyperlink" Target="https://3dtoday.ru/blogs/daymon/tinkercad-for-dummies-part-1/" TargetMode="External"/><Relationship Id="rId7" Type="http://schemas.openxmlformats.org/officeDocument/2006/relationships/endnotes" Target="endnotes.xml"/><Relationship Id="rId12" Type="http://schemas.openxmlformats.org/officeDocument/2006/relationships/hyperlink" Target="https://www.tinkercad.com/" TargetMode="External"/><Relationship Id="rId17" Type="http://schemas.openxmlformats.org/officeDocument/2006/relationships/hyperlink" Target="https://ru.wikipedia.org/wiki/%D0%91%D0%BE%D0%BB%D1%8C%D1%88%D0%B0%D1%8F_%D1%80%D0%BE%D1%81%D1%81%D0%B8%D0%B9%D1%81%D0%BA%D0%B0%D1%8F_%D1%8D%D0%BD%D1%86%D0%B8%D0%BA%D0%BB%D0%BE%D0%BF%D0%B5%D0%B4%D0%B8%D1%8F_(%D0%B8%D0%B7%D0%B4%D0%B0%D1%82%D0%B5%D0%BB%D1%8C%D1%81%D1%82%D0%B2%D0%BE)" TargetMode="External"/><Relationship Id="rId25" Type="http://schemas.openxmlformats.org/officeDocument/2006/relationships/hyperlink" Target="https://ru.wikipedia.org/wiki/%D0%91%D0%BE%D0%BB%D1%8C%D1%88%D0%B0%D1%8F_%D1%80%D0%BE%D1%81%D1%81%D0%B8%D0%B9%D1%81%D0%BA%D0%B0%D1%8F_%D1%8D%D0%BD%D1%86%D0%B8%D0%BA%D0%BB%D0%BE%D0%BF%D0%B5%D0%B4%D0%B8%D1%8F_(%D0%B8%D0%B7%D0%B4%D0%B0%D1%82%D0%B5%D0%BB%D1%8C%D1%81%D1%82%D0%B2%D0%BE)" TargetMode="External"/><Relationship Id="rId2" Type="http://schemas.openxmlformats.org/officeDocument/2006/relationships/numbering" Target="numbering.xml"/><Relationship Id="rId16" Type="http://schemas.openxmlformats.org/officeDocument/2006/relationships/hyperlink" Target="https://ru.wikipedia.org/wiki/%D0%9A%D0%BE%D0%B7%D0%BB%D0%BE%D0%B2,_%D0%9C%D0%B8%D1%85%D0%B0%D0%B8%D0%BB_%D0%9C%D0%B8%D1%85%D0%B0%D0%B9%D0%BB%D0%BE%D0%B2%D0%B8%D1%87" TargetMode="External"/><Relationship Id="rId20" Type="http://schemas.openxmlformats.org/officeDocument/2006/relationships/hyperlink" Target="https://www.tinkercad.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ru.wikipedia.org/wiki/%D0%9A%D0%BE%D0%B7%D0%BB%D0%BE%D0%B2,_%D0%9C%D0%B8%D1%85%D0%B0%D0%B8%D0%BB_%D0%9C%D0%B8%D1%85%D0%B0%D0%B9%D0%BB%D0%BE%D0%B2%D0%B8%D1%87" TargetMode="External"/><Relationship Id="rId5" Type="http://schemas.openxmlformats.org/officeDocument/2006/relationships/webSettings" Target="webSettings.xml"/><Relationship Id="rId15" Type="http://schemas.openxmlformats.org/officeDocument/2006/relationships/hyperlink" Target="https://archive.is/NCQLc" TargetMode="External"/><Relationship Id="rId23" Type="http://schemas.openxmlformats.org/officeDocument/2006/relationships/hyperlink" Target="https://archive.is/NCQLc" TargetMode="External"/><Relationship Id="rId28" Type="http://schemas.openxmlformats.org/officeDocument/2006/relationships/footer" Target="footer2.xml"/><Relationship Id="rId10" Type="http://schemas.openxmlformats.org/officeDocument/2006/relationships/hyperlink" Target="https://drive.google.com/file/d/1zlh19R4Xy1lyazT0-yw2rITAXXUHKvBN/view" TargetMode="External"/><Relationship Id="rId19" Type="http://schemas.openxmlformats.org/officeDocument/2006/relationships/hyperlink" Target="http://www.edu.sbor.net/sbor2005/r3/razd3.html" TargetMode="External"/><Relationship Id="rId4" Type="http://schemas.openxmlformats.org/officeDocument/2006/relationships/settings" Target="settings.xml"/><Relationship Id="rId9" Type="http://schemas.openxmlformats.org/officeDocument/2006/relationships/hyperlink" Target="http://www.recfund.ru/" TargetMode="External"/><Relationship Id="rId14" Type="http://schemas.openxmlformats.org/officeDocument/2006/relationships/hyperlink" Target="https://informika.ru/" TargetMode="External"/><Relationship Id="rId22" Type="http://schemas.openxmlformats.org/officeDocument/2006/relationships/hyperlink" Target="https://informika.ru/" TargetMode="External"/><Relationship Id="rId27" Type="http://schemas.openxmlformats.org/officeDocument/2006/relationships/hyperlink" Target="http://www.edu.sbor.net/sbor2005/r3/razd3.htm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30EE7-C3F4-43FB-9501-5A4C77FAC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1</Pages>
  <Words>22447</Words>
  <Characters>127949</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150096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OEM</cp:lastModifiedBy>
  <cp:revision>17</cp:revision>
  <dcterms:created xsi:type="dcterms:W3CDTF">2021-12-27T07:24:00Z</dcterms:created>
  <dcterms:modified xsi:type="dcterms:W3CDTF">2022-11-09T13:52:00Z</dcterms:modified>
</cp:coreProperties>
</file>