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22" w:rsidRDefault="009B6F61" w:rsidP="003C1322">
      <w:pPr>
        <w:spacing w:line="200" w:lineRule="atLeas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C1322" w:rsidRDefault="003C1322" w:rsidP="003C1322">
      <w:pPr>
        <w:spacing w:line="200" w:lineRule="atLeast"/>
        <w:jc w:val="right"/>
        <w:rPr>
          <w:b/>
          <w:bCs/>
          <w:sz w:val="28"/>
          <w:szCs w:val="28"/>
        </w:rPr>
      </w:pPr>
    </w:p>
    <w:p w:rsidR="003E049F" w:rsidRPr="004B5F7D" w:rsidRDefault="003E049F" w:rsidP="003E049F">
      <w:pPr>
        <w:spacing w:line="200" w:lineRule="atLeast"/>
        <w:jc w:val="center"/>
        <w:rPr>
          <w:b/>
          <w:bCs/>
          <w:sz w:val="28"/>
          <w:szCs w:val="28"/>
        </w:rPr>
      </w:pPr>
      <w:r w:rsidRPr="004B5F7D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</w:p>
    <w:p w:rsidR="003E049F" w:rsidRPr="005703E3" w:rsidRDefault="003E049F" w:rsidP="003E049F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4B5F7D">
        <w:rPr>
          <w:b/>
          <w:bCs/>
          <w:sz w:val="28"/>
          <w:szCs w:val="28"/>
        </w:rPr>
        <w:t xml:space="preserve">  заседания Общественного совета </w:t>
      </w:r>
      <w:r w:rsidRPr="004B5F7D">
        <w:rPr>
          <w:b/>
          <w:bCs/>
          <w:sz w:val="28"/>
          <w:szCs w:val="28"/>
        </w:rPr>
        <w:br/>
      </w:r>
      <w:r w:rsidRPr="005703E3">
        <w:rPr>
          <w:b/>
          <w:sz w:val="28"/>
          <w:szCs w:val="28"/>
        </w:rPr>
        <w:t xml:space="preserve">по проведению независимой </w:t>
      </w:r>
      <w:proofErr w:type="gramStart"/>
      <w:r w:rsidRPr="005703E3">
        <w:rPr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570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049F" w:rsidRDefault="003E049F" w:rsidP="003E049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049F" w:rsidRPr="004B5F7D" w:rsidRDefault="003E049F" w:rsidP="003E049F">
      <w:pPr>
        <w:spacing w:line="200" w:lineRule="atLeast"/>
        <w:jc w:val="center"/>
        <w:rPr>
          <w:sz w:val="28"/>
          <w:szCs w:val="28"/>
        </w:rPr>
      </w:pPr>
    </w:p>
    <w:p w:rsidR="003E049F" w:rsidRDefault="003E049F" w:rsidP="003E049F">
      <w:pPr>
        <w:tabs>
          <w:tab w:val="left" w:pos="1430"/>
          <w:tab w:val="left" w:pos="4070"/>
          <w:tab w:val="left" w:pos="693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26 декабря </w:t>
      </w:r>
      <w:r w:rsidRPr="004B5F7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4B5F7D">
        <w:rPr>
          <w:sz w:val="28"/>
          <w:szCs w:val="28"/>
        </w:rPr>
        <w:t xml:space="preserve"> года</w:t>
      </w:r>
      <w:r w:rsidRPr="004B5F7D">
        <w:rPr>
          <w:sz w:val="28"/>
          <w:szCs w:val="28"/>
        </w:rPr>
        <w:tab/>
      </w:r>
    </w:p>
    <w:p w:rsidR="003E049F" w:rsidRDefault="003E049F" w:rsidP="003E049F">
      <w:pPr>
        <w:tabs>
          <w:tab w:val="left" w:pos="1430"/>
          <w:tab w:val="left" w:pos="4070"/>
          <w:tab w:val="left" w:pos="6930"/>
        </w:tabs>
        <w:jc w:val="both"/>
        <w:rPr>
          <w:sz w:val="28"/>
          <w:szCs w:val="28"/>
        </w:rPr>
      </w:pPr>
    </w:p>
    <w:p w:rsidR="00A90457" w:rsidRDefault="00A90457" w:rsidP="00A90457">
      <w:pPr>
        <w:rPr>
          <w:b/>
          <w:sz w:val="28"/>
          <w:szCs w:val="28"/>
        </w:rPr>
      </w:pPr>
    </w:p>
    <w:p w:rsidR="00A90457" w:rsidRPr="00EB0ABF" w:rsidRDefault="00A90457" w:rsidP="00A90457">
      <w:pPr>
        <w:ind w:firstLine="851"/>
        <w:jc w:val="both"/>
        <w:rPr>
          <w:bCs/>
          <w:sz w:val="28"/>
          <w:szCs w:val="28"/>
        </w:rPr>
      </w:pPr>
      <w:r w:rsidRPr="00CA27F3">
        <w:rPr>
          <w:b/>
          <w:sz w:val="28"/>
          <w:szCs w:val="28"/>
        </w:rPr>
        <w:t>1</w:t>
      </w:r>
      <w:r w:rsidRPr="00CA27F3">
        <w:rPr>
          <w:sz w:val="28"/>
          <w:szCs w:val="28"/>
        </w:rPr>
        <w:t xml:space="preserve">. </w:t>
      </w:r>
      <w:r w:rsidRPr="00CA27F3">
        <w:rPr>
          <w:sz w:val="28"/>
          <w:szCs w:val="28"/>
          <w:lang w:eastAsia="ru-RU"/>
        </w:rPr>
        <w:t>Одобрить проводимые мероприятия ГАОУ ВО ЛО «Государственный институт экономики, финансов, права и технологий», ГАОУ ДПО «Ленинградский областной институт развития образования», ГАПОУ ЛО  «</w:t>
      </w:r>
      <w:proofErr w:type="spellStart"/>
      <w:r w:rsidRPr="00CA27F3">
        <w:rPr>
          <w:sz w:val="28"/>
          <w:szCs w:val="28"/>
          <w:lang w:eastAsia="ru-RU"/>
        </w:rPr>
        <w:t>Мультицентр</w:t>
      </w:r>
      <w:proofErr w:type="spellEnd"/>
      <w:r w:rsidRPr="00CA27F3">
        <w:rPr>
          <w:sz w:val="28"/>
          <w:szCs w:val="28"/>
          <w:lang w:eastAsia="ru-RU"/>
        </w:rPr>
        <w:t xml:space="preserve"> социальной и трудовой интеграции», </w:t>
      </w:r>
      <w:r w:rsidRPr="00CA27F3">
        <w:rPr>
          <w:bCs/>
          <w:sz w:val="28"/>
          <w:szCs w:val="28"/>
        </w:rPr>
        <w:t xml:space="preserve">ГКДОУ ЛО  «Всеволожский детский сад компенсирующего вида»  </w:t>
      </w:r>
      <w:r>
        <w:rPr>
          <w:sz w:val="28"/>
          <w:szCs w:val="28"/>
          <w:lang w:eastAsia="ru-RU"/>
        </w:rPr>
        <w:t xml:space="preserve">по </w:t>
      </w:r>
      <w:r w:rsidRPr="00CA27F3">
        <w:rPr>
          <w:sz w:val="28"/>
          <w:szCs w:val="28"/>
          <w:lang w:eastAsia="ru-RU"/>
        </w:rPr>
        <w:t>устранени</w:t>
      </w:r>
      <w:r>
        <w:rPr>
          <w:sz w:val="28"/>
          <w:szCs w:val="28"/>
          <w:lang w:eastAsia="ru-RU"/>
        </w:rPr>
        <w:t>ю</w:t>
      </w:r>
      <w:r w:rsidRPr="00CA27F3">
        <w:rPr>
          <w:sz w:val="28"/>
          <w:szCs w:val="28"/>
          <w:lang w:eastAsia="ru-RU"/>
        </w:rPr>
        <w:t xml:space="preserve"> замечаний по результатам НОКО, проводимой в 2017 году.</w:t>
      </w:r>
      <w:r w:rsidRPr="00032FC9"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</w:t>
      </w:r>
    </w:p>
    <w:p w:rsidR="00A90457" w:rsidRPr="00EB0ABF" w:rsidRDefault="00A90457" w:rsidP="00A90457">
      <w:pPr>
        <w:suppressAutoHyphens w:val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270A4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. </w:t>
      </w:r>
      <w:r w:rsidRPr="00032FC9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добрить результаты НОКО </w:t>
      </w:r>
      <w:r w:rsidRPr="00032FC9">
        <w:rPr>
          <w:sz w:val="28"/>
          <w:szCs w:val="28"/>
          <w:lang w:eastAsia="ru-RU"/>
        </w:rPr>
        <w:t>образовательными организациями Ленинградской области, проводимой в 2018 году, осуществить загрузку данных в сис</w:t>
      </w:r>
      <w:r>
        <w:rPr>
          <w:sz w:val="28"/>
          <w:szCs w:val="28"/>
          <w:lang w:eastAsia="ru-RU"/>
        </w:rPr>
        <w:t>т</w:t>
      </w:r>
      <w:r w:rsidRPr="00032FC9">
        <w:rPr>
          <w:sz w:val="28"/>
          <w:szCs w:val="28"/>
          <w:lang w:eastAsia="ru-RU"/>
        </w:rPr>
        <w:t>ем</w:t>
      </w:r>
      <w:r>
        <w:rPr>
          <w:sz w:val="28"/>
          <w:szCs w:val="28"/>
          <w:lang w:eastAsia="ru-RU"/>
        </w:rPr>
        <w:t>у</w:t>
      </w:r>
      <w:r w:rsidRPr="00032FC9">
        <w:rPr>
          <w:sz w:val="28"/>
          <w:szCs w:val="28"/>
          <w:lang w:eastAsia="ru-RU"/>
        </w:rPr>
        <w:t xml:space="preserve"> bus.gov.ru, довести результаты до образовательных организаций.</w:t>
      </w:r>
    </w:p>
    <w:p w:rsidR="00A90457" w:rsidRDefault="00A90457" w:rsidP="00A90457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Срок: декабрь 2018 года - январь 2019 года.</w:t>
      </w:r>
    </w:p>
    <w:p w:rsidR="00A90457" w:rsidRPr="00A90457" w:rsidRDefault="00A90457" w:rsidP="00A90457">
      <w:pPr>
        <w:pStyle w:val="a7"/>
        <w:numPr>
          <w:ilvl w:val="0"/>
          <w:numId w:val="5"/>
        </w:numPr>
        <w:spacing w:line="200" w:lineRule="atLeast"/>
        <w:ind w:left="0" w:firstLine="851"/>
        <w:jc w:val="both"/>
        <w:rPr>
          <w:b/>
          <w:sz w:val="28"/>
          <w:szCs w:val="28"/>
        </w:rPr>
      </w:pPr>
      <w:r w:rsidRPr="00A90457">
        <w:rPr>
          <w:sz w:val="28"/>
          <w:szCs w:val="28"/>
        </w:rPr>
        <w:t>Представить результаты</w:t>
      </w:r>
      <w:r w:rsidRPr="00A90457">
        <w:rPr>
          <w:b/>
          <w:sz w:val="28"/>
          <w:szCs w:val="28"/>
        </w:rPr>
        <w:t xml:space="preserve"> </w:t>
      </w:r>
      <w:r w:rsidRPr="00A90457">
        <w:rPr>
          <w:sz w:val="28"/>
          <w:szCs w:val="28"/>
        </w:rPr>
        <w:t xml:space="preserve">  независимой </w:t>
      </w:r>
      <w:proofErr w:type="gramStart"/>
      <w:r w:rsidRPr="00A90457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A90457">
        <w:rPr>
          <w:sz w:val="28"/>
          <w:szCs w:val="28"/>
        </w:rPr>
        <w:t xml:space="preserve"> государственными образовательными организациями с учётом информации, представленной оператором в 2018 году, на </w:t>
      </w:r>
    </w:p>
    <w:p w:rsidR="00A90457" w:rsidRDefault="00A90457" w:rsidP="00A90457">
      <w:pPr>
        <w:spacing w:line="200" w:lineRule="atLeast"/>
        <w:jc w:val="both"/>
        <w:rPr>
          <w:sz w:val="28"/>
          <w:szCs w:val="28"/>
        </w:rPr>
      </w:pPr>
      <w:r w:rsidRPr="002C6651">
        <w:rPr>
          <w:sz w:val="28"/>
          <w:szCs w:val="28"/>
        </w:rPr>
        <w:t xml:space="preserve">совещании </w:t>
      </w:r>
      <w:r>
        <w:rPr>
          <w:sz w:val="28"/>
          <w:szCs w:val="28"/>
        </w:rPr>
        <w:t xml:space="preserve">с руководителями государственных образовательных организаций, в отношении которых НОКО </w:t>
      </w: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 xml:space="preserve"> в 2018 году. </w:t>
      </w:r>
    </w:p>
    <w:p w:rsidR="00A90457" w:rsidRDefault="00A90457" w:rsidP="00A90457">
      <w:pPr>
        <w:spacing w:line="200" w:lineRule="atLeast"/>
        <w:jc w:val="both"/>
        <w:rPr>
          <w:b/>
          <w:sz w:val="28"/>
          <w:szCs w:val="28"/>
        </w:rPr>
      </w:pPr>
      <w:r w:rsidRPr="002C6651">
        <w:rPr>
          <w:b/>
          <w:sz w:val="28"/>
          <w:szCs w:val="28"/>
        </w:rPr>
        <w:t xml:space="preserve">          Срок – до 29 декабря 2018 года.</w:t>
      </w:r>
    </w:p>
    <w:p w:rsidR="00A90457" w:rsidRPr="00A90457" w:rsidRDefault="00A90457" w:rsidP="00A9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90457">
        <w:rPr>
          <w:b/>
          <w:sz w:val="28"/>
          <w:szCs w:val="28"/>
        </w:rPr>
        <w:t>Ответственный:</w:t>
      </w:r>
      <w:r w:rsidRPr="00082D27">
        <w:rPr>
          <w:sz w:val="28"/>
          <w:szCs w:val="28"/>
        </w:rPr>
        <w:t xml:space="preserve"> Комитет общего и профессионального об</w:t>
      </w:r>
      <w:r>
        <w:rPr>
          <w:sz w:val="28"/>
          <w:szCs w:val="28"/>
        </w:rPr>
        <w:t>разования Ленинградской области.</w:t>
      </w:r>
    </w:p>
    <w:p w:rsidR="00A90457" w:rsidRPr="00A90457" w:rsidRDefault="00A90457" w:rsidP="00A90457">
      <w:pPr>
        <w:pStyle w:val="a7"/>
        <w:numPr>
          <w:ilvl w:val="0"/>
          <w:numId w:val="5"/>
        </w:numPr>
        <w:spacing w:line="200" w:lineRule="atLeast"/>
        <w:ind w:left="0" w:firstLine="851"/>
        <w:jc w:val="both"/>
        <w:rPr>
          <w:b/>
          <w:sz w:val="28"/>
          <w:szCs w:val="28"/>
        </w:rPr>
      </w:pPr>
      <w:r w:rsidRPr="00A90457">
        <w:rPr>
          <w:sz w:val="28"/>
          <w:szCs w:val="28"/>
        </w:rPr>
        <w:t xml:space="preserve">Ознакомить руководителей органов местного самоуправления, осуществляющих управление в сфере образования Ленинградской области  на совещании (ВКС) с показателями, характеризующими общие критерии </w:t>
      </w:r>
      <w:proofErr w:type="gramStart"/>
      <w:r w:rsidRPr="00A90457">
        <w:rPr>
          <w:sz w:val="28"/>
          <w:szCs w:val="28"/>
        </w:rPr>
        <w:t>оценки качества условий оказания услуг</w:t>
      </w:r>
      <w:proofErr w:type="gramEnd"/>
      <w:r w:rsidRPr="00A90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образовательными </w:t>
      </w:r>
      <w:r w:rsidRPr="00A90457">
        <w:rPr>
          <w:sz w:val="28"/>
          <w:szCs w:val="28"/>
        </w:rPr>
        <w:t xml:space="preserve">организациями, установленными Министерством просвещения Российской Федерации. </w:t>
      </w:r>
    </w:p>
    <w:p w:rsidR="00A90457" w:rsidRDefault="00A90457" w:rsidP="00A90457">
      <w:pPr>
        <w:pStyle w:val="a7"/>
        <w:spacing w:line="200" w:lineRule="atLeast"/>
        <w:ind w:left="851"/>
        <w:jc w:val="both"/>
        <w:rPr>
          <w:b/>
          <w:sz w:val="28"/>
          <w:szCs w:val="28"/>
        </w:rPr>
      </w:pPr>
      <w:r w:rsidRPr="002C6651">
        <w:rPr>
          <w:b/>
          <w:sz w:val="28"/>
          <w:szCs w:val="28"/>
        </w:rPr>
        <w:t>Срок: февраль - март 2019 года.</w:t>
      </w:r>
    </w:p>
    <w:p w:rsidR="00A90457" w:rsidRPr="00A90457" w:rsidRDefault="00A90457" w:rsidP="00A9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0457">
        <w:rPr>
          <w:b/>
          <w:sz w:val="28"/>
          <w:szCs w:val="28"/>
        </w:rPr>
        <w:t>Ответственный:</w:t>
      </w:r>
      <w:r w:rsidRPr="00082D27">
        <w:rPr>
          <w:sz w:val="28"/>
          <w:szCs w:val="28"/>
        </w:rPr>
        <w:t xml:space="preserve"> Комитет общего и профессионального об</w:t>
      </w:r>
      <w:r>
        <w:rPr>
          <w:sz w:val="28"/>
          <w:szCs w:val="28"/>
        </w:rPr>
        <w:t>разования Ленинградской области.</w:t>
      </w:r>
    </w:p>
    <w:p w:rsidR="00A90457" w:rsidRPr="00CA27F3" w:rsidRDefault="00A90457" w:rsidP="00A90457">
      <w:pPr>
        <w:jc w:val="both"/>
        <w:rPr>
          <w:b/>
          <w:sz w:val="28"/>
          <w:szCs w:val="28"/>
        </w:rPr>
      </w:pPr>
      <w:r w:rsidRPr="00CA27F3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5</w:t>
      </w:r>
      <w:r w:rsidRPr="00CA27F3">
        <w:rPr>
          <w:b/>
          <w:sz w:val="28"/>
          <w:szCs w:val="28"/>
        </w:rPr>
        <w:t xml:space="preserve">. </w:t>
      </w:r>
      <w:proofErr w:type="gramStart"/>
      <w:r w:rsidRPr="00CA27F3">
        <w:rPr>
          <w:sz w:val="28"/>
          <w:szCs w:val="28"/>
        </w:rPr>
        <w:t>Рассмотреть результаты Отчета по исполнению Государственного контракта на оказание услуг для ГАОУ ДПО «Ленинградский областной институт развития образования» от 15 ноября 2018 года № 87-11/ЕП-18 (Исполнитель:</w:t>
      </w:r>
      <w:proofErr w:type="gramEnd"/>
      <w:r w:rsidRPr="00CA27F3">
        <w:rPr>
          <w:sz w:val="28"/>
          <w:szCs w:val="28"/>
        </w:rPr>
        <w:t xml:space="preserve"> Общество с ограниченной ответственностью Курс образования  по оказанию услуг по сбору, обобщению информации о качестве условий осуществления образовательной деятельности государственных образовательных организаций, подведомственных комитету общего и профессионального образования </w:t>
      </w:r>
      <w:r w:rsidRPr="00CA27F3">
        <w:rPr>
          <w:sz w:val="28"/>
          <w:szCs w:val="28"/>
        </w:rPr>
        <w:lastRenderedPageBreak/>
        <w:t xml:space="preserve">Ленинградской области в 2018 году  и сформулировать предложения по каждой образовательной организации.  </w:t>
      </w:r>
    </w:p>
    <w:p w:rsidR="00A90457" w:rsidRPr="00CA27F3" w:rsidRDefault="00A90457" w:rsidP="00A90457">
      <w:pPr>
        <w:pStyle w:val="a7"/>
        <w:ind w:left="851"/>
        <w:jc w:val="both"/>
        <w:rPr>
          <w:sz w:val="28"/>
          <w:szCs w:val="28"/>
        </w:rPr>
      </w:pPr>
      <w:r w:rsidRPr="00CA27F3">
        <w:rPr>
          <w:rStyle w:val="a8"/>
          <w:sz w:val="28"/>
          <w:szCs w:val="28"/>
        </w:rPr>
        <w:t xml:space="preserve">Срок: 31 января 2019 года.                     </w:t>
      </w:r>
    </w:p>
    <w:p w:rsidR="00A90457" w:rsidRPr="00CA27F3" w:rsidRDefault="00A90457" w:rsidP="00A90457">
      <w:pPr>
        <w:pStyle w:val="a3"/>
        <w:spacing w:before="0" w:after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CA27F3">
        <w:rPr>
          <w:sz w:val="28"/>
          <w:szCs w:val="28"/>
        </w:rPr>
        <w:t>. Организовать выезды в образовательные  организации членов Общественного совета совместно с представителями специалистов Комитета общего и профессионального образования Ленинградской области с целью проверки соответствия результатов и выводов Отчета.</w:t>
      </w:r>
    </w:p>
    <w:p w:rsidR="00A90457" w:rsidRPr="00E7745A" w:rsidRDefault="00A90457" w:rsidP="00A90457">
      <w:pPr>
        <w:pStyle w:val="a3"/>
        <w:spacing w:before="0" w:after="0"/>
        <w:ind w:firstLine="851"/>
        <w:jc w:val="both"/>
        <w:rPr>
          <w:b/>
          <w:sz w:val="28"/>
          <w:szCs w:val="28"/>
        </w:rPr>
      </w:pPr>
      <w:r w:rsidRPr="00E7745A">
        <w:rPr>
          <w:b/>
          <w:sz w:val="28"/>
          <w:szCs w:val="28"/>
        </w:rPr>
        <w:t>Срок: с 14 января 2019 года по 12 февраля 2019 года.</w:t>
      </w:r>
      <w:r w:rsidRPr="00E7745A">
        <w:rPr>
          <w:b/>
          <w:sz w:val="28"/>
          <w:szCs w:val="28"/>
        </w:rPr>
        <w:br/>
      </w:r>
      <w:r w:rsidRPr="00CA27F3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7</w:t>
      </w:r>
      <w:r w:rsidRPr="00CA27F3">
        <w:rPr>
          <w:sz w:val="28"/>
          <w:szCs w:val="28"/>
        </w:rPr>
        <w:t>. Утвердить список  образовательных организаций, в которые будут осуществлены выезды:</w:t>
      </w:r>
    </w:p>
    <w:p w:rsidR="00A90457" w:rsidRPr="00CA27F3" w:rsidRDefault="00A90457" w:rsidP="00A90457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CA27F3">
        <w:rPr>
          <w:sz w:val="28"/>
          <w:szCs w:val="28"/>
        </w:rPr>
        <w:t>-  ГКОУ ЛО "</w:t>
      </w:r>
      <w:proofErr w:type="spellStart"/>
      <w:r w:rsidRPr="00CA27F3">
        <w:rPr>
          <w:sz w:val="28"/>
          <w:szCs w:val="28"/>
        </w:rPr>
        <w:t>Волховская</w:t>
      </w:r>
      <w:proofErr w:type="spellEnd"/>
      <w:r w:rsidRPr="00CA27F3">
        <w:rPr>
          <w:sz w:val="28"/>
          <w:szCs w:val="28"/>
        </w:rPr>
        <w:t xml:space="preserve"> школа, реализующая адаптированные образовательные программы" (основание - минимальное количество баллов по критерию "открытость и доступность");</w:t>
      </w:r>
    </w:p>
    <w:p w:rsidR="00A90457" w:rsidRPr="00CA27F3" w:rsidRDefault="00A90457" w:rsidP="00A90457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CA27F3">
        <w:rPr>
          <w:sz w:val="28"/>
          <w:szCs w:val="28"/>
        </w:rPr>
        <w:t>- ГКОУ ЛО "</w:t>
      </w:r>
      <w:proofErr w:type="spellStart"/>
      <w:r w:rsidRPr="00CA27F3">
        <w:rPr>
          <w:sz w:val="28"/>
          <w:szCs w:val="28"/>
        </w:rPr>
        <w:t>Киришская</w:t>
      </w:r>
      <w:proofErr w:type="spellEnd"/>
      <w:r w:rsidRPr="00CA27F3">
        <w:rPr>
          <w:sz w:val="28"/>
          <w:szCs w:val="28"/>
        </w:rPr>
        <w:t xml:space="preserve"> школа-интернат, реализующая адаптированные образовательные программы" (основание - максимальное падение баллов по критерию "открытость и доступность");</w:t>
      </w:r>
    </w:p>
    <w:p w:rsidR="00A90457" w:rsidRPr="00CA27F3" w:rsidRDefault="00A90457" w:rsidP="00A90457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CA27F3">
        <w:rPr>
          <w:sz w:val="28"/>
          <w:szCs w:val="28"/>
        </w:rPr>
        <w:t>- ГКОУ ЛО "Павловский центр психолого-педагогической реабилитации и коррекции "Логос" (основание - максимальное падение баллов по критерию "комфортность условий" и падение интегрального показателя до 134,8);</w:t>
      </w:r>
    </w:p>
    <w:p w:rsidR="00A90457" w:rsidRPr="00E7745A" w:rsidRDefault="00A90457" w:rsidP="00A90457">
      <w:pPr>
        <w:pStyle w:val="a3"/>
        <w:spacing w:before="0" w:after="0"/>
        <w:ind w:firstLine="851"/>
        <w:jc w:val="both"/>
        <w:rPr>
          <w:sz w:val="28"/>
          <w:szCs w:val="28"/>
        </w:rPr>
      </w:pPr>
      <w:r w:rsidRPr="00CA27F3">
        <w:rPr>
          <w:sz w:val="28"/>
          <w:szCs w:val="28"/>
        </w:rPr>
        <w:t>- ГКОУ ЛО "Лужская санаторная школа-интернат" (основание - минимальное количество баллов по критериям "доброжелательность, вежливость..." и "удовлетворенность качеством оказания образовательных услуг");</w:t>
      </w:r>
    </w:p>
    <w:p w:rsidR="00A90457" w:rsidRPr="00CA27F3" w:rsidRDefault="00A90457" w:rsidP="00A90457">
      <w:pPr>
        <w:pStyle w:val="a3"/>
        <w:spacing w:before="0" w:after="0"/>
        <w:jc w:val="both"/>
        <w:rPr>
          <w:sz w:val="28"/>
          <w:szCs w:val="28"/>
        </w:rPr>
      </w:pPr>
      <w:r w:rsidRPr="00CA27F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8</w:t>
      </w:r>
      <w:r w:rsidRPr="00CA27F3">
        <w:rPr>
          <w:sz w:val="28"/>
          <w:szCs w:val="28"/>
        </w:rPr>
        <w:t>. Направить информационное письмо руководителям государственных образовательных организаций, в которые будут осуществлены выезды, о проведении проверки соответствия результатов и выводов Отчёта</w:t>
      </w:r>
      <w:r>
        <w:rPr>
          <w:sz w:val="28"/>
          <w:szCs w:val="28"/>
        </w:rPr>
        <w:t xml:space="preserve"> организации - оператора</w:t>
      </w:r>
      <w:r w:rsidRPr="00CA27F3">
        <w:rPr>
          <w:sz w:val="28"/>
          <w:szCs w:val="28"/>
        </w:rPr>
        <w:t xml:space="preserve">.                                           </w:t>
      </w:r>
    </w:p>
    <w:p w:rsidR="00A90457" w:rsidRDefault="00A90457" w:rsidP="00A90457">
      <w:pPr>
        <w:pStyle w:val="a7"/>
        <w:tabs>
          <w:tab w:val="left" w:pos="0"/>
        </w:tabs>
        <w:ind w:left="851"/>
        <w:rPr>
          <w:b/>
          <w:sz w:val="28"/>
          <w:szCs w:val="28"/>
        </w:rPr>
      </w:pPr>
      <w:r w:rsidRPr="00CA27F3">
        <w:rPr>
          <w:b/>
          <w:sz w:val="28"/>
          <w:szCs w:val="28"/>
        </w:rPr>
        <w:t xml:space="preserve">Срок: до  </w:t>
      </w:r>
      <w:r>
        <w:rPr>
          <w:b/>
          <w:sz w:val="28"/>
          <w:szCs w:val="28"/>
        </w:rPr>
        <w:t xml:space="preserve">29 </w:t>
      </w:r>
      <w:r w:rsidRPr="00CA27F3">
        <w:rPr>
          <w:b/>
          <w:sz w:val="28"/>
          <w:szCs w:val="28"/>
        </w:rPr>
        <w:t>декабря 2018 года.</w:t>
      </w:r>
    </w:p>
    <w:p w:rsidR="00A90457" w:rsidRPr="00A90457" w:rsidRDefault="00A90457" w:rsidP="00A904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90457">
        <w:rPr>
          <w:b/>
          <w:sz w:val="28"/>
          <w:szCs w:val="28"/>
        </w:rPr>
        <w:t>Ответственный:</w:t>
      </w:r>
      <w:r w:rsidRPr="00082D27">
        <w:rPr>
          <w:sz w:val="28"/>
          <w:szCs w:val="28"/>
        </w:rPr>
        <w:t xml:space="preserve"> Комитет общего и профессионального об</w:t>
      </w:r>
      <w:r>
        <w:rPr>
          <w:sz w:val="28"/>
          <w:szCs w:val="28"/>
        </w:rPr>
        <w:t>разования Ленинградской области.</w:t>
      </w:r>
    </w:p>
    <w:p w:rsidR="00A90457" w:rsidRPr="00A90457" w:rsidRDefault="00A90457" w:rsidP="00A90457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A90457">
        <w:rPr>
          <w:sz w:val="28"/>
          <w:szCs w:val="28"/>
        </w:rPr>
        <w:t xml:space="preserve">Пригласить руководителей государственных образовательных организаций, в отношении которых </w:t>
      </w:r>
      <w:proofErr w:type="gramStart"/>
      <w:r w:rsidRPr="00A90457">
        <w:rPr>
          <w:sz w:val="28"/>
          <w:szCs w:val="28"/>
        </w:rPr>
        <w:t>проведена</w:t>
      </w:r>
      <w:proofErr w:type="gramEnd"/>
      <w:r w:rsidRPr="00A9045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НОКО</w:t>
      </w:r>
      <w:r w:rsidRPr="00A90457">
        <w:rPr>
          <w:sz w:val="28"/>
          <w:szCs w:val="28"/>
        </w:rPr>
        <w:t xml:space="preserve"> в 2018 году,</w:t>
      </w:r>
      <w:r w:rsidRPr="00A90457">
        <w:rPr>
          <w:b/>
          <w:sz w:val="28"/>
          <w:szCs w:val="28"/>
        </w:rPr>
        <w:t xml:space="preserve">  </w:t>
      </w:r>
      <w:r w:rsidRPr="00A90457">
        <w:rPr>
          <w:sz w:val="28"/>
          <w:szCs w:val="28"/>
        </w:rPr>
        <w:t>на заседание Общественного совета для обсуждения разработанных предложений по  улучшению деятельности образовательных организаций.</w:t>
      </w:r>
    </w:p>
    <w:p w:rsidR="00A90457" w:rsidRPr="00270A45" w:rsidRDefault="00A90457" w:rsidP="00A90457">
      <w:pPr>
        <w:jc w:val="both"/>
        <w:rPr>
          <w:b/>
          <w:sz w:val="28"/>
          <w:szCs w:val="28"/>
        </w:rPr>
      </w:pPr>
      <w:r w:rsidRPr="00270A45">
        <w:rPr>
          <w:b/>
          <w:sz w:val="28"/>
          <w:szCs w:val="28"/>
        </w:rPr>
        <w:t xml:space="preserve">           Срок: февраль 2019 года.</w:t>
      </w:r>
    </w:p>
    <w:p w:rsidR="00A90457" w:rsidRPr="00F6059F" w:rsidRDefault="00A90457" w:rsidP="00A90457">
      <w:pPr>
        <w:jc w:val="both"/>
        <w:rPr>
          <w:sz w:val="28"/>
          <w:szCs w:val="28"/>
        </w:rPr>
      </w:pPr>
      <w:r w:rsidRPr="00A90457">
        <w:rPr>
          <w:b/>
          <w:sz w:val="28"/>
          <w:szCs w:val="28"/>
        </w:rPr>
        <w:t xml:space="preserve">           Ответственный:</w:t>
      </w:r>
      <w:r w:rsidRPr="00082D27">
        <w:rPr>
          <w:sz w:val="28"/>
          <w:szCs w:val="28"/>
        </w:rPr>
        <w:t xml:space="preserve"> Комитет общего и профессионального об</w:t>
      </w:r>
      <w:r>
        <w:rPr>
          <w:sz w:val="28"/>
          <w:szCs w:val="28"/>
        </w:rPr>
        <w:t>разования Ленинградской области.</w:t>
      </w:r>
    </w:p>
    <w:p w:rsidR="00A90457" w:rsidRPr="00A90457" w:rsidRDefault="00A90457" w:rsidP="00A90457">
      <w:pPr>
        <w:pStyle w:val="a7"/>
        <w:numPr>
          <w:ilvl w:val="0"/>
          <w:numId w:val="6"/>
        </w:numPr>
        <w:ind w:left="0" w:firstLine="710"/>
        <w:jc w:val="both"/>
        <w:rPr>
          <w:rStyle w:val="a8"/>
          <w:b w:val="0"/>
          <w:bCs w:val="0"/>
          <w:sz w:val="28"/>
          <w:szCs w:val="28"/>
        </w:rPr>
      </w:pPr>
      <w:r w:rsidRPr="00A90457">
        <w:rPr>
          <w:bCs/>
          <w:sz w:val="28"/>
          <w:szCs w:val="28"/>
        </w:rPr>
        <w:t xml:space="preserve">Заслушать </w:t>
      </w:r>
      <w:r w:rsidRPr="00A90457">
        <w:rPr>
          <w:sz w:val="28"/>
          <w:szCs w:val="28"/>
        </w:rPr>
        <w:t>на заседании</w:t>
      </w:r>
      <w:r w:rsidRPr="00A90457">
        <w:rPr>
          <w:szCs w:val="28"/>
        </w:rPr>
        <w:t xml:space="preserve"> </w:t>
      </w:r>
      <w:r w:rsidRPr="00A90457">
        <w:rPr>
          <w:sz w:val="28"/>
          <w:szCs w:val="28"/>
        </w:rPr>
        <w:t>Общественного совета</w:t>
      </w:r>
      <w:r w:rsidRPr="00A90457">
        <w:rPr>
          <w:bCs/>
          <w:sz w:val="28"/>
          <w:szCs w:val="28"/>
        </w:rPr>
        <w:t xml:space="preserve"> предложения </w:t>
      </w:r>
      <w:r w:rsidRPr="00A90457">
        <w:rPr>
          <w:sz w:val="28"/>
          <w:szCs w:val="28"/>
        </w:rPr>
        <w:t>об улучшении деятельности образовательных организаций, в отношении которых была проведена  независимая оценка качества условий осуществления образовательной деятельности в 2018 году,   с приглашением руководителей данных образовательных организаций  и  специалистов отдела социальной защиты и специальных учреждений комитета общего и профессионального образования Ленинградской области.</w:t>
      </w:r>
      <w:r w:rsidRPr="00A90457">
        <w:rPr>
          <w:rStyle w:val="a8"/>
          <w:sz w:val="28"/>
          <w:szCs w:val="28"/>
        </w:rPr>
        <w:t xml:space="preserve"> </w:t>
      </w:r>
    </w:p>
    <w:p w:rsidR="00A90457" w:rsidRDefault="00A90457" w:rsidP="00A90457">
      <w:pPr>
        <w:pStyle w:val="a7"/>
        <w:ind w:left="851"/>
        <w:jc w:val="both"/>
        <w:rPr>
          <w:sz w:val="28"/>
          <w:szCs w:val="28"/>
        </w:rPr>
      </w:pPr>
      <w:r w:rsidRPr="00267701">
        <w:rPr>
          <w:rStyle w:val="a8"/>
          <w:sz w:val="28"/>
          <w:szCs w:val="28"/>
        </w:rPr>
        <w:t>Срок: февраль 2019 года</w:t>
      </w:r>
    </w:p>
    <w:p w:rsidR="00A90457" w:rsidRPr="00F6059F" w:rsidRDefault="00A90457" w:rsidP="00A90457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032FC9">
        <w:rPr>
          <w:sz w:val="28"/>
          <w:szCs w:val="28"/>
        </w:rPr>
        <w:t xml:space="preserve">Ознакомить </w:t>
      </w:r>
      <w:r>
        <w:rPr>
          <w:sz w:val="28"/>
          <w:szCs w:val="28"/>
        </w:rPr>
        <w:t xml:space="preserve">государственные образовательные организации, в отношении которых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НОК УООД в 2019 году,  </w:t>
      </w:r>
      <w:r w:rsidRPr="00032FC9">
        <w:rPr>
          <w:sz w:val="28"/>
          <w:szCs w:val="28"/>
        </w:rPr>
        <w:t xml:space="preserve">с новыми критериями, по которым будет проходить НОК УОД </w:t>
      </w:r>
      <w:r>
        <w:rPr>
          <w:sz w:val="28"/>
          <w:szCs w:val="28"/>
        </w:rPr>
        <w:t xml:space="preserve"> с 2019 по 2021 год</w:t>
      </w:r>
      <w:r w:rsidRPr="00032FC9">
        <w:rPr>
          <w:sz w:val="28"/>
          <w:szCs w:val="28"/>
        </w:rPr>
        <w:t>, чтобы организации были готовы к процедуре оценки.</w:t>
      </w:r>
    </w:p>
    <w:p w:rsidR="00A90457" w:rsidRPr="00032FC9" w:rsidRDefault="00A90457" w:rsidP="00A90457">
      <w:pPr>
        <w:pStyle w:val="a7"/>
        <w:ind w:left="928"/>
        <w:jc w:val="both"/>
        <w:rPr>
          <w:rStyle w:val="a8"/>
          <w:b w:val="0"/>
          <w:bCs w:val="0"/>
          <w:sz w:val="28"/>
          <w:szCs w:val="28"/>
        </w:rPr>
      </w:pPr>
      <w:r w:rsidRPr="00267701">
        <w:rPr>
          <w:rStyle w:val="a8"/>
          <w:sz w:val="28"/>
          <w:szCs w:val="28"/>
        </w:rPr>
        <w:t>Срок: февраль 2019 года</w:t>
      </w:r>
      <w:r>
        <w:rPr>
          <w:rStyle w:val="a8"/>
          <w:sz w:val="28"/>
          <w:szCs w:val="28"/>
        </w:rPr>
        <w:t>.</w:t>
      </w:r>
      <w:r w:rsidRPr="00032FC9">
        <w:rPr>
          <w:rStyle w:val="a8"/>
          <w:sz w:val="28"/>
          <w:szCs w:val="28"/>
        </w:rPr>
        <w:t xml:space="preserve">  </w:t>
      </w:r>
    </w:p>
    <w:p w:rsidR="00A90457" w:rsidRPr="00CA27F3" w:rsidRDefault="00A90457" w:rsidP="00A90457">
      <w:pPr>
        <w:ind w:firstLine="851"/>
        <w:jc w:val="both"/>
        <w:rPr>
          <w:rStyle w:val="a8"/>
          <w:b w:val="0"/>
          <w:bCs w:val="0"/>
          <w:sz w:val="28"/>
          <w:szCs w:val="28"/>
        </w:rPr>
      </w:pPr>
      <w:r>
        <w:rPr>
          <w:rStyle w:val="a8"/>
          <w:sz w:val="28"/>
          <w:szCs w:val="28"/>
        </w:rPr>
        <w:t>1</w:t>
      </w:r>
      <w:r>
        <w:rPr>
          <w:rStyle w:val="a8"/>
          <w:sz w:val="28"/>
          <w:szCs w:val="28"/>
        </w:rPr>
        <w:t>2</w:t>
      </w:r>
      <w:r w:rsidRPr="008B6033">
        <w:rPr>
          <w:rStyle w:val="a8"/>
          <w:sz w:val="28"/>
          <w:szCs w:val="28"/>
        </w:rPr>
        <w:t>.</w:t>
      </w:r>
      <w:r w:rsidRPr="008B6033">
        <w:rPr>
          <w:sz w:val="28"/>
          <w:szCs w:val="28"/>
        </w:rPr>
        <w:t xml:space="preserve"> Признать успешным опыт подготовки и формирования доклада о системе образования Ленинградской области в новом формате с </w:t>
      </w:r>
      <w:proofErr w:type="spellStart"/>
      <w:r w:rsidRPr="008B6033">
        <w:rPr>
          <w:sz w:val="28"/>
          <w:szCs w:val="28"/>
        </w:rPr>
        <w:t>инфографическим</w:t>
      </w:r>
      <w:proofErr w:type="spellEnd"/>
      <w:r w:rsidRPr="008B6033">
        <w:rPr>
          <w:sz w:val="28"/>
          <w:szCs w:val="28"/>
        </w:rPr>
        <w:t xml:space="preserve"> содержанием.</w:t>
      </w:r>
      <w:r w:rsidRPr="008B6033"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 xml:space="preserve">           </w:t>
      </w:r>
      <w:r w:rsidRPr="008B603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8B6033">
        <w:rPr>
          <w:sz w:val="28"/>
          <w:szCs w:val="28"/>
        </w:rPr>
        <w:t xml:space="preserve">.  Рассмотреть возможность технической доработки макета и издания печатной версии доклада о достижениях региональной системы образования в соответствии с </w:t>
      </w:r>
      <w:proofErr w:type="spellStart"/>
      <w:r w:rsidRPr="008B6033">
        <w:rPr>
          <w:sz w:val="28"/>
          <w:szCs w:val="28"/>
        </w:rPr>
        <w:t>брендбуком</w:t>
      </w:r>
      <w:proofErr w:type="spellEnd"/>
      <w:r w:rsidRPr="008B6033">
        <w:rPr>
          <w:sz w:val="28"/>
          <w:szCs w:val="28"/>
        </w:rPr>
        <w:t xml:space="preserve"> Ленинградской области для дальнейшего распространения среди муниципальных образований Ленинградской области.</w:t>
      </w:r>
      <w:r w:rsidRPr="008B6033">
        <w:rPr>
          <w:sz w:val="28"/>
          <w:szCs w:val="28"/>
        </w:rPr>
        <w:br/>
      </w:r>
      <w:r w:rsidRPr="00CA27F3">
        <w:rPr>
          <w:b/>
          <w:sz w:val="28"/>
          <w:szCs w:val="28"/>
        </w:rPr>
        <w:t xml:space="preserve">           Срок: январь - февраль 2019 года.</w:t>
      </w:r>
      <w:r w:rsidRPr="00CA27F3">
        <w:br/>
      </w:r>
      <w:r>
        <w:t xml:space="preserve">             </w:t>
      </w:r>
      <w:r w:rsidRPr="00CA27F3">
        <w:rPr>
          <w:b/>
          <w:sz w:val="28"/>
          <w:szCs w:val="28"/>
        </w:rPr>
        <w:t>Ответственный:</w:t>
      </w:r>
      <w:r w:rsidRPr="008B6033">
        <w:rPr>
          <w:sz w:val="28"/>
          <w:szCs w:val="28"/>
        </w:rPr>
        <w:t xml:space="preserve"> Комитет общего и профессионального образования Ленинградской области, ГАОУ ДПО «Ленинградский областной институт развития образования».</w:t>
      </w:r>
      <w:r w:rsidRPr="00CA27F3">
        <w:rPr>
          <w:sz w:val="28"/>
          <w:szCs w:val="28"/>
        </w:rPr>
        <w:t> </w:t>
      </w:r>
    </w:p>
    <w:p w:rsidR="00A90457" w:rsidRPr="00F30C4C" w:rsidRDefault="00A90457" w:rsidP="00A90457">
      <w:pPr>
        <w:pStyle w:val="a3"/>
        <w:spacing w:before="0" w:after="0"/>
        <w:jc w:val="both"/>
        <w:rPr>
          <w:rStyle w:val="a8"/>
          <w:sz w:val="28"/>
          <w:szCs w:val="28"/>
        </w:rPr>
      </w:pPr>
      <w:r w:rsidRPr="00F30C4C">
        <w:rPr>
          <w:rStyle w:val="a8"/>
          <w:sz w:val="28"/>
          <w:szCs w:val="28"/>
        </w:rPr>
        <w:t xml:space="preserve">        1</w:t>
      </w:r>
      <w:r>
        <w:rPr>
          <w:rStyle w:val="a8"/>
          <w:sz w:val="28"/>
          <w:szCs w:val="28"/>
        </w:rPr>
        <w:t>4</w:t>
      </w:r>
      <w:r w:rsidRPr="00F30C4C">
        <w:rPr>
          <w:rStyle w:val="a8"/>
          <w:sz w:val="28"/>
          <w:szCs w:val="28"/>
        </w:rPr>
        <w:t>.</w:t>
      </w:r>
      <w:r>
        <w:rPr>
          <w:rStyle w:val="a8"/>
          <w:b w:val="0"/>
          <w:sz w:val="28"/>
          <w:szCs w:val="28"/>
        </w:rPr>
        <w:t xml:space="preserve"> </w:t>
      </w:r>
      <w:r w:rsidRPr="00A90457">
        <w:rPr>
          <w:rStyle w:val="a8"/>
          <w:b w:val="0"/>
          <w:sz w:val="28"/>
          <w:szCs w:val="28"/>
        </w:rPr>
        <w:t>Продолжить ведение мониторинга посещений гражданами официального сайта и их отзывов, работу по устранению выявленных недостатков и своевременное информирование граждан о принятых мерах в 2019 году,</w:t>
      </w:r>
      <w:r>
        <w:rPr>
          <w:rStyle w:val="a8"/>
          <w:b w:val="0"/>
          <w:sz w:val="28"/>
          <w:szCs w:val="28"/>
        </w:rPr>
        <w:t xml:space="preserve"> </w:t>
      </w:r>
      <w:r w:rsidRPr="00F30C4C">
        <w:rPr>
          <w:rStyle w:val="a8"/>
          <w:b w:val="0"/>
          <w:sz w:val="28"/>
          <w:szCs w:val="28"/>
        </w:rPr>
        <w:t>при обобщении</w:t>
      </w:r>
      <w:r>
        <w:rPr>
          <w:rStyle w:val="a8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Pr="009F4723">
        <w:rPr>
          <w:sz w:val="28"/>
          <w:szCs w:val="28"/>
        </w:rPr>
        <w:t xml:space="preserve"> мониторинга отзывов граждан о качестве образовательной деятельности организаций, осуществляющих образовательную деятельность на территории Ленинградской области</w:t>
      </w:r>
      <w:r>
        <w:rPr>
          <w:sz w:val="28"/>
          <w:szCs w:val="28"/>
        </w:rPr>
        <w:t xml:space="preserve">   проводить корреляцию с результатами НОКО. </w:t>
      </w:r>
    </w:p>
    <w:p w:rsidR="00A90457" w:rsidRDefault="00A90457" w:rsidP="00A90457">
      <w:pPr>
        <w:spacing w:line="20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Срок: постоянно.</w:t>
      </w:r>
    </w:p>
    <w:p w:rsidR="00A90457" w:rsidRPr="00A90457" w:rsidRDefault="00A90457" w:rsidP="00A90457">
      <w:pPr>
        <w:jc w:val="both"/>
        <w:rPr>
          <w:sz w:val="28"/>
          <w:szCs w:val="28"/>
        </w:rPr>
      </w:pPr>
      <w:r w:rsidRPr="00A90457">
        <w:rPr>
          <w:b/>
          <w:sz w:val="28"/>
          <w:szCs w:val="28"/>
        </w:rPr>
        <w:t xml:space="preserve">           </w:t>
      </w:r>
      <w:r w:rsidRPr="00A90457">
        <w:rPr>
          <w:b/>
          <w:sz w:val="28"/>
          <w:szCs w:val="28"/>
        </w:rPr>
        <w:t>Ответственный:</w:t>
      </w:r>
      <w:r w:rsidRPr="00082D27">
        <w:rPr>
          <w:sz w:val="28"/>
          <w:szCs w:val="28"/>
        </w:rPr>
        <w:t xml:space="preserve"> Комитет общего и профессионального об</w:t>
      </w:r>
      <w:r>
        <w:rPr>
          <w:sz w:val="28"/>
          <w:szCs w:val="28"/>
        </w:rPr>
        <w:t>разования Ленинградской области.</w:t>
      </w:r>
      <w:bookmarkStart w:id="0" w:name="_GoBack"/>
      <w:bookmarkEnd w:id="0"/>
    </w:p>
    <w:p w:rsidR="00A90457" w:rsidRPr="00270A45" w:rsidRDefault="00A90457" w:rsidP="00A90457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6649F5">
        <w:rPr>
          <w:sz w:val="28"/>
          <w:szCs w:val="28"/>
        </w:rPr>
        <w:t xml:space="preserve"> </w:t>
      </w:r>
      <w:r w:rsidRPr="00CD6B4D">
        <w:rPr>
          <w:sz w:val="28"/>
          <w:szCs w:val="28"/>
        </w:rPr>
        <w:t xml:space="preserve">Продолжить реализацию мероприятий по </w:t>
      </w:r>
      <w:r>
        <w:rPr>
          <w:sz w:val="28"/>
          <w:szCs w:val="28"/>
        </w:rPr>
        <w:t>профилактике</w:t>
      </w:r>
      <w:r w:rsidRPr="00CD6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6B4D">
        <w:rPr>
          <w:sz w:val="28"/>
          <w:szCs w:val="28"/>
        </w:rPr>
        <w:t xml:space="preserve"> коррупции в системе образования Ленинградской области.</w:t>
      </w:r>
    </w:p>
    <w:p w:rsidR="00A90457" w:rsidRDefault="00A90457" w:rsidP="00A90457">
      <w:pPr>
        <w:spacing w:line="20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Срок:</w:t>
      </w:r>
      <w:r w:rsidRPr="00DD57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постоянно.</w:t>
      </w:r>
    </w:p>
    <w:p w:rsidR="00A90457" w:rsidRDefault="00A90457" w:rsidP="00A90457">
      <w:pPr>
        <w:pStyle w:val="a6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270A45">
        <w:rPr>
          <w:sz w:val="28"/>
          <w:szCs w:val="28"/>
        </w:rPr>
        <w:t xml:space="preserve"> Включить  в техническое задание на оказание услуг по проведению и сопровождению НОК УООД в рам</w:t>
      </w:r>
      <w:r>
        <w:rPr>
          <w:sz w:val="28"/>
          <w:szCs w:val="28"/>
        </w:rPr>
        <w:t>ках основного мероприятия 7.1. </w:t>
      </w:r>
      <w:r w:rsidRPr="00270A45">
        <w:rPr>
          <w:sz w:val="28"/>
          <w:szCs w:val="28"/>
        </w:rPr>
        <w:t xml:space="preserve">«Развитие  системы независимой оценки качества  образования»  подпрограммы «Управление ресурсами и качеством системы образования» государственной программы Ленинградской области «Современное образование Ленинградской области» проведение семинаров с руководителями ГОУ  по подготовке к </w:t>
      </w:r>
      <w:r>
        <w:rPr>
          <w:sz w:val="28"/>
          <w:szCs w:val="28"/>
        </w:rPr>
        <w:t xml:space="preserve">проведению </w:t>
      </w:r>
      <w:r w:rsidRPr="00270A45">
        <w:rPr>
          <w:sz w:val="28"/>
          <w:szCs w:val="28"/>
        </w:rPr>
        <w:t>НОКО</w:t>
      </w:r>
      <w:r>
        <w:rPr>
          <w:sz w:val="28"/>
          <w:szCs w:val="28"/>
        </w:rPr>
        <w:t xml:space="preserve"> в 2019 году.</w:t>
      </w:r>
      <w:r w:rsidRPr="00270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0457" w:rsidRDefault="00A90457" w:rsidP="00A90457">
      <w:pPr>
        <w:spacing w:line="2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270A45">
        <w:rPr>
          <w:b/>
          <w:bCs/>
          <w:sz w:val="28"/>
          <w:szCs w:val="28"/>
        </w:rPr>
        <w:t xml:space="preserve">Срок: </w:t>
      </w:r>
      <w:r>
        <w:rPr>
          <w:b/>
          <w:bCs/>
          <w:sz w:val="28"/>
          <w:szCs w:val="28"/>
        </w:rPr>
        <w:t>март</w:t>
      </w:r>
      <w:r w:rsidRPr="00270A45">
        <w:rPr>
          <w:b/>
          <w:bCs/>
          <w:sz w:val="28"/>
          <w:szCs w:val="28"/>
        </w:rPr>
        <w:t xml:space="preserve"> 2019 года.</w:t>
      </w:r>
      <w:r w:rsidRPr="00270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0457" w:rsidRPr="00CA27F3" w:rsidRDefault="00A90457" w:rsidP="00A90457">
      <w:pPr>
        <w:jc w:val="both"/>
        <w:rPr>
          <w:sz w:val="28"/>
          <w:szCs w:val="28"/>
        </w:rPr>
      </w:pPr>
      <w:r>
        <w:t xml:space="preserve">             </w:t>
      </w:r>
      <w:r w:rsidRPr="00CA27F3">
        <w:rPr>
          <w:b/>
          <w:sz w:val="28"/>
          <w:szCs w:val="28"/>
        </w:rPr>
        <w:t>Ответственный:</w:t>
      </w:r>
      <w:r w:rsidRPr="008B6033">
        <w:rPr>
          <w:sz w:val="28"/>
          <w:szCs w:val="28"/>
        </w:rPr>
        <w:t xml:space="preserve"> Комитет общего и профессионального образования Ленинградской области, ГАОУ ДПО «Ленинградский областной институт развития образования».</w:t>
      </w:r>
      <w:r w:rsidRPr="00CA27F3">
        <w:rPr>
          <w:sz w:val="28"/>
          <w:szCs w:val="28"/>
        </w:rPr>
        <w:t> </w:t>
      </w:r>
    </w:p>
    <w:p w:rsidR="00A90457" w:rsidRPr="00A90457" w:rsidRDefault="00A90457" w:rsidP="00A90457">
      <w:pPr>
        <w:pStyle w:val="a7"/>
        <w:numPr>
          <w:ilvl w:val="0"/>
          <w:numId w:val="7"/>
        </w:numPr>
        <w:spacing w:line="200" w:lineRule="atLeast"/>
        <w:ind w:left="0" w:firstLine="851"/>
        <w:jc w:val="both"/>
        <w:rPr>
          <w:sz w:val="28"/>
          <w:szCs w:val="28"/>
        </w:rPr>
      </w:pPr>
      <w:r w:rsidRPr="00A90457">
        <w:rPr>
          <w:sz w:val="28"/>
          <w:szCs w:val="28"/>
        </w:rPr>
        <w:t xml:space="preserve">Провести в 2019 году заседание Общественного совета на базе профессионального учреждения, в отношении которого будет проведена НОК УООД в 2019 году.  </w:t>
      </w:r>
    </w:p>
    <w:p w:rsidR="00A90457" w:rsidRDefault="00A90457" w:rsidP="00A90457">
      <w:pPr>
        <w:pStyle w:val="a7"/>
        <w:spacing w:line="200" w:lineRule="atLeast"/>
        <w:ind w:left="9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Срок: июнь 2019 года.</w:t>
      </w:r>
    </w:p>
    <w:p w:rsidR="00A90457" w:rsidRPr="00CA27F3" w:rsidRDefault="00A90457" w:rsidP="00A90457">
      <w:pPr>
        <w:pStyle w:val="a7"/>
        <w:numPr>
          <w:ilvl w:val="0"/>
          <w:numId w:val="7"/>
        </w:numPr>
        <w:spacing w:line="200" w:lineRule="atLeast"/>
        <w:ind w:left="0" w:firstLine="851"/>
        <w:jc w:val="both"/>
        <w:rPr>
          <w:bCs/>
          <w:sz w:val="28"/>
          <w:szCs w:val="28"/>
        </w:rPr>
      </w:pPr>
      <w:r w:rsidRPr="00CA27F3">
        <w:rPr>
          <w:bCs/>
          <w:sz w:val="28"/>
          <w:szCs w:val="28"/>
        </w:rPr>
        <w:lastRenderedPageBreak/>
        <w:t>Заслушать на заседании Общественного совета, отчёты руководителей ГОУ</w:t>
      </w:r>
      <w:r>
        <w:rPr>
          <w:bCs/>
          <w:sz w:val="28"/>
          <w:szCs w:val="28"/>
        </w:rPr>
        <w:t xml:space="preserve">, показавших низкие результаты НОК УООД в 2018 году,  </w:t>
      </w:r>
      <w:r w:rsidRPr="00CA27F3">
        <w:rPr>
          <w:sz w:val="28"/>
          <w:szCs w:val="28"/>
        </w:rPr>
        <w:t xml:space="preserve"> о выполнении плана   по устранению недостатков, выявленных в ходе проведения НОК УООД.</w:t>
      </w:r>
    </w:p>
    <w:p w:rsidR="00A90457" w:rsidRPr="00CA27F3" w:rsidRDefault="00A90457" w:rsidP="00A90457">
      <w:pPr>
        <w:spacing w:line="200" w:lineRule="atLeast"/>
        <w:jc w:val="both"/>
        <w:rPr>
          <w:b/>
          <w:bCs/>
          <w:sz w:val="28"/>
          <w:szCs w:val="28"/>
        </w:rPr>
      </w:pPr>
      <w:r w:rsidRPr="00CA27F3">
        <w:rPr>
          <w:b/>
          <w:bCs/>
          <w:sz w:val="28"/>
          <w:szCs w:val="28"/>
        </w:rPr>
        <w:t xml:space="preserve">           Срок: июнь 2019 года.</w:t>
      </w:r>
    </w:p>
    <w:p w:rsidR="00A90457" w:rsidRPr="00DD57F6" w:rsidRDefault="00A90457" w:rsidP="00A90457">
      <w:pPr>
        <w:spacing w:line="200" w:lineRule="atLeast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. </w:t>
      </w:r>
      <w:r w:rsidRPr="00DD57F6">
        <w:rPr>
          <w:bCs/>
          <w:sz w:val="28"/>
          <w:szCs w:val="28"/>
        </w:rPr>
        <w:t>Принять план работы Общественного совета на 2019 год разместить на официальном сайте комитета.</w:t>
      </w:r>
    </w:p>
    <w:p w:rsidR="00A90457" w:rsidRPr="006649F5" w:rsidRDefault="00A90457" w:rsidP="00A90457">
      <w:pPr>
        <w:spacing w:line="200" w:lineRule="atLeast"/>
        <w:ind w:left="568"/>
        <w:jc w:val="both"/>
        <w:rPr>
          <w:b/>
          <w:bCs/>
          <w:sz w:val="28"/>
          <w:szCs w:val="28"/>
        </w:rPr>
      </w:pPr>
      <w:r w:rsidRPr="006649F5">
        <w:rPr>
          <w:b/>
          <w:bCs/>
          <w:sz w:val="28"/>
          <w:szCs w:val="28"/>
        </w:rPr>
        <w:t>Срок:</w:t>
      </w:r>
      <w:r>
        <w:rPr>
          <w:b/>
          <w:bCs/>
          <w:sz w:val="28"/>
          <w:szCs w:val="28"/>
        </w:rPr>
        <w:t xml:space="preserve"> до 29 декабря 2018 года.</w:t>
      </w:r>
    </w:p>
    <w:p w:rsidR="005D5996" w:rsidRDefault="005D5996" w:rsidP="00A90457">
      <w:pPr>
        <w:ind w:firstLine="851"/>
        <w:jc w:val="both"/>
      </w:pPr>
    </w:p>
    <w:sectPr w:rsidR="005D5996" w:rsidSect="00966B92">
      <w:footerReference w:type="default" r:id="rId8"/>
      <w:pgSz w:w="11906" w:h="16838"/>
      <w:pgMar w:top="1134" w:right="567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B2" w:rsidRDefault="00CA29B2">
      <w:r>
        <w:separator/>
      </w:r>
    </w:p>
  </w:endnote>
  <w:endnote w:type="continuationSeparator" w:id="0">
    <w:p w:rsidR="00CA29B2" w:rsidRDefault="00CA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2142"/>
      <w:docPartObj>
        <w:docPartGallery w:val="Page Numbers (Bottom of Page)"/>
        <w:docPartUnique/>
      </w:docPartObj>
    </w:sdtPr>
    <w:sdtEndPr/>
    <w:sdtContent>
      <w:p w:rsidR="002C1165" w:rsidRDefault="00917C2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4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2A28" w:rsidRDefault="00CA29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B2" w:rsidRDefault="00CA29B2">
      <w:r>
        <w:separator/>
      </w:r>
    </w:p>
  </w:footnote>
  <w:footnote w:type="continuationSeparator" w:id="0">
    <w:p w:rsidR="00CA29B2" w:rsidRDefault="00CA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FF3"/>
    <w:multiLevelType w:val="hybridMultilevel"/>
    <w:tmpl w:val="6824AC8A"/>
    <w:lvl w:ilvl="0" w:tplc="D41028F0">
      <w:start w:val="16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5F2490"/>
    <w:multiLevelType w:val="hybridMultilevel"/>
    <w:tmpl w:val="E3DE3D84"/>
    <w:lvl w:ilvl="0" w:tplc="652226E4">
      <w:start w:val="13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BF06C6"/>
    <w:multiLevelType w:val="hybridMultilevel"/>
    <w:tmpl w:val="C6CAA54E"/>
    <w:lvl w:ilvl="0" w:tplc="2550B0CE">
      <w:start w:val="8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2CD2CF9"/>
    <w:multiLevelType w:val="hybridMultilevel"/>
    <w:tmpl w:val="07D6D96A"/>
    <w:lvl w:ilvl="0" w:tplc="580C19A4">
      <w:start w:val="15"/>
      <w:numFmt w:val="decimal"/>
      <w:lvlText w:val="%1."/>
      <w:lvlJc w:val="left"/>
      <w:pPr>
        <w:ind w:left="1226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60362B"/>
    <w:multiLevelType w:val="hybridMultilevel"/>
    <w:tmpl w:val="CCB863FC"/>
    <w:lvl w:ilvl="0" w:tplc="1D245074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4F4563D"/>
    <w:multiLevelType w:val="hybridMultilevel"/>
    <w:tmpl w:val="83BA0460"/>
    <w:lvl w:ilvl="0" w:tplc="3064CC10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3A84666"/>
    <w:multiLevelType w:val="hybridMultilevel"/>
    <w:tmpl w:val="5C6C0046"/>
    <w:lvl w:ilvl="0" w:tplc="DEF64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F"/>
    <w:rsid w:val="00056E04"/>
    <w:rsid w:val="00072B38"/>
    <w:rsid w:val="003C1322"/>
    <w:rsid w:val="003D7CFA"/>
    <w:rsid w:val="003E049F"/>
    <w:rsid w:val="004049DF"/>
    <w:rsid w:val="005D5996"/>
    <w:rsid w:val="008B67D8"/>
    <w:rsid w:val="00917C21"/>
    <w:rsid w:val="009B6F61"/>
    <w:rsid w:val="00A90457"/>
    <w:rsid w:val="00CA29B2"/>
    <w:rsid w:val="00E301FD"/>
    <w:rsid w:val="00E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049F"/>
    <w:pPr>
      <w:spacing w:before="280" w:after="280"/>
    </w:pPr>
  </w:style>
  <w:style w:type="paragraph" w:styleId="a4">
    <w:name w:val="footer"/>
    <w:basedOn w:val="a"/>
    <w:link w:val="a5"/>
    <w:uiPriority w:val="99"/>
    <w:rsid w:val="003E04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3E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E049F"/>
    <w:pPr>
      <w:suppressAutoHyphens w:val="0"/>
      <w:ind w:left="720"/>
      <w:contextualSpacing/>
    </w:pPr>
    <w:rPr>
      <w:lang w:eastAsia="ru-RU"/>
    </w:rPr>
  </w:style>
  <w:style w:type="character" w:styleId="a8">
    <w:name w:val="Strong"/>
    <w:basedOn w:val="a0"/>
    <w:uiPriority w:val="22"/>
    <w:qFormat/>
    <w:rsid w:val="003E049F"/>
    <w:rPr>
      <w:b/>
      <w:bCs/>
    </w:rPr>
  </w:style>
  <w:style w:type="paragraph" w:customStyle="1" w:styleId="headertext">
    <w:name w:val="headertext"/>
    <w:basedOn w:val="a"/>
    <w:rsid w:val="003E04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B3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049F"/>
    <w:pPr>
      <w:spacing w:before="280" w:after="280"/>
    </w:pPr>
  </w:style>
  <w:style w:type="paragraph" w:styleId="a4">
    <w:name w:val="footer"/>
    <w:basedOn w:val="a"/>
    <w:link w:val="a5"/>
    <w:uiPriority w:val="99"/>
    <w:rsid w:val="003E04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3E04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3E049F"/>
    <w:pPr>
      <w:suppressAutoHyphens w:val="0"/>
      <w:ind w:left="720"/>
      <w:contextualSpacing/>
    </w:pPr>
    <w:rPr>
      <w:lang w:eastAsia="ru-RU"/>
    </w:rPr>
  </w:style>
  <w:style w:type="character" w:styleId="a8">
    <w:name w:val="Strong"/>
    <w:basedOn w:val="a0"/>
    <w:uiPriority w:val="22"/>
    <w:qFormat/>
    <w:rsid w:val="003E049F"/>
    <w:rPr>
      <w:b/>
      <w:bCs/>
    </w:rPr>
  </w:style>
  <w:style w:type="paragraph" w:customStyle="1" w:styleId="headertext">
    <w:name w:val="headertext"/>
    <w:basedOn w:val="a"/>
    <w:rsid w:val="003E04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2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B3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2018-12-25T07:24:00Z</cp:lastPrinted>
  <dcterms:created xsi:type="dcterms:W3CDTF">2018-12-24T11:27:00Z</dcterms:created>
  <dcterms:modified xsi:type="dcterms:W3CDTF">2018-12-26T13:40:00Z</dcterms:modified>
</cp:coreProperties>
</file>