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47" w:rsidRPr="00800BD9" w:rsidRDefault="00890A47" w:rsidP="0011622B">
      <w:pPr>
        <w:spacing w:after="0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890A47" w:rsidRPr="00800BD9" w:rsidRDefault="00890A47" w:rsidP="00890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 xml:space="preserve">по результатам Всероссийской проверочной работы по истории в образовательных организациях Ленинградской области в </w:t>
      </w:r>
    </w:p>
    <w:p w:rsidR="00890A47" w:rsidRPr="00800BD9" w:rsidRDefault="00890A47" w:rsidP="00890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2018 – 2019 учебном году</w:t>
      </w:r>
    </w:p>
    <w:p w:rsidR="00890A47" w:rsidRPr="00800BD9" w:rsidRDefault="00890A47" w:rsidP="00CD3AAF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класс</w:t>
      </w:r>
    </w:p>
    <w:p w:rsidR="007B07B6" w:rsidRPr="00800BD9" w:rsidRDefault="007B07B6" w:rsidP="00CD3A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3AAF" w:rsidRPr="00800BD9" w:rsidRDefault="00CD3AAF" w:rsidP="00CD3AAF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 xml:space="preserve"> Общая характеристика Всероссийской проверочной работы по истории в 11-х классах</w:t>
      </w:r>
    </w:p>
    <w:p w:rsidR="00CD3AAF" w:rsidRPr="00800BD9" w:rsidRDefault="00CD3AAF" w:rsidP="00890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AAF" w:rsidRPr="00800BD9" w:rsidRDefault="00CD3AAF" w:rsidP="00890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07B6" w:rsidRPr="00800BD9" w:rsidRDefault="009E6D1D" w:rsidP="009E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00BD9">
        <w:rPr>
          <w:rFonts w:ascii="Times New Roman" w:eastAsiaTheme="minorHAnsi" w:hAnsi="Times New Roman"/>
          <w:b/>
          <w:bCs/>
          <w:sz w:val="24"/>
          <w:szCs w:val="24"/>
        </w:rPr>
        <w:t>1.</w:t>
      </w:r>
      <w:r w:rsidR="00CD3AAF" w:rsidRPr="00800BD9">
        <w:rPr>
          <w:rFonts w:ascii="Times New Roman" w:eastAsiaTheme="minorHAnsi" w:hAnsi="Times New Roman"/>
          <w:b/>
          <w:bCs/>
          <w:sz w:val="24"/>
          <w:szCs w:val="24"/>
        </w:rPr>
        <w:t>1.</w:t>
      </w:r>
      <w:r w:rsidR="007B07B6" w:rsidRPr="00800BD9">
        <w:rPr>
          <w:rFonts w:ascii="Times New Roman" w:eastAsiaTheme="minorHAnsi" w:hAnsi="Times New Roman"/>
          <w:b/>
          <w:bCs/>
          <w:sz w:val="24"/>
          <w:szCs w:val="24"/>
        </w:rPr>
        <w:t>Назначение всероссийской проверочной работы</w:t>
      </w:r>
      <w:r w:rsidR="00AB5896" w:rsidRPr="00800BD9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AB5896" w:rsidRPr="00800BD9" w:rsidRDefault="00AB5896" w:rsidP="00AB589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B5896" w:rsidRPr="00800BD9" w:rsidRDefault="00AB5896" w:rsidP="00AB589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Всероссийская проверочная работа (ВПР) предназначена для итоговой оценки учебной подготовки выпускников, изучавших историю на базовом уровне.</w:t>
      </w:r>
    </w:p>
    <w:p w:rsidR="00AB5896" w:rsidRPr="00800BD9" w:rsidRDefault="00CD3AAF" w:rsidP="00AB5896">
      <w:pPr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1.</w:t>
      </w:r>
      <w:r w:rsidR="00AB5896" w:rsidRPr="00800BD9">
        <w:rPr>
          <w:rFonts w:ascii="Times New Roman" w:hAnsi="Times New Roman"/>
          <w:b/>
          <w:sz w:val="24"/>
          <w:szCs w:val="24"/>
        </w:rPr>
        <w:t>2. Документы, определяющие содержание ВПР.</w:t>
      </w:r>
    </w:p>
    <w:p w:rsidR="00AB5896" w:rsidRPr="00800BD9" w:rsidRDefault="00AB5896" w:rsidP="00AB58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 Содержание всероссийской проверочной работы определяется на основе Федерального компонента Государственного стандарта (ФК ГОС)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 и с учётом Историко-культурного стандарта, являющегося частью Концепции нового учебно-методического комплекса по отечественной истории.</w:t>
      </w:r>
    </w:p>
    <w:p w:rsidR="00AD56AE" w:rsidRPr="00800BD9" w:rsidRDefault="00AD56AE" w:rsidP="009E6D1D">
      <w:pPr>
        <w:pStyle w:val="a3"/>
        <w:numPr>
          <w:ilvl w:val="1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Подходы к отбору содержания, разработке структуры КИМ.</w:t>
      </w:r>
    </w:p>
    <w:p w:rsidR="002305E0" w:rsidRPr="00800BD9" w:rsidRDefault="00AD56AE" w:rsidP="002305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Всероссийская проверочная работа нацелена на выявление уровня овладения выпускниками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ВПР также проверяет знание выпускниками и</w:t>
      </w:r>
      <w:r w:rsidR="00F66662">
        <w:rPr>
          <w:rFonts w:ascii="Times New Roman" w:hAnsi="Times New Roman"/>
          <w:sz w:val="24"/>
          <w:szCs w:val="24"/>
        </w:rPr>
        <w:t xml:space="preserve">стории, культуры родного края. </w:t>
      </w:r>
    </w:p>
    <w:p w:rsidR="00AD56AE" w:rsidRPr="00800BD9" w:rsidRDefault="002305E0" w:rsidP="002305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В</w:t>
      </w:r>
      <w:r w:rsidR="00AD56AE" w:rsidRPr="00800BD9">
        <w:rPr>
          <w:rFonts w:ascii="Times New Roman" w:hAnsi="Times New Roman"/>
          <w:sz w:val="24"/>
          <w:szCs w:val="24"/>
        </w:rPr>
        <w:t>ПР содержит задания по истории России с древнейших времён до наших дней и истории родного края. Знания по всеобщей истории проверяются в работе только в контексте истории России. Тексты заданий в ВПР в целом соответствуют формулировкам, принятым в учебниках, включённых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среднего общего образования.</w:t>
      </w:r>
    </w:p>
    <w:p w:rsidR="00AD56AE" w:rsidRPr="00800BD9" w:rsidRDefault="002305E0" w:rsidP="00AD56A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1.</w:t>
      </w:r>
      <w:r w:rsidR="00AD56AE" w:rsidRPr="00800BD9">
        <w:rPr>
          <w:rFonts w:ascii="Times New Roman" w:hAnsi="Times New Roman"/>
          <w:b/>
          <w:sz w:val="24"/>
          <w:szCs w:val="24"/>
        </w:rPr>
        <w:t>4. Структура и содержание всероссийской проверочной работы.</w:t>
      </w:r>
    </w:p>
    <w:p w:rsidR="00AD56AE" w:rsidRPr="00800BD9" w:rsidRDefault="00AD56AE" w:rsidP="002305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 Работа состоит из 12 заданий. </w:t>
      </w:r>
    </w:p>
    <w:p w:rsidR="00AD56AE" w:rsidRPr="00800BD9" w:rsidRDefault="00AD56AE" w:rsidP="002305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Ответами к заданиям 1, 5, 6, 7 являются буква, цифра, последовательность цифр или слово (словосочетание). </w:t>
      </w:r>
    </w:p>
    <w:p w:rsidR="00AD56AE" w:rsidRPr="00800BD9" w:rsidRDefault="00AD56AE" w:rsidP="002305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Задания 2–4 и 8–12 предполагают свободный ответ.</w:t>
      </w:r>
    </w:p>
    <w:p w:rsidR="00AD56AE" w:rsidRPr="00800BD9" w:rsidRDefault="00AD56AE" w:rsidP="002305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lastRenderedPageBreak/>
        <w:t xml:space="preserve"> Задания 11, 12 являются альтернативными: выпускник должен выбрать одно из событий (процессов) и выполнить задание только относительно этого события (процесса).</w:t>
      </w:r>
    </w:p>
    <w:p w:rsidR="00AF299D" w:rsidRPr="00800BD9" w:rsidRDefault="002305E0" w:rsidP="00AD56A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1.</w:t>
      </w:r>
      <w:r w:rsidR="00053147" w:rsidRPr="00800BD9">
        <w:rPr>
          <w:rFonts w:ascii="Times New Roman" w:hAnsi="Times New Roman"/>
          <w:b/>
          <w:sz w:val="24"/>
          <w:szCs w:val="24"/>
        </w:rPr>
        <w:t xml:space="preserve">5. </w:t>
      </w:r>
      <w:r w:rsidR="00AF299D" w:rsidRPr="00800BD9">
        <w:rPr>
          <w:rFonts w:ascii="Times New Roman" w:hAnsi="Times New Roman"/>
          <w:b/>
          <w:sz w:val="24"/>
          <w:szCs w:val="24"/>
        </w:rPr>
        <w:t xml:space="preserve">Кодификатор элементов содержания и требований к уровню подготовки выпускников образовательных организаций для проведения всероссийской проверочной работы по </w:t>
      </w:r>
      <w:r w:rsidRPr="00800BD9">
        <w:rPr>
          <w:rFonts w:ascii="Times New Roman" w:hAnsi="Times New Roman"/>
          <w:b/>
          <w:sz w:val="24"/>
          <w:szCs w:val="24"/>
        </w:rPr>
        <w:t>истории.</w:t>
      </w:r>
    </w:p>
    <w:p w:rsidR="00AF299D" w:rsidRPr="00800BD9" w:rsidRDefault="00AF299D" w:rsidP="002305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Кодификатор элементов содержания и требований к уровню подготовки выпускников образовательных организаций для проведения всероссийской проверочной работы по истории составлен на основе Федерального компонента государственного стандарта среднего (полного) общего образования по истории (базовый и профильный уровни) (приказ Минобразования России от 05.03.2004 № 1089). При этом в кодификатор включены элементы содержания, освоение которых необходимо для формирования гражданской идентичности выпускников школы. </w:t>
      </w:r>
    </w:p>
    <w:p w:rsidR="00AF299D" w:rsidRPr="00800BD9" w:rsidRDefault="00AF299D" w:rsidP="002305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Кодификатор состоит из двух разделов: </w:t>
      </w:r>
    </w:p>
    <w:p w:rsidR="00AF299D" w:rsidRPr="00800BD9" w:rsidRDefault="00AF299D" w:rsidP="002305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– раздел 1. «Перечень элементов содержания, проверяемых заданиями всероссийской проверочной работы по истории»;</w:t>
      </w:r>
    </w:p>
    <w:p w:rsidR="00AF299D" w:rsidRPr="00800BD9" w:rsidRDefault="00AF299D" w:rsidP="002305E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 – раздел 2. «Перечень требований к уровню подготовки выпускников, достижение которых проверяется заданиями всероссийской проверочной работы по истории</w:t>
      </w:r>
    </w:p>
    <w:p w:rsidR="00053147" w:rsidRPr="00800BD9" w:rsidRDefault="00DE57FF" w:rsidP="00AD56A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Таблица 1.</w:t>
      </w:r>
      <w:r w:rsidR="00492432" w:rsidRPr="00800BD9">
        <w:rPr>
          <w:rFonts w:ascii="Times New Roman" w:hAnsi="Times New Roman"/>
          <w:b/>
          <w:sz w:val="24"/>
          <w:szCs w:val="24"/>
        </w:rPr>
        <w:t xml:space="preserve"> </w:t>
      </w:r>
      <w:r w:rsidR="00053147" w:rsidRPr="00800BD9">
        <w:rPr>
          <w:rFonts w:ascii="Times New Roman" w:hAnsi="Times New Roman"/>
          <w:b/>
          <w:sz w:val="24"/>
          <w:szCs w:val="24"/>
        </w:rPr>
        <w:t>Перечень элементов содержания, проверяемых заданиями всероссийской проверочной работы по истории</w:t>
      </w:r>
    </w:p>
    <w:tbl>
      <w:tblPr>
        <w:tblStyle w:val="a4"/>
        <w:tblW w:w="0" w:type="auto"/>
        <w:tblLook w:val="04A0"/>
      </w:tblPr>
      <w:tblGrid>
        <w:gridCol w:w="1980"/>
        <w:gridCol w:w="2130"/>
        <w:gridCol w:w="4253"/>
      </w:tblGrid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Код раздела, темы</w:t>
            </w: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Код контролируемого элемента раздела, темы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Элементы содержания, проверяемые заданиями КИМ.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  <w:gridSpan w:val="2"/>
          </w:tcPr>
          <w:p w:rsidR="00053147" w:rsidRPr="00800BD9" w:rsidRDefault="0011622B" w:rsidP="00C96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От Древней Руси к Р</w:t>
            </w:r>
            <w:r w:rsidR="00053147" w:rsidRPr="00800BD9">
              <w:rPr>
                <w:rFonts w:ascii="Times New Roman" w:hAnsi="Times New Roman"/>
                <w:b/>
                <w:sz w:val="24"/>
                <w:szCs w:val="24"/>
              </w:rPr>
              <w:t>оссийскому государству.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Образование государства Русь. Первые русские князья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 xml:space="preserve">Русь при князе Владимире 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Святославиче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>. Принятие Русью христианства и его значение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Деятельность Ярослава Мудрого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Русь при Ярославичах. Деятельность Владимира Мономаха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Формирование системы земель – самостоятельных государств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Походы хана Батыя на Русь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 xml:space="preserve">Ордена крестоносцев и борьба с их экспансией на западных границах </w:t>
            </w:r>
            <w:r w:rsidRPr="00800BD9">
              <w:rPr>
                <w:rFonts w:ascii="Times New Roman" w:hAnsi="Times New Roman"/>
                <w:sz w:val="24"/>
                <w:szCs w:val="24"/>
              </w:rPr>
              <w:lastRenderedPageBreak/>
              <w:t>Руси. Александр Невский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Ордынское владычество на Руси. Противостояние Твери и Москвы. Иван Калита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Московское государство при Дмитрии Донском. Куликовская битва. Закрепление первенствующего положения московских князей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Формирование единого Русского государства в XV в. Деятельность Ивана III. Присоединение к Московскому государству Новгорода и Твери. Ликвидация зависимости от Орды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Культурное пространство Руси в IX–XV вв.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  <w:gridSpan w:val="2"/>
          </w:tcPr>
          <w:p w:rsidR="00053147" w:rsidRPr="00800BD9" w:rsidRDefault="00053147" w:rsidP="00C96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Россия в XVI–XVIII в.: от великого княжества к империи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Княжение Василия III. Завершение объединения русских земель вокруг Москвы: присоединение Псковской, Смоленской, Рязанской земель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Правление Ивана IV. Реформы середины XVI в. Избранная рада. Опричнина. Внешняя политика России в XVI в.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Смутное время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Россия при первых Романовых: внутренняя и внешняя политика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Преобразования Петра I. Северная война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После Петра I: эпоха «дворцовых переворотов»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 xml:space="preserve">Правление Екатерины II. «Просвещённый абсолютизм», его </w:t>
            </w:r>
            <w:r w:rsidRPr="00800BD9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в России. Борьба России за выход к Чёрному морю во второй половине XVIII в. Присоединение Крыма и Северного Причерноморья к Российской империи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Россия при Павле I. Итальянский и Швейцарский походы А.В. Суворова. Действия эскадры Ф.Ф. Ушакова в Средиземном море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Культурное пространство Российской империи в XVI–XVIII вв.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79" w:type="dxa"/>
            <w:gridSpan w:val="2"/>
          </w:tcPr>
          <w:p w:rsidR="00053147" w:rsidRPr="00800BD9" w:rsidRDefault="00053147" w:rsidP="00C96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Российская империя в XIX – начале XX в.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Внутренняя политика Александра I. Внешняя политика. Отечественная война 1812 г.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Движение декабристов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Правление Николая I. Крымская война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Великие реформы Александра II. Внешняя политика. Русско-турецкая война 1877–1878 гг. Народничество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«Народное самодержавие» Александра III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Россия в правления Николая II. Реформы П.А. Столыпина. Первая российская революция 1905–1907 гг. Начало парламентаризма в Росси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Культурное пространство Российской империи в XIX – начале XX в. Серебряный век русской культуры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9" w:type="dxa"/>
            <w:gridSpan w:val="2"/>
          </w:tcPr>
          <w:p w:rsidR="00053147" w:rsidRPr="00800BD9" w:rsidRDefault="00053147" w:rsidP="00C96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Россия, СССР в 1914–1991 гг.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Великая российская революция 1917 г. Первые революционные преобразования большевиков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Гражданская война и её последствия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СССР в годы нэпа. 1921–1928 гг.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СССР в 1929–1941 гг. Индустриализация и коллективизация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Великая Отечественная война. Значение Победы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«Поздний сталинизм» (1945–1953 гг.)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«Оттепель»: середина 1950-х – первая половина 1960-х гг.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Советское общество в середине 1960-х – начале 1980-х гг.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Политика «перестройки». Распад СССР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 xml:space="preserve">Наука и культура в России и СССР в 1914–1991 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  <w:gridSpan w:val="2"/>
          </w:tcPr>
          <w:p w:rsidR="00053147" w:rsidRPr="00800BD9" w:rsidRDefault="00053147" w:rsidP="00C96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 в 1992–2012 гг.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Становление новой России (1992–1999 гг.)</w:t>
            </w:r>
          </w:p>
        </w:tc>
      </w:tr>
      <w:tr w:rsidR="00053147" w:rsidRPr="00800BD9" w:rsidTr="00C96139">
        <w:tc>
          <w:tcPr>
            <w:tcW w:w="1980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253" w:type="dxa"/>
          </w:tcPr>
          <w:p w:rsidR="00053147" w:rsidRPr="00800BD9" w:rsidRDefault="00053147" w:rsidP="00C96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Россия в 2000-х гг.: вызовы времени и задачи модернизации</w:t>
            </w:r>
          </w:p>
        </w:tc>
      </w:tr>
    </w:tbl>
    <w:p w:rsidR="00053147" w:rsidRPr="00800BD9" w:rsidRDefault="00053147" w:rsidP="00AD56A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56AE" w:rsidRPr="00800BD9" w:rsidRDefault="00DE57FF" w:rsidP="00981C0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 xml:space="preserve">Таблица </w:t>
      </w:r>
      <w:r w:rsidR="00492432" w:rsidRPr="00800BD9">
        <w:rPr>
          <w:rFonts w:ascii="Times New Roman" w:hAnsi="Times New Roman"/>
          <w:b/>
          <w:sz w:val="24"/>
          <w:szCs w:val="24"/>
        </w:rPr>
        <w:t>2</w:t>
      </w:r>
      <w:r w:rsidR="00981C0F" w:rsidRPr="00800BD9">
        <w:rPr>
          <w:rFonts w:ascii="Times New Roman" w:hAnsi="Times New Roman"/>
          <w:b/>
          <w:sz w:val="24"/>
          <w:szCs w:val="24"/>
        </w:rPr>
        <w:t>. Перечень требований к уровню подготовки выпускников, достижение которого проверяется заданиями всероссийской проверочной работы по истории.</w:t>
      </w:r>
    </w:p>
    <w:tbl>
      <w:tblPr>
        <w:tblStyle w:val="a4"/>
        <w:tblW w:w="0" w:type="auto"/>
        <w:tblLook w:val="04A0"/>
      </w:tblPr>
      <w:tblGrid>
        <w:gridCol w:w="1980"/>
        <w:gridCol w:w="2126"/>
        <w:gridCol w:w="4253"/>
      </w:tblGrid>
      <w:tr w:rsidR="007C5BE9" w:rsidRPr="00800BD9" w:rsidTr="00C96139">
        <w:tc>
          <w:tcPr>
            <w:tcW w:w="1980" w:type="dxa"/>
          </w:tcPr>
          <w:p w:rsidR="007C5BE9" w:rsidRPr="00800BD9" w:rsidRDefault="007C5BE9" w:rsidP="007C5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Код требования</w:t>
            </w:r>
          </w:p>
        </w:tc>
        <w:tc>
          <w:tcPr>
            <w:tcW w:w="6379" w:type="dxa"/>
            <w:gridSpan w:val="2"/>
          </w:tcPr>
          <w:p w:rsidR="007C5BE9" w:rsidRPr="00800BD9" w:rsidRDefault="007C5BE9" w:rsidP="007C5B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выпускников, проверяемому на всероссийской проверочной работе</w:t>
            </w:r>
          </w:p>
        </w:tc>
      </w:tr>
      <w:tr w:rsidR="007C5BE9" w:rsidRPr="00800BD9" w:rsidTr="00C96139">
        <w:tc>
          <w:tcPr>
            <w:tcW w:w="1980" w:type="dxa"/>
          </w:tcPr>
          <w:p w:rsidR="007C5BE9" w:rsidRPr="00800BD9" w:rsidRDefault="007C5BE9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  <w:gridSpan w:val="2"/>
          </w:tcPr>
          <w:p w:rsidR="007C5BE9" w:rsidRPr="00800BD9" w:rsidRDefault="007C5BE9" w:rsidP="007C5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800BD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периодизацию всемирной и отечественной истории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современные версии и трактовки важнейших проблем отечественной и всемирной истории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историческую обусловленность современных общественных процессов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253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особенности исторического пути России, её роль в мировом сообществе</w:t>
            </w:r>
          </w:p>
        </w:tc>
      </w:tr>
      <w:tr w:rsidR="007C5BE9" w:rsidRPr="00800BD9" w:rsidTr="00C96139">
        <w:tc>
          <w:tcPr>
            <w:tcW w:w="1980" w:type="dxa"/>
          </w:tcPr>
          <w:p w:rsidR="007C5BE9" w:rsidRPr="00800BD9" w:rsidRDefault="007C5BE9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  <w:gridSpan w:val="2"/>
          </w:tcPr>
          <w:p w:rsidR="007C5BE9" w:rsidRPr="00800BD9" w:rsidRDefault="007C5BE9" w:rsidP="007C5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981C0F" w:rsidRPr="00800BD9" w:rsidRDefault="00B62974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проводить поиск исторической информации в источниках разного типа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981C0F" w:rsidRPr="00800BD9" w:rsidRDefault="00B62974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981C0F" w:rsidRPr="00800BD9" w:rsidRDefault="00B62974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53" w:type="dxa"/>
          </w:tcPr>
          <w:p w:rsidR="00981C0F" w:rsidRPr="00800BD9" w:rsidRDefault="00B62974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различать в исторической информации факты и мнения, исторические описания и исторические объяснения</w:t>
            </w:r>
          </w:p>
        </w:tc>
      </w:tr>
      <w:tr w:rsidR="00981C0F" w:rsidRPr="00800BD9" w:rsidTr="00981C0F">
        <w:tc>
          <w:tcPr>
            <w:tcW w:w="1980" w:type="dxa"/>
          </w:tcPr>
          <w:p w:rsidR="00981C0F" w:rsidRPr="00800BD9" w:rsidRDefault="00981C0F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0F" w:rsidRPr="00800BD9" w:rsidRDefault="007C5BE9" w:rsidP="0098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</w:tcPr>
          <w:p w:rsidR="00981C0F" w:rsidRPr="00800BD9" w:rsidRDefault="00B62974" w:rsidP="00981C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</w:tr>
    </w:tbl>
    <w:p w:rsidR="00981C0F" w:rsidRPr="00800BD9" w:rsidRDefault="00981C0F" w:rsidP="00981C0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D56AE" w:rsidRPr="00800BD9" w:rsidRDefault="00075E8C" w:rsidP="00AB589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1.</w:t>
      </w:r>
      <w:r w:rsidR="00492432" w:rsidRPr="00800BD9">
        <w:rPr>
          <w:rFonts w:ascii="Times New Roman" w:hAnsi="Times New Roman"/>
          <w:b/>
          <w:sz w:val="24"/>
          <w:szCs w:val="24"/>
        </w:rPr>
        <w:t>6</w:t>
      </w:r>
      <w:r w:rsidR="00B62974" w:rsidRPr="00800BD9">
        <w:rPr>
          <w:rFonts w:ascii="Times New Roman" w:hAnsi="Times New Roman"/>
          <w:b/>
          <w:sz w:val="24"/>
          <w:szCs w:val="24"/>
        </w:rPr>
        <w:t>. Распределение заданий по уровню сложности.</w:t>
      </w:r>
    </w:p>
    <w:p w:rsidR="00B62974" w:rsidRPr="00800BD9" w:rsidRDefault="00DD2CF7" w:rsidP="00AB58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. </w:t>
      </w:r>
      <w:r w:rsidR="00075E8C" w:rsidRPr="00800BD9">
        <w:rPr>
          <w:rFonts w:ascii="Times New Roman" w:hAnsi="Times New Roman"/>
          <w:sz w:val="24"/>
          <w:szCs w:val="24"/>
        </w:rPr>
        <w:t>В работе содержались задания базового и повышенного уровней сложности. В таблице 3 представлено распределение заданий по уровням сложности.</w:t>
      </w:r>
    </w:p>
    <w:p w:rsidR="00075E8C" w:rsidRPr="00800BD9" w:rsidRDefault="00075E8C" w:rsidP="00AB589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Таблица 3.</w:t>
      </w:r>
    </w:p>
    <w:tbl>
      <w:tblPr>
        <w:tblStyle w:val="a4"/>
        <w:tblW w:w="0" w:type="auto"/>
        <w:tblLook w:val="04A0"/>
      </w:tblPr>
      <w:tblGrid>
        <w:gridCol w:w="1655"/>
        <w:gridCol w:w="2007"/>
        <w:gridCol w:w="1813"/>
        <w:gridCol w:w="1955"/>
        <w:gridCol w:w="1915"/>
      </w:tblGrid>
      <w:tr w:rsidR="00DD2CF7" w:rsidRPr="00800BD9" w:rsidTr="00E2489C">
        <w:trPr>
          <w:trHeight w:val="1104"/>
        </w:trPr>
        <w:tc>
          <w:tcPr>
            <w:tcW w:w="165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07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Уровни сложности</w:t>
            </w:r>
          </w:p>
        </w:tc>
        <w:tc>
          <w:tcPr>
            <w:tcW w:w="1813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195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91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DD2CF7" w:rsidRPr="00800BD9" w:rsidTr="003A7979">
        <w:tc>
          <w:tcPr>
            <w:tcW w:w="165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813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DD2CF7" w:rsidRPr="00800BD9" w:rsidTr="003A7979">
        <w:tc>
          <w:tcPr>
            <w:tcW w:w="165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813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D2CF7" w:rsidRPr="00800BD9" w:rsidTr="003A7979">
        <w:tc>
          <w:tcPr>
            <w:tcW w:w="1655" w:type="dxa"/>
          </w:tcPr>
          <w:p w:rsidR="00DD2CF7" w:rsidRPr="00800BD9" w:rsidRDefault="00DD2CF7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DD2CF7" w:rsidRPr="00800BD9" w:rsidRDefault="003A7979" w:rsidP="00AB58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13" w:type="dxa"/>
          </w:tcPr>
          <w:p w:rsidR="00DD2CF7" w:rsidRPr="00800BD9" w:rsidRDefault="003A7979" w:rsidP="00AB5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5" w:type="dxa"/>
          </w:tcPr>
          <w:p w:rsidR="00DD2CF7" w:rsidRPr="00800BD9" w:rsidRDefault="003A7979" w:rsidP="00AB5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DD2CF7" w:rsidRPr="00800BD9" w:rsidRDefault="003A7979" w:rsidP="00AB5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D2CF7" w:rsidRPr="00800BD9" w:rsidRDefault="00DD2CF7" w:rsidP="00AB589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5896" w:rsidRPr="00800BD9" w:rsidRDefault="00075E8C" w:rsidP="00AB589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1.</w:t>
      </w:r>
      <w:r w:rsidR="00492432" w:rsidRPr="00800BD9">
        <w:rPr>
          <w:rFonts w:ascii="Times New Roman" w:hAnsi="Times New Roman"/>
          <w:b/>
          <w:sz w:val="24"/>
          <w:szCs w:val="24"/>
        </w:rPr>
        <w:t xml:space="preserve">7. </w:t>
      </w:r>
      <w:r w:rsidR="003A7979" w:rsidRPr="00800BD9">
        <w:rPr>
          <w:rFonts w:ascii="Times New Roman" w:hAnsi="Times New Roman"/>
          <w:b/>
          <w:sz w:val="24"/>
          <w:szCs w:val="24"/>
        </w:rPr>
        <w:t xml:space="preserve"> Система оценивания отдельных заданий и работы в целом.</w:t>
      </w:r>
    </w:p>
    <w:p w:rsidR="0060354D" w:rsidRPr="00800BD9" w:rsidRDefault="008A0B9A" w:rsidP="00B70B3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Каждое из заданий 1, 5, 6, 7 считается выполненным верно, если правильно указаны последовательность цифр или слово. </w:t>
      </w:r>
    </w:p>
    <w:p w:rsidR="0060354D" w:rsidRPr="00800BD9" w:rsidRDefault="008A0B9A" w:rsidP="00B70B3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Полный правильный ответ на каждое из заданий 1, 6 и 7 оценивается 1 баллом; неполный, неверный ответ или его отсутствие – 0 баллов.</w:t>
      </w:r>
    </w:p>
    <w:p w:rsidR="0060354D" w:rsidRPr="00800BD9" w:rsidRDefault="008A0B9A" w:rsidP="00B70B3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 Полный правильный ответ на задание 5 оценивается 4 баллами; выполнение задания с одной ошибкой – 3 баллами; выполнение задания с двумя-тремя ошибками – 2 баллами, выполнении задания с четырьмя ошибками – 1 баллом, за пять и более ошибок или полное отсутствие ответа выставляется 0 баллов. </w:t>
      </w:r>
    </w:p>
    <w:p w:rsidR="0060354D" w:rsidRPr="00800BD9" w:rsidRDefault="008A0B9A" w:rsidP="00B70B3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Задания с развёрнутым ответом оцениваются в зависимости от полноты и правильности ответа в соответствии с критериями оценивания.</w:t>
      </w:r>
    </w:p>
    <w:p w:rsidR="003A7979" w:rsidRPr="00800BD9" w:rsidRDefault="008A0B9A" w:rsidP="00B70B3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Полученные выпускниками баллы за выполнение всех заданий суммируются. Суммарный балл выпускника переводится в отметку по пятибалльной шкале с учётом рекомендуемой шкалы перевод</w:t>
      </w:r>
      <w:r w:rsidR="0060354D" w:rsidRPr="00800BD9">
        <w:rPr>
          <w:rFonts w:ascii="Times New Roman" w:hAnsi="Times New Roman"/>
          <w:sz w:val="24"/>
          <w:szCs w:val="24"/>
        </w:rPr>
        <w:t>а, которая приведена в таблице.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60354D" w:rsidRPr="00800BD9" w:rsidTr="0060354D">
        <w:tc>
          <w:tcPr>
            <w:tcW w:w="1869" w:type="dxa"/>
          </w:tcPr>
          <w:p w:rsidR="0060354D" w:rsidRPr="00800BD9" w:rsidRDefault="0060354D" w:rsidP="00603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</w:tcPr>
          <w:p w:rsidR="0060354D" w:rsidRPr="00800BD9" w:rsidRDefault="0060354D" w:rsidP="00603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:rsidR="0060354D" w:rsidRPr="00800BD9" w:rsidRDefault="0060354D" w:rsidP="00603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:rsidR="0060354D" w:rsidRPr="00800BD9" w:rsidRDefault="0060354D" w:rsidP="00603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:rsidR="0060354D" w:rsidRPr="00800BD9" w:rsidRDefault="0060354D" w:rsidP="00603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60354D" w:rsidRPr="00800BD9" w:rsidTr="0060354D">
        <w:tc>
          <w:tcPr>
            <w:tcW w:w="1869" w:type="dxa"/>
          </w:tcPr>
          <w:p w:rsidR="0060354D" w:rsidRPr="00800BD9" w:rsidRDefault="0060354D" w:rsidP="00AF2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Суммарный балл</w:t>
            </w:r>
          </w:p>
        </w:tc>
        <w:tc>
          <w:tcPr>
            <w:tcW w:w="1869" w:type="dxa"/>
          </w:tcPr>
          <w:p w:rsidR="0060354D" w:rsidRPr="00800BD9" w:rsidRDefault="0060354D" w:rsidP="00AF2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0 - 6</w:t>
            </w:r>
          </w:p>
        </w:tc>
        <w:tc>
          <w:tcPr>
            <w:tcW w:w="1869" w:type="dxa"/>
          </w:tcPr>
          <w:p w:rsidR="0060354D" w:rsidRPr="00800BD9" w:rsidRDefault="0060354D" w:rsidP="00AF2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7 - 12</w:t>
            </w:r>
          </w:p>
        </w:tc>
        <w:tc>
          <w:tcPr>
            <w:tcW w:w="1869" w:type="dxa"/>
          </w:tcPr>
          <w:p w:rsidR="0060354D" w:rsidRPr="00800BD9" w:rsidRDefault="0060354D" w:rsidP="00AF2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13 - 17</w:t>
            </w:r>
          </w:p>
        </w:tc>
        <w:tc>
          <w:tcPr>
            <w:tcW w:w="1869" w:type="dxa"/>
          </w:tcPr>
          <w:p w:rsidR="0060354D" w:rsidRPr="00800BD9" w:rsidRDefault="0060354D" w:rsidP="00AF2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18 - 21</w:t>
            </w:r>
          </w:p>
        </w:tc>
      </w:tr>
    </w:tbl>
    <w:p w:rsidR="0060354D" w:rsidRPr="00800BD9" w:rsidRDefault="0060354D" w:rsidP="00AB589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269C5" w:rsidRPr="00800BD9" w:rsidRDefault="00E269C5" w:rsidP="00E269C5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1.8. Время выполнения работы</w:t>
      </w:r>
    </w:p>
    <w:p w:rsidR="00E269C5" w:rsidRPr="00800BD9" w:rsidRDefault="00E269C5" w:rsidP="00E269C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На выполнение всей работы отводилось 1,5 часа (90 минут). </w:t>
      </w:r>
    </w:p>
    <w:p w:rsidR="00E269C5" w:rsidRPr="00800BD9" w:rsidRDefault="00E269C5" w:rsidP="00E269C5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1.9. Условия выполнения работы</w:t>
      </w:r>
    </w:p>
    <w:p w:rsidR="00E269C5" w:rsidRPr="00800BD9" w:rsidRDefault="00E269C5" w:rsidP="00E269C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Ответы на задания всероссийской проверочной работы записываются в тексте работы в отведенных для этого местах. В инструкции к варианту описаны правила записи ответов к заданиям. </w:t>
      </w:r>
    </w:p>
    <w:p w:rsidR="00E269C5" w:rsidRPr="00800BD9" w:rsidRDefault="001201F7" w:rsidP="001201F7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1.10</w:t>
      </w:r>
      <w:r w:rsidR="00E269C5" w:rsidRPr="00800BD9">
        <w:rPr>
          <w:rFonts w:ascii="Times New Roman" w:hAnsi="Times New Roman"/>
          <w:b/>
          <w:sz w:val="24"/>
          <w:szCs w:val="24"/>
        </w:rPr>
        <w:t>. Дополнительные материалы и оборудование</w:t>
      </w:r>
    </w:p>
    <w:p w:rsidR="00E269C5" w:rsidRPr="00800BD9" w:rsidRDefault="00E269C5" w:rsidP="00E269C5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 При проведении ВПР по истории дополнительные материалы не использовались.</w:t>
      </w:r>
    </w:p>
    <w:p w:rsidR="00E269C5" w:rsidRPr="00800BD9" w:rsidRDefault="00E269C5" w:rsidP="00AB589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476E9" w:rsidRPr="00800BD9" w:rsidRDefault="001201F7" w:rsidP="009476E9">
      <w:pPr>
        <w:pStyle w:val="a3"/>
        <w:tabs>
          <w:tab w:val="left" w:pos="426"/>
        </w:tabs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lastRenderedPageBreak/>
        <w:t>2</w:t>
      </w:r>
      <w:r w:rsidR="009476E9" w:rsidRPr="00800BD9">
        <w:rPr>
          <w:rFonts w:ascii="Times New Roman" w:hAnsi="Times New Roman"/>
          <w:b/>
          <w:sz w:val="24"/>
          <w:szCs w:val="24"/>
        </w:rPr>
        <w:t xml:space="preserve">. </w:t>
      </w:r>
      <w:r w:rsidR="00CD47F5" w:rsidRPr="00800BD9">
        <w:rPr>
          <w:rFonts w:ascii="Times New Roman" w:hAnsi="Times New Roman"/>
          <w:b/>
          <w:sz w:val="24"/>
          <w:szCs w:val="24"/>
        </w:rPr>
        <w:t>Статистический анализ</w:t>
      </w:r>
      <w:r w:rsidR="009476E9" w:rsidRPr="00800BD9">
        <w:rPr>
          <w:rFonts w:ascii="Times New Roman" w:hAnsi="Times New Roman"/>
          <w:b/>
          <w:sz w:val="24"/>
          <w:szCs w:val="24"/>
        </w:rPr>
        <w:t xml:space="preserve"> всероссийской проверочной работы по истории в общеобразовательных организациях Ленинградской области.</w:t>
      </w:r>
    </w:p>
    <w:p w:rsidR="00CA7862" w:rsidRPr="00800BD9" w:rsidRDefault="001201F7" w:rsidP="00F22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ВПР</w:t>
      </w:r>
      <w:r w:rsidR="00F227AC" w:rsidRPr="00800BD9">
        <w:rPr>
          <w:rFonts w:ascii="Times New Roman" w:eastAsiaTheme="minorHAnsi" w:hAnsi="Times New Roman"/>
          <w:sz w:val="24"/>
          <w:szCs w:val="24"/>
        </w:rPr>
        <w:t xml:space="preserve"> по истории в 11</w:t>
      </w:r>
      <w:r w:rsidRPr="00800BD9">
        <w:rPr>
          <w:rFonts w:ascii="Times New Roman" w:eastAsiaTheme="minorHAnsi" w:hAnsi="Times New Roman"/>
          <w:sz w:val="24"/>
          <w:szCs w:val="24"/>
        </w:rPr>
        <w:t xml:space="preserve"> классах</w:t>
      </w:r>
      <w:r w:rsidR="00F227AC" w:rsidRPr="00800BD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0BD9">
        <w:rPr>
          <w:rFonts w:ascii="Times New Roman" w:eastAsiaTheme="minorHAnsi" w:hAnsi="Times New Roman"/>
          <w:sz w:val="24"/>
          <w:szCs w:val="24"/>
        </w:rPr>
        <w:t>писали</w:t>
      </w:r>
      <w:r w:rsidR="00F227AC" w:rsidRPr="00800BD9">
        <w:rPr>
          <w:rFonts w:ascii="Times New Roman" w:eastAsiaTheme="minorHAnsi" w:hAnsi="Times New Roman"/>
          <w:sz w:val="24"/>
          <w:szCs w:val="24"/>
        </w:rPr>
        <w:t xml:space="preserve"> 2481 человек</w:t>
      </w:r>
      <w:r w:rsidRPr="00800BD9">
        <w:rPr>
          <w:rFonts w:ascii="Times New Roman" w:eastAsiaTheme="minorHAnsi" w:hAnsi="Times New Roman"/>
          <w:sz w:val="24"/>
          <w:szCs w:val="24"/>
        </w:rPr>
        <w:t xml:space="preserve"> из</w:t>
      </w:r>
      <w:r w:rsidR="00AB62E0" w:rsidRPr="00800BD9">
        <w:rPr>
          <w:rFonts w:ascii="Times New Roman" w:eastAsiaTheme="minorHAnsi" w:hAnsi="Times New Roman"/>
          <w:sz w:val="24"/>
          <w:szCs w:val="24"/>
        </w:rPr>
        <w:t xml:space="preserve"> </w:t>
      </w:r>
      <w:r w:rsidR="005A4153">
        <w:rPr>
          <w:rFonts w:ascii="Times New Roman" w:eastAsiaTheme="minorHAnsi" w:hAnsi="Times New Roman"/>
          <w:sz w:val="24"/>
          <w:szCs w:val="24"/>
        </w:rPr>
        <w:t xml:space="preserve">130 образовательных организаций, в 2018 году – </w:t>
      </w:r>
      <w:r w:rsidR="005A4153" w:rsidRPr="005A4153">
        <w:rPr>
          <w:rFonts w:ascii="Times New Roman" w:hAnsi="Times New Roman"/>
          <w:sz w:val="24"/>
          <w:szCs w:val="24"/>
        </w:rPr>
        <w:t>2098</w:t>
      </w:r>
      <w:r w:rsidR="005A4153">
        <w:rPr>
          <w:rFonts w:ascii="Times New Roman" w:hAnsi="Times New Roman"/>
          <w:sz w:val="24"/>
          <w:szCs w:val="24"/>
        </w:rPr>
        <w:t>.</w:t>
      </w:r>
    </w:p>
    <w:p w:rsidR="005A4153" w:rsidRDefault="005A4153" w:rsidP="00F22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227AC" w:rsidRDefault="00687263" w:rsidP="00F22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00BD9">
        <w:rPr>
          <w:rFonts w:ascii="Times New Roman" w:eastAsiaTheme="minorHAnsi" w:hAnsi="Times New Roman"/>
          <w:b/>
          <w:sz w:val="24"/>
          <w:szCs w:val="24"/>
        </w:rPr>
        <w:t>Таблица 4.</w:t>
      </w:r>
      <w:r w:rsidR="00F227AC" w:rsidRPr="00800BD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A7862" w:rsidRPr="00800BD9">
        <w:rPr>
          <w:rFonts w:ascii="Times New Roman" w:eastAsiaTheme="minorHAnsi" w:hAnsi="Times New Roman"/>
          <w:b/>
          <w:sz w:val="24"/>
          <w:szCs w:val="24"/>
        </w:rPr>
        <w:t>Количество участников</w:t>
      </w:r>
    </w:p>
    <w:p w:rsidR="005A4153" w:rsidRPr="00800BD9" w:rsidRDefault="005A4153" w:rsidP="00F22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116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390"/>
        <w:gridCol w:w="2568"/>
        <w:gridCol w:w="683"/>
        <w:gridCol w:w="1995"/>
        <w:gridCol w:w="5232"/>
      </w:tblGrid>
      <w:tr w:rsidR="00AB62E0" w:rsidRPr="00800BD9" w:rsidTr="00AB62E0">
        <w:trPr>
          <w:gridAfter w:val="1"/>
          <w:wAfter w:w="5232" w:type="dxa"/>
          <w:trHeight w:val="747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образовательных организаций</w:t>
            </w:r>
          </w:p>
        </w:tc>
      </w:tr>
      <w:tr w:rsidR="00AB62E0" w:rsidRPr="00800BD9" w:rsidTr="00AB62E0">
        <w:trPr>
          <w:trHeight w:hRule="exact" w:val="55"/>
        </w:trPr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212762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982C54" w:rsidP="00982C5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Бокситогорский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Волховский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Кингисеппский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Киришский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Ленинградская область (региональное подчинение)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Лодейнопольский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Сосновоборский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B62E0" w:rsidRPr="00800BD9" w:rsidTr="00AB62E0">
        <w:trPr>
          <w:gridAfter w:val="1"/>
          <w:wAfter w:w="523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E0" w:rsidRPr="00800BD9" w:rsidRDefault="00AB62E0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E0" w:rsidRPr="00800BD9" w:rsidRDefault="001D31E2" w:rsidP="001D31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AB5896" w:rsidRPr="00800BD9" w:rsidRDefault="00AB5896" w:rsidP="00AB589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B5896" w:rsidRPr="00800BD9" w:rsidRDefault="004D7E2D" w:rsidP="00687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 xml:space="preserve">Таблица 5. </w:t>
      </w:r>
      <w:r w:rsidR="00687263" w:rsidRPr="00800BD9">
        <w:rPr>
          <w:rFonts w:ascii="Times New Roman" w:hAnsi="Times New Roman"/>
          <w:b/>
          <w:sz w:val="24"/>
          <w:szCs w:val="24"/>
        </w:rPr>
        <w:t>Выполнение заданий группами учащихся (в % от числа участников)</w:t>
      </w:r>
    </w:p>
    <w:p w:rsidR="00687263" w:rsidRPr="00800BD9" w:rsidRDefault="00687263" w:rsidP="00BA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87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3"/>
        <w:gridCol w:w="50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287"/>
      </w:tblGrid>
      <w:tr w:rsidR="00687263" w:rsidRPr="00800BD9" w:rsidTr="004168DC">
        <w:trPr>
          <w:trHeight w:hRule="exact" w:val="510"/>
        </w:trPr>
        <w:tc>
          <w:tcPr>
            <w:tcW w:w="29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87263" w:rsidRPr="00800BD9" w:rsidTr="004168DC">
        <w:trPr>
          <w:trHeight w:hRule="exact" w:val="283"/>
        </w:trPr>
        <w:tc>
          <w:tcPr>
            <w:tcW w:w="29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Макс</w:t>
            </w: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263" w:rsidRPr="00800BD9" w:rsidTr="004168DC">
        <w:trPr>
          <w:trHeight w:hRule="exact" w:val="57"/>
        </w:trPr>
        <w:tc>
          <w:tcPr>
            <w:tcW w:w="87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7263" w:rsidRPr="00800BD9" w:rsidTr="004168DC">
        <w:trPr>
          <w:trHeight w:hRule="exact" w:val="283"/>
        </w:trPr>
        <w:tc>
          <w:tcPr>
            <w:tcW w:w="2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212762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687263" w:rsidRPr="00800BD9" w:rsidTr="004168DC">
        <w:trPr>
          <w:trHeight w:hRule="exact" w:val="283"/>
        </w:trPr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687263" w:rsidRPr="00800BD9" w:rsidTr="004168DC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Ср.%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. уч. гр.баллов 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687263" w:rsidRPr="00800BD9" w:rsidTr="004168DC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Ср.%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. уч. гр.баллов 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687263" w:rsidRPr="00800BD9" w:rsidTr="004168DC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Ср.%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. уч. гр.баллов 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687263" w:rsidRPr="00800BD9" w:rsidTr="004168DC">
        <w:trPr>
          <w:trHeight w:hRule="exact" w:val="283"/>
        </w:trPr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Ср.%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. уч. гр.баллов 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63" w:rsidRPr="00800BD9" w:rsidRDefault="00687263" w:rsidP="004168D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</w:tbl>
    <w:p w:rsidR="00687263" w:rsidRPr="00800BD9" w:rsidRDefault="00687263" w:rsidP="00BA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509"/>
        <w:tblW w:w="990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08"/>
      </w:tblGrid>
      <w:tr w:rsidR="00D17596" w:rsidRPr="00800BD9" w:rsidTr="00D17596">
        <w:trPr>
          <w:trHeight w:hRule="exact" w:val="274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</w:tcPr>
          <w:p w:rsidR="00D17596" w:rsidRPr="00800BD9" w:rsidRDefault="004D7E2D" w:rsidP="00D175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Таблица 6. </w:t>
            </w:r>
            <w:r w:rsidR="00D17596"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Ср. % выполнения заданий группами учащихся</w:t>
            </w:r>
          </w:p>
        </w:tc>
      </w:tr>
      <w:tr w:rsidR="00D17596" w:rsidRPr="00800BD9" w:rsidTr="00D17596">
        <w:trPr>
          <w:trHeight w:hRule="exact" w:val="16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</w:tcPr>
          <w:p w:rsidR="00D17596" w:rsidRPr="00800BD9" w:rsidRDefault="00D17596" w:rsidP="00D1759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7596" w:rsidRPr="00800BD9" w:rsidTr="00D17596">
        <w:trPr>
          <w:trHeight w:hRule="exact" w:val="5683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</w:tcPr>
          <w:p w:rsidR="00D17596" w:rsidRPr="00800BD9" w:rsidRDefault="00D17596" w:rsidP="00D1759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696075" cy="3657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CC" w:rsidRPr="00800BD9" w:rsidRDefault="00CF42CC" w:rsidP="00BA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F42CC" w:rsidRPr="00800BD9" w:rsidRDefault="00CF42CC" w:rsidP="00BA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687263" w:rsidRPr="00800BD9" w:rsidRDefault="00687263" w:rsidP="00CF4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Учащиеся выполняли два варианта работы № 1 и № 2. Максимальное количество тестовых (первичных) баллов – 21. Критерии перевода баллов в отметки по пятибалльной системе в описании работы отсутствуют. Рассмотрены </w:t>
      </w:r>
      <w:r w:rsidR="001D04F5" w:rsidRPr="00800BD9">
        <w:rPr>
          <w:rFonts w:ascii="Times New Roman" w:hAnsi="Times New Roman"/>
          <w:sz w:val="24"/>
          <w:szCs w:val="24"/>
        </w:rPr>
        <w:t xml:space="preserve">только </w:t>
      </w:r>
      <w:r w:rsidRPr="00800BD9">
        <w:rPr>
          <w:rFonts w:ascii="Times New Roman" w:hAnsi="Times New Roman"/>
          <w:sz w:val="24"/>
          <w:szCs w:val="24"/>
        </w:rPr>
        <w:t>диапазоны баллов</w:t>
      </w:r>
      <w:r w:rsidR="00CF42CC" w:rsidRPr="00800BD9">
        <w:rPr>
          <w:rFonts w:ascii="Times New Roman" w:hAnsi="Times New Roman"/>
          <w:sz w:val="24"/>
          <w:szCs w:val="24"/>
        </w:rPr>
        <w:t>.</w:t>
      </w:r>
    </w:p>
    <w:p w:rsidR="00CF42CC" w:rsidRPr="00800BD9" w:rsidRDefault="00F42491" w:rsidP="00CF4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Данные таблицы показывают, что высокие баллы получили 59</w:t>
      </w:r>
      <w:r w:rsidR="006761BD" w:rsidRPr="00800BD9">
        <w:rPr>
          <w:rFonts w:ascii="Times New Roman" w:hAnsi="Times New Roman"/>
          <w:sz w:val="24"/>
          <w:szCs w:val="24"/>
        </w:rPr>
        <w:t>9 учащихся, что составило 40,3%.</w:t>
      </w:r>
      <w:r w:rsidR="005B013B" w:rsidRPr="00800BD9">
        <w:rPr>
          <w:rFonts w:ascii="Times New Roman" w:hAnsi="Times New Roman"/>
          <w:sz w:val="24"/>
          <w:szCs w:val="24"/>
        </w:rPr>
        <w:t xml:space="preserve"> </w:t>
      </w:r>
      <w:r w:rsidR="002C6372" w:rsidRPr="00800BD9">
        <w:rPr>
          <w:rFonts w:ascii="Times New Roman" w:hAnsi="Times New Roman"/>
          <w:sz w:val="24"/>
          <w:szCs w:val="24"/>
        </w:rPr>
        <w:t xml:space="preserve">и </w:t>
      </w:r>
      <w:r w:rsidR="005B013B" w:rsidRPr="00800BD9">
        <w:rPr>
          <w:rFonts w:ascii="Times New Roman" w:hAnsi="Times New Roman"/>
          <w:sz w:val="24"/>
          <w:szCs w:val="24"/>
        </w:rPr>
        <w:t>набрали баллы в диапазоне</w:t>
      </w:r>
      <w:r w:rsidR="001D04F5" w:rsidRPr="00800BD9">
        <w:rPr>
          <w:rFonts w:ascii="Times New Roman" w:hAnsi="Times New Roman"/>
          <w:sz w:val="24"/>
          <w:szCs w:val="24"/>
        </w:rPr>
        <w:t xml:space="preserve"> от 18 до 21</w:t>
      </w:r>
      <w:r w:rsidR="006761BD" w:rsidRPr="00800BD9">
        <w:rPr>
          <w:rFonts w:ascii="Times New Roman" w:hAnsi="Times New Roman"/>
          <w:sz w:val="24"/>
          <w:szCs w:val="24"/>
        </w:rPr>
        <w:t xml:space="preserve"> </w:t>
      </w:r>
      <w:r w:rsidR="001D04F5" w:rsidRPr="00800BD9">
        <w:rPr>
          <w:rFonts w:ascii="Times New Roman" w:hAnsi="Times New Roman"/>
          <w:sz w:val="24"/>
          <w:szCs w:val="24"/>
        </w:rPr>
        <w:t xml:space="preserve">балла, что можно приравнять к отличной оценке. </w:t>
      </w:r>
      <w:r w:rsidR="002C6372" w:rsidRPr="00800BD9">
        <w:rPr>
          <w:rFonts w:ascii="Times New Roman" w:hAnsi="Times New Roman"/>
          <w:sz w:val="24"/>
          <w:szCs w:val="24"/>
        </w:rPr>
        <w:t>Хорошо справились с заданиями ВПР и получили баллы в диапазоне от 13 до 17 баллов</w:t>
      </w:r>
      <w:r w:rsidR="005123D2" w:rsidRPr="00800BD9">
        <w:rPr>
          <w:rFonts w:ascii="Times New Roman" w:hAnsi="Times New Roman"/>
          <w:sz w:val="24"/>
          <w:szCs w:val="24"/>
        </w:rPr>
        <w:t xml:space="preserve"> 1366 участников</w:t>
      </w:r>
      <w:r w:rsidR="006761BD" w:rsidRPr="00800BD9">
        <w:rPr>
          <w:rFonts w:ascii="Times New Roman" w:hAnsi="Times New Roman"/>
          <w:sz w:val="24"/>
          <w:szCs w:val="24"/>
        </w:rPr>
        <w:t xml:space="preserve">, что составило </w:t>
      </w:r>
      <w:r w:rsidR="005123D2" w:rsidRPr="00800BD9">
        <w:rPr>
          <w:rFonts w:ascii="Times New Roman" w:hAnsi="Times New Roman"/>
          <w:sz w:val="24"/>
          <w:szCs w:val="24"/>
        </w:rPr>
        <w:t>55,6%. Таким образом, качество знаний учащихся 11 – х классов по истории составляет</w:t>
      </w:r>
      <w:r w:rsidR="00544D06" w:rsidRPr="00800BD9">
        <w:rPr>
          <w:rFonts w:ascii="Times New Roman" w:hAnsi="Times New Roman"/>
          <w:sz w:val="24"/>
          <w:szCs w:val="24"/>
        </w:rPr>
        <w:t xml:space="preserve"> более 90%.</w:t>
      </w:r>
    </w:p>
    <w:p w:rsidR="00544D06" w:rsidRPr="00800BD9" w:rsidRDefault="00544D06" w:rsidP="00CF4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В то же время</w:t>
      </w:r>
      <w:r w:rsidR="005B013B" w:rsidRPr="00800BD9">
        <w:rPr>
          <w:rFonts w:ascii="Times New Roman" w:hAnsi="Times New Roman"/>
          <w:sz w:val="24"/>
          <w:szCs w:val="24"/>
        </w:rPr>
        <w:t xml:space="preserve"> 481 человек (23,3%) </w:t>
      </w:r>
      <w:r w:rsidR="002C6372" w:rsidRPr="00800BD9">
        <w:rPr>
          <w:rFonts w:ascii="Times New Roman" w:hAnsi="Times New Roman"/>
          <w:sz w:val="24"/>
          <w:szCs w:val="24"/>
        </w:rPr>
        <w:t>слабо выполнили работу и набрали от 7 до 12 баллов</w:t>
      </w:r>
      <w:r w:rsidR="009F702D" w:rsidRPr="00800BD9">
        <w:rPr>
          <w:rFonts w:ascii="Times New Roman" w:hAnsi="Times New Roman"/>
          <w:sz w:val="24"/>
          <w:szCs w:val="24"/>
        </w:rPr>
        <w:t xml:space="preserve">, что можно считать удовлетворительным результатом. Неудовлетворительный результат показали – менее 7 баллов показали 35 человек, что составило </w:t>
      </w:r>
      <w:r w:rsidR="00A154A9" w:rsidRPr="00800BD9">
        <w:rPr>
          <w:rFonts w:ascii="Times New Roman" w:hAnsi="Times New Roman"/>
          <w:sz w:val="24"/>
          <w:szCs w:val="24"/>
        </w:rPr>
        <w:t>1,7%.</w:t>
      </w:r>
    </w:p>
    <w:p w:rsidR="00687263" w:rsidRPr="00800BD9" w:rsidRDefault="00687263" w:rsidP="00BA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A07AE" w:rsidRPr="00800BD9" w:rsidRDefault="00687263" w:rsidP="00BA0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00BD9">
        <w:rPr>
          <w:rFonts w:ascii="Times New Roman" w:eastAsiaTheme="minorHAnsi" w:hAnsi="Times New Roman"/>
          <w:b/>
          <w:bCs/>
          <w:sz w:val="24"/>
          <w:szCs w:val="24"/>
        </w:rPr>
        <w:t xml:space="preserve">Таблица </w:t>
      </w:r>
      <w:r w:rsidR="00D63FB9" w:rsidRPr="00800BD9">
        <w:rPr>
          <w:rFonts w:ascii="Times New Roman" w:eastAsiaTheme="minorHAnsi" w:hAnsi="Times New Roman"/>
          <w:b/>
          <w:bCs/>
          <w:sz w:val="24"/>
          <w:szCs w:val="24"/>
        </w:rPr>
        <w:t>7.</w:t>
      </w:r>
      <w:r w:rsidR="00CA7862" w:rsidRPr="00800BD9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BA07AE" w:rsidRPr="00800BD9">
        <w:rPr>
          <w:rFonts w:ascii="Times New Roman" w:eastAsiaTheme="minorHAnsi" w:hAnsi="Times New Roman"/>
          <w:b/>
          <w:bCs/>
          <w:sz w:val="24"/>
          <w:szCs w:val="24"/>
        </w:rPr>
        <w:t>Выполнение заданий</w:t>
      </w:r>
      <w:r w:rsidR="00DB4563" w:rsidRPr="00800BD9">
        <w:rPr>
          <w:rFonts w:ascii="Times New Roman" w:eastAsiaTheme="minorHAnsi" w:hAnsi="Times New Roman"/>
          <w:b/>
          <w:bCs/>
          <w:sz w:val="24"/>
          <w:szCs w:val="24"/>
        </w:rPr>
        <w:t xml:space="preserve"> (в %)</w:t>
      </w:r>
    </w:p>
    <w:p w:rsidR="00BA07AE" w:rsidRPr="00800BD9" w:rsidRDefault="00BA07AE" w:rsidP="00AB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2958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BA07AE" w:rsidRPr="00800BD9" w:rsidTr="00C96139">
        <w:trPr>
          <w:trHeight w:hRule="exact" w:val="493"/>
        </w:trPr>
        <w:tc>
          <w:tcPr>
            <w:tcW w:w="32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32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Макс</w:t>
            </w: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A07AE" w:rsidRPr="00800BD9" w:rsidTr="00C96139">
        <w:trPr>
          <w:trHeight w:hRule="exact" w:val="55"/>
        </w:trPr>
        <w:tc>
          <w:tcPr>
            <w:tcW w:w="91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07AE" w:rsidRPr="00800BD9" w:rsidTr="00C96139">
        <w:trPr>
          <w:trHeight w:hRule="exact" w:val="274"/>
        </w:trPr>
        <w:tc>
          <w:tcPr>
            <w:tcW w:w="3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212762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Бокситогорский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Волховский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Кингисеппский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Киришский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Ленинградская область (региональное подчинение)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Лодейнопольский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Сосновоборский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A07AE" w:rsidRPr="00800BD9" w:rsidTr="00C9613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7AE" w:rsidRPr="00800BD9" w:rsidRDefault="00BA07AE" w:rsidP="00C961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</w:tbl>
    <w:p w:rsidR="00BA07AE" w:rsidRPr="00800BD9" w:rsidRDefault="00BA07AE" w:rsidP="00AB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D47F5" w:rsidRPr="00800BD9" w:rsidRDefault="00052B63" w:rsidP="009616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ab/>
      </w:r>
      <w:r w:rsidR="007C5C41" w:rsidRPr="00800BD9">
        <w:rPr>
          <w:rFonts w:ascii="Times New Roman" w:hAnsi="Times New Roman"/>
          <w:sz w:val="24"/>
          <w:szCs w:val="24"/>
        </w:rPr>
        <w:tab/>
      </w:r>
      <w:r w:rsidR="00D63FB9" w:rsidRPr="00800BD9">
        <w:rPr>
          <w:rFonts w:ascii="Times New Roman" w:hAnsi="Times New Roman"/>
          <w:sz w:val="24"/>
          <w:szCs w:val="24"/>
        </w:rPr>
        <w:t>В таблице7 приведены данные о проценте выполнения каждого задания по муниципальным районам Ленинградской области.</w:t>
      </w:r>
    </w:p>
    <w:p w:rsidR="00052B63" w:rsidRPr="00800BD9" w:rsidRDefault="00147CDB" w:rsidP="00CD47F5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Данные </w:t>
      </w:r>
      <w:r w:rsidR="007C5C41" w:rsidRPr="00800BD9">
        <w:rPr>
          <w:rFonts w:ascii="Times New Roman" w:hAnsi="Times New Roman"/>
          <w:sz w:val="24"/>
          <w:szCs w:val="24"/>
        </w:rPr>
        <w:t>показываю</w:t>
      </w:r>
      <w:r w:rsidRPr="00800BD9">
        <w:rPr>
          <w:rFonts w:ascii="Times New Roman" w:hAnsi="Times New Roman"/>
          <w:sz w:val="24"/>
          <w:szCs w:val="24"/>
        </w:rPr>
        <w:t>т, что по сравнению с выборкой</w:t>
      </w:r>
      <w:r w:rsidR="00052B63" w:rsidRPr="00800BD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00BD9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800BD9">
        <w:rPr>
          <w:rFonts w:ascii="Times New Roman" w:hAnsi="Times New Roman"/>
          <w:sz w:val="24"/>
          <w:szCs w:val="24"/>
        </w:rPr>
        <w:t xml:space="preserve"> более успешно выполнены следующие задания:</w:t>
      </w:r>
    </w:p>
    <w:p w:rsidR="00454790" w:rsidRPr="00800BD9" w:rsidRDefault="00052B63" w:rsidP="00147C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            </w:t>
      </w:r>
      <w:r w:rsidR="00454790" w:rsidRPr="00800BD9">
        <w:rPr>
          <w:rFonts w:ascii="Times New Roman" w:hAnsi="Times New Roman"/>
          <w:b/>
          <w:sz w:val="24"/>
          <w:szCs w:val="24"/>
        </w:rPr>
        <w:t>Задание 4</w:t>
      </w:r>
      <w:r w:rsidR="00396A29" w:rsidRPr="00800BD9">
        <w:rPr>
          <w:rFonts w:ascii="Times New Roman" w:hAnsi="Times New Roman"/>
          <w:sz w:val="24"/>
          <w:szCs w:val="24"/>
        </w:rPr>
        <w:t xml:space="preserve"> (</w:t>
      </w:r>
      <w:r w:rsidR="00396A29" w:rsidRPr="00800BD9">
        <w:rPr>
          <w:rFonts w:ascii="Times New Roman" w:hAnsi="Times New Roman"/>
          <w:color w:val="000000"/>
          <w:sz w:val="24"/>
          <w:szCs w:val="24"/>
        </w:rPr>
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</w:r>
    </w:p>
    <w:p w:rsidR="00D33E8A" w:rsidRPr="00800BD9" w:rsidRDefault="00147CDB" w:rsidP="00D33E8A">
      <w:pPr>
        <w:pStyle w:val="a3"/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00BD9">
        <w:rPr>
          <w:rFonts w:ascii="Times New Roman" w:hAnsi="Times New Roman"/>
          <w:color w:val="000000"/>
          <w:sz w:val="24"/>
          <w:szCs w:val="24"/>
        </w:rPr>
        <w:t xml:space="preserve">Вся выборка </w:t>
      </w:r>
      <w:r w:rsidR="00D33E8A" w:rsidRPr="00800BD9">
        <w:rPr>
          <w:rFonts w:ascii="Times New Roman" w:hAnsi="Times New Roman"/>
          <w:color w:val="000000"/>
          <w:sz w:val="24"/>
          <w:szCs w:val="24"/>
        </w:rPr>
        <w:t xml:space="preserve"> -85%;</w:t>
      </w:r>
    </w:p>
    <w:p w:rsidR="00D33E8A" w:rsidRPr="00800BD9" w:rsidRDefault="00D33E8A" w:rsidP="00D33E8A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color w:val="000000"/>
          <w:sz w:val="24"/>
          <w:szCs w:val="24"/>
        </w:rPr>
        <w:t>Ленинградская область – 86%.</w:t>
      </w:r>
    </w:p>
    <w:p w:rsidR="00241F68" w:rsidRPr="00800BD9" w:rsidRDefault="00241F68" w:rsidP="00522C0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Задание 8</w:t>
      </w:r>
      <w:r w:rsidR="00D33E8A" w:rsidRPr="00800BD9">
        <w:rPr>
          <w:rFonts w:ascii="Times New Roman" w:hAnsi="Times New Roman"/>
          <w:sz w:val="24"/>
          <w:szCs w:val="24"/>
        </w:rPr>
        <w:t xml:space="preserve"> (у</w:t>
      </w:r>
      <w:r w:rsidR="00D33E8A" w:rsidRPr="00800BD9">
        <w:rPr>
          <w:rFonts w:ascii="Times New Roman" w:hAnsi="Times New Roman"/>
          <w:color w:val="000000"/>
          <w:sz w:val="24"/>
          <w:szCs w:val="24"/>
        </w:rPr>
        <w:t>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сообществе).</w:t>
      </w:r>
    </w:p>
    <w:p w:rsidR="00D33E8A" w:rsidRPr="00800BD9" w:rsidRDefault="00147CDB" w:rsidP="00147CDB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color w:val="000000"/>
          <w:sz w:val="24"/>
          <w:szCs w:val="24"/>
        </w:rPr>
        <w:t xml:space="preserve">Вся выборка </w:t>
      </w:r>
      <w:r w:rsidR="00D33E8A" w:rsidRPr="00800BD9">
        <w:rPr>
          <w:rFonts w:ascii="Times New Roman" w:hAnsi="Times New Roman"/>
          <w:color w:val="000000"/>
          <w:sz w:val="24"/>
          <w:szCs w:val="24"/>
        </w:rPr>
        <w:t>– 88%;</w:t>
      </w:r>
    </w:p>
    <w:p w:rsidR="00D33E8A" w:rsidRPr="00800BD9" w:rsidRDefault="00052B63" w:rsidP="00052B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33E8A" w:rsidRPr="00800BD9">
        <w:rPr>
          <w:rFonts w:ascii="Times New Roman" w:hAnsi="Times New Roman"/>
          <w:color w:val="000000"/>
          <w:sz w:val="24"/>
          <w:szCs w:val="24"/>
        </w:rPr>
        <w:t>Ленинградская область – 89%.</w:t>
      </w:r>
    </w:p>
    <w:p w:rsidR="00241F68" w:rsidRPr="00800BD9" w:rsidRDefault="00241F68" w:rsidP="00522C0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Задание</w:t>
      </w:r>
      <w:r w:rsidR="00F93ED4" w:rsidRPr="00800BD9">
        <w:rPr>
          <w:rFonts w:ascii="Times New Roman" w:hAnsi="Times New Roman"/>
          <w:b/>
          <w:sz w:val="24"/>
          <w:szCs w:val="24"/>
        </w:rPr>
        <w:t xml:space="preserve"> </w:t>
      </w:r>
      <w:r w:rsidRPr="00800BD9">
        <w:rPr>
          <w:rFonts w:ascii="Times New Roman" w:hAnsi="Times New Roman"/>
          <w:b/>
          <w:sz w:val="24"/>
          <w:szCs w:val="24"/>
        </w:rPr>
        <w:t>11</w:t>
      </w:r>
      <w:r w:rsidR="00052B63" w:rsidRPr="00800BD9">
        <w:rPr>
          <w:rFonts w:ascii="Times New Roman" w:hAnsi="Times New Roman"/>
          <w:sz w:val="24"/>
          <w:szCs w:val="24"/>
        </w:rPr>
        <w:t>(</w:t>
      </w:r>
      <w:r w:rsidR="00052B63" w:rsidRPr="00800BD9">
        <w:rPr>
          <w:rFonts w:ascii="Times New Roman" w:hAnsi="Times New Roman"/>
          <w:color w:val="000000"/>
          <w:sz w:val="24"/>
          <w:szCs w:val="24"/>
        </w:rPr>
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  <w:r w:rsidR="00052B63" w:rsidRPr="00800BD9">
        <w:rPr>
          <w:rFonts w:ascii="Times New Roman" w:hAnsi="Times New Roman"/>
          <w:sz w:val="24"/>
          <w:szCs w:val="24"/>
        </w:rPr>
        <w:t xml:space="preserve"> </w:t>
      </w:r>
    </w:p>
    <w:p w:rsidR="00052B63" w:rsidRPr="00800BD9" w:rsidRDefault="00147CDB" w:rsidP="00147CDB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lastRenderedPageBreak/>
        <w:t>Вся выборка</w:t>
      </w:r>
      <w:r w:rsidR="00052B63" w:rsidRPr="00800BD9">
        <w:rPr>
          <w:rFonts w:ascii="Times New Roman" w:hAnsi="Times New Roman"/>
          <w:sz w:val="24"/>
          <w:szCs w:val="24"/>
        </w:rPr>
        <w:t xml:space="preserve"> – 62%;</w:t>
      </w:r>
    </w:p>
    <w:p w:rsidR="00052B63" w:rsidRPr="00800BD9" w:rsidRDefault="00052B63" w:rsidP="00052B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     Ленинградская область – 67%.</w:t>
      </w:r>
    </w:p>
    <w:p w:rsidR="001D0ED2" w:rsidRPr="00800BD9" w:rsidRDefault="001D0ED2" w:rsidP="009616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4DF" w:rsidRPr="00800BD9" w:rsidRDefault="00A62944" w:rsidP="00C96139">
      <w:pPr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Таблица 8.</w:t>
      </w:r>
      <w:r w:rsidR="00C96139" w:rsidRPr="00800BD9">
        <w:rPr>
          <w:rFonts w:ascii="Times New Roman" w:hAnsi="Times New Roman"/>
          <w:b/>
          <w:sz w:val="24"/>
          <w:szCs w:val="24"/>
        </w:rPr>
        <w:t xml:space="preserve"> Статистика по отметкам.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4551"/>
        <w:gridCol w:w="682"/>
        <w:gridCol w:w="455"/>
        <w:gridCol w:w="455"/>
        <w:gridCol w:w="456"/>
        <w:gridCol w:w="455"/>
      </w:tblGrid>
      <w:tr w:rsidR="00C96139" w:rsidRPr="00800BD9" w:rsidTr="00C96139">
        <w:trPr>
          <w:trHeight w:hRule="exact" w:val="603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96139" w:rsidRPr="00800BD9" w:rsidTr="00C96139">
        <w:trPr>
          <w:trHeight w:hRule="exact" w:val="438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96139" w:rsidRPr="00800BD9" w:rsidTr="00C96139">
        <w:trPr>
          <w:trHeight w:hRule="exact" w:val="86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6139" w:rsidRPr="00800BD9" w:rsidTr="006215EB">
        <w:trPr>
          <w:trHeight w:hRule="exact" w:val="557"/>
        </w:trPr>
        <w:tc>
          <w:tcPr>
            <w:tcW w:w="488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212762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30.3</w:t>
            </w:r>
          </w:p>
        </w:tc>
      </w:tr>
      <w:tr w:rsidR="00C96139" w:rsidRPr="00800BD9" w:rsidTr="006215EB">
        <w:trPr>
          <w:trHeight w:hRule="exact" w:val="565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24.1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Бокситогорский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32.4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Волховский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30.9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24.4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20.2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28.5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Кингисеппский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Киришский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31.2</w:t>
            </w:r>
          </w:p>
        </w:tc>
      </w:tr>
      <w:tr w:rsidR="00C96139" w:rsidRPr="00800BD9" w:rsidTr="00C96139">
        <w:trPr>
          <w:trHeight w:hRule="exact" w:val="49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Ленинградская область (региональное подчинение)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10.9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Лодейнопольский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38.3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9.4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21.2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17.6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Сосновоборский</w:t>
            </w:r>
            <w:proofErr w:type="spellEnd"/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15.4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24.5</w:t>
            </w:r>
          </w:p>
        </w:tc>
      </w:tr>
      <w:tr w:rsidR="00C96139" w:rsidRPr="00800BD9" w:rsidTr="00C96139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Тосненский</w:t>
            </w:r>
            <w:proofErr w:type="spellEnd"/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6139" w:rsidRPr="00800BD9" w:rsidRDefault="00C96139" w:rsidP="00C9613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21.3</w:t>
            </w:r>
          </w:p>
        </w:tc>
      </w:tr>
    </w:tbl>
    <w:p w:rsidR="00C96139" w:rsidRPr="00800BD9" w:rsidRDefault="00C96139" w:rsidP="00C961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4C55" w:rsidRPr="00800BD9" w:rsidRDefault="00DC3B7E" w:rsidP="00A629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ab/>
        <w:t>Статистика по отметкам показала, ч</w:t>
      </w:r>
      <w:r w:rsidR="003D3CD5" w:rsidRPr="00800BD9">
        <w:rPr>
          <w:rFonts w:ascii="Times New Roman" w:hAnsi="Times New Roman"/>
          <w:sz w:val="24"/>
          <w:szCs w:val="24"/>
        </w:rPr>
        <w:t>то наиболее успешно с работой справилис</w:t>
      </w:r>
      <w:r w:rsidR="00414C55" w:rsidRPr="00800BD9">
        <w:rPr>
          <w:rFonts w:ascii="Times New Roman" w:hAnsi="Times New Roman"/>
          <w:sz w:val="24"/>
          <w:szCs w:val="24"/>
        </w:rPr>
        <w:t>ь такие районы, как:</w:t>
      </w:r>
    </w:p>
    <w:p w:rsidR="008F558D" w:rsidRPr="00800BD9" w:rsidRDefault="008F558D" w:rsidP="00A62944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00BD9">
        <w:rPr>
          <w:rFonts w:ascii="Times New Roman" w:hAnsi="Times New Roman"/>
          <w:sz w:val="24"/>
          <w:szCs w:val="24"/>
        </w:rPr>
        <w:t>Киришский</w:t>
      </w:r>
      <w:proofErr w:type="spellEnd"/>
      <w:r w:rsidRPr="00800BD9">
        <w:rPr>
          <w:rFonts w:ascii="Times New Roman" w:hAnsi="Times New Roman"/>
          <w:sz w:val="24"/>
          <w:szCs w:val="24"/>
        </w:rPr>
        <w:t xml:space="preserve"> район (99,9% участников выполнили работу на «4» и «5»).</w:t>
      </w:r>
    </w:p>
    <w:p w:rsidR="006818CD" w:rsidRPr="00800BD9" w:rsidRDefault="006818CD" w:rsidP="00A629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BD9">
        <w:rPr>
          <w:rFonts w:ascii="Times New Roman" w:hAnsi="Times New Roman"/>
          <w:sz w:val="24"/>
          <w:szCs w:val="24"/>
        </w:rPr>
        <w:t>Лодейнопольский</w:t>
      </w:r>
      <w:proofErr w:type="spellEnd"/>
      <w:r w:rsidRPr="00800BD9">
        <w:rPr>
          <w:rFonts w:ascii="Times New Roman" w:hAnsi="Times New Roman"/>
          <w:sz w:val="24"/>
          <w:szCs w:val="24"/>
        </w:rPr>
        <w:t xml:space="preserve"> район (97,2% выполнили работу на «4» и «5»).</w:t>
      </w:r>
    </w:p>
    <w:p w:rsidR="00414C55" w:rsidRPr="00800BD9" w:rsidRDefault="00414C55" w:rsidP="00A629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BD9">
        <w:rPr>
          <w:rFonts w:ascii="Times New Roman" w:hAnsi="Times New Roman"/>
          <w:sz w:val="24"/>
          <w:szCs w:val="24"/>
        </w:rPr>
        <w:t>Бокситогорский</w:t>
      </w:r>
      <w:proofErr w:type="spellEnd"/>
      <w:r w:rsidRPr="00800BD9">
        <w:rPr>
          <w:rFonts w:ascii="Times New Roman" w:hAnsi="Times New Roman"/>
          <w:sz w:val="24"/>
          <w:szCs w:val="24"/>
        </w:rPr>
        <w:t xml:space="preserve"> район (93,2% участников выполнили работу на «4» и «5»).</w:t>
      </w:r>
    </w:p>
    <w:p w:rsidR="008F558D" w:rsidRPr="00800BD9" w:rsidRDefault="00BF41F3" w:rsidP="00A629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Кировский район (92% </w:t>
      </w:r>
      <w:r w:rsidR="008F558D" w:rsidRPr="00800BD9">
        <w:rPr>
          <w:rFonts w:ascii="Times New Roman" w:hAnsi="Times New Roman"/>
          <w:sz w:val="24"/>
          <w:szCs w:val="24"/>
        </w:rPr>
        <w:t>выполнили работу на «4» и «5»).</w:t>
      </w:r>
    </w:p>
    <w:p w:rsidR="00DF3A12" w:rsidRPr="00800BD9" w:rsidRDefault="00DF3A12" w:rsidP="00A629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BD9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800BD9">
        <w:rPr>
          <w:rFonts w:ascii="Times New Roman" w:hAnsi="Times New Roman"/>
          <w:sz w:val="24"/>
          <w:szCs w:val="24"/>
        </w:rPr>
        <w:t xml:space="preserve"> район (90% выполнили работу на «4» и «5»).</w:t>
      </w:r>
    </w:p>
    <w:p w:rsidR="00DF3A12" w:rsidRPr="00800BD9" w:rsidRDefault="00DF3A12" w:rsidP="00A629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>Гатчинский район (86,6% выполнили работу на «4» и «5»).</w:t>
      </w:r>
    </w:p>
    <w:p w:rsidR="006818CD" w:rsidRPr="00800BD9" w:rsidRDefault="006818CD" w:rsidP="00A629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BD9">
        <w:rPr>
          <w:rFonts w:ascii="Times New Roman" w:hAnsi="Times New Roman"/>
          <w:sz w:val="24"/>
          <w:szCs w:val="24"/>
        </w:rPr>
        <w:t>Волховский</w:t>
      </w:r>
      <w:proofErr w:type="spellEnd"/>
      <w:r w:rsidRPr="00800BD9">
        <w:rPr>
          <w:rFonts w:ascii="Times New Roman" w:hAnsi="Times New Roman"/>
          <w:sz w:val="24"/>
          <w:szCs w:val="24"/>
        </w:rPr>
        <w:t xml:space="preserve"> район (86,5% выполнили работу на «4» и «5»).</w:t>
      </w:r>
    </w:p>
    <w:p w:rsidR="00460738" w:rsidRPr="00800BD9" w:rsidRDefault="00460738" w:rsidP="00A629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0BD9">
        <w:rPr>
          <w:rFonts w:ascii="Times New Roman" w:hAnsi="Times New Roman"/>
          <w:sz w:val="24"/>
          <w:szCs w:val="24"/>
        </w:rPr>
        <w:t>Сланцевский</w:t>
      </w:r>
      <w:proofErr w:type="spellEnd"/>
      <w:r w:rsidRPr="00800BD9">
        <w:rPr>
          <w:rFonts w:ascii="Times New Roman" w:hAnsi="Times New Roman"/>
          <w:sz w:val="24"/>
          <w:szCs w:val="24"/>
        </w:rPr>
        <w:t xml:space="preserve"> район (88,2% выполнили работу на «4» и «5»).</w:t>
      </w:r>
    </w:p>
    <w:p w:rsidR="007D3E81" w:rsidRPr="006A4A70" w:rsidRDefault="007D3E81" w:rsidP="006A4A7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A4A70">
        <w:rPr>
          <w:rFonts w:ascii="Times New Roman" w:hAnsi="Times New Roman"/>
          <w:sz w:val="24"/>
          <w:szCs w:val="24"/>
        </w:rPr>
        <w:t>Таким образом, статистические данные по отметкам показали, что высоких результатов достигли 8 муниципальных районов Ленинградской области.</w:t>
      </w:r>
    </w:p>
    <w:p w:rsidR="00460738" w:rsidRPr="00800BD9" w:rsidRDefault="00A62944" w:rsidP="00A62944">
      <w:pPr>
        <w:pStyle w:val="a3"/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6B02A6" w:rsidRPr="00800BD9">
        <w:rPr>
          <w:rFonts w:ascii="Times New Roman" w:hAnsi="Times New Roman"/>
          <w:sz w:val="24"/>
          <w:szCs w:val="24"/>
        </w:rPr>
        <w:tab/>
      </w:r>
      <w:r w:rsidR="006B02A6" w:rsidRPr="00800BD9">
        <w:rPr>
          <w:rFonts w:ascii="Times New Roman" w:hAnsi="Times New Roman"/>
          <w:sz w:val="24"/>
          <w:szCs w:val="24"/>
        </w:rPr>
        <w:tab/>
      </w:r>
      <w:r w:rsidRPr="00800BD9">
        <w:rPr>
          <w:rFonts w:ascii="Times New Roman" w:hAnsi="Times New Roman"/>
          <w:sz w:val="24"/>
          <w:szCs w:val="24"/>
        </w:rPr>
        <w:t xml:space="preserve">  </w:t>
      </w:r>
      <w:r w:rsidR="007D3E81" w:rsidRPr="00800BD9">
        <w:rPr>
          <w:rFonts w:ascii="Times New Roman" w:hAnsi="Times New Roman"/>
          <w:sz w:val="24"/>
          <w:szCs w:val="24"/>
        </w:rPr>
        <w:t>Низкие баллы</w:t>
      </w:r>
      <w:r w:rsidR="00460738" w:rsidRPr="00800BD9">
        <w:rPr>
          <w:rFonts w:ascii="Times New Roman" w:hAnsi="Times New Roman"/>
          <w:sz w:val="24"/>
          <w:szCs w:val="24"/>
        </w:rPr>
        <w:t xml:space="preserve"> показали такие район, как</w:t>
      </w:r>
      <w:r w:rsidR="00C65ECA" w:rsidRPr="00800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ECA" w:rsidRPr="00800BD9">
        <w:rPr>
          <w:rFonts w:ascii="Times New Roman" w:hAnsi="Times New Roman"/>
          <w:sz w:val="24"/>
          <w:szCs w:val="24"/>
        </w:rPr>
        <w:t>Подпорожский</w:t>
      </w:r>
      <w:proofErr w:type="spellEnd"/>
      <w:r w:rsidR="00C65ECA" w:rsidRPr="00800B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5ECA" w:rsidRPr="00800BD9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="00C65ECA" w:rsidRPr="00800BD9">
        <w:rPr>
          <w:rFonts w:ascii="Times New Roman" w:hAnsi="Times New Roman"/>
          <w:sz w:val="24"/>
          <w:szCs w:val="24"/>
        </w:rPr>
        <w:t xml:space="preserve"> районы, Ленинградская область (региональное </w:t>
      </w:r>
      <w:r w:rsidRPr="00800BD9">
        <w:rPr>
          <w:rFonts w:ascii="Times New Roman" w:hAnsi="Times New Roman"/>
          <w:sz w:val="24"/>
          <w:szCs w:val="24"/>
        </w:rPr>
        <w:t xml:space="preserve">  </w:t>
      </w:r>
      <w:r w:rsidR="00C65ECA" w:rsidRPr="00800BD9">
        <w:rPr>
          <w:rFonts w:ascii="Times New Roman" w:hAnsi="Times New Roman"/>
          <w:sz w:val="24"/>
          <w:szCs w:val="24"/>
        </w:rPr>
        <w:t>подчинение).</w:t>
      </w:r>
    </w:p>
    <w:p w:rsidR="006B02A6" w:rsidRPr="00800BD9" w:rsidRDefault="006B02A6" w:rsidP="00E47E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2A6" w:rsidRPr="00800BD9" w:rsidRDefault="006B02A6" w:rsidP="00E47E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02A6" w:rsidRPr="00800BD9" w:rsidRDefault="006B02A6" w:rsidP="00E47E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7EB2" w:rsidRPr="00800BD9" w:rsidRDefault="006B02A6" w:rsidP="00E47EB2">
      <w:pPr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Таблица 9</w:t>
      </w:r>
      <w:r w:rsidR="007A5DC3" w:rsidRPr="00800BD9">
        <w:rPr>
          <w:rFonts w:ascii="Times New Roman" w:hAnsi="Times New Roman"/>
          <w:b/>
          <w:sz w:val="24"/>
          <w:szCs w:val="24"/>
        </w:rPr>
        <w:t>.</w:t>
      </w:r>
      <w:r w:rsidR="00E47EB2" w:rsidRPr="00800BD9">
        <w:rPr>
          <w:rFonts w:ascii="Times New Roman" w:hAnsi="Times New Roman"/>
          <w:b/>
          <w:sz w:val="24"/>
          <w:szCs w:val="24"/>
        </w:rPr>
        <w:t xml:space="preserve"> С</w:t>
      </w:r>
      <w:r w:rsidR="004D4BBD" w:rsidRPr="00800BD9">
        <w:rPr>
          <w:rFonts w:ascii="Times New Roman" w:hAnsi="Times New Roman"/>
          <w:b/>
          <w:sz w:val="24"/>
          <w:szCs w:val="24"/>
        </w:rPr>
        <w:t>татистика по отметкам в образовательных ор</w:t>
      </w:r>
      <w:r w:rsidR="007A5DC3" w:rsidRPr="00800BD9">
        <w:rPr>
          <w:rFonts w:ascii="Times New Roman" w:hAnsi="Times New Roman"/>
          <w:b/>
          <w:sz w:val="24"/>
          <w:szCs w:val="24"/>
        </w:rPr>
        <w:t>ганизациях, показавших высокие</w:t>
      </w:r>
      <w:r w:rsidR="004D4BBD" w:rsidRPr="00800BD9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tbl>
      <w:tblPr>
        <w:tblW w:w="1398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"/>
        <w:gridCol w:w="166"/>
        <w:gridCol w:w="152"/>
        <w:gridCol w:w="18"/>
        <w:gridCol w:w="153"/>
        <w:gridCol w:w="18"/>
        <w:gridCol w:w="4208"/>
        <w:gridCol w:w="77"/>
        <w:gridCol w:w="73"/>
        <w:gridCol w:w="18"/>
        <w:gridCol w:w="618"/>
        <w:gridCol w:w="46"/>
        <w:gridCol w:w="18"/>
        <w:gridCol w:w="74"/>
        <w:gridCol w:w="287"/>
        <w:gridCol w:w="76"/>
        <w:gridCol w:w="18"/>
        <w:gridCol w:w="45"/>
        <w:gridCol w:w="176"/>
        <w:gridCol w:w="50"/>
        <w:gridCol w:w="166"/>
        <w:gridCol w:w="18"/>
        <w:gridCol w:w="18"/>
        <w:gridCol w:w="428"/>
        <w:gridCol w:w="10"/>
        <w:gridCol w:w="417"/>
        <w:gridCol w:w="28"/>
        <w:gridCol w:w="10"/>
        <w:gridCol w:w="1224"/>
        <w:gridCol w:w="106"/>
        <w:gridCol w:w="2073"/>
        <w:gridCol w:w="455"/>
        <w:gridCol w:w="455"/>
        <w:gridCol w:w="455"/>
        <w:gridCol w:w="456"/>
        <w:gridCol w:w="455"/>
        <w:gridCol w:w="455"/>
        <w:gridCol w:w="458"/>
      </w:tblGrid>
      <w:tr w:rsidR="00E47EB2" w:rsidRPr="00800BD9" w:rsidTr="00F919C9">
        <w:trPr>
          <w:gridBefore w:val="1"/>
          <w:gridAfter w:val="10"/>
          <w:wBefore w:w="12" w:type="dxa"/>
          <w:wAfter w:w="6590" w:type="dxa"/>
          <w:trHeight w:hRule="exact" w:val="624"/>
        </w:trPr>
        <w:tc>
          <w:tcPr>
            <w:tcW w:w="488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E47EB2" w:rsidRPr="00800BD9" w:rsidTr="00F919C9">
        <w:trPr>
          <w:gridBefore w:val="1"/>
          <w:gridAfter w:val="10"/>
          <w:wBefore w:w="12" w:type="dxa"/>
          <w:wAfter w:w="6590" w:type="dxa"/>
          <w:trHeight w:hRule="exact" w:val="454"/>
        </w:trPr>
        <w:tc>
          <w:tcPr>
            <w:tcW w:w="488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E47EB2" w:rsidRPr="00800BD9" w:rsidTr="00F919C9">
        <w:trPr>
          <w:gridBefore w:val="1"/>
          <w:gridAfter w:val="10"/>
          <w:wBefore w:w="12" w:type="dxa"/>
          <w:wAfter w:w="6590" w:type="dxa"/>
          <w:trHeight w:hRule="exact" w:val="89"/>
        </w:trPr>
        <w:tc>
          <w:tcPr>
            <w:tcW w:w="73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47EB2" w:rsidRPr="00800BD9" w:rsidTr="00F919C9">
        <w:trPr>
          <w:gridBefore w:val="1"/>
          <w:gridAfter w:val="10"/>
          <w:wBefore w:w="12" w:type="dxa"/>
          <w:wAfter w:w="6590" w:type="dxa"/>
          <w:trHeight w:hRule="exact" w:val="340"/>
        </w:trPr>
        <w:tc>
          <w:tcPr>
            <w:tcW w:w="4884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212762</w:t>
            </w:r>
          </w:p>
        </w:tc>
        <w:tc>
          <w:tcPr>
            <w:tcW w:w="45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55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E47EB2" w:rsidRPr="00800BD9" w:rsidTr="00F919C9">
        <w:trPr>
          <w:gridBefore w:val="1"/>
          <w:gridAfter w:val="10"/>
          <w:wBefore w:w="12" w:type="dxa"/>
          <w:wAfter w:w="6590" w:type="dxa"/>
          <w:trHeight w:hRule="exact" w:val="315"/>
        </w:trPr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Ленинградская обл.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2481</w:t>
            </w:r>
          </w:p>
        </w:tc>
        <w:tc>
          <w:tcPr>
            <w:tcW w:w="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</w:tr>
      <w:tr w:rsidR="00E47EB2" w:rsidRPr="00800BD9" w:rsidTr="00F919C9">
        <w:trPr>
          <w:gridBefore w:val="1"/>
          <w:gridAfter w:val="10"/>
          <w:wBefore w:w="12" w:type="dxa"/>
          <w:wAfter w:w="6590" w:type="dxa"/>
          <w:trHeight w:hRule="exact" w:val="3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Бокситогорский</w:t>
            </w:r>
            <w:proofErr w:type="spellEnd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32.4</w:t>
            </w:r>
          </w:p>
        </w:tc>
      </w:tr>
      <w:tr w:rsidR="00E47EB2" w:rsidRPr="00800BD9" w:rsidTr="00F919C9">
        <w:trPr>
          <w:gridBefore w:val="1"/>
          <w:gridAfter w:val="10"/>
          <w:wBefore w:w="12" w:type="dxa"/>
          <w:wAfter w:w="6590" w:type="dxa"/>
          <w:trHeight w:hRule="exact" w:val="567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(sch470010) МБОУ "СОШ №3" города Пикалёво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58.3</w:t>
            </w:r>
          </w:p>
        </w:tc>
      </w:tr>
      <w:tr w:rsidR="00E47EB2" w:rsidRPr="00800BD9" w:rsidTr="00F919C9">
        <w:trPr>
          <w:gridBefore w:val="1"/>
          <w:gridAfter w:val="10"/>
          <w:wBefore w:w="12" w:type="dxa"/>
          <w:wAfter w:w="6590" w:type="dxa"/>
          <w:trHeight w:hRule="exact" w:val="567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(sch470011) МБОУ "СОШ № 4" г. Пикалёво им. А.П. Румянцева"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EB2" w:rsidRPr="00D969EA" w:rsidRDefault="00E47EB2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29.4</w:t>
            </w:r>
          </w:p>
        </w:tc>
      </w:tr>
      <w:tr w:rsidR="003D48A3" w:rsidRPr="00800BD9" w:rsidTr="00F919C9">
        <w:trPr>
          <w:gridBefore w:val="1"/>
          <w:gridAfter w:val="10"/>
          <w:wBefore w:w="12" w:type="dxa"/>
          <w:wAfter w:w="6590" w:type="dxa"/>
          <w:trHeight w:hRule="exact" w:val="624"/>
        </w:trPr>
        <w:tc>
          <w:tcPr>
            <w:tcW w:w="488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8A3" w:rsidRPr="00D969EA" w:rsidRDefault="00A25EB5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object w:dxaOrig="10856" w:dyaOrig="14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3pt;height:717pt" o:ole="">
                  <v:imagedata r:id="rId10" o:title=""/>
                </v:shape>
                <o:OLEObject Type="Embed" ProgID="Word.Document.12" ShapeID="_x0000_i1025" DrawAspect="Content" ObjectID="_1628945849" r:id="rId11">
                  <o:FieldCodes>\s</o:FieldCodes>
                </o:OLEObject>
              </w:object>
            </w:r>
            <w:r w:rsidR="003D48A3"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D48A3" w:rsidRPr="00800BD9" w:rsidTr="00F919C9">
        <w:trPr>
          <w:gridBefore w:val="1"/>
          <w:gridAfter w:val="10"/>
          <w:wBefore w:w="12" w:type="dxa"/>
          <w:wAfter w:w="6590" w:type="dxa"/>
          <w:trHeight w:hRule="exact" w:val="454"/>
        </w:trPr>
        <w:tc>
          <w:tcPr>
            <w:tcW w:w="488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8A3" w:rsidRPr="00800BD9" w:rsidRDefault="003D48A3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8A3" w:rsidRPr="00800BD9" w:rsidRDefault="003D48A3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8A3" w:rsidRPr="00800BD9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8A3" w:rsidRPr="00800BD9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8A3" w:rsidRPr="00800BD9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8A3" w:rsidRPr="00800BD9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D48A3" w:rsidRPr="00800BD9" w:rsidTr="00F919C9">
        <w:trPr>
          <w:gridBefore w:val="1"/>
          <w:gridAfter w:val="10"/>
          <w:wBefore w:w="12" w:type="dxa"/>
          <w:wAfter w:w="6590" w:type="dxa"/>
          <w:trHeight w:hRule="exact" w:val="340"/>
        </w:trPr>
        <w:tc>
          <w:tcPr>
            <w:tcW w:w="4884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212762</w:t>
            </w:r>
          </w:p>
        </w:tc>
        <w:tc>
          <w:tcPr>
            <w:tcW w:w="45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55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3D48A3" w:rsidRPr="00D969EA" w:rsidTr="00F919C9">
        <w:trPr>
          <w:gridBefore w:val="1"/>
          <w:gridAfter w:val="12"/>
          <w:wBefore w:w="12" w:type="dxa"/>
          <w:wAfter w:w="6630" w:type="dxa"/>
          <w:trHeight w:hRule="exact" w:val="315"/>
        </w:trPr>
        <w:tc>
          <w:tcPr>
            <w:tcW w:w="47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Ленинградская обл.</w:t>
            </w:r>
          </w:p>
        </w:tc>
        <w:tc>
          <w:tcPr>
            <w:tcW w:w="9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2481</w:t>
            </w:r>
          </w:p>
        </w:tc>
        <w:tc>
          <w:tcPr>
            <w:tcW w:w="4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48A3" w:rsidRPr="00D969EA" w:rsidRDefault="003D48A3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</w:tr>
      <w:tr w:rsidR="004D4BBD" w:rsidRPr="00800BD9" w:rsidTr="00F919C9">
        <w:trPr>
          <w:gridBefore w:val="1"/>
          <w:gridAfter w:val="10"/>
          <w:wBefore w:w="12" w:type="dxa"/>
          <w:wAfter w:w="6590" w:type="dxa"/>
          <w:trHeight w:hRule="exact" w:val="89"/>
        </w:trPr>
        <w:tc>
          <w:tcPr>
            <w:tcW w:w="73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D4BBD" w:rsidRPr="00800BD9" w:rsidTr="00F919C9">
        <w:trPr>
          <w:gridBefore w:val="1"/>
          <w:gridAfter w:val="10"/>
          <w:wBefore w:w="12" w:type="dxa"/>
          <w:wAfter w:w="6590" w:type="dxa"/>
          <w:trHeight w:hRule="exact" w:val="300"/>
        </w:trPr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Волховский</w:t>
            </w:r>
            <w:proofErr w:type="spellEnd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30.9</w:t>
            </w:r>
          </w:p>
        </w:tc>
      </w:tr>
      <w:tr w:rsidR="004D4BBD" w:rsidRPr="00800BD9" w:rsidTr="00F919C9">
        <w:trPr>
          <w:gridBefore w:val="1"/>
          <w:gridAfter w:val="10"/>
          <w:wBefore w:w="12" w:type="dxa"/>
          <w:wAfter w:w="6590" w:type="dxa"/>
          <w:trHeight w:hRule="exact" w:val="567"/>
        </w:trPr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(sch470015) МОБУ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Волховская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городская гимназия № 3 имени 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Геро</w:t>
            </w:r>
            <w:proofErr w:type="spellEnd"/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73.7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26.3</w:t>
            </w:r>
          </w:p>
        </w:tc>
      </w:tr>
      <w:tr w:rsidR="004D4BBD" w:rsidRPr="00800BD9" w:rsidTr="00F919C9">
        <w:trPr>
          <w:gridBefore w:val="1"/>
          <w:gridAfter w:val="10"/>
          <w:wBefore w:w="12" w:type="dxa"/>
          <w:wAfter w:w="6590" w:type="dxa"/>
          <w:trHeight w:hRule="exact" w:val="567"/>
        </w:trPr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(sch470016) МОБУ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Волховская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26.1</w:t>
            </w:r>
          </w:p>
        </w:tc>
      </w:tr>
      <w:tr w:rsidR="004D4BBD" w:rsidRPr="00800BD9" w:rsidTr="00F919C9">
        <w:trPr>
          <w:gridBefore w:val="1"/>
          <w:gridAfter w:val="10"/>
          <w:wBefore w:w="12" w:type="dxa"/>
          <w:wAfter w:w="6590" w:type="dxa"/>
          <w:trHeight w:hRule="exact" w:val="567"/>
        </w:trPr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(sch473015) МОБУ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Волховская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4D4BBD" w:rsidRPr="00800BD9" w:rsidTr="00F919C9">
        <w:trPr>
          <w:gridBefore w:val="1"/>
          <w:gridAfter w:val="10"/>
          <w:wBefore w:w="12" w:type="dxa"/>
          <w:wAfter w:w="6590" w:type="dxa"/>
          <w:trHeight w:hRule="exact" w:val="567"/>
        </w:trPr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(sch470019) МОБУ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Волховская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школа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4D4BBD" w:rsidRPr="00800BD9" w:rsidTr="00F919C9">
        <w:trPr>
          <w:gridBefore w:val="1"/>
          <w:gridAfter w:val="10"/>
          <w:wBefore w:w="12" w:type="dxa"/>
          <w:wAfter w:w="6590" w:type="dxa"/>
          <w:trHeight w:hRule="exact" w:val="567"/>
        </w:trPr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(sch476038) МОБУ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Сясьстройская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 2"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16.7</w:t>
            </w:r>
          </w:p>
        </w:tc>
      </w:tr>
      <w:tr w:rsidR="004D4BBD" w:rsidRPr="00800BD9" w:rsidTr="00F919C9">
        <w:trPr>
          <w:gridBefore w:val="1"/>
          <w:gridAfter w:val="10"/>
          <w:wBefore w:w="12" w:type="dxa"/>
          <w:wAfter w:w="6590" w:type="dxa"/>
          <w:trHeight w:hRule="exact" w:val="567"/>
        </w:trPr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(sch473018) МОБУ "Алексинская средняя школа"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4D4BBD" w:rsidRPr="00800BD9" w:rsidTr="00F919C9">
        <w:trPr>
          <w:gridBefore w:val="1"/>
          <w:gridAfter w:val="10"/>
          <w:wBefore w:w="12" w:type="dxa"/>
          <w:wAfter w:w="6590" w:type="dxa"/>
          <w:trHeight w:hRule="exact" w:val="567"/>
        </w:trPr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800BD9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4BBD" w:rsidRPr="00800BD9" w:rsidRDefault="004D4BB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(sch470028) МОУ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Усадищенская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средняя общеобразовательная школ</w:t>
            </w:r>
            <w:r w:rsidR="009754DA"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BBD" w:rsidRPr="00D969EA" w:rsidRDefault="004D4BB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E4846" w:rsidRPr="00800BD9" w:rsidTr="00F919C9">
        <w:trPr>
          <w:gridBefore w:val="1"/>
          <w:gridAfter w:val="10"/>
          <w:wBefore w:w="12" w:type="dxa"/>
          <w:wAfter w:w="6590" w:type="dxa"/>
          <w:trHeight w:hRule="exact" w:val="624"/>
        </w:trPr>
        <w:tc>
          <w:tcPr>
            <w:tcW w:w="488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082141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object w:dxaOrig="7422" w:dyaOrig="14344">
                <v:shape id="_x0000_i1026" type="#_x0000_t75" style="width:371.25pt;height:717pt" o:ole="">
                  <v:imagedata r:id="rId12" o:title=""/>
                </v:shape>
                <o:OLEObject Type="Embed" ProgID="Word.Document.12" ShapeID="_x0000_i1026" DrawAspect="Content" ObjectID="_1628945850" r:id="rId13">
                  <o:FieldCodes>\s</o:FieldCodes>
                </o:OLEObject>
              </w:object>
            </w:r>
            <w:r w:rsidR="00EE4846"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EE4846" w:rsidRPr="00800BD9" w:rsidTr="00F919C9">
        <w:trPr>
          <w:gridBefore w:val="1"/>
          <w:gridAfter w:val="10"/>
          <w:wBefore w:w="12" w:type="dxa"/>
          <w:wAfter w:w="6590" w:type="dxa"/>
          <w:trHeight w:hRule="exact" w:val="454"/>
        </w:trPr>
        <w:tc>
          <w:tcPr>
            <w:tcW w:w="488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EE4846" w:rsidRPr="00800BD9" w:rsidTr="00F919C9">
        <w:trPr>
          <w:gridBefore w:val="1"/>
          <w:gridAfter w:val="10"/>
          <w:wBefore w:w="12" w:type="dxa"/>
          <w:wAfter w:w="6590" w:type="dxa"/>
          <w:trHeight w:hRule="exact" w:val="340"/>
        </w:trPr>
        <w:tc>
          <w:tcPr>
            <w:tcW w:w="4884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68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212762</w:t>
            </w:r>
          </w:p>
        </w:tc>
        <w:tc>
          <w:tcPr>
            <w:tcW w:w="45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55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EE4846" w:rsidRPr="00D969EA" w:rsidTr="00F919C9">
        <w:trPr>
          <w:gridBefore w:val="1"/>
          <w:gridAfter w:val="12"/>
          <w:wBefore w:w="12" w:type="dxa"/>
          <w:wAfter w:w="6630" w:type="dxa"/>
          <w:trHeight w:hRule="exact" w:val="315"/>
        </w:trPr>
        <w:tc>
          <w:tcPr>
            <w:tcW w:w="47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Ленинградская обл.</w:t>
            </w:r>
          </w:p>
        </w:tc>
        <w:tc>
          <w:tcPr>
            <w:tcW w:w="9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2481</w:t>
            </w:r>
          </w:p>
        </w:tc>
        <w:tc>
          <w:tcPr>
            <w:tcW w:w="4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</w:tr>
      <w:tr w:rsidR="00EE4846" w:rsidRPr="00800BD9" w:rsidTr="00144C16">
        <w:trPr>
          <w:gridAfter w:val="7"/>
          <w:wAfter w:w="3187" w:type="dxa"/>
          <w:trHeight w:hRule="exact" w:val="89"/>
        </w:trPr>
        <w:tc>
          <w:tcPr>
            <w:tcW w:w="738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46" w:rsidRPr="00800BD9" w:rsidTr="00F919C9">
        <w:trPr>
          <w:gridAfter w:val="7"/>
          <w:wAfter w:w="3187" w:type="dxa"/>
          <w:trHeight w:hRule="exact" w:val="300"/>
        </w:trPr>
        <w:tc>
          <w:tcPr>
            <w:tcW w:w="3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Всеволожский муниципальный район</w:t>
            </w:r>
          </w:p>
        </w:tc>
        <w:tc>
          <w:tcPr>
            <w:tcW w:w="6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3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46" w:rsidRPr="00800BD9" w:rsidTr="00F919C9">
        <w:trPr>
          <w:gridAfter w:val="7"/>
          <w:wAfter w:w="3187" w:type="dxa"/>
          <w:trHeight w:hRule="exact" w:val="567"/>
        </w:trPr>
        <w:tc>
          <w:tcPr>
            <w:tcW w:w="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(sch473024) МОУ "Лицей № 1" г. Всеволожска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3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46" w:rsidRPr="00800BD9" w:rsidTr="00F919C9">
        <w:trPr>
          <w:gridAfter w:val="7"/>
          <w:wAfter w:w="3187" w:type="dxa"/>
          <w:trHeight w:hRule="exact" w:val="567"/>
        </w:trPr>
        <w:tc>
          <w:tcPr>
            <w:tcW w:w="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(sch470257) МОУ "СОШ № 5" г.Всеволожска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76.2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3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46" w:rsidRPr="00800BD9" w:rsidTr="00F919C9">
        <w:trPr>
          <w:gridAfter w:val="7"/>
          <w:wAfter w:w="3187" w:type="dxa"/>
          <w:trHeight w:hRule="exact" w:val="567"/>
        </w:trPr>
        <w:tc>
          <w:tcPr>
            <w:tcW w:w="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(sch470266) МОУ "КСОШ"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62.1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3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46" w:rsidRPr="00800BD9" w:rsidTr="00F919C9">
        <w:trPr>
          <w:gridAfter w:val="7"/>
          <w:wAfter w:w="3187" w:type="dxa"/>
          <w:trHeight w:hRule="exact" w:val="567"/>
        </w:trPr>
        <w:tc>
          <w:tcPr>
            <w:tcW w:w="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(sch470275) МОУ "СОШ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Токсовский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ЦО"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3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46" w:rsidRPr="00800BD9" w:rsidTr="00F919C9">
        <w:trPr>
          <w:gridAfter w:val="7"/>
          <w:wAfter w:w="3187" w:type="dxa"/>
          <w:trHeight w:hRule="exact" w:val="567"/>
        </w:trPr>
        <w:tc>
          <w:tcPr>
            <w:tcW w:w="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(sch470276) МОУ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Щегловская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46" w:rsidRPr="00800BD9" w:rsidTr="00F919C9">
        <w:trPr>
          <w:gridAfter w:val="7"/>
          <w:wAfter w:w="3187" w:type="dxa"/>
          <w:trHeight w:hRule="exact" w:val="567"/>
        </w:trPr>
        <w:tc>
          <w:tcPr>
            <w:tcW w:w="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(sch476095) sch476095</w:t>
            </w:r>
          </w:p>
        </w:tc>
        <w:tc>
          <w:tcPr>
            <w:tcW w:w="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846" w:rsidRPr="00D969EA" w:rsidRDefault="00EE4846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3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E4846" w:rsidRPr="00800BD9" w:rsidRDefault="00EE4846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40B" w:rsidRPr="00800BD9" w:rsidTr="00144C16">
        <w:trPr>
          <w:trHeight w:hRule="exact" w:val="340"/>
        </w:trPr>
        <w:tc>
          <w:tcPr>
            <w:tcW w:w="1080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C240B" w:rsidRPr="00800BD9" w:rsidRDefault="001C240B" w:rsidP="001C24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455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212762</w:t>
            </w:r>
          </w:p>
        </w:tc>
        <w:tc>
          <w:tcPr>
            <w:tcW w:w="456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5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455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48.2</w:t>
            </w:r>
          </w:p>
        </w:tc>
        <w:tc>
          <w:tcPr>
            <w:tcW w:w="456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30.3</w:t>
            </w:r>
          </w:p>
        </w:tc>
      </w:tr>
      <w:tr w:rsidR="001C240B" w:rsidRPr="00800BD9" w:rsidTr="00144C16">
        <w:trPr>
          <w:trHeight w:hRule="exact" w:val="340"/>
        </w:trPr>
        <w:tc>
          <w:tcPr>
            <w:tcW w:w="1080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</w:tcPr>
          <w:p w:rsidR="001C240B" w:rsidRPr="00800BD9" w:rsidRDefault="001C240B" w:rsidP="001C240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Ленинградская обл.</w:t>
            </w:r>
          </w:p>
        </w:tc>
        <w:tc>
          <w:tcPr>
            <w:tcW w:w="455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456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5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455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456" w:type="dxa"/>
            <w:vAlign w:val="center"/>
          </w:tcPr>
          <w:p w:rsidR="001C240B" w:rsidRPr="00800BD9" w:rsidRDefault="001C240B" w:rsidP="001C240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24.1</w:t>
            </w:r>
          </w:p>
        </w:tc>
      </w:tr>
      <w:tr w:rsidR="0024751D" w:rsidRPr="00D969EA" w:rsidTr="00F919C9">
        <w:trPr>
          <w:gridAfter w:val="12"/>
          <w:wAfter w:w="6628" w:type="dxa"/>
          <w:trHeight w:hRule="exact" w:val="624"/>
        </w:trPr>
        <w:tc>
          <w:tcPr>
            <w:tcW w:w="480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object w:dxaOrig="29458" w:dyaOrig="7172">
                <v:shape id="_x0000_i1027" type="#_x0000_t75" style="width:371.25pt;height:717pt" o:ole="">
                  <v:imagedata r:id="rId14" o:title=""/>
                </v:shape>
                <o:OLEObject Type="Embed" ProgID="Word.Document.12" ShapeID="_x0000_i1027" DrawAspect="Content" ObjectID="_1628945851" r:id="rId15">
                  <o:FieldCodes>\s</o:FieldCodes>
                </o:OLEObject>
              </w:object>
            </w: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24751D" w:rsidRPr="00D969EA" w:rsidTr="00F919C9">
        <w:trPr>
          <w:gridAfter w:val="12"/>
          <w:wAfter w:w="6628" w:type="dxa"/>
          <w:trHeight w:hRule="exact" w:val="454"/>
        </w:trPr>
        <w:tc>
          <w:tcPr>
            <w:tcW w:w="480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24751D" w:rsidRPr="00D969EA" w:rsidTr="00F919C9">
        <w:trPr>
          <w:gridAfter w:val="12"/>
          <w:wAfter w:w="6628" w:type="dxa"/>
          <w:trHeight w:hRule="exact" w:val="340"/>
        </w:trPr>
        <w:tc>
          <w:tcPr>
            <w:tcW w:w="4805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70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212762</w:t>
            </w:r>
          </w:p>
        </w:tc>
        <w:tc>
          <w:tcPr>
            <w:tcW w:w="42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7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4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24751D" w:rsidRPr="00D969EA" w:rsidTr="00F919C9">
        <w:trPr>
          <w:gridAfter w:val="12"/>
          <w:wAfter w:w="6628" w:type="dxa"/>
          <w:trHeight w:hRule="exact" w:val="315"/>
        </w:trPr>
        <w:tc>
          <w:tcPr>
            <w:tcW w:w="480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Ленинградская обл.</w:t>
            </w:r>
          </w:p>
        </w:tc>
        <w:tc>
          <w:tcPr>
            <w:tcW w:w="14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2481</w:t>
            </w:r>
          </w:p>
        </w:tc>
        <w:tc>
          <w:tcPr>
            <w:tcW w:w="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51D" w:rsidRPr="00D969EA" w:rsidRDefault="0024751D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</w:tr>
      <w:tr w:rsidR="001C240B" w:rsidRPr="00D969EA" w:rsidTr="00F919C9">
        <w:trPr>
          <w:gridBefore w:val="1"/>
          <w:gridAfter w:val="8"/>
          <w:wBefore w:w="12" w:type="dxa"/>
          <w:wAfter w:w="5260" w:type="dxa"/>
          <w:trHeight w:hRule="exact" w:val="89"/>
        </w:trPr>
        <w:tc>
          <w:tcPr>
            <w:tcW w:w="734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240B" w:rsidRPr="00D969EA" w:rsidTr="00F919C9">
        <w:trPr>
          <w:gridBefore w:val="1"/>
          <w:gridAfter w:val="8"/>
          <w:wBefore w:w="12" w:type="dxa"/>
          <w:wAfter w:w="5260" w:type="dxa"/>
          <w:trHeight w:hRule="exact" w:val="300"/>
        </w:trPr>
        <w:tc>
          <w:tcPr>
            <w:tcW w:w="3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Выборгский муниципальный район</w:t>
            </w:r>
          </w:p>
        </w:tc>
        <w:tc>
          <w:tcPr>
            <w:tcW w:w="7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6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28.7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240B" w:rsidRPr="00D969EA" w:rsidTr="00F919C9">
        <w:trPr>
          <w:gridBefore w:val="1"/>
          <w:gridAfter w:val="8"/>
          <w:wBefore w:w="12" w:type="dxa"/>
          <w:wAfter w:w="5260" w:type="dxa"/>
          <w:trHeight w:hRule="exact" w:val="567"/>
        </w:trPr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(sch470029) МБОУ "Гимназия"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240B" w:rsidRPr="00D969EA" w:rsidTr="00F919C9">
        <w:trPr>
          <w:gridBefore w:val="1"/>
          <w:gridAfter w:val="8"/>
          <w:wBefore w:w="12" w:type="dxa"/>
          <w:wAfter w:w="5260" w:type="dxa"/>
          <w:trHeight w:hRule="exact" w:val="567"/>
        </w:trPr>
        <w:tc>
          <w:tcPr>
            <w:tcW w:w="3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(sch470044) МБОУ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Каменногорский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ЦО"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240B" w:rsidRPr="00D969EA" w:rsidTr="00F919C9">
        <w:trPr>
          <w:gridBefore w:val="1"/>
          <w:gridAfter w:val="9"/>
          <w:wBefore w:w="12" w:type="dxa"/>
          <w:wAfter w:w="5366" w:type="dxa"/>
          <w:trHeight w:hRule="exact" w:val="340"/>
        </w:trPr>
        <w:tc>
          <w:tcPr>
            <w:tcW w:w="861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C240B" w:rsidRPr="00D969EA" w:rsidRDefault="001C240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C2069" w:rsidRPr="00D969EA" w:rsidRDefault="004C2069" w:rsidP="0096163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62"/>
        <w:tblW w:w="807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514"/>
        <w:gridCol w:w="683"/>
        <w:gridCol w:w="63"/>
        <w:gridCol w:w="393"/>
        <w:gridCol w:w="458"/>
        <w:gridCol w:w="426"/>
        <w:gridCol w:w="30"/>
        <w:gridCol w:w="503"/>
      </w:tblGrid>
      <w:tr w:rsidR="00087BCC" w:rsidRPr="00D969EA" w:rsidTr="00087BCC">
        <w:trPr>
          <w:trHeight w:hRule="exact" w:val="624"/>
        </w:trPr>
        <w:tc>
          <w:tcPr>
            <w:tcW w:w="5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object w:dxaOrig="29458" w:dyaOrig="7172">
                <v:shape id="_x0000_i1028" type="#_x0000_t75" style="width:371.25pt;height:717pt" o:ole="">
                  <v:imagedata r:id="rId14" o:title=""/>
                </v:shape>
                <o:OLEObject Type="Embed" ProgID="Word.Document.12" ShapeID="_x0000_i1028" DrawAspect="Content" ObjectID="_1628945852" r:id="rId16">
                  <o:FieldCodes>\s</o:FieldCodes>
                </o:OLEObject>
              </w:object>
            </w: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087BCC" w:rsidRPr="00D969EA" w:rsidTr="00087BCC">
        <w:trPr>
          <w:trHeight w:hRule="exact" w:val="454"/>
        </w:trPr>
        <w:tc>
          <w:tcPr>
            <w:tcW w:w="5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087BCC" w:rsidRPr="00D969EA" w:rsidTr="00087BCC">
        <w:trPr>
          <w:trHeight w:hRule="exact" w:val="340"/>
        </w:trPr>
        <w:tc>
          <w:tcPr>
            <w:tcW w:w="55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6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212762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5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087BCC" w:rsidRPr="00D969EA" w:rsidTr="00087BCC">
        <w:trPr>
          <w:trHeight w:hRule="exact" w:val="315"/>
        </w:trPr>
        <w:tc>
          <w:tcPr>
            <w:tcW w:w="5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Ленинградская обл.</w:t>
            </w:r>
          </w:p>
        </w:tc>
        <w:tc>
          <w:tcPr>
            <w:tcW w:w="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2481</w:t>
            </w:r>
          </w:p>
        </w:tc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5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7BCC" w:rsidRPr="00D969EA" w:rsidRDefault="00087BCC" w:rsidP="00087BC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</w:tr>
    </w:tbl>
    <w:tbl>
      <w:tblPr>
        <w:tblW w:w="7533" w:type="dxa"/>
        <w:tblInd w:w="53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38"/>
        <w:gridCol w:w="171"/>
        <w:gridCol w:w="4380"/>
        <w:gridCol w:w="801"/>
        <w:gridCol w:w="336"/>
        <w:gridCol w:w="455"/>
        <w:gridCol w:w="456"/>
        <w:gridCol w:w="596"/>
      </w:tblGrid>
      <w:tr w:rsidR="0013533B" w:rsidRPr="00800BD9" w:rsidTr="00087BCC">
        <w:trPr>
          <w:trHeight w:hRule="exact" w:val="624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13533B" w:rsidRPr="00800BD9" w:rsidTr="00087BCC">
        <w:trPr>
          <w:trHeight w:hRule="exact" w:val="454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13533B" w:rsidRPr="00800BD9" w:rsidTr="00087BCC">
        <w:trPr>
          <w:trHeight w:hRule="exact" w:val="89"/>
        </w:trPr>
        <w:tc>
          <w:tcPr>
            <w:tcW w:w="75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533B" w:rsidRPr="00800BD9" w:rsidTr="00087BCC">
        <w:trPr>
          <w:trHeight w:hRule="exact" w:val="300"/>
        </w:trPr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Гатчинский муниципальный район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28.5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(sch473054) МБОУ "Гатчинская гимназия"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(sch470210) МБОУ "Гатчинский лицей №3"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44.1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(sch473052) МБОУ  "</w:t>
            </w:r>
            <w:proofErr w:type="gram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Гатчинская</w:t>
            </w:r>
            <w:proofErr w:type="gram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№8 "Центр образования"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31.2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(sch476020) МБОУ "Гатчинская СОШ№11"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7.1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(sch473065) МБОУ "Коммунарская СОШ №3"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45.8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(sch473057) МБОУ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Большеколпанская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(sch473060) МБОУ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Лукашевская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33.3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(sch470237) МБОУ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Сиверская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гимназия"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44.4</w:t>
            </w:r>
          </w:p>
        </w:tc>
      </w:tr>
      <w:tr w:rsidR="0013533B" w:rsidRPr="00800BD9" w:rsidTr="00087BCC">
        <w:trPr>
          <w:trHeight w:hRule="exact" w:val="300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Кингисеппский</w:t>
            </w:r>
            <w:proofErr w:type="spellEnd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(sch470072) МБОУ "КГ"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(sch470068) МБОУ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Кингисеппская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№3 с углублённым изучением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84.6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10.3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(sch473075) МБОУ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Котельская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18.2</w:t>
            </w:r>
          </w:p>
        </w:tc>
      </w:tr>
      <w:tr w:rsidR="0013533B" w:rsidRPr="00800BD9" w:rsidTr="00087BCC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800BD9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(sch476050) ЧОУ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Кингисеппская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Православной культуры"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33B" w:rsidRPr="00D969EA" w:rsidRDefault="0013533B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</w:tbl>
    <w:p w:rsidR="004D4BBD" w:rsidRPr="00800BD9" w:rsidRDefault="004D4BBD" w:rsidP="0096163F">
      <w:pPr>
        <w:jc w:val="both"/>
        <w:rPr>
          <w:rFonts w:ascii="Times New Roman" w:hAnsi="Times New Roman"/>
          <w:sz w:val="24"/>
          <w:szCs w:val="24"/>
        </w:rPr>
      </w:pPr>
    </w:p>
    <w:p w:rsidR="001C240B" w:rsidRPr="00800BD9" w:rsidRDefault="001C240B" w:rsidP="0096163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246" w:tblpY="293"/>
        <w:tblW w:w="78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60"/>
        <w:gridCol w:w="663"/>
        <w:gridCol w:w="62"/>
        <w:gridCol w:w="382"/>
        <w:gridCol w:w="445"/>
        <w:gridCol w:w="414"/>
        <w:gridCol w:w="29"/>
        <w:gridCol w:w="489"/>
      </w:tblGrid>
      <w:tr w:rsidR="0009475D" w:rsidRPr="00D969EA" w:rsidTr="0009475D">
        <w:trPr>
          <w:trHeight w:hRule="exact" w:val="608"/>
        </w:trPr>
        <w:tc>
          <w:tcPr>
            <w:tcW w:w="5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object w:dxaOrig="29458" w:dyaOrig="7172">
                <v:shape id="_x0000_i1029" type="#_x0000_t75" style="width:371.25pt;height:717pt" o:ole="">
                  <v:imagedata r:id="rId14" o:title=""/>
                </v:shape>
                <o:OLEObject Type="Embed" ProgID="Word.Document.12" ShapeID="_x0000_i1029" DrawAspect="Content" ObjectID="_1628945853" r:id="rId17">
                  <o:FieldCodes>\s</o:FieldCodes>
                </o:OLEObject>
              </w:object>
            </w: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09475D" w:rsidRPr="00D969EA" w:rsidTr="0009475D">
        <w:trPr>
          <w:trHeight w:hRule="exact" w:val="442"/>
        </w:trPr>
        <w:tc>
          <w:tcPr>
            <w:tcW w:w="5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09475D" w:rsidRPr="00D969EA" w:rsidTr="0009475D">
        <w:trPr>
          <w:trHeight w:hRule="exact" w:val="331"/>
        </w:trPr>
        <w:tc>
          <w:tcPr>
            <w:tcW w:w="5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212762</w:t>
            </w:r>
          </w:p>
        </w:tc>
        <w:tc>
          <w:tcPr>
            <w:tcW w:w="4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09475D" w:rsidRPr="00D969EA" w:rsidTr="0009475D">
        <w:trPr>
          <w:trHeight w:hRule="exact" w:val="306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Ленинградская обл.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2481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09475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</w:tr>
    </w:tbl>
    <w:p w:rsidR="001C240B" w:rsidRPr="00D969EA" w:rsidRDefault="001C240B" w:rsidP="0096163F">
      <w:pPr>
        <w:jc w:val="both"/>
        <w:rPr>
          <w:rFonts w:ascii="Times New Roman" w:hAnsi="Times New Roman"/>
          <w:sz w:val="18"/>
          <w:szCs w:val="18"/>
        </w:rPr>
      </w:pPr>
    </w:p>
    <w:p w:rsidR="0009475D" w:rsidRPr="00D969EA" w:rsidRDefault="0009475D" w:rsidP="0096163F">
      <w:pPr>
        <w:jc w:val="both"/>
        <w:rPr>
          <w:rFonts w:ascii="Times New Roman" w:hAnsi="Times New Roman"/>
          <w:sz w:val="18"/>
          <w:szCs w:val="18"/>
        </w:rPr>
      </w:pPr>
    </w:p>
    <w:p w:rsidR="0009475D" w:rsidRPr="00D969EA" w:rsidRDefault="0009475D" w:rsidP="0096163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937"/>
        <w:tblW w:w="739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78"/>
        <w:gridCol w:w="4590"/>
        <w:gridCol w:w="715"/>
        <w:gridCol w:w="477"/>
        <w:gridCol w:w="477"/>
        <w:gridCol w:w="478"/>
        <w:gridCol w:w="477"/>
      </w:tblGrid>
      <w:tr w:rsidR="0009475D" w:rsidRPr="00D969EA" w:rsidTr="00260362">
        <w:trPr>
          <w:trHeight w:val="648"/>
        </w:trPr>
        <w:tc>
          <w:tcPr>
            <w:tcW w:w="4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Кировский муниципальный район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31.2</w:t>
            </w:r>
          </w:p>
        </w:tc>
      </w:tr>
      <w:tr w:rsidR="0009475D" w:rsidRPr="00D969EA" w:rsidTr="00260362">
        <w:trPr>
          <w:trHeight w:hRule="exact" w:val="567"/>
        </w:trPr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(sch473096) МБОУ "Кировская гимназия"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16.7</w:t>
            </w:r>
          </w:p>
        </w:tc>
      </w:tr>
      <w:tr w:rsidR="0009475D" w:rsidRPr="00D969EA" w:rsidTr="00260362">
        <w:trPr>
          <w:trHeight w:hRule="exact" w:val="567"/>
        </w:trPr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(sch473097) МБОУ "Кировская СОШ№1"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34.6</w:t>
            </w:r>
          </w:p>
        </w:tc>
      </w:tr>
      <w:tr w:rsidR="0009475D" w:rsidRPr="00D969EA" w:rsidTr="00260362">
        <w:trPr>
          <w:trHeight w:hRule="exact" w:val="567"/>
        </w:trPr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(sch473098) МБОУ "Кировская СОШ № 2"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35.7</w:t>
            </w:r>
          </w:p>
        </w:tc>
      </w:tr>
      <w:tr w:rsidR="0009475D" w:rsidRPr="00D969EA" w:rsidTr="00260362">
        <w:trPr>
          <w:trHeight w:hRule="exact" w:val="567"/>
        </w:trPr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(sch473104) МБОУ "ОСШ№2"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38.5</w:t>
            </w:r>
          </w:p>
        </w:tc>
      </w:tr>
      <w:tr w:rsidR="0009475D" w:rsidRPr="00D969EA" w:rsidTr="00260362">
        <w:trPr>
          <w:trHeight w:hRule="exact" w:val="567"/>
        </w:trPr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(sch473105) МБОУ "ОСШ№3"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09475D" w:rsidRPr="00D969EA" w:rsidTr="00260362">
        <w:trPr>
          <w:trHeight w:hRule="exact" w:val="567"/>
        </w:trPr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(sch470096) МБОУ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Мгинская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475D" w:rsidRPr="00D969EA" w:rsidRDefault="0009475D" w:rsidP="0026036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33.3</w:t>
            </w:r>
          </w:p>
        </w:tc>
      </w:tr>
    </w:tbl>
    <w:p w:rsidR="008424F9" w:rsidRPr="00800BD9" w:rsidRDefault="008424F9" w:rsidP="0096163F">
      <w:pPr>
        <w:jc w:val="both"/>
        <w:rPr>
          <w:rFonts w:ascii="Times New Roman" w:hAnsi="Times New Roman"/>
          <w:sz w:val="24"/>
          <w:szCs w:val="24"/>
        </w:rPr>
      </w:pPr>
    </w:p>
    <w:p w:rsidR="008424F9" w:rsidRPr="00800BD9" w:rsidRDefault="008424F9" w:rsidP="0096163F">
      <w:pPr>
        <w:jc w:val="both"/>
        <w:rPr>
          <w:rFonts w:ascii="Times New Roman" w:hAnsi="Times New Roman"/>
          <w:sz w:val="24"/>
          <w:szCs w:val="24"/>
        </w:rPr>
      </w:pPr>
    </w:p>
    <w:p w:rsidR="005162C8" w:rsidRPr="00800BD9" w:rsidRDefault="005162C8" w:rsidP="0096163F">
      <w:pPr>
        <w:jc w:val="both"/>
        <w:rPr>
          <w:rFonts w:ascii="Times New Roman" w:hAnsi="Times New Roman"/>
          <w:sz w:val="24"/>
          <w:szCs w:val="24"/>
        </w:rPr>
      </w:pPr>
    </w:p>
    <w:p w:rsidR="005162C8" w:rsidRPr="00800BD9" w:rsidRDefault="005162C8" w:rsidP="0096163F">
      <w:pPr>
        <w:jc w:val="both"/>
        <w:rPr>
          <w:rFonts w:ascii="Times New Roman" w:hAnsi="Times New Roman"/>
          <w:sz w:val="24"/>
          <w:szCs w:val="24"/>
        </w:rPr>
      </w:pPr>
    </w:p>
    <w:p w:rsidR="005162C8" w:rsidRPr="00800BD9" w:rsidRDefault="005162C8" w:rsidP="0096163F">
      <w:pPr>
        <w:jc w:val="both"/>
        <w:rPr>
          <w:rFonts w:ascii="Times New Roman" w:hAnsi="Times New Roman"/>
          <w:sz w:val="24"/>
          <w:szCs w:val="24"/>
        </w:rPr>
      </w:pPr>
    </w:p>
    <w:p w:rsidR="005162C8" w:rsidRPr="00800BD9" w:rsidRDefault="005162C8" w:rsidP="0096163F">
      <w:pPr>
        <w:jc w:val="both"/>
        <w:rPr>
          <w:rFonts w:ascii="Times New Roman" w:hAnsi="Times New Roman"/>
          <w:sz w:val="24"/>
          <w:szCs w:val="24"/>
        </w:rPr>
      </w:pPr>
    </w:p>
    <w:p w:rsidR="005162C8" w:rsidRPr="00800BD9" w:rsidRDefault="005162C8" w:rsidP="0096163F">
      <w:pPr>
        <w:jc w:val="both"/>
        <w:rPr>
          <w:rFonts w:ascii="Times New Roman" w:hAnsi="Times New Roman"/>
          <w:sz w:val="24"/>
          <w:szCs w:val="24"/>
        </w:rPr>
      </w:pPr>
    </w:p>
    <w:p w:rsidR="00FD3DCE" w:rsidRPr="00800BD9" w:rsidRDefault="00FD3DCE" w:rsidP="0096163F">
      <w:pPr>
        <w:jc w:val="both"/>
        <w:rPr>
          <w:rFonts w:ascii="Times New Roman" w:hAnsi="Times New Roman"/>
          <w:sz w:val="24"/>
          <w:szCs w:val="24"/>
        </w:rPr>
      </w:pPr>
    </w:p>
    <w:p w:rsidR="006B02A6" w:rsidRPr="00800BD9" w:rsidRDefault="006B02A6" w:rsidP="0096163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79"/>
        <w:tblW w:w="739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38"/>
        <w:gridCol w:w="78"/>
        <w:gridCol w:w="4473"/>
        <w:gridCol w:w="682"/>
        <w:gridCol w:w="455"/>
        <w:gridCol w:w="455"/>
        <w:gridCol w:w="456"/>
        <w:gridCol w:w="455"/>
      </w:tblGrid>
      <w:tr w:rsidR="004164F4" w:rsidRPr="00D969EA" w:rsidTr="004164F4">
        <w:trPr>
          <w:trHeight w:hRule="exact" w:val="624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4164F4" w:rsidRPr="00D969EA" w:rsidTr="004164F4">
        <w:trPr>
          <w:trHeight w:hRule="exact" w:val="454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4164F4" w:rsidRPr="00D969EA" w:rsidTr="004164F4">
        <w:trPr>
          <w:trHeight w:hRule="exact" w:val="89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164F4" w:rsidRPr="00D969EA" w:rsidTr="004164F4">
        <w:trPr>
          <w:trHeight w:hRule="exact" w:val="89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164F4" w:rsidRPr="00D969EA" w:rsidTr="004164F4">
        <w:trPr>
          <w:trHeight w:hRule="exact" w:val="89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164F4" w:rsidRPr="00D969EA" w:rsidTr="004164F4">
        <w:trPr>
          <w:trHeight w:hRule="exact" w:val="300"/>
        </w:trPr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Киришский</w:t>
            </w:r>
            <w:proofErr w:type="spellEnd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4164F4" w:rsidRPr="00D969EA" w:rsidTr="009D6626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(sch470080) МОУ "Гимназия" г. Кириши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52.9</w:t>
            </w:r>
          </w:p>
        </w:tc>
      </w:tr>
      <w:tr w:rsidR="004164F4" w:rsidRPr="00D969EA" w:rsidTr="009D6626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(sch470083) МОУ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Киришский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лицей"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4164F4" w:rsidRPr="00D969EA" w:rsidTr="009D6626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(sch473093) МОУ "КСОШ №2"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4164F4" w:rsidRPr="00D969EA" w:rsidTr="009D6626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(sch473089) МОУ "КСОШ №7"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4164F4" w:rsidRPr="00D969EA" w:rsidTr="009D6626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(sch470084) МОУ "КСОШ №8"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64F4" w:rsidRPr="00D969EA" w:rsidRDefault="004164F4" w:rsidP="004164F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</w:tbl>
    <w:p w:rsidR="0009475D" w:rsidRDefault="0009475D" w:rsidP="009A33A6">
      <w:pPr>
        <w:tabs>
          <w:tab w:val="left" w:pos="1134"/>
        </w:tabs>
        <w:jc w:val="both"/>
        <w:rPr>
          <w:rFonts w:ascii="Times New Roman" w:hAnsi="Times New Roman"/>
          <w:sz w:val="18"/>
          <w:szCs w:val="18"/>
        </w:rPr>
      </w:pPr>
    </w:p>
    <w:p w:rsidR="00B50CDE" w:rsidRDefault="00B50CDE" w:rsidP="0096163F">
      <w:pPr>
        <w:jc w:val="both"/>
        <w:rPr>
          <w:rFonts w:ascii="Times New Roman" w:hAnsi="Times New Roman"/>
          <w:sz w:val="18"/>
          <w:szCs w:val="18"/>
        </w:rPr>
      </w:pPr>
    </w:p>
    <w:p w:rsidR="00B50CDE" w:rsidRPr="00D969EA" w:rsidRDefault="00B50CDE" w:rsidP="0096163F">
      <w:pPr>
        <w:jc w:val="both"/>
        <w:rPr>
          <w:rFonts w:ascii="Times New Roman" w:hAnsi="Times New Roman"/>
          <w:sz w:val="18"/>
          <w:szCs w:val="18"/>
        </w:rPr>
      </w:pPr>
    </w:p>
    <w:p w:rsidR="0009475D" w:rsidRPr="00800BD9" w:rsidRDefault="0009475D" w:rsidP="0096163F">
      <w:pPr>
        <w:jc w:val="both"/>
        <w:rPr>
          <w:rFonts w:ascii="Times New Roman" w:hAnsi="Times New Roman"/>
          <w:sz w:val="24"/>
          <w:szCs w:val="24"/>
        </w:rPr>
      </w:pPr>
    </w:p>
    <w:p w:rsidR="0009475D" w:rsidRPr="00800BD9" w:rsidRDefault="0009475D" w:rsidP="0096163F">
      <w:pPr>
        <w:jc w:val="both"/>
        <w:rPr>
          <w:rFonts w:ascii="Times New Roman" w:hAnsi="Times New Roman"/>
          <w:sz w:val="24"/>
          <w:szCs w:val="24"/>
        </w:rPr>
      </w:pPr>
    </w:p>
    <w:p w:rsidR="004164F4" w:rsidRPr="00800BD9" w:rsidRDefault="004164F4" w:rsidP="0096163F">
      <w:pPr>
        <w:jc w:val="both"/>
        <w:rPr>
          <w:rFonts w:ascii="Times New Roman" w:hAnsi="Times New Roman"/>
          <w:sz w:val="24"/>
          <w:szCs w:val="24"/>
        </w:rPr>
      </w:pPr>
    </w:p>
    <w:p w:rsidR="004164F4" w:rsidRPr="00D969EA" w:rsidRDefault="004164F4" w:rsidP="0096163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48"/>
        <w:tblW w:w="724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952"/>
        <w:gridCol w:w="612"/>
        <w:gridCol w:w="57"/>
        <w:gridCol w:w="353"/>
        <w:gridCol w:w="411"/>
        <w:gridCol w:w="382"/>
        <w:gridCol w:w="27"/>
        <w:gridCol w:w="452"/>
      </w:tblGrid>
      <w:tr w:rsidR="00100D7D" w:rsidRPr="00D969EA" w:rsidTr="00100D7D">
        <w:trPr>
          <w:trHeight w:hRule="exact" w:val="968"/>
        </w:trPr>
        <w:tc>
          <w:tcPr>
            <w:tcW w:w="4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object w:dxaOrig="7422" w:dyaOrig="14344">
                <v:shape id="_x0000_i1030" type="#_x0000_t75" style="width:868.5pt;height:363.75pt" o:ole="">
                  <v:imagedata r:id="rId18" o:title=""/>
                </v:shape>
                <o:OLEObject Type="Embed" ProgID="Word.Document.12" ShapeID="_x0000_i1030" DrawAspect="Content" ObjectID="_1628945854" r:id="rId19">
                  <o:FieldCodes>\s</o:FieldCodes>
                </o:OLEObject>
              </w:object>
            </w: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100D7D" w:rsidRPr="00D969EA" w:rsidTr="00100D7D">
        <w:trPr>
          <w:trHeight w:hRule="exact" w:val="703"/>
        </w:trPr>
        <w:tc>
          <w:tcPr>
            <w:tcW w:w="4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100D7D" w:rsidRPr="00D969EA" w:rsidTr="00100D7D">
        <w:trPr>
          <w:trHeight w:hRule="exact" w:val="527"/>
        </w:trPr>
        <w:tc>
          <w:tcPr>
            <w:tcW w:w="49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6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212762</w:t>
            </w:r>
          </w:p>
        </w:tc>
        <w:tc>
          <w:tcPr>
            <w:tcW w:w="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0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4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100D7D" w:rsidRPr="00D969EA" w:rsidTr="00100D7D">
        <w:trPr>
          <w:trHeight w:hRule="exact" w:val="487"/>
        </w:trPr>
        <w:tc>
          <w:tcPr>
            <w:tcW w:w="4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Ленинградская обл.</w:t>
            </w:r>
          </w:p>
        </w:tc>
        <w:tc>
          <w:tcPr>
            <w:tcW w:w="6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2481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</w:tr>
    </w:tbl>
    <w:p w:rsidR="00085753" w:rsidRPr="00D969EA" w:rsidRDefault="00085753" w:rsidP="0096163F">
      <w:pPr>
        <w:jc w:val="both"/>
        <w:rPr>
          <w:rFonts w:ascii="Times New Roman" w:hAnsi="Times New Roman"/>
          <w:sz w:val="18"/>
          <w:szCs w:val="18"/>
        </w:rPr>
      </w:pPr>
    </w:p>
    <w:p w:rsidR="0009475D" w:rsidRPr="00800BD9" w:rsidRDefault="0009475D" w:rsidP="0096163F">
      <w:pPr>
        <w:jc w:val="both"/>
        <w:rPr>
          <w:rFonts w:ascii="Times New Roman" w:hAnsi="Times New Roman"/>
          <w:sz w:val="24"/>
          <w:szCs w:val="24"/>
        </w:rPr>
      </w:pPr>
    </w:p>
    <w:p w:rsidR="0009475D" w:rsidRPr="00800BD9" w:rsidRDefault="0009475D" w:rsidP="0096163F">
      <w:pPr>
        <w:jc w:val="both"/>
        <w:rPr>
          <w:rFonts w:ascii="Times New Roman" w:hAnsi="Times New Roman"/>
          <w:sz w:val="24"/>
          <w:szCs w:val="24"/>
        </w:rPr>
      </w:pPr>
    </w:p>
    <w:p w:rsidR="0009475D" w:rsidRPr="00800BD9" w:rsidRDefault="0009475D" w:rsidP="0096163F">
      <w:pPr>
        <w:jc w:val="both"/>
        <w:rPr>
          <w:rFonts w:ascii="Times New Roman" w:hAnsi="Times New Roman"/>
          <w:sz w:val="24"/>
          <w:szCs w:val="24"/>
        </w:rPr>
      </w:pPr>
    </w:p>
    <w:p w:rsidR="0009475D" w:rsidRDefault="0009475D" w:rsidP="0096163F">
      <w:pPr>
        <w:jc w:val="both"/>
        <w:rPr>
          <w:rFonts w:ascii="Times New Roman" w:hAnsi="Times New Roman"/>
          <w:sz w:val="24"/>
          <w:szCs w:val="24"/>
        </w:rPr>
      </w:pPr>
    </w:p>
    <w:p w:rsidR="00085753" w:rsidRDefault="00085753" w:rsidP="0096163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3"/>
        <w:tblW w:w="757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4"/>
        <w:gridCol w:w="171"/>
        <w:gridCol w:w="4380"/>
        <w:gridCol w:w="682"/>
        <w:gridCol w:w="455"/>
        <w:gridCol w:w="691"/>
        <w:gridCol w:w="456"/>
        <w:gridCol w:w="455"/>
      </w:tblGrid>
      <w:tr w:rsidR="00100D7D" w:rsidRPr="00D969EA" w:rsidTr="00100D7D">
        <w:trPr>
          <w:trHeight w:hRule="exact" w:val="51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Ленинградская область (региональное подчинение)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10.9</w:t>
            </w:r>
          </w:p>
        </w:tc>
      </w:tr>
      <w:tr w:rsidR="00100D7D" w:rsidRPr="00D969EA" w:rsidTr="00100D7D">
        <w:trPr>
          <w:trHeight w:hRule="exact" w:val="56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(sch473217) ГБПОУ ЛО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Лисинский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лесной колледж"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D7D" w:rsidRPr="00D969EA" w:rsidRDefault="00100D7D" w:rsidP="00100D7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27.5</w:t>
            </w:r>
          </w:p>
        </w:tc>
      </w:tr>
    </w:tbl>
    <w:p w:rsidR="00085753" w:rsidRDefault="00085753" w:rsidP="0096163F">
      <w:pPr>
        <w:jc w:val="both"/>
        <w:rPr>
          <w:rFonts w:ascii="Times New Roman" w:hAnsi="Times New Roman"/>
          <w:sz w:val="24"/>
          <w:szCs w:val="24"/>
        </w:rPr>
      </w:pPr>
    </w:p>
    <w:p w:rsidR="00085753" w:rsidRPr="00800BD9" w:rsidRDefault="00085753" w:rsidP="0096163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291" w:tblpY="380"/>
        <w:tblW w:w="78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60"/>
        <w:gridCol w:w="663"/>
        <w:gridCol w:w="62"/>
        <w:gridCol w:w="382"/>
        <w:gridCol w:w="445"/>
        <w:gridCol w:w="414"/>
        <w:gridCol w:w="29"/>
        <w:gridCol w:w="489"/>
      </w:tblGrid>
      <w:tr w:rsidR="00346BD1" w:rsidRPr="00D969EA" w:rsidTr="00346BD1">
        <w:trPr>
          <w:trHeight w:hRule="exact" w:val="608"/>
        </w:trPr>
        <w:tc>
          <w:tcPr>
            <w:tcW w:w="5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object w:dxaOrig="29458" w:dyaOrig="7172">
                <v:shape id="_x0000_i1031" type="#_x0000_t75" style="width:371.25pt;height:717pt" o:ole="">
                  <v:imagedata r:id="rId14" o:title=""/>
                </v:shape>
                <o:OLEObject Type="Embed" ProgID="Word.Document.12" ShapeID="_x0000_i1031" DrawAspect="Content" ObjectID="_1628945855" r:id="rId20">
                  <o:FieldCodes>\s</o:FieldCodes>
                </o:OLEObject>
              </w:object>
            </w: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346BD1" w:rsidRPr="00D969EA" w:rsidTr="00346BD1">
        <w:trPr>
          <w:trHeight w:hRule="exact" w:val="442"/>
        </w:trPr>
        <w:tc>
          <w:tcPr>
            <w:tcW w:w="5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346BD1" w:rsidRPr="00D969EA" w:rsidTr="00346BD1">
        <w:trPr>
          <w:trHeight w:hRule="exact" w:val="331"/>
        </w:trPr>
        <w:tc>
          <w:tcPr>
            <w:tcW w:w="5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212762</w:t>
            </w:r>
          </w:p>
        </w:tc>
        <w:tc>
          <w:tcPr>
            <w:tcW w:w="4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346BD1" w:rsidRPr="00D969EA" w:rsidTr="00346BD1">
        <w:trPr>
          <w:trHeight w:hRule="exact" w:val="306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Ленинградская обл.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2481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6BD1" w:rsidRPr="00D969EA" w:rsidRDefault="00346BD1" w:rsidP="00346B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</w:tr>
    </w:tbl>
    <w:p w:rsidR="0009475D" w:rsidRPr="00D969EA" w:rsidRDefault="0009475D" w:rsidP="0096163F">
      <w:pPr>
        <w:jc w:val="both"/>
        <w:rPr>
          <w:rFonts w:ascii="Times New Roman" w:hAnsi="Times New Roman"/>
          <w:sz w:val="18"/>
          <w:szCs w:val="18"/>
        </w:rPr>
      </w:pPr>
    </w:p>
    <w:p w:rsidR="0009475D" w:rsidRPr="00D969EA" w:rsidRDefault="0009475D" w:rsidP="0096163F">
      <w:pPr>
        <w:jc w:val="both"/>
        <w:rPr>
          <w:rFonts w:ascii="Times New Roman" w:hAnsi="Times New Roman"/>
          <w:sz w:val="18"/>
          <w:szCs w:val="18"/>
        </w:rPr>
      </w:pPr>
    </w:p>
    <w:p w:rsidR="0009475D" w:rsidRPr="00D969EA" w:rsidRDefault="0009475D" w:rsidP="0096163F">
      <w:pPr>
        <w:jc w:val="both"/>
        <w:rPr>
          <w:rFonts w:ascii="Times New Roman" w:hAnsi="Times New Roman"/>
          <w:sz w:val="18"/>
          <w:szCs w:val="18"/>
        </w:rPr>
      </w:pPr>
    </w:p>
    <w:p w:rsidR="0009475D" w:rsidRPr="00D969EA" w:rsidRDefault="0009475D" w:rsidP="0096163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739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38"/>
        <w:gridCol w:w="171"/>
        <w:gridCol w:w="4380"/>
        <w:gridCol w:w="682"/>
        <w:gridCol w:w="455"/>
        <w:gridCol w:w="455"/>
        <w:gridCol w:w="456"/>
        <w:gridCol w:w="455"/>
      </w:tblGrid>
      <w:tr w:rsidR="00FD3DCE" w:rsidRPr="00D969EA" w:rsidTr="00FD3DCE">
        <w:trPr>
          <w:trHeight w:hRule="exact" w:val="624"/>
        </w:trPr>
        <w:tc>
          <w:tcPr>
            <w:tcW w:w="48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FD3DCE" w:rsidRPr="00D969EA" w:rsidTr="00FD3DCE">
        <w:trPr>
          <w:trHeight w:hRule="exact" w:val="454"/>
        </w:trPr>
        <w:tc>
          <w:tcPr>
            <w:tcW w:w="48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D3DCE" w:rsidRPr="00D969EA" w:rsidTr="00FD3DCE">
        <w:trPr>
          <w:trHeight w:hRule="exact" w:val="89"/>
        </w:trPr>
        <w:tc>
          <w:tcPr>
            <w:tcW w:w="7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3DCE" w:rsidRPr="00D969EA" w:rsidTr="00FD3DCE">
        <w:trPr>
          <w:trHeight w:hRule="exact" w:val="300"/>
        </w:trPr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Лодейнопольский</w:t>
            </w:r>
            <w:proofErr w:type="spellEnd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42.9</w:t>
            </w:r>
          </w:p>
        </w:tc>
      </w:tr>
      <w:tr w:rsidR="00FD3DCE" w:rsidRPr="00D969EA" w:rsidTr="00FD3DCE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(sch470100) МКОУ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Лодейнопольская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№2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42.9</w:t>
            </w:r>
          </w:p>
        </w:tc>
      </w:tr>
      <w:tr w:rsidR="00FD3DCE" w:rsidRPr="00D969EA" w:rsidTr="00FD3DCE">
        <w:trPr>
          <w:trHeight w:hRule="exact" w:val="300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Ломоносовский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38.3</w:t>
            </w:r>
          </w:p>
        </w:tc>
      </w:tr>
      <w:tr w:rsidR="00FD3DCE" w:rsidRPr="00D969EA" w:rsidTr="00FD3DCE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(sch473114) МОУ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Большеижорская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школа"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D3DCE" w:rsidRPr="00D969EA" w:rsidTr="00FD3DCE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(sch473122) МОУ "Русско-Высоцкая школа"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47.6</w:t>
            </w:r>
          </w:p>
        </w:tc>
      </w:tr>
      <w:tr w:rsidR="00FD3DCE" w:rsidRPr="00D969EA" w:rsidTr="00FD3DCE">
        <w:trPr>
          <w:trHeight w:hRule="exact" w:val="300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Лужский</w:t>
            </w:r>
            <w:proofErr w:type="spellEnd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23.5</w:t>
            </w:r>
          </w:p>
        </w:tc>
      </w:tr>
      <w:tr w:rsidR="00FD3DCE" w:rsidRPr="00D969EA" w:rsidTr="00FD3DCE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(sch473128) МОУ "Средняя школа №2"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13.3</w:t>
            </w:r>
          </w:p>
        </w:tc>
      </w:tr>
      <w:tr w:rsidR="00FD3DCE" w:rsidRPr="00D969EA" w:rsidTr="00FD3DCE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(sch473131) МОУ "Средняя школа № 6"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55.6</w:t>
            </w:r>
          </w:p>
        </w:tc>
      </w:tr>
      <w:tr w:rsidR="00FD3DCE" w:rsidRPr="00D969EA" w:rsidTr="00FD3DCE">
        <w:trPr>
          <w:trHeight w:hRule="exact" w:val="300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9.4</w:t>
            </w:r>
          </w:p>
        </w:tc>
      </w:tr>
      <w:tr w:rsidR="00FD3DCE" w:rsidRPr="00D969EA" w:rsidTr="00FD3DCE">
        <w:trPr>
          <w:trHeight w:hRule="exact" w:val="567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(sch470140) МБОУ "Вознесенская СОШ № 7"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DCE" w:rsidRPr="00D969EA" w:rsidRDefault="00FD3DCE" w:rsidP="00FD3DC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</w:tbl>
    <w:p w:rsidR="00FD3DCE" w:rsidRPr="00D969EA" w:rsidRDefault="00FD3DCE" w:rsidP="0096163F">
      <w:pPr>
        <w:jc w:val="both"/>
        <w:rPr>
          <w:rFonts w:ascii="Times New Roman" w:hAnsi="Times New Roman"/>
          <w:sz w:val="18"/>
          <w:szCs w:val="18"/>
        </w:rPr>
      </w:pPr>
    </w:p>
    <w:p w:rsidR="00800BD9" w:rsidRDefault="00800BD9" w:rsidP="0096163F">
      <w:pPr>
        <w:jc w:val="both"/>
        <w:rPr>
          <w:rFonts w:ascii="Times New Roman" w:hAnsi="Times New Roman"/>
          <w:sz w:val="18"/>
          <w:szCs w:val="18"/>
        </w:rPr>
      </w:pPr>
    </w:p>
    <w:p w:rsidR="00085753" w:rsidRPr="00D969EA" w:rsidRDefault="00085753" w:rsidP="0096163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page" w:tblpX="3586" w:tblpY="164"/>
        <w:tblW w:w="78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60"/>
        <w:gridCol w:w="663"/>
        <w:gridCol w:w="62"/>
        <w:gridCol w:w="382"/>
        <w:gridCol w:w="445"/>
        <w:gridCol w:w="414"/>
        <w:gridCol w:w="29"/>
        <w:gridCol w:w="489"/>
      </w:tblGrid>
      <w:tr w:rsidR="00144C16" w:rsidRPr="00D969EA" w:rsidTr="00144C16">
        <w:trPr>
          <w:trHeight w:hRule="exact" w:val="608"/>
        </w:trPr>
        <w:tc>
          <w:tcPr>
            <w:tcW w:w="5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object w:dxaOrig="29458" w:dyaOrig="7172">
                <v:shape id="_x0000_i1032" type="#_x0000_t75" style="width:371.25pt;height:717pt" o:ole="">
                  <v:imagedata r:id="rId14" o:title=""/>
                </v:shape>
                <o:OLEObject Type="Embed" ProgID="Word.Document.12" ShapeID="_x0000_i1032" DrawAspect="Content" ObjectID="_1628945856" r:id="rId21">
                  <o:FieldCodes>\s</o:FieldCodes>
                </o:OLEObject>
              </w:object>
            </w: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144C16" w:rsidRPr="00D969EA" w:rsidTr="00144C16">
        <w:trPr>
          <w:trHeight w:hRule="exact" w:val="442"/>
        </w:trPr>
        <w:tc>
          <w:tcPr>
            <w:tcW w:w="5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144C16" w:rsidRPr="00D969EA" w:rsidTr="00144C16">
        <w:trPr>
          <w:trHeight w:hRule="exact" w:val="331"/>
        </w:trPr>
        <w:tc>
          <w:tcPr>
            <w:tcW w:w="5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212762</w:t>
            </w:r>
          </w:p>
        </w:tc>
        <w:tc>
          <w:tcPr>
            <w:tcW w:w="4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4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4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4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144C16" w:rsidRPr="00D969EA" w:rsidTr="00144C16">
        <w:trPr>
          <w:trHeight w:hRule="exact" w:val="306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Ленинградская обл.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2481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4C16" w:rsidRPr="00D969EA" w:rsidRDefault="00144C16" w:rsidP="00144C1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24.1</w:t>
            </w:r>
          </w:p>
        </w:tc>
      </w:tr>
    </w:tbl>
    <w:p w:rsidR="00DB1B36" w:rsidRPr="00D969EA" w:rsidRDefault="00DB1B36" w:rsidP="0096163F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7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13"/>
        <w:gridCol w:w="209"/>
        <w:gridCol w:w="5357"/>
        <w:gridCol w:w="834"/>
        <w:gridCol w:w="556"/>
        <w:gridCol w:w="556"/>
        <w:gridCol w:w="557"/>
        <w:gridCol w:w="1274"/>
      </w:tblGrid>
      <w:tr w:rsidR="00DB1B36" w:rsidRPr="00D969EA" w:rsidTr="007D1ED0">
        <w:trPr>
          <w:trHeight w:hRule="exact" w:val="619"/>
        </w:trPr>
        <w:tc>
          <w:tcPr>
            <w:tcW w:w="59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D1ED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-607" w:firstLine="62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DB1B36" w:rsidRPr="00D969EA" w:rsidTr="007D1ED0">
        <w:trPr>
          <w:trHeight w:hRule="exact" w:val="450"/>
        </w:trPr>
        <w:tc>
          <w:tcPr>
            <w:tcW w:w="597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DB1B36" w:rsidRPr="00D969EA" w:rsidTr="007D1ED0">
        <w:trPr>
          <w:trHeight w:hRule="exact" w:val="88"/>
        </w:trPr>
        <w:tc>
          <w:tcPr>
            <w:tcW w:w="97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B1B36" w:rsidRPr="00D969EA" w:rsidTr="007D1ED0">
        <w:trPr>
          <w:trHeight w:hRule="exact" w:val="297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Приозерский</w:t>
            </w:r>
            <w:proofErr w:type="spellEnd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21.2</w:t>
            </w:r>
          </w:p>
        </w:tc>
      </w:tr>
      <w:tr w:rsidR="00DB1B36" w:rsidRPr="00D969EA" w:rsidTr="007D1ED0">
        <w:trPr>
          <w:trHeight w:hRule="exact" w:val="562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(sch473151) МОУ "СОШ №1"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4.3</w:t>
            </w:r>
          </w:p>
        </w:tc>
      </w:tr>
      <w:tr w:rsidR="00DB1B36" w:rsidRPr="00D969EA" w:rsidTr="007D1ED0">
        <w:trPr>
          <w:trHeight w:hRule="exact" w:val="562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(sch473153) МОУ "СОШ №5"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9.1</w:t>
            </w:r>
          </w:p>
        </w:tc>
      </w:tr>
      <w:tr w:rsidR="00DB1B36" w:rsidRPr="00D969EA" w:rsidTr="007D1ED0">
        <w:trPr>
          <w:trHeight w:hRule="exact" w:val="562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(sch473155) МОУ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Кузнеченская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B1B36" w:rsidRPr="00D969EA" w:rsidTr="007D1ED0">
        <w:trPr>
          <w:trHeight w:hRule="exact" w:val="562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(sch473152) МОУ "</w:t>
            </w:r>
            <w:proofErr w:type="spellStart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Громовская</w:t>
            </w:r>
            <w:proofErr w:type="spellEnd"/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B1B36" w:rsidRPr="00D969EA" w:rsidTr="007D1ED0">
        <w:trPr>
          <w:trHeight w:hRule="exact" w:val="562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(sch473154) МОУ "Мичуринская СОШ"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33.3</w:t>
            </w:r>
          </w:p>
        </w:tc>
      </w:tr>
      <w:tr w:rsidR="00DB1B36" w:rsidRPr="00D969EA" w:rsidTr="007D1ED0">
        <w:trPr>
          <w:trHeight w:hRule="exact" w:val="562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(sch470154) МОУ "Сосновский ЦО"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57.1</w:t>
            </w:r>
          </w:p>
        </w:tc>
      </w:tr>
      <w:tr w:rsidR="00DB1B36" w:rsidRPr="00D969EA" w:rsidTr="007D1ED0">
        <w:trPr>
          <w:trHeight w:hRule="exact" w:val="29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Сланцевский</w:t>
            </w:r>
            <w:proofErr w:type="spellEnd"/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17.6</w:t>
            </w:r>
          </w:p>
        </w:tc>
      </w:tr>
      <w:tr w:rsidR="00DB1B36" w:rsidRPr="00D969EA" w:rsidTr="007D1ED0">
        <w:trPr>
          <w:trHeight w:hRule="exact" w:val="562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(sch473164) МОУ "Сланцевская СОШ №1"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DB1B36" w:rsidRPr="00D969EA" w:rsidTr="007D1ED0">
        <w:trPr>
          <w:trHeight w:hRule="exact" w:val="562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(sch470159) МОУ "Сланцевская СОШ №3"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69E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16.7</w:t>
            </w:r>
          </w:p>
        </w:tc>
      </w:tr>
      <w:tr w:rsidR="00DB1B36" w:rsidRPr="00D969EA" w:rsidTr="007D1ED0">
        <w:trPr>
          <w:trHeight w:hRule="exact" w:val="3034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B36" w:rsidRPr="00D969EA" w:rsidRDefault="00DB1B36" w:rsidP="007C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690" w:rsidRPr="00D969EA" w:rsidRDefault="00994690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94690" w:rsidRPr="00D969EA" w:rsidRDefault="00994690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94690" w:rsidRPr="00D969EA" w:rsidRDefault="00994690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94690" w:rsidRPr="00D969EA" w:rsidRDefault="00994690" w:rsidP="007C5C4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4021" w:tblpY="-12178"/>
        <w:tblW w:w="739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38"/>
        <w:gridCol w:w="78"/>
        <w:gridCol w:w="6976"/>
      </w:tblGrid>
      <w:tr w:rsidR="00144C16" w:rsidRPr="00800BD9" w:rsidTr="00F919C9">
        <w:trPr>
          <w:trHeight w:hRule="exact" w:val="86"/>
        </w:trPr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C16" w:rsidRPr="00800BD9" w:rsidRDefault="00144C16" w:rsidP="00144C1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C16" w:rsidRPr="00800BD9" w:rsidRDefault="00144C16" w:rsidP="00144C1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C16" w:rsidRPr="00800BD9" w:rsidRDefault="00144C16" w:rsidP="00144C1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C16" w:rsidRPr="00800BD9" w:rsidRDefault="00144C16" w:rsidP="00144C1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4C16" w:rsidRPr="00800BD9" w:rsidTr="00F919C9">
        <w:trPr>
          <w:trHeight w:hRule="exact" w:val="10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144C16" w:rsidRPr="00800BD9" w:rsidRDefault="00144C16" w:rsidP="001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:rsidR="00144C16" w:rsidRPr="00800BD9" w:rsidRDefault="00144C16" w:rsidP="001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nil"/>
              <w:left w:val="nil"/>
              <w:bottom w:val="nil"/>
              <w:right w:val="nil"/>
            </w:tcBorders>
          </w:tcPr>
          <w:p w:rsidR="00144C16" w:rsidRPr="00800BD9" w:rsidRDefault="00144C16" w:rsidP="00144C1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551E" w:rsidRDefault="004E551E" w:rsidP="0096163F">
      <w:pPr>
        <w:jc w:val="both"/>
        <w:rPr>
          <w:rFonts w:ascii="Times New Roman" w:hAnsi="Times New Roman"/>
          <w:sz w:val="24"/>
          <w:szCs w:val="24"/>
        </w:rPr>
      </w:pPr>
    </w:p>
    <w:p w:rsidR="004E551E" w:rsidRDefault="004E551E" w:rsidP="0096163F">
      <w:pPr>
        <w:jc w:val="both"/>
        <w:rPr>
          <w:rFonts w:ascii="Times New Roman" w:hAnsi="Times New Roman"/>
          <w:sz w:val="24"/>
          <w:szCs w:val="24"/>
        </w:rPr>
      </w:pPr>
    </w:p>
    <w:p w:rsidR="004E551E" w:rsidRDefault="004E551E" w:rsidP="0096163F">
      <w:pPr>
        <w:jc w:val="both"/>
        <w:rPr>
          <w:rFonts w:ascii="Times New Roman" w:hAnsi="Times New Roman"/>
          <w:sz w:val="24"/>
          <w:szCs w:val="24"/>
        </w:rPr>
      </w:pPr>
    </w:p>
    <w:p w:rsidR="00085753" w:rsidRDefault="00085753" w:rsidP="0096163F">
      <w:pPr>
        <w:jc w:val="both"/>
        <w:rPr>
          <w:rFonts w:ascii="Times New Roman" w:hAnsi="Times New Roman"/>
          <w:sz w:val="24"/>
          <w:szCs w:val="24"/>
        </w:rPr>
      </w:pPr>
    </w:p>
    <w:p w:rsidR="00085753" w:rsidRDefault="00085753" w:rsidP="0096163F">
      <w:pPr>
        <w:jc w:val="both"/>
        <w:rPr>
          <w:rFonts w:ascii="Times New Roman" w:hAnsi="Times New Roman"/>
          <w:sz w:val="24"/>
          <w:szCs w:val="24"/>
        </w:rPr>
      </w:pPr>
    </w:p>
    <w:p w:rsidR="00085753" w:rsidRDefault="00085753" w:rsidP="0096163F">
      <w:pPr>
        <w:jc w:val="both"/>
        <w:rPr>
          <w:rFonts w:ascii="Times New Roman" w:hAnsi="Times New Roman"/>
          <w:sz w:val="24"/>
          <w:szCs w:val="24"/>
        </w:rPr>
      </w:pPr>
    </w:p>
    <w:p w:rsidR="00085753" w:rsidRPr="00800BD9" w:rsidRDefault="00085753" w:rsidP="0096163F">
      <w:pPr>
        <w:jc w:val="both"/>
        <w:rPr>
          <w:rFonts w:ascii="Times New Roman" w:hAnsi="Times New Roman"/>
          <w:sz w:val="24"/>
          <w:szCs w:val="24"/>
        </w:rPr>
      </w:pPr>
    </w:p>
    <w:p w:rsidR="00AB2691" w:rsidRPr="00800BD9" w:rsidRDefault="00AB2691" w:rsidP="0096163F">
      <w:pPr>
        <w:jc w:val="both"/>
        <w:rPr>
          <w:rFonts w:ascii="Times New Roman" w:hAnsi="Times New Roman"/>
          <w:sz w:val="24"/>
          <w:szCs w:val="24"/>
        </w:rPr>
      </w:pPr>
    </w:p>
    <w:p w:rsidR="00AB2691" w:rsidRPr="00800BD9" w:rsidRDefault="00AB2691" w:rsidP="0096163F">
      <w:pPr>
        <w:jc w:val="both"/>
        <w:rPr>
          <w:rFonts w:ascii="Times New Roman" w:hAnsi="Times New Roman"/>
          <w:sz w:val="24"/>
          <w:szCs w:val="24"/>
        </w:rPr>
      </w:pPr>
    </w:p>
    <w:p w:rsidR="00AB2691" w:rsidRPr="00800BD9" w:rsidRDefault="00AB2691" w:rsidP="0096163F">
      <w:pPr>
        <w:jc w:val="both"/>
        <w:rPr>
          <w:rFonts w:ascii="Times New Roman" w:hAnsi="Times New Roman"/>
          <w:sz w:val="24"/>
          <w:szCs w:val="24"/>
        </w:rPr>
      </w:pPr>
    </w:p>
    <w:p w:rsidR="007E0ED7" w:rsidRDefault="007E0ED7" w:rsidP="007E0ED7">
      <w:pPr>
        <w:ind w:left="85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9</w:t>
      </w:r>
      <w:r w:rsidRPr="00800BD9">
        <w:rPr>
          <w:rFonts w:ascii="Times New Roman" w:hAnsi="Times New Roman"/>
          <w:sz w:val="24"/>
          <w:szCs w:val="24"/>
        </w:rPr>
        <w:t xml:space="preserve"> приведены данные о проценте выполнения каждого задания по образовательным организациям Ленинградской области. Из 130 образовательных организаций 64 показали хорошие результаты, что составило 49,9%.</w:t>
      </w:r>
      <w:r>
        <w:rPr>
          <w:rFonts w:ascii="Times New Roman" w:hAnsi="Times New Roman"/>
          <w:sz w:val="24"/>
          <w:szCs w:val="24"/>
        </w:rPr>
        <w:t xml:space="preserve"> В ряде задний баллы оказались выше, чем по выборке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D47EF" w:rsidRPr="00800BD9" w:rsidRDefault="00BD47EF" w:rsidP="0096163F">
      <w:pPr>
        <w:jc w:val="both"/>
        <w:rPr>
          <w:rFonts w:ascii="Times New Roman" w:hAnsi="Times New Roman"/>
          <w:sz w:val="24"/>
          <w:szCs w:val="24"/>
        </w:rPr>
      </w:pPr>
    </w:p>
    <w:p w:rsidR="004E551E" w:rsidRDefault="004E551E" w:rsidP="00C2231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4021" w:tblpY="-12178"/>
        <w:tblW w:w="693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954"/>
        <w:gridCol w:w="993"/>
        <w:gridCol w:w="377"/>
        <w:gridCol w:w="78"/>
        <w:gridCol w:w="395"/>
        <w:gridCol w:w="60"/>
        <w:gridCol w:w="378"/>
        <w:gridCol w:w="78"/>
        <w:gridCol w:w="618"/>
      </w:tblGrid>
      <w:tr w:rsidR="004E551E" w:rsidRPr="00144A9D" w:rsidTr="002524B3">
        <w:trPr>
          <w:trHeight w:hRule="exact" w:val="29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Сосновоборский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15.4</w:t>
            </w:r>
          </w:p>
        </w:tc>
      </w:tr>
      <w:tr w:rsidR="004E551E" w:rsidRPr="00144A9D" w:rsidTr="002524B3">
        <w:trPr>
          <w:trHeight w:hRule="exact" w:val="29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551E" w:rsidRPr="00144A9D" w:rsidTr="002524B3">
        <w:trPr>
          <w:trHeight w:hRule="exact" w:val="54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(sch470167) МБОУ "Гимназия № 5"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47.6</w:t>
            </w:r>
          </w:p>
        </w:tc>
      </w:tr>
      <w:tr w:rsidR="004E551E" w:rsidRPr="00144A9D" w:rsidTr="002524B3">
        <w:trPr>
          <w:trHeight w:hRule="exact" w:val="54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(sch470170) МБОУ "Лицей №8"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24.4</w:t>
            </w:r>
          </w:p>
        </w:tc>
      </w:tr>
      <w:tr w:rsidR="004E551E" w:rsidRPr="00144A9D" w:rsidTr="002524B3">
        <w:trPr>
          <w:trHeight w:hRule="exact" w:val="54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(sch470165) МБОУ "СОШ №3"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12.5</w:t>
            </w:r>
          </w:p>
        </w:tc>
      </w:tr>
      <w:tr w:rsidR="004E551E" w:rsidRPr="00144A9D" w:rsidTr="002524B3">
        <w:trPr>
          <w:trHeight w:hRule="exact" w:val="29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18.1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24.5</w:t>
            </w:r>
          </w:p>
        </w:tc>
      </w:tr>
      <w:tr w:rsidR="004E551E" w:rsidRPr="00144A9D" w:rsidTr="002524B3">
        <w:trPr>
          <w:trHeight w:hRule="exact" w:val="54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(sch473179) МОУ "Гимназия №2"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45.5</w:t>
            </w:r>
          </w:p>
        </w:tc>
      </w:tr>
      <w:tr w:rsidR="004E551E" w:rsidRPr="00144A9D" w:rsidTr="002524B3">
        <w:trPr>
          <w:trHeight w:hRule="exact" w:val="54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(sch470178) МОУ "Лицей №7"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21.7</w:t>
            </w:r>
          </w:p>
        </w:tc>
      </w:tr>
      <w:tr w:rsidR="004E551E" w:rsidRPr="00144A9D" w:rsidTr="002524B3">
        <w:trPr>
          <w:trHeight w:hRule="exact" w:val="54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(sch473174) МОУ "СОШ №9"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4E551E" w:rsidRPr="00144A9D" w:rsidTr="002524B3">
        <w:trPr>
          <w:trHeight w:hRule="exact" w:val="290"/>
        </w:trPr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Тосненский</w:t>
            </w:r>
            <w:proofErr w:type="spellEnd"/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21.3</w:t>
            </w:r>
          </w:p>
        </w:tc>
      </w:tr>
      <w:tr w:rsidR="004E551E" w:rsidRPr="00144A9D" w:rsidTr="002524B3">
        <w:trPr>
          <w:trHeight w:hRule="exact" w:val="54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(sch470188) МБОУ "Гимназия №2 г.Тосно 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27.3</w:t>
            </w:r>
          </w:p>
        </w:tc>
      </w:tr>
      <w:tr w:rsidR="004E551E" w:rsidRPr="00144A9D" w:rsidTr="002524B3">
        <w:trPr>
          <w:trHeight w:hRule="exact" w:val="54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(sch473183) МБОУ "СОШ №1 г. Тосно"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37.5</w:t>
            </w:r>
          </w:p>
        </w:tc>
      </w:tr>
      <w:tr w:rsidR="004E551E" w:rsidRPr="00144A9D" w:rsidTr="002524B3">
        <w:trPr>
          <w:trHeight w:hRule="exact" w:val="54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(sch470202) МБОУ "</w:t>
            </w:r>
            <w:proofErr w:type="spellStart"/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Сельцовская</w:t>
            </w:r>
            <w:proofErr w:type="spellEnd"/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551E" w:rsidRPr="00144A9D" w:rsidRDefault="004E551E" w:rsidP="002524B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4A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46.7</w:t>
            </w:r>
          </w:p>
        </w:tc>
      </w:tr>
    </w:tbl>
    <w:p w:rsidR="004E551E" w:rsidRPr="00800BD9" w:rsidRDefault="004E551E" w:rsidP="00C22315">
      <w:pPr>
        <w:jc w:val="both"/>
        <w:rPr>
          <w:rFonts w:ascii="Times New Roman" w:hAnsi="Times New Roman"/>
          <w:sz w:val="24"/>
          <w:szCs w:val="24"/>
        </w:rPr>
      </w:pPr>
    </w:p>
    <w:p w:rsidR="00C22315" w:rsidRPr="00800BD9" w:rsidRDefault="00C22315" w:rsidP="00C22315">
      <w:pPr>
        <w:jc w:val="both"/>
        <w:rPr>
          <w:rFonts w:ascii="Times New Roman" w:hAnsi="Times New Roman"/>
          <w:sz w:val="24"/>
          <w:szCs w:val="24"/>
        </w:rPr>
      </w:pPr>
    </w:p>
    <w:p w:rsidR="00C22315" w:rsidRPr="00800BD9" w:rsidRDefault="00C22315" w:rsidP="00C22315">
      <w:pPr>
        <w:jc w:val="both"/>
        <w:rPr>
          <w:rFonts w:ascii="Times New Roman" w:hAnsi="Times New Roman"/>
          <w:sz w:val="24"/>
          <w:szCs w:val="24"/>
        </w:rPr>
      </w:pPr>
    </w:p>
    <w:p w:rsidR="00C22315" w:rsidRPr="00800BD9" w:rsidRDefault="00C22315" w:rsidP="00C22315">
      <w:pPr>
        <w:jc w:val="both"/>
        <w:rPr>
          <w:rFonts w:ascii="Times New Roman" w:hAnsi="Times New Roman"/>
          <w:sz w:val="24"/>
          <w:szCs w:val="24"/>
        </w:rPr>
      </w:pPr>
    </w:p>
    <w:p w:rsidR="00C22315" w:rsidRPr="00800BD9" w:rsidRDefault="00C22315" w:rsidP="00C22315">
      <w:pPr>
        <w:jc w:val="both"/>
        <w:rPr>
          <w:rFonts w:ascii="Times New Roman" w:hAnsi="Times New Roman"/>
          <w:sz w:val="24"/>
          <w:szCs w:val="24"/>
        </w:rPr>
      </w:pPr>
    </w:p>
    <w:p w:rsidR="00C22315" w:rsidRPr="00800BD9" w:rsidRDefault="00C22315" w:rsidP="00C22315">
      <w:pPr>
        <w:jc w:val="both"/>
        <w:rPr>
          <w:rFonts w:ascii="Times New Roman" w:hAnsi="Times New Roman"/>
          <w:sz w:val="24"/>
          <w:szCs w:val="24"/>
        </w:rPr>
      </w:pPr>
    </w:p>
    <w:p w:rsidR="00800BD9" w:rsidRPr="00800BD9" w:rsidRDefault="00800BD9" w:rsidP="00654DB6">
      <w:pPr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800BD9" w:rsidRPr="00800BD9" w:rsidRDefault="00800BD9" w:rsidP="00654DB6">
      <w:pPr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800BD9" w:rsidRPr="00800BD9" w:rsidRDefault="00800BD9" w:rsidP="00654DB6">
      <w:pPr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C22315" w:rsidRPr="00800BD9" w:rsidRDefault="00C22315" w:rsidP="0096163F">
      <w:pPr>
        <w:jc w:val="both"/>
        <w:rPr>
          <w:rFonts w:ascii="Times New Roman" w:hAnsi="Times New Roman"/>
          <w:sz w:val="24"/>
          <w:szCs w:val="24"/>
        </w:rPr>
      </w:pPr>
    </w:p>
    <w:p w:rsidR="007E0ED7" w:rsidRDefault="007E0ED7" w:rsidP="005F59D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ED7" w:rsidRDefault="007E0ED7" w:rsidP="005F59D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ED7" w:rsidRDefault="007E0ED7" w:rsidP="005F59D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9DC" w:rsidRPr="00800BD9" w:rsidRDefault="006F0318" w:rsidP="005F59D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lastRenderedPageBreak/>
        <w:t>Т</w:t>
      </w:r>
      <w:r w:rsidR="0052448F">
        <w:rPr>
          <w:rFonts w:ascii="Times New Roman" w:hAnsi="Times New Roman"/>
          <w:b/>
          <w:sz w:val="24"/>
          <w:szCs w:val="24"/>
        </w:rPr>
        <w:t>аблица 10</w:t>
      </w:r>
      <w:r w:rsidR="00900A04" w:rsidRPr="00800BD9">
        <w:rPr>
          <w:rFonts w:ascii="Times New Roman" w:hAnsi="Times New Roman"/>
          <w:b/>
          <w:sz w:val="24"/>
          <w:szCs w:val="24"/>
        </w:rPr>
        <w:t xml:space="preserve">. </w:t>
      </w:r>
      <w:r w:rsidR="005F59DC" w:rsidRPr="00800BD9">
        <w:rPr>
          <w:rFonts w:ascii="Times New Roman" w:hAnsi="Times New Roman"/>
          <w:b/>
          <w:sz w:val="24"/>
          <w:szCs w:val="24"/>
        </w:rPr>
        <w:t>Список общеобразовательных организаций Ленинградской области, показавших низкие результаты по итогам всероссийской проверочной работы</w:t>
      </w:r>
    </w:p>
    <w:p w:rsidR="005F59DC" w:rsidRPr="00800BD9" w:rsidRDefault="005F59DC" w:rsidP="005F5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(в %)</w:t>
      </w:r>
    </w:p>
    <w:p w:rsidR="005162C8" w:rsidRPr="00800BD9" w:rsidRDefault="005162C8" w:rsidP="005F59D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1423" w:type="dxa"/>
        <w:tblLook w:val="04A0"/>
      </w:tblPr>
      <w:tblGrid>
        <w:gridCol w:w="862"/>
        <w:gridCol w:w="2234"/>
        <w:gridCol w:w="2541"/>
        <w:gridCol w:w="1212"/>
        <w:gridCol w:w="1212"/>
        <w:gridCol w:w="1212"/>
        <w:gridCol w:w="1212"/>
      </w:tblGrid>
      <w:tr w:rsidR="00DC1046" w:rsidRPr="00800BD9" w:rsidTr="00DC1046">
        <w:tc>
          <w:tcPr>
            <w:tcW w:w="862" w:type="dxa"/>
          </w:tcPr>
          <w:p w:rsidR="00DC1046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34" w:type="dxa"/>
          </w:tcPr>
          <w:p w:rsidR="00DC1046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Наименование МР</w:t>
            </w:r>
          </w:p>
        </w:tc>
        <w:tc>
          <w:tcPr>
            <w:tcW w:w="2541" w:type="dxa"/>
          </w:tcPr>
          <w:p w:rsidR="00DC1046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Наименование ОО, количество работ</w:t>
            </w:r>
          </w:p>
        </w:tc>
        <w:tc>
          <w:tcPr>
            <w:tcW w:w="4848" w:type="dxa"/>
            <w:gridSpan w:val="4"/>
          </w:tcPr>
          <w:p w:rsidR="00DC1046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Отме</w:t>
            </w:r>
            <w:r w:rsidR="009D6626">
              <w:rPr>
                <w:rFonts w:ascii="Times New Roman" w:hAnsi="Times New Roman"/>
                <w:sz w:val="24"/>
                <w:szCs w:val="24"/>
              </w:rPr>
              <w:t>т</w:t>
            </w:r>
            <w:r w:rsidRPr="00800BD9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DC1046" w:rsidRPr="00800BD9" w:rsidTr="00895FEE">
        <w:tc>
          <w:tcPr>
            <w:tcW w:w="5637" w:type="dxa"/>
            <w:gridSpan w:val="3"/>
          </w:tcPr>
          <w:p w:rsidR="00DC1046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C1046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12" w:type="dxa"/>
          </w:tcPr>
          <w:p w:rsidR="00DC1046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12" w:type="dxa"/>
          </w:tcPr>
          <w:p w:rsidR="00DC1046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12" w:type="dxa"/>
          </w:tcPr>
          <w:p w:rsidR="00DC1046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4078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952FEB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Всеволожский МР</w:t>
            </w:r>
          </w:p>
        </w:tc>
        <w:tc>
          <w:tcPr>
            <w:tcW w:w="2541" w:type="dxa"/>
          </w:tcPr>
          <w:p w:rsidR="00952FEB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МОУ «Всеволожский ЦО», 31 работа</w:t>
            </w:r>
          </w:p>
        </w:tc>
        <w:tc>
          <w:tcPr>
            <w:tcW w:w="1212" w:type="dxa"/>
          </w:tcPr>
          <w:p w:rsidR="00952FEB" w:rsidRPr="00800BD9" w:rsidRDefault="00DC1046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6,5%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12,9: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«СОШ «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Кудровский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ЦО № 1», 36 работ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11,16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27,8%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16,1%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4078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Выборгский МР</w:t>
            </w:r>
          </w:p>
        </w:tc>
        <w:tc>
          <w:tcPr>
            <w:tcW w:w="2541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«СОШ № 8», г. Выборг, 11 работ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18,2%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18,2%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9,1%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Глебычевская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СОШ», 6 работ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66,7%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Рощинская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СОШ», 18 работ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12" w:type="dxa"/>
          </w:tcPr>
          <w:p w:rsidR="00952FEB" w:rsidRPr="00800BD9" w:rsidRDefault="004A58AC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55,6%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4078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4" w:type="dxa"/>
          </w:tcPr>
          <w:p w:rsidR="00952FEB" w:rsidRPr="00800BD9" w:rsidRDefault="005C025E" w:rsidP="005C0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 (региональное подчинение), </w:t>
            </w:r>
          </w:p>
        </w:tc>
        <w:tc>
          <w:tcPr>
            <w:tcW w:w="2541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ГБПОУ ЛО «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Бегуницкий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агротехнологический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техникум», 64 работы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1,6%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68,8%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0: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4078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2541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Оредежская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СОШ», 6 работ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 xml:space="preserve">МОУ «Ям – 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Тесовская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СОШ», 4 работы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12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4078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4" w:type="dxa"/>
          </w:tcPr>
          <w:p w:rsidR="00952FEB" w:rsidRPr="00800BD9" w:rsidRDefault="005C025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2541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«СОШ № 4 им. М. Горького», 11 работ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45,5%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«СОШ № 8», г. Подпорожье, 17 работ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35,3%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58,8%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5,9%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Важинский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ЦО», 12 работ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11,7%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4078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4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2541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Отрадненская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СОШ», 7 работ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42,9%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212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4078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4" w:type="dxa"/>
          </w:tcPr>
          <w:p w:rsidR="00952FEB" w:rsidRPr="00800BD9" w:rsidRDefault="000551FE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г. Сосновый Бор</w:t>
            </w:r>
          </w:p>
        </w:tc>
        <w:tc>
          <w:tcPr>
            <w:tcW w:w="2541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«СОШ № 2», 19 работ</w:t>
            </w:r>
          </w:p>
        </w:tc>
        <w:tc>
          <w:tcPr>
            <w:tcW w:w="1212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5,3%</w:t>
            </w:r>
          </w:p>
        </w:tc>
        <w:tc>
          <w:tcPr>
            <w:tcW w:w="1212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47,4%</w:t>
            </w:r>
          </w:p>
        </w:tc>
        <w:tc>
          <w:tcPr>
            <w:tcW w:w="1212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47,4%</w:t>
            </w:r>
          </w:p>
        </w:tc>
        <w:tc>
          <w:tcPr>
            <w:tcW w:w="1212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52FEB" w:rsidRPr="00800BD9" w:rsidTr="00DC1046">
        <w:tc>
          <w:tcPr>
            <w:tcW w:w="862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52FEB" w:rsidRPr="00800BD9" w:rsidRDefault="00952F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«СОШ № 4», 21 работа</w:t>
            </w:r>
          </w:p>
        </w:tc>
        <w:tc>
          <w:tcPr>
            <w:tcW w:w="1212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12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52,4%</w:t>
            </w:r>
          </w:p>
        </w:tc>
        <w:tc>
          <w:tcPr>
            <w:tcW w:w="1212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42,9%</w:t>
            </w:r>
          </w:p>
        </w:tc>
        <w:tc>
          <w:tcPr>
            <w:tcW w:w="1212" w:type="dxa"/>
          </w:tcPr>
          <w:p w:rsidR="00952FEB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4,8%</w:t>
            </w:r>
          </w:p>
        </w:tc>
      </w:tr>
      <w:tr w:rsidR="00892B2A" w:rsidRPr="00800BD9" w:rsidTr="00DC1046">
        <w:tc>
          <w:tcPr>
            <w:tcW w:w="862" w:type="dxa"/>
          </w:tcPr>
          <w:p w:rsidR="00892B2A" w:rsidRPr="00800BD9" w:rsidRDefault="004078EB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4" w:type="dxa"/>
          </w:tcPr>
          <w:p w:rsidR="00892B2A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BD9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800BD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2541" w:type="dxa"/>
          </w:tcPr>
          <w:p w:rsidR="00892B2A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МБОУ «СОШ № 4», г. Тосно, 21 работа</w:t>
            </w:r>
          </w:p>
        </w:tc>
        <w:tc>
          <w:tcPr>
            <w:tcW w:w="1212" w:type="dxa"/>
          </w:tcPr>
          <w:p w:rsidR="00892B2A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4,8%</w:t>
            </w:r>
          </w:p>
        </w:tc>
        <w:tc>
          <w:tcPr>
            <w:tcW w:w="1212" w:type="dxa"/>
          </w:tcPr>
          <w:p w:rsidR="00892B2A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47,6%</w:t>
            </w:r>
          </w:p>
        </w:tc>
        <w:tc>
          <w:tcPr>
            <w:tcW w:w="1212" w:type="dxa"/>
          </w:tcPr>
          <w:p w:rsidR="00892B2A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12" w:type="dxa"/>
          </w:tcPr>
          <w:p w:rsidR="00892B2A" w:rsidRPr="00800BD9" w:rsidRDefault="00892B2A" w:rsidP="005F5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</w:tr>
    </w:tbl>
    <w:p w:rsidR="003662D3" w:rsidRPr="00800BD9" w:rsidRDefault="003662D3" w:rsidP="003662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36E" w:rsidRPr="00800BD9" w:rsidRDefault="00FA436E" w:rsidP="00FA43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Данные </w:t>
      </w:r>
      <w:r w:rsidR="0052448F">
        <w:rPr>
          <w:rFonts w:ascii="Times New Roman" w:hAnsi="Times New Roman"/>
          <w:sz w:val="24"/>
          <w:szCs w:val="24"/>
        </w:rPr>
        <w:t>таблицы 10</w:t>
      </w:r>
      <w:r w:rsidRPr="00800BD9">
        <w:rPr>
          <w:rFonts w:ascii="Times New Roman" w:hAnsi="Times New Roman"/>
          <w:sz w:val="24"/>
          <w:szCs w:val="24"/>
        </w:rPr>
        <w:t xml:space="preserve"> показали, из 130 образовательных организаций 15 показали низкие результаты, что составило 11, 5%.</w:t>
      </w:r>
    </w:p>
    <w:p w:rsidR="006A55D0" w:rsidRPr="00800BD9" w:rsidRDefault="00FA436E" w:rsidP="00FA43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 Н</w:t>
      </w:r>
      <w:r w:rsidR="006A55D0" w:rsidRPr="00800BD9">
        <w:rPr>
          <w:rFonts w:ascii="Times New Roman" w:hAnsi="Times New Roman"/>
          <w:sz w:val="24"/>
          <w:szCs w:val="24"/>
        </w:rPr>
        <w:t xml:space="preserve">изкие оценки участники </w:t>
      </w:r>
      <w:r w:rsidR="007D68FF" w:rsidRPr="00800BD9">
        <w:rPr>
          <w:rFonts w:ascii="Times New Roman" w:hAnsi="Times New Roman"/>
          <w:sz w:val="24"/>
          <w:szCs w:val="24"/>
        </w:rPr>
        <w:t>ВПР получили в следующих задания</w:t>
      </w:r>
      <w:r w:rsidR="006A55D0" w:rsidRPr="00800BD9">
        <w:rPr>
          <w:rFonts w:ascii="Times New Roman" w:hAnsi="Times New Roman"/>
          <w:sz w:val="24"/>
          <w:szCs w:val="24"/>
        </w:rPr>
        <w:t>х:</w:t>
      </w:r>
    </w:p>
    <w:p w:rsidR="007D68FF" w:rsidRPr="00800BD9" w:rsidRDefault="007D68FF" w:rsidP="007D6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b/>
          <w:color w:val="000000"/>
          <w:sz w:val="24"/>
          <w:szCs w:val="24"/>
        </w:rPr>
        <w:t>Задание 6.</w:t>
      </w:r>
      <w:r w:rsidRPr="00800BD9">
        <w:rPr>
          <w:rFonts w:ascii="Times New Roman" w:hAnsi="Times New Roman"/>
          <w:color w:val="000000"/>
          <w:sz w:val="24"/>
          <w:szCs w:val="24"/>
        </w:rPr>
        <w:t xml:space="preserve"> (Знание/понимание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сообществе).</w:t>
      </w:r>
    </w:p>
    <w:p w:rsidR="005162C8" w:rsidRPr="00800BD9" w:rsidRDefault="00613B26" w:rsidP="00C5493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Задание 9.</w:t>
      </w:r>
      <w:r w:rsidRPr="00800BD9">
        <w:rPr>
          <w:rFonts w:ascii="Times New Roman" w:hAnsi="Times New Roman"/>
          <w:sz w:val="24"/>
          <w:szCs w:val="24"/>
        </w:rPr>
        <w:t xml:space="preserve"> (</w:t>
      </w:r>
      <w:r w:rsidRPr="00800BD9">
        <w:rPr>
          <w:rFonts w:ascii="Times New Roman" w:hAnsi="Times New Roman"/>
          <w:color w:val="000000"/>
          <w:sz w:val="24"/>
          <w:szCs w:val="24"/>
        </w:rPr>
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сообществе).</w:t>
      </w:r>
    </w:p>
    <w:p w:rsidR="00613B26" w:rsidRPr="00800BD9" w:rsidRDefault="00613B26" w:rsidP="00C5493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0BD9">
        <w:rPr>
          <w:rFonts w:ascii="Times New Roman" w:hAnsi="Times New Roman"/>
          <w:b/>
          <w:color w:val="000000"/>
          <w:sz w:val="24"/>
          <w:szCs w:val="24"/>
        </w:rPr>
        <w:t>Задание 10</w:t>
      </w:r>
      <w:r w:rsidR="00202437" w:rsidRPr="00800BD9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800BD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202437" w:rsidRPr="00800BD9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800BD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00BD9">
        <w:rPr>
          <w:rFonts w:ascii="Times New Roman" w:hAnsi="Times New Roman"/>
          <w:color w:val="000000"/>
          <w:sz w:val="24"/>
          <w:szCs w:val="24"/>
        </w:rPr>
        <w:t xml:space="preserve"> (Знание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</w:t>
      </w:r>
      <w:r w:rsidR="00C54939" w:rsidRPr="00800B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BD9">
        <w:rPr>
          <w:rFonts w:ascii="Times New Roman" w:hAnsi="Times New Roman"/>
          <w:color w:val="000000"/>
          <w:sz w:val="24"/>
          <w:szCs w:val="24"/>
        </w:rPr>
        <w:t>России, ее роль в мировом сообществе).</w:t>
      </w:r>
    </w:p>
    <w:p w:rsidR="00613B26" w:rsidRPr="00800BD9" w:rsidRDefault="00613B26" w:rsidP="0020243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0BD9">
        <w:rPr>
          <w:rFonts w:ascii="Times New Roman" w:hAnsi="Times New Roman"/>
          <w:b/>
          <w:color w:val="000000"/>
          <w:sz w:val="24"/>
          <w:szCs w:val="24"/>
        </w:rPr>
        <w:t>Задание 12.</w:t>
      </w:r>
      <w:r w:rsidRPr="00800BD9">
        <w:rPr>
          <w:rFonts w:ascii="Times New Roman" w:hAnsi="Times New Roman"/>
          <w:color w:val="000000"/>
          <w:sz w:val="24"/>
          <w:szCs w:val="24"/>
        </w:rPr>
        <w:t xml:space="preserve"> (Умение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</w:t>
      </w:r>
      <w:r w:rsidRPr="00800BD9">
        <w:rPr>
          <w:rFonts w:ascii="Times New Roman" w:hAnsi="Times New Roman"/>
          <w:color w:val="000000"/>
          <w:sz w:val="24"/>
          <w:szCs w:val="24"/>
        </w:rPr>
        <w:lastRenderedPageBreak/>
        <w:t>современных общественных процессов; особенности исторического пути России, ее роль в мировом сообществе).</w:t>
      </w:r>
    </w:p>
    <w:p w:rsidR="00F45426" w:rsidRPr="00800BD9" w:rsidRDefault="00F45426" w:rsidP="00F454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0ED7" w:rsidRDefault="007E0ED7" w:rsidP="00F454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0ED7" w:rsidRDefault="007E0ED7" w:rsidP="00F454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5426" w:rsidRPr="00800BD9" w:rsidRDefault="00F45426" w:rsidP="00F4542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BD9">
        <w:rPr>
          <w:rFonts w:ascii="Times New Roman" w:hAnsi="Times New Roman"/>
          <w:b/>
          <w:color w:val="000000"/>
          <w:sz w:val="24"/>
          <w:szCs w:val="24"/>
        </w:rPr>
        <w:t>Таблица 11. Общая гистограмма первичных баллов</w:t>
      </w:r>
    </w:p>
    <w:tbl>
      <w:tblPr>
        <w:tblW w:w="11042" w:type="dxa"/>
        <w:tblInd w:w="-83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7176"/>
        <w:gridCol w:w="572"/>
        <w:gridCol w:w="2545"/>
      </w:tblGrid>
      <w:tr w:rsidR="00A74102" w:rsidRPr="00800BD9" w:rsidTr="0052448F">
        <w:trPr>
          <w:trHeight w:hRule="exact" w:val="274"/>
        </w:trPr>
        <w:tc>
          <w:tcPr>
            <w:tcW w:w="1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102" w:rsidRPr="00800BD9" w:rsidRDefault="00A74102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02" w:rsidRPr="00800BD9" w:rsidTr="0052448F">
        <w:trPr>
          <w:trHeight w:hRule="exact" w:val="14"/>
        </w:trPr>
        <w:tc>
          <w:tcPr>
            <w:tcW w:w="1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102" w:rsidRPr="00800BD9" w:rsidRDefault="00A74102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02" w:rsidRPr="00800BD9" w:rsidTr="0052448F">
        <w:trPr>
          <w:trHeight w:hRule="exact" w:val="4096"/>
        </w:trPr>
        <w:tc>
          <w:tcPr>
            <w:tcW w:w="110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426" w:rsidRPr="00800BD9" w:rsidRDefault="00F45426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5426" w:rsidRPr="00800BD9" w:rsidRDefault="00F45426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102" w:rsidRPr="00800BD9" w:rsidRDefault="00A74102" w:rsidP="00A74102">
            <w:pPr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05625" cy="2143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185" cy="21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102" w:rsidRPr="00800BD9" w:rsidTr="0052448F">
        <w:trPr>
          <w:trHeight w:hRule="exact" w:val="80"/>
        </w:trPr>
        <w:tc>
          <w:tcPr>
            <w:tcW w:w="110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74102" w:rsidRPr="00800BD9" w:rsidRDefault="00A74102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02" w:rsidRPr="00800BD9" w:rsidTr="0052448F">
        <w:trPr>
          <w:trHeight w:hRule="exact" w:val="14"/>
        </w:trPr>
        <w:tc>
          <w:tcPr>
            <w:tcW w:w="1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102" w:rsidRPr="00800BD9" w:rsidRDefault="00A74102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02" w:rsidRPr="00800BD9" w:rsidTr="0052448F">
        <w:trPr>
          <w:trHeight w:hRule="exact" w:val="260"/>
        </w:trPr>
        <w:tc>
          <w:tcPr>
            <w:tcW w:w="8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1F5" w:rsidRDefault="007721F5" w:rsidP="00F45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1F5" w:rsidRDefault="007721F5" w:rsidP="00F45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426" w:rsidRPr="00800BD9" w:rsidRDefault="00F45426" w:rsidP="00F45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Таблица 12. Распределение первичных баллов по вариантам</w:t>
            </w:r>
          </w:p>
          <w:p w:rsidR="00A74102" w:rsidRPr="00800BD9" w:rsidRDefault="00F45426" w:rsidP="00F45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sz w:val="24"/>
                <w:szCs w:val="24"/>
              </w:rPr>
              <w:t>Таблица 12.</w:t>
            </w:r>
            <w:r w:rsidR="00A74102" w:rsidRPr="00800BD9">
              <w:rPr>
                <w:rFonts w:ascii="Times New Roman" w:hAnsi="Times New Roman"/>
                <w:b/>
                <w:sz w:val="24"/>
                <w:szCs w:val="24"/>
              </w:rPr>
              <w:t>Распределение первичных баллов по вариантам</w:t>
            </w:r>
          </w:p>
        </w:tc>
        <w:tc>
          <w:tcPr>
            <w:tcW w:w="2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4102" w:rsidRPr="00800BD9" w:rsidRDefault="00A74102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02" w:rsidRPr="00800BD9" w:rsidTr="00C043EA">
        <w:trPr>
          <w:trHeight w:hRule="exact" w:val="22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102" w:rsidRPr="00136705" w:rsidRDefault="00A74102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102" w:rsidRDefault="00A74102" w:rsidP="00A74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1F5" w:rsidRDefault="007721F5" w:rsidP="00A74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1F5" w:rsidRPr="00136705" w:rsidRDefault="007721F5" w:rsidP="00A74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4102" w:rsidRPr="00136705" w:rsidRDefault="00A74102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4102" w:rsidRPr="00800BD9" w:rsidRDefault="00A74102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2FE" w:rsidRPr="00800BD9" w:rsidTr="00C043EA">
        <w:trPr>
          <w:trHeight w:hRule="exact" w:val="22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2FE" w:rsidRPr="00136705" w:rsidRDefault="00DA52FE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2FE" w:rsidRPr="00136705" w:rsidRDefault="00DA52FE" w:rsidP="00A74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2FE" w:rsidRPr="00136705" w:rsidRDefault="00DA52FE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2FE" w:rsidRPr="00800BD9" w:rsidRDefault="00DA52FE" w:rsidP="00A74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1F5" w:rsidRPr="007721F5" w:rsidRDefault="00910C4F" w:rsidP="00A74102">
      <w:pPr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ab/>
      </w:r>
      <w:r w:rsidR="007721F5" w:rsidRPr="007721F5">
        <w:rPr>
          <w:rFonts w:ascii="Times New Roman" w:hAnsi="Times New Roman"/>
          <w:b/>
          <w:sz w:val="24"/>
          <w:szCs w:val="24"/>
        </w:rPr>
        <w:t xml:space="preserve">Таблица 12. </w:t>
      </w:r>
      <w:r w:rsidR="007721F5" w:rsidRPr="007721F5">
        <w:rPr>
          <w:rFonts w:ascii="Times New Roman" w:hAnsi="Times New Roman"/>
          <w:b/>
          <w:color w:val="000000"/>
          <w:sz w:val="24"/>
          <w:szCs w:val="24"/>
        </w:rPr>
        <w:t>Распределение первичных баллов по вариантам</w:t>
      </w:r>
    </w:p>
    <w:p w:rsidR="007721F5" w:rsidRDefault="007721F5" w:rsidP="00A74102">
      <w:pPr>
        <w:rPr>
          <w:rFonts w:ascii="Times New Roman" w:hAnsi="Times New Roman"/>
          <w:sz w:val="24"/>
          <w:szCs w:val="24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80"/>
      </w:tblPr>
      <w:tblGrid>
        <w:gridCol w:w="749"/>
        <w:gridCol w:w="181"/>
        <w:gridCol w:w="181"/>
        <w:gridCol w:w="180"/>
        <w:gridCol w:w="181"/>
        <w:gridCol w:w="180"/>
        <w:gridCol w:w="256"/>
        <w:gridCol w:w="181"/>
        <w:gridCol w:w="256"/>
        <w:gridCol w:w="256"/>
        <w:gridCol w:w="255"/>
        <w:gridCol w:w="256"/>
        <w:gridCol w:w="331"/>
        <w:gridCol w:w="331"/>
        <w:gridCol w:w="332"/>
        <w:gridCol w:w="331"/>
        <w:gridCol w:w="331"/>
        <w:gridCol w:w="331"/>
        <w:gridCol w:w="331"/>
        <w:gridCol w:w="331"/>
        <w:gridCol w:w="331"/>
        <w:gridCol w:w="331"/>
        <w:gridCol w:w="256"/>
        <w:gridCol w:w="834"/>
        <w:gridCol w:w="984"/>
        <w:gridCol w:w="7256"/>
      </w:tblGrid>
      <w:tr w:rsidR="007721F5" w:rsidTr="008B7C20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721F5" w:rsidTr="008B7C20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1251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721F5" w:rsidTr="008B7C20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721F5" w:rsidTr="008B7C20">
        <w:trPr>
          <w:trHeight w:hRule="exact" w:val="61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2481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21F5" w:rsidRDefault="007721F5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7721F5" w:rsidRDefault="007721F5" w:rsidP="007721F5"/>
    <w:p w:rsidR="00FA1E5B" w:rsidRDefault="00910C4F" w:rsidP="00F70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D9">
        <w:rPr>
          <w:rFonts w:ascii="Times New Roman" w:hAnsi="Times New Roman"/>
          <w:sz w:val="24"/>
          <w:szCs w:val="24"/>
        </w:rPr>
        <w:t xml:space="preserve">Данные таблиц 11, 12 показывают распределение первичных баллов по вариантам. </w:t>
      </w:r>
      <w:r w:rsidR="00F70AE4" w:rsidRPr="00F70AE4">
        <w:rPr>
          <w:rFonts w:ascii="Times New Roman" w:hAnsi="Times New Roman"/>
          <w:sz w:val="24"/>
          <w:szCs w:val="24"/>
        </w:rPr>
        <w:t>Успешность выполнения обоих вариантов распределена равномерно.</w:t>
      </w:r>
      <w:r w:rsidR="00F70AE4">
        <w:t xml:space="preserve"> </w:t>
      </w:r>
      <w:r w:rsidRPr="00800BD9">
        <w:rPr>
          <w:rFonts w:ascii="Times New Roman" w:hAnsi="Times New Roman"/>
          <w:sz w:val="24"/>
          <w:szCs w:val="24"/>
        </w:rPr>
        <w:t>Вариант 1 написали 1251 человек, вариант – 1230.</w:t>
      </w:r>
      <w:r w:rsidR="00C043EA">
        <w:rPr>
          <w:rFonts w:ascii="Times New Roman" w:hAnsi="Times New Roman"/>
          <w:sz w:val="24"/>
          <w:szCs w:val="24"/>
        </w:rPr>
        <w:t xml:space="preserve"> Итого – 2481 учащихся</w:t>
      </w:r>
      <w:r w:rsidR="007A0CD3">
        <w:rPr>
          <w:rFonts w:ascii="Times New Roman" w:hAnsi="Times New Roman"/>
          <w:sz w:val="24"/>
          <w:szCs w:val="24"/>
        </w:rPr>
        <w:t xml:space="preserve"> </w:t>
      </w:r>
      <w:r w:rsidR="00F83F3D">
        <w:rPr>
          <w:rFonts w:ascii="Times New Roman" w:hAnsi="Times New Roman"/>
          <w:sz w:val="24"/>
          <w:szCs w:val="24"/>
        </w:rPr>
        <w:t xml:space="preserve">Первый вариант писали 1251 человек. Из них от 0 до 6 баллов набрали 12 человек, что составило 0,9%, от 7 до 12 баллов набрали </w:t>
      </w:r>
      <w:r w:rsidR="006C37A1">
        <w:rPr>
          <w:rFonts w:ascii="Times New Roman" w:hAnsi="Times New Roman"/>
          <w:sz w:val="24"/>
          <w:szCs w:val="24"/>
        </w:rPr>
        <w:t xml:space="preserve">233 человека, что составило </w:t>
      </w:r>
      <w:r w:rsidR="00624E37">
        <w:rPr>
          <w:rFonts w:ascii="Times New Roman" w:hAnsi="Times New Roman"/>
          <w:sz w:val="24"/>
          <w:szCs w:val="24"/>
        </w:rPr>
        <w:t>18,7%, от 13 до 17 баллов набрали 695 человек, что составило 55,6%, от 18 до 21 балла набрали 311 человек, что составило 24,9%.</w:t>
      </w:r>
    </w:p>
    <w:p w:rsidR="00A74102" w:rsidRDefault="00FA1E5B" w:rsidP="00F70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24E37">
        <w:rPr>
          <w:rFonts w:ascii="Times New Roman" w:hAnsi="Times New Roman"/>
          <w:sz w:val="24"/>
          <w:szCs w:val="24"/>
        </w:rPr>
        <w:t>торой вариан</w:t>
      </w:r>
      <w:r>
        <w:rPr>
          <w:rFonts w:ascii="Times New Roman" w:hAnsi="Times New Roman"/>
          <w:sz w:val="24"/>
          <w:szCs w:val="24"/>
        </w:rPr>
        <w:t>т</w:t>
      </w:r>
      <w:r w:rsidR="00624E37">
        <w:rPr>
          <w:rFonts w:ascii="Times New Roman" w:hAnsi="Times New Roman"/>
          <w:sz w:val="24"/>
          <w:szCs w:val="24"/>
        </w:rPr>
        <w:t xml:space="preserve"> писали 2481 челове</w:t>
      </w:r>
      <w:r>
        <w:rPr>
          <w:rFonts w:ascii="Times New Roman" w:hAnsi="Times New Roman"/>
          <w:sz w:val="24"/>
          <w:szCs w:val="24"/>
        </w:rPr>
        <w:t>к</w:t>
      </w:r>
      <w:r w:rsidR="00624E37">
        <w:rPr>
          <w:rFonts w:ascii="Times New Roman" w:hAnsi="Times New Roman"/>
          <w:sz w:val="24"/>
          <w:szCs w:val="24"/>
        </w:rPr>
        <w:t>. Из них от 0 до 6 баллов набрали</w:t>
      </w:r>
      <w:r>
        <w:rPr>
          <w:rFonts w:ascii="Times New Roman" w:hAnsi="Times New Roman"/>
          <w:sz w:val="24"/>
          <w:szCs w:val="24"/>
        </w:rPr>
        <w:t xml:space="preserve"> 23 человека, что составило 1,9%, от 7 до 12 баллов набрали 248 человек, что составило 20,1%, от 13 до 17 баллов набрали 671 человек, что составило </w:t>
      </w:r>
      <w:r w:rsidR="00F70AE4">
        <w:rPr>
          <w:rFonts w:ascii="Times New Roman" w:hAnsi="Times New Roman"/>
          <w:sz w:val="24"/>
          <w:szCs w:val="24"/>
        </w:rPr>
        <w:t>55,5%, от 18 до 21 балла набрали 288 человек, что составило 23,4%.</w:t>
      </w:r>
    </w:p>
    <w:p w:rsidR="00624E37" w:rsidRDefault="00432330" w:rsidP="00F70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общие результаты можно считать хорошими.</w:t>
      </w:r>
    </w:p>
    <w:p w:rsidR="009D1897" w:rsidRDefault="009D1897" w:rsidP="00F70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897" w:rsidRDefault="00130C73" w:rsidP="009D1897">
      <w:pPr>
        <w:spacing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Т</w:t>
      </w:r>
      <w:r w:rsidRPr="00130C73">
        <w:rPr>
          <w:rFonts w:ascii="Times New Roman" w:hAnsi="Times New Roman"/>
          <w:b/>
          <w:bCs/>
          <w:color w:val="000000"/>
          <w:sz w:val="24"/>
          <w:szCs w:val="24"/>
        </w:rPr>
        <w:t>аблица 13.</w:t>
      </w:r>
      <w:r w:rsidR="009D1897" w:rsidRPr="00130C73">
        <w:rPr>
          <w:rFonts w:ascii="Times New Roman" w:hAnsi="Times New Roman"/>
          <w:b/>
          <w:bCs/>
          <w:color w:val="000000"/>
          <w:sz w:val="24"/>
          <w:szCs w:val="24"/>
        </w:rPr>
        <w:t>Достижение требований ФК ГОС</w:t>
      </w:r>
    </w:p>
    <w:tbl>
      <w:tblPr>
        <w:tblW w:w="10581" w:type="dxa"/>
        <w:tblInd w:w="-11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8"/>
        <w:gridCol w:w="141"/>
        <w:gridCol w:w="7796"/>
        <w:gridCol w:w="568"/>
        <w:gridCol w:w="740"/>
        <w:gridCol w:w="512"/>
        <w:gridCol w:w="231"/>
        <w:gridCol w:w="25"/>
      </w:tblGrid>
      <w:tr w:rsidR="009D1897" w:rsidTr="00197D34">
        <w:trPr>
          <w:gridAfter w:val="1"/>
          <w:wAfter w:w="25" w:type="dxa"/>
          <w:trHeight w:hRule="exact" w:val="454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Макс</w:t>
            </w: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D1897" w:rsidTr="00197D34">
        <w:trPr>
          <w:gridAfter w:val="1"/>
          <w:wAfter w:w="25" w:type="dxa"/>
          <w:trHeight w:hRule="exact" w:val="45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897" w:rsidRPr="00FF3037" w:rsidRDefault="009D1897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57175A" w:rsidTr="00197D34">
        <w:trPr>
          <w:trHeight w:hRule="exact" w:val="450"/>
        </w:trPr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2481 уч.</w:t>
            </w:r>
          </w:p>
        </w:tc>
        <w:tc>
          <w:tcPr>
            <w:tcW w:w="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212762 уч.</w:t>
            </w:r>
          </w:p>
        </w:tc>
      </w:tr>
      <w:tr w:rsidR="0057175A" w:rsidTr="00197D34">
        <w:trPr>
          <w:gridAfter w:val="1"/>
          <w:wAfter w:w="25" w:type="dxa"/>
          <w:trHeight w:hRule="exact" w:val="128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57175A" w:rsidTr="00197D34">
        <w:trPr>
          <w:gridAfter w:val="1"/>
          <w:wAfter w:w="25" w:type="dxa"/>
          <w:trHeight w:hRule="exact" w:val="1851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57175A" w:rsidTr="00197D34">
        <w:trPr>
          <w:gridAfter w:val="1"/>
          <w:wAfter w:w="25" w:type="dxa"/>
          <w:trHeight w:hRule="exact" w:val="715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57175A" w:rsidTr="00197D34">
        <w:trPr>
          <w:gridAfter w:val="1"/>
          <w:wAfter w:w="25" w:type="dxa"/>
          <w:trHeight w:hRule="exact" w:val="126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57175A" w:rsidTr="00197D34">
        <w:trPr>
          <w:gridAfter w:val="1"/>
          <w:wAfter w:w="25" w:type="dxa"/>
          <w:trHeight w:hRule="exact" w:val="1565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57175A" w:rsidTr="00197D34">
        <w:trPr>
          <w:gridAfter w:val="1"/>
          <w:wAfter w:w="25" w:type="dxa"/>
          <w:trHeight w:hRule="exact" w:val="1545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57175A" w:rsidTr="00197D34">
        <w:trPr>
          <w:gridAfter w:val="1"/>
          <w:wAfter w:w="25" w:type="dxa"/>
          <w:trHeight w:hRule="exact" w:val="156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57175A" w:rsidTr="00197D34">
        <w:trPr>
          <w:gridAfter w:val="1"/>
          <w:wAfter w:w="25" w:type="dxa"/>
          <w:trHeight w:hRule="exact" w:val="138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D34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</w:t>
            </w: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57175A" w:rsidTr="00197D34">
        <w:trPr>
          <w:gridAfter w:val="1"/>
          <w:wAfter w:w="25" w:type="dxa"/>
          <w:trHeight w:hRule="exact" w:val="1721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57175A" w:rsidTr="00197D34">
        <w:trPr>
          <w:gridAfter w:val="1"/>
          <w:wAfter w:w="25" w:type="dxa"/>
          <w:trHeight w:hRule="exact" w:val="138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10К1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2524B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57175A" w:rsidTr="00197D34">
        <w:trPr>
          <w:gridAfter w:val="1"/>
          <w:wAfter w:w="25" w:type="dxa"/>
          <w:trHeight w:hRule="exact" w:val="1735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10К2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57175A" w:rsidTr="00197D34">
        <w:trPr>
          <w:gridAfter w:val="1"/>
          <w:wAfter w:w="25" w:type="dxa"/>
          <w:trHeight w:hRule="exact" w:val="1561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57175A" w:rsidTr="00197D34">
        <w:trPr>
          <w:gridAfter w:val="1"/>
          <w:wAfter w:w="25" w:type="dxa"/>
          <w:trHeight w:hRule="exact" w:val="1679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75A" w:rsidRPr="00FF3037" w:rsidRDefault="0057175A" w:rsidP="00157B3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color w:val="000000"/>
                <w:sz w:val="20"/>
                <w:szCs w:val="20"/>
              </w:rPr>
      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75A" w:rsidRPr="00FF3037" w:rsidRDefault="0057175A" w:rsidP="0057175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0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</w:tbl>
    <w:p w:rsidR="009D1897" w:rsidRDefault="009D1897" w:rsidP="00571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1897" w:rsidRDefault="00A373C3" w:rsidP="00F70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Таблица</w:t>
      </w:r>
      <w:r w:rsidR="002524B3">
        <w:rPr>
          <w:rFonts w:ascii="Times New Roman" w:hAnsi="Times New Roman"/>
          <w:sz w:val="24"/>
          <w:szCs w:val="24"/>
        </w:rPr>
        <w:t xml:space="preserve"> № 13 показывают, что</w:t>
      </w:r>
      <w:r w:rsidR="00AA0A5D">
        <w:rPr>
          <w:rFonts w:ascii="Times New Roman" w:hAnsi="Times New Roman"/>
          <w:sz w:val="24"/>
          <w:szCs w:val="24"/>
        </w:rPr>
        <w:t xml:space="preserve"> наилучших результатов участники ВПР </w:t>
      </w:r>
      <w:r w:rsidR="00157B3E">
        <w:rPr>
          <w:rFonts w:ascii="Times New Roman" w:hAnsi="Times New Roman"/>
          <w:sz w:val="24"/>
          <w:szCs w:val="24"/>
        </w:rPr>
        <w:t>достигли в следующих заданиях:</w:t>
      </w:r>
    </w:p>
    <w:p w:rsidR="00157B3E" w:rsidRDefault="00157B3E" w:rsidP="00F70AE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7B3E">
        <w:rPr>
          <w:rFonts w:ascii="Times New Roman" w:hAnsi="Times New Roman"/>
          <w:b/>
          <w:sz w:val="24"/>
          <w:szCs w:val="24"/>
        </w:rPr>
        <w:t>Задание 8: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157B3E">
        <w:rPr>
          <w:rFonts w:ascii="Times New Roman" w:hAnsi="Times New Roman"/>
          <w:color w:val="000000"/>
          <w:sz w:val="24"/>
          <w:szCs w:val="24"/>
        </w:rPr>
        <w:t>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</w:t>
      </w:r>
      <w:r>
        <w:rPr>
          <w:rFonts w:ascii="Times New Roman" w:hAnsi="Times New Roman"/>
          <w:color w:val="000000"/>
          <w:sz w:val="24"/>
          <w:szCs w:val="24"/>
        </w:rPr>
        <w:t>ого пути России, ее роль в мире.</w:t>
      </w:r>
    </w:p>
    <w:p w:rsidR="00157B3E" w:rsidRDefault="00157B3E" w:rsidP="00F70AE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7B3E">
        <w:rPr>
          <w:rFonts w:ascii="Times New Roman" w:hAnsi="Times New Roman"/>
          <w:b/>
          <w:color w:val="000000"/>
          <w:sz w:val="24"/>
          <w:szCs w:val="24"/>
        </w:rPr>
        <w:t>Задание 4: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6983">
        <w:rPr>
          <w:rFonts w:ascii="Times New Roman" w:hAnsi="Times New Roman"/>
          <w:color w:val="000000"/>
          <w:sz w:val="24"/>
          <w:szCs w:val="24"/>
        </w:rPr>
        <w:t>з</w:t>
      </w:r>
      <w:r w:rsidRPr="00157B3E">
        <w:rPr>
          <w:rFonts w:ascii="Times New Roman" w:hAnsi="Times New Roman"/>
          <w:color w:val="000000"/>
          <w:sz w:val="24"/>
          <w:szCs w:val="24"/>
        </w:rPr>
        <w:t xml:space="preserve">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</w:t>
      </w:r>
      <w:r w:rsidRPr="00157B3E">
        <w:rPr>
          <w:rFonts w:ascii="Times New Roman" w:hAnsi="Times New Roman"/>
          <w:color w:val="000000"/>
          <w:sz w:val="24"/>
          <w:szCs w:val="24"/>
        </w:rPr>
        <w:lastRenderedPageBreak/>
        <w:t>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</w:r>
    </w:p>
    <w:p w:rsidR="0038298A" w:rsidRPr="0038298A" w:rsidRDefault="0038298A" w:rsidP="00F70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298A">
        <w:rPr>
          <w:rFonts w:ascii="Times New Roman" w:hAnsi="Times New Roman"/>
          <w:b/>
          <w:color w:val="000000"/>
          <w:sz w:val="24"/>
          <w:szCs w:val="24"/>
        </w:rPr>
        <w:t>Задание 9</w:t>
      </w:r>
      <w:r w:rsidRPr="0038298A">
        <w:rPr>
          <w:rFonts w:ascii="Times New Roman" w:hAnsi="Times New Roman"/>
          <w:color w:val="000000"/>
          <w:sz w:val="24"/>
          <w:szCs w:val="24"/>
        </w:rPr>
        <w:t>: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A74102" w:rsidRPr="00800BD9" w:rsidRDefault="00A74102" w:rsidP="00F70A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2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108"/>
        <w:gridCol w:w="851"/>
        <w:gridCol w:w="852"/>
        <w:gridCol w:w="1510"/>
      </w:tblGrid>
      <w:tr w:rsidR="00D108DD" w:rsidRPr="00800BD9" w:rsidTr="00345023">
        <w:trPr>
          <w:trHeight w:hRule="exact" w:val="770"/>
        </w:trPr>
        <w:tc>
          <w:tcPr>
            <w:tcW w:w="53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D108DD" w:rsidRPr="00800BD9" w:rsidTr="00345023">
        <w:trPr>
          <w:trHeight w:hRule="exact" w:val="407"/>
        </w:trPr>
        <w:tc>
          <w:tcPr>
            <w:tcW w:w="5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8DD" w:rsidRPr="00800BD9" w:rsidTr="00345023">
        <w:trPr>
          <w:trHeight w:hRule="exact" w:val="3082"/>
        </w:trPr>
        <w:tc>
          <w:tcPr>
            <w:tcW w:w="5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8800" cy="2018434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743" cy="202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DD" w:rsidRPr="00800BD9" w:rsidTr="00345023">
        <w:trPr>
          <w:trHeight w:hRule="exact" w:val="45"/>
        </w:trPr>
        <w:tc>
          <w:tcPr>
            <w:tcW w:w="5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08DD" w:rsidRPr="00800BD9" w:rsidTr="00345023">
        <w:trPr>
          <w:gridAfter w:val="1"/>
          <w:wAfter w:w="1510" w:type="dxa"/>
          <w:trHeight w:hRule="exact" w:val="226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108DD" w:rsidRPr="00800BD9" w:rsidTr="00345023">
        <w:trPr>
          <w:gridAfter w:val="1"/>
          <w:wAfter w:w="1510" w:type="dxa"/>
          <w:trHeight w:hRule="exact" w:val="228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D108DD" w:rsidRPr="00800BD9" w:rsidTr="00345023">
        <w:trPr>
          <w:gridAfter w:val="1"/>
          <w:wAfter w:w="1510" w:type="dxa"/>
          <w:trHeight w:hRule="exact" w:val="228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D108DD" w:rsidRPr="00800BD9" w:rsidTr="00345023">
        <w:trPr>
          <w:gridAfter w:val="1"/>
          <w:wAfter w:w="1510" w:type="dxa"/>
          <w:trHeight w:hRule="exact" w:val="226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108DD" w:rsidRPr="00800BD9" w:rsidTr="00345023">
        <w:trPr>
          <w:gridAfter w:val="1"/>
          <w:wAfter w:w="1509" w:type="dxa"/>
          <w:trHeight w:hRule="exact" w:val="4891"/>
        </w:trPr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8DD" w:rsidRPr="00800BD9" w:rsidRDefault="00D108DD" w:rsidP="002524B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108DD" w:rsidRPr="00800BD9" w:rsidRDefault="00D108DD" w:rsidP="00D108DD">
            <w:pPr>
              <w:pStyle w:val="a3"/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4102" w:rsidRPr="00800BD9" w:rsidRDefault="00A74102" w:rsidP="00F70A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4102" w:rsidRPr="00800BD9" w:rsidRDefault="00A74102" w:rsidP="00F70A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3591" w:rsidRPr="00800BD9" w:rsidRDefault="00B23591" w:rsidP="00B235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BD9">
        <w:rPr>
          <w:rFonts w:ascii="Times New Roman" w:hAnsi="Times New Roman"/>
          <w:b/>
          <w:sz w:val="24"/>
          <w:szCs w:val="24"/>
        </w:rPr>
        <w:t>Выводы:</w:t>
      </w:r>
    </w:p>
    <w:p w:rsidR="00B23591" w:rsidRPr="00947D17" w:rsidRDefault="00B23591" w:rsidP="00B23591">
      <w:pPr>
        <w:pStyle w:val="c2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hd w:val="clear" w:color="auto" w:fill="FFFFFF"/>
        </w:rPr>
      </w:pPr>
      <w:r>
        <w:rPr>
          <w:rStyle w:val="c39"/>
          <w:color w:val="000000"/>
          <w:shd w:val="clear" w:color="auto" w:fill="FFFFFF"/>
        </w:rPr>
        <w:t xml:space="preserve">ВПР по истории в 11 классе </w:t>
      </w:r>
      <w:r w:rsidR="00947D17">
        <w:rPr>
          <w:rStyle w:val="c39"/>
          <w:color w:val="000000"/>
          <w:shd w:val="clear" w:color="auto" w:fill="FFFFFF"/>
        </w:rPr>
        <w:t>была направлена</w:t>
      </w:r>
      <w:r>
        <w:rPr>
          <w:rStyle w:val="c39"/>
          <w:color w:val="000000"/>
          <w:shd w:val="clear" w:color="auto" w:fill="FFFFFF"/>
        </w:rPr>
        <w:t xml:space="preserve"> выявление и оценки</w:t>
      </w:r>
      <w:r w:rsidRPr="00800BD9">
        <w:rPr>
          <w:rStyle w:val="c39"/>
          <w:color w:val="000000"/>
          <w:shd w:val="clear" w:color="auto" w:fill="FFFFFF"/>
        </w:rPr>
        <w:t xml:space="preserve"> уровня общеобразова</w:t>
      </w:r>
      <w:r>
        <w:rPr>
          <w:rStyle w:val="c39"/>
          <w:color w:val="000000"/>
          <w:shd w:val="clear" w:color="auto" w:fill="FFFFFF"/>
        </w:rPr>
        <w:t>тельной подготовки обучающихся в</w:t>
      </w:r>
      <w:r w:rsidRPr="00800BD9">
        <w:rPr>
          <w:rStyle w:val="c39"/>
          <w:color w:val="000000"/>
          <w:shd w:val="clear" w:color="auto" w:fill="FFFFFF"/>
        </w:rPr>
        <w:t xml:space="preserve"> </w:t>
      </w:r>
      <w:r>
        <w:rPr>
          <w:rStyle w:val="c39"/>
          <w:color w:val="000000"/>
          <w:shd w:val="clear" w:color="auto" w:fill="FFFFFF"/>
        </w:rPr>
        <w:t xml:space="preserve">соответствие с </w:t>
      </w:r>
      <w:r w:rsidR="00947D17">
        <w:rPr>
          <w:rStyle w:val="c39"/>
          <w:color w:val="000000"/>
          <w:shd w:val="clear" w:color="auto" w:fill="FFFFFF"/>
        </w:rPr>
        <w:t>требованиями ФГОС; диагностики</w:t>
      </w:r>
      <w:r w:rsidRPr="00800BD9">
        <w:rPr>
          <w:rStyle w:val="c39"/>
          <w:color w:val="000000"/>
          <w:shd w:val="clear" w:color="auto" w:fill="FFFFFF"/>
        </w:rPr>
        <w:t xml:space="preserve"> достижения личностных, </w:t>
      </w:r>
      <w:proofErr w:type="spellStart"/>
      <w:r w:rsidRPr="00800BD9">
        <w:rPr>
          <w:rStyle w:val="c39"/>
          <w:color w:val="000000"/>
          <w:shd w:val="clear" w:color="auto" w:fill="FFFFFF"/>
        </w:rPr>
        <w:t>метапредметных</w:t>
      </w:r>
      <w:proofErr w:type="spellEnd"/>
      <w:r w:rsidRPr="00800BD9">
        <w:rPr>
          <w:rStyle w:val="c39"/>
          <w:color w:val="000000"/>
          <w:shd w:val="clear" w:color="auto" w:fill="FFFFFF"/>
        </w:rPr>
        <w:t xml:space="preserve"> и предметных результатов обучения с</w:t>
      </w:r>
      <w:r w:rsidRPr="00800BD9">
        <w:rPr>
          <w:rStyle w:val="c2"/>
          <w:color w:val="000000"/>
          <w:shd w:val="clear" w:color="auto" w:fill="FFFFFF"/>
        </w:rPr>
        <w:t xml:space="preserve"> целью определения уровня подготовки учащихся к ВПР, корректировки пробелов в знаниях.</w:t>
      </w:r>
    </w:p>
    <w:p w:rsidR="00947D17" w:rsidRPr="00CC5596" w:rsidRDefault="00CC5596" w:rsidP="00B23591">
      <w:pPr>
        <w:pStyle w:val="c2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 xml:space="preserve">Диагностика достижения </w:t>
      </w:r>
      <w:proofErr w:type="spellStart"/>
      <w:r>
        <w:rPr>
          <w:rStyle w:val="c2"/>
          <w:color w:val="000000"/>
          <w:shd w:val="clear" w:color="auto" w:fill="FFFFFF"/>
        </w:rPr>
        <w:t>метапредметных</w:t>
      </w:r>
      <w:proofErr w:type="spellEnd"/>
      <w:r>
        <w:rPr>
          <w:rStyle w:val="c2"/>
          <w:color w:val="000000"/>
          <w:shd w:val="clear" w:color="auto" w:fill="FFFFFF"/>
        </w:rPr>
        <w:t xml:space="preserve"> и предметных достижений показала следующие результаты:</w:t>
      </w:r>
    </w:p>
    <w:p w:rsidR="00CC5596" w:rsidRPr="00DF5276" w:rsidRDefault="00DF5276" w:rsidP="00DF5276">
      <w:pPr>
        <w:pStyle w:val="c26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Отметку «5» получили 599 участников, что составило 24%.</w:t>
      </w:r>
    </w:p>
    <w:p w:rsidR="00DF5276" w:rsidRPr="00DF5276" w:rsidRDefault="00DF5276" w:rsidP="00DF5276">
      <w:pPr>
        <w:pStyle w:val="c26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Отметку «4» получили 1368 участников, что составило 55,14%.</w:t>
      </w:r>
    </w:p>
    <w:p w:rsidR="00DF5276" w:rsidRPr="00DF5276" w:rsidRDefault="00DF5276" w:rsidP="00DF5276">
      <w:pPr>
        <w:pStyle w:val="c26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Отметку «3» получили 481 участник, что составило 19,4%.</w:t>
      </w:r>
    </w:p>
    <w:p w:rsidR="00DF5276" w:rsidRPr="001E71F7" w:rsidRDefault="00DF5276" w:rsidP="00DF5276">
      <w:pPr>
        <w:pStyle w:val="c26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eastAsia="Calibri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Не справились с работой 35 участников, что составило 11,4%.</w:t>
      </w:r>
    </w:p>
    <w:p w:rsidR="001E71F7" w:rsidRDefault="001E71F7" w:rsidP="00510D91">
      <w:pPr>
        <w:pStyle w:val="c26"/>
        <w:shd w:val="clear" w:color="auto" w:fill="FFFFFF"/>
        <w:spacing w:before="0" w:beforeAutospacing="0" w:after="0" w:afterAutospacing="0"/>
        <w:ind w:left="708"/>
        <w:jc w:val="both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Таким образом, 74,18% обучающихся успешно справились с заданиями ВПР.</w:t>
      </w:r>
      <w:r w:rsidR="00510D91">
        <w:rPr>
          <w:rStyle w:val="c2"/>
          <w:color w:val="000000"/>
          <w:shd w:val="clear" w:color="auto" w:fill="FFFFFF"/>
        </w:rPr>
        <w:t xml:space="preserve"> Успеваемость составила 97%, качество знаний – 78%.</w:t>
      </w:r>
    </w:p>
    <w:p w:rsidR="00510D91" w:rsidRPr="00A373C3" w:rsidRDefault="00A373C3" w:rsidP="00510D91">
      <w:pPr>
        <w:pStyle w:val="c2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hd w:val="clear" w:color="auto" w:fill="FFFFFF"/>
        </w:rPr>
      </w:pPr>
      <w:r w:rsidRPr="00800BD9">
        <w:t xml:space="preserve">Из 130 образовательных организаций </w:t>
      </w:r>
      <w:r>
        <w:t xml:space="preserve">Ленинградской области </w:t>
      </w:r>
      <w:r w:rsidRPr="00800BD9">
        <w:t>64 показали хорошие результаты, что составило 49,9%.</w:t>
      </w:r>
    </w:p>
    <w:p w:rsidR="00A373C3" w:rsidRPr="00A373C3" w:rsidRDefault="00A373C3" w:rsidP="00A373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Высоких</w:t>
      </w:r>
      <w:r w:rsidRPr="00A373C3">
        <w:rPr>
          <w:rFonts w:ascii="Times New Roman" w:hAnsi="Times New Roman"/>
          <w:sz w:val="24"/>
          <w:szCs w:val="24"/>
        </w:rPr>
        <w:t xml:space="preserve"> результатов достигли 8 муниципальны</w:t>
      </w:r>
      <w:r w:rsidR="00BF41F3">
        <w:rPr>
          <w:rFonts w:ascii="Times New Roman" w:hAnsi="Times New Roman"/>
          <w:sz w:val="24"/>
          <w:szCs w:val="24"/>
        </w:rPr>
        <w:t>х районов Ленингр</w:t>
      </w:r>
      <w:r w:rsidR="008122DF">
        <w:rPr>
          <w:rFonts w:ascii="Times New Roman" w:hAnsi="Times New Roman"/>
          <w:sz w:val="24"/>
          <w:szCs w:val="24"/>
        </w:rPr>
        <w:t>адской области, что составило 49,9</w:t>
      </w:r>
      <w:r w:rsidR="00BF41F3">
        <w:rPr>
          <w:rFonts w:ascii="Times New Roman" w:hAnsi="Times New Roman"/>
          <w:sz w:val="24"/>
          <w:szCs w:val="24"/>
        </w:rPr>
        <w:t>%.</w:t>
      </w:r>
    </w:p>
    <w:p w:rsidR="008122DF" w:rsidRPr="008122DF" w:rsidRDefault="00BF41F3" w:rsidP="008122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22DF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Низкие результаты показали</w:t>
      </w:r>
      <w:r w:rsidR="008122DF" w:rsidRPr="008122DF">
        <w:rPr>
          <w:rFonts w:ascii="Times New Roman" w:hAnsi="Times New Roman"/>
          <w:sz w:val="24"/>
          <w:szCs w:val="24"/>
        </w:rPr>
        <w:t xml:space="preserve"> 8 муниципальных районов Ленинградской области</w:t>
      </w:r>
      <w:r w:rsidR="008122DF">
        <w:rPr>
          <w:rFonts w:ascii="Times New Roman" w:hAnsi="Times New Roman"/>
          <w:sz w:val="24"/>
          <w:szCs w:val="24"/>
        </w:rPr>
        <w:t>, что составило 11,5%.</w:t>
      </w:r>
    </w:p>
    <w:p w:rsidR="00A373C3" w:rsidRPr="00197D34" w:rsidRDefault="00A118B4" w:rsidP="00510D91">
      <w:pPr>
        <w:pStyle w:val="c2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hd w:val="clear" w:color="auto" w:fill="FFFFFF"/>
        </w:rPr>
      </w:pPr>
      <w:r w:rsidRPr="00197D34">
        <w:rPr>
          <w:rStyle w:val="c2"/>
          <w:rFonts w:eastAsia="Calibri"/>
          <w:color w:val="000000"/>
          <w:shd w:val="clear" w:color="auto" w:fill="FFFFFF"/>
        </w:rPr>
        <w:t xml:space="preserve">Наиболее успешно обучающиеся справились с заданиями, проверяющими </w:t>
      </w:r>
      <w:r w:rsidRPr="00197D34">
        <w:rPr>
          <w:color w:val="000000"/>
        </w:rPr>
        <w:t xml:space="preserve"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</w:t>
      </w:r>
      <w:r w:rsidR="00197D34">
        <w:rPr>
          <w:color w:val="000000"/>
        </w:rPr>
        <w:t>мировом сообществе; у</w:t>
      </w:r>
      <w:r w:rsidRPr="00197D34">
        <w:rPr>
          <w:color w:val="000000"/>
        </w:rPr>
        <w:t>мение проводить поиск исторической информации в источниках разного типа; осуществлять внешнюю и внутреннюю критику источн</w:t>
      </w:r>
      <w:r w:rsidR="00197D34" w:rsidRPr="00197D34">
        <w:rPr>
          <w:color w:val="000000"/>
        </w:rPr>
        <w:t>иков;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сообществе;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</w:t>
      </w:r>
      <w:r w:rsidR="00197D34">
        <w:rPr>
          <w:color w:val="000000"/>
        </w:rPr>
        <w:t>ца, схема, аудиовизуальный ряд);</w:t>
      </w:r>
      <w:r w:rsidR="00197D34" w:rsidRPr="00197D34">
        <w:rPr>
          <w:color w:val="000000"/>
        </w:rPr>
        <w:t xml:space="preserve"> </w:t>
      </w:r>
      <w:r w:rsidR="00197D34">
        <w:rPr>
          <w:color w:val="000000"/>
        </w:rPr>
        <w:t>з</w:t>
      </w:r>
      <w:r w:rsidR="00197D34" w:rsidRPr="00197D34">
        <w:rPr>
          <w:color w:val="000000"/>
        </w:rPr>
        <w:t>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</w:t>
      </w:r>
      <w:r w:rsidR="00197D34">
        <w:rPr>
          <w:color w:val="000000"/>
        </w:rPr>
        <w:t>.</w:t>
      </w:r>
    </w:p>
    <w:p w:rsidR="00197D34" w:rsidRPr="00DD3337" w:rsidRDefault="004F617E" w:rsidP="00510D91">
      <w:pPr>
        <w:pStyle w:val="c2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hd w:val="clear" w:color="auto" w:fill="FFFFFF"/>
        </w:rPr>
      </w:pPr>
      <w:r w:rsidRPr="00B5441B">
        <w:rPr>
          <w:rStyle w:val="c2"/>
          <w:rFonts w:eastAsia="Calibri"/>
          <w:color w:val="000000"/>
          <w:shd w:val="clear" w:color="auto" w:fill="FFFFFF"/>
        </w:rPr>
        <w:t xml:space="preserve">Участники ВПР слабо справились с заданиями, проверяющими </w:t>
      </w:r>
      <w:r w:rsidRPr="00B5441B">
        <w:rPr>
          <w:color w:val="000000"/>
        </w:rPr>
        <w:t xml:space="preserve">знание основных терминов; знание/понимание основных фактов, процессов и явлений, характеризующих целостность отечественной и всемирной истории; периодизацию </w:t>
      </w:r>
      <w:r w:rsidRPr="00B5441B">
        <w:rPr>
          <w:color w:val="000000"/>
        </w:rPr>
        <w:lastRenderedPageBreak/>
        <w:t xml:space="preserve">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сообществе; знание истории родного края;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сообществе; 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процесса; </w:t>
      </w:r>
      <w:r w:rsidR="00B5441B" w:rsidRPr="00B5441B">
        <w:rPr>
          <w:color w:val="000000"/>
        </w:rPr>
        <w:t>з</w:t>
      </w:r>
      <w:r w:rsidRPr="00B5441B">
        <w:rPr>
          <w:color w:val="000000"/>
        </w:rPr>
        <w:t>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DD3337" w:rsidRPr="00E40200" w:rsidRDefault="00DD3337" w:rsidP="00510D91">
      <w:pPr>
        <w:pStyle w:val="c2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hd w:val="clear" w:color="auto" w:fill="FFFFFF"/>
        </w:rPr>
      </w:pPr>
      <w:r w:rsidRPr="00D26586">
        <w:t>Максимальное количество ба</w:t>
      </w:r>
      <w:r w:rsidR="00345023" w:rsidRPr="00D26586">
        <w:t xml:space="preserve">ллов, которые набрали участники ВПР – 58 человек, что составило </w:t>
      </w:r>
      <w:r w:rsidR="00D26586" w:rsidRPr="00D26586">
        <w:t>23,8%.</w:t>
      </w:r>
    </w:p>
    <w:p w:rsidR="00E40200" w:rsidRPr="00E673B4" w:rsidRDefault="00E40200" w:rsidP="00E40200">
      <w:pPr>
        <w:pStyle w:val="c26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E40200" w:rsidRDefault="00E40200" w:rsidP="00E40200">
      <w:pPr>
        <w:pStyle w:val="c26"/>
        <w:shd w:val="clear" w:color="auto" w:fill="FFFFFF"/>
        <w:spacing w:before="0" w:beforeAutospacing="0" w:after="0" w:afterAutospacing="0"/>
        <w:ind w:left="720"/>
        <w:jc w:val="center"/>
      </w:pPr>
      <w:r w:rsidRPr="00E673B4">
        <w:rPr>
          <w:b/>
        </w:rPr>
        <w:t>Рекомендации</w:t>
      </w:r>
      <w:r>
        <w:t>.</w:t>
      </w:r>
    </w:p>
    <w:p w:rsidR="00260676" w:rsidRDefault="00260676" w:rsidP="00E40200">
      <w:pPr>
        <w:pStyle w:val="c26"/>
        <w:shd w:val="clear" w:color="auto" w:fill="FFFFFF"/>
        <w:spacing w:before="0" w:beforeAutospacing="0" w:after="0" w:afterAutospacing="0"/>
        <w:ind w:left="720"/>
        <w:jc w:val="center"/>
      </w:pPr>
    </w:p>
    <w:p w:rsidR="00E1045D" w:rsidRDefault="00260676" w:rsidP="009D66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Провести детальный анализ результатов ВПР по истории, использовать результаты анализа для совершенствования методики преподав</w:t>
      </w:r>
      <w:r w:rsidR="00E1045D">
        <w:rPr>
          <w:rFonts w:ascii="Times New Roman" w:hAnsi="Times New Roman"/>
          <w:sz w:val="24"/>
          <w:szCs w:val="24"/>
        </w:rPr>
        <w:t>ания.</w:t>
      </w:r>
    </w:p>
    <w:p w:rsidR="00260676" w:rsidRPr="00B8793E" w:rsidRDefault="00E1045D" w:rsidP="009D66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60676" w:rsidRPr="00B8793E">
        <w:rPr>
          <w:rFonts w:ascii="Times New Roman" w:hAnsi="Times New Roman"/>
          <w:sz w:val="24"/>
          <w:szCs w:val="24"/>
        </w:rPr>
        <w:t xml:space="preserve">ассмотреть результаты ВПР на заседании школьных МО учителей- предметников, спланировать систему мер по повышению качества </w:t>
      </w:r>
      <w:proofErr w:type="spellStart"/>
      <w:r w:rsidR="00260676" w:rsidRPr="00B8793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260676" w:rsidRPr="00B8793E">
        <w:rPr>
          <w:rFonts w:ascii="Times New Roman" w:hAnsi="Times New Roman"/>
          <w:sz w:val="24"/>
          <w:szCs w:val="24"/>
        </w:rPr>
        <w:t>.</w:t>
      </w:r>
    </w:p>
    <w:p w:rsidR="00194280" w:rsidRPr="00B8793E" w:rsidRDefault="00194280" w:rsidP="009D66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793E">
        <w:rPr>
          <w:rFonts w:ascii="Times New Roman" w:eastAsiaTheme="minorHAnsi" w:hAnsi="Times New Roman"/>
          <w:sz w:val="24"/>
          <w:szCs w:val="24"/>
        </w:rPr>
        <w:t>Использовать результаты ВПР для:</w:t>
      </w:r>
    </w:p>
    <w:p w:rsidR="00194280" w:rsidRPr="00B8793E" w:rsidRDefault="00194280" w:rsidP="009D6626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HAnsi" w:hAnsi="Times New Roman"/>
          <w:sz w:val="24"/>
          <w:szCs w:val="24"/>
        </w:rPr>
      </w:pPr>
      <w:r w:rsidRPr="00B8793E">
        <w:rPr>
          <w:rFonts w:ascii="Times New Roman" w:eastAsiaTheme="minorHAnsi" w:hAnsi="Times New Roman"/>
          <w:sz w:val="24"/>
          <w:szCs w:val="24"/>
        </w:rPr>
        <w:t>●совершенствования методики преподавания истории;</w:t>
      </w:r>
    </w:p>
    <w:p w:rsidR="00194280" w:rsidRPr="00B8793E" w:rsidRDefault="00194280" w:rsidP="009D6626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HAnsi" w:hAnsi="Times New Roman"/>
          <w:sz w:val="24"/>
          <w:szCs w:val="24"/>
        </w:rPr>
      </w:pPr>
      <w:r w:rsidRPr="00B8793E">
        <w:rPr>
          <w:rFonts w:ascii="Times New Roman" w:eastAsiaTheme="minorHAnsi" w:hAnsi="Times New Roman"/>
          <w:sz w:val="24"/>
          <w:szCs w:val="24"/>
        </w:rPr>
        <w:t xml:space="preserve">●осуществления диагностического достижения обучающимися предметных и </w:t>
      </w:r>
      <w:proofErr w:type="spellStart"/>
      <w:r w:rsidRPr="00B8793E">
        <w:rPr>
          <w:rFonts w:ascii="Times New Roman" w:eastAsiaTheme="minorHAnsi" w:hAnsi="Times New Roman"/>
          <w:sz w:val="24"/>
          <w:szCs w:val="24"/>
        </w:rPr>
        <w:t>метапредметных</w:t>
      </w:r>
      <w:proofErr w:type="spellEnd"/>
      <w:r w:rsidRPr="00B8793E">
        <w:rPr>
          <w:rFonts w:ascii="Times New Roman" w:eastAsiaTheme="minorHAnsi" w:hAnsi="Times New Roman"/>
          <w:sz w:val="24"/>
          <w:szCs w:val="24"/>
        </w:rPr>
        <w:t xml:space="preserve"> результатов, в том числе уровню </w:t>
      </w:r>
      <w:proofErr w:type="spellStart"/>
      <w:r w:rsidRPr="00B8793E">
        <w:rPr>
          <w:rFonts w:ascii="Times New Roman" w:eastAsiaTheme="minorHAnsi" w:hAnsi="Times New Roman"/>
          <w:sz w:val="24"/>
          <w:szCs w:val="24"/>
        </w:rPr>
        <w:t>сформированности</w:t>
      </w:r>
      <w:proofErr w:type="spellEnd"/>
      <w:r w:rsidRPr="00B8793E">
        <w:rPr>
          <w:rFonts w:ascii="Times New Roman" w:eastAsiaTheme="minorHAnsi" w:hAnsi="Times New Roman"/>
          <w:sz w:val="24"/>
          <w:szCs w:val="24"/>
        </w:rPr>
        <w:t xml:space="preserve"> универсальных учебных действий и овладение </w:t>
      </w:r>
      <w:proofErr w:type="spellStart"/>
      <w:r w:rsidRPr="00B8793E">
        <w:rPr>
          <w:rFonts w:ascii="Times New Roman" w:eastAsiaTheme="minorHAnsi" w:hAnsi="Times New Roman"/>
          <w:sz w:val="24"/>
          <w:szCs w:val="24"/>
        </w:rPr>
        <w:t>межпредметными</w:t>
      </w:r>
      <w:proofErr w:type="spellEnd"/>
      <w:r w:rsidRPr="00B8793E">
        <w:rPr>
          <w:rFonts w:ascii="Times New Roman" w:eastAsiaTheme="minorHAnsi" w:hAnsi="Times New Roman"/>
          <w:sz w:val="24"/>
          <w:szCs w:val="24"/>
        </w:rPr>
        <w:t xml:space="preserve"> понятиями;</w:t>
      </w:r>
    </w:p>
    <w:p w:rsidR="00194280" w:rsidRPr="00B8793E" w:rsidRDefault="00194280" w:rsidP="009D6626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HAnsi" w:hAnsi="Times New Roman"/>
          <w:sz w:val="24"/>
          <w:szCs w:val="24"/>
        </w:rPr>
      </w:pPr>
      <w:r w:rsidRPr="00B8793E">
        <w:rPr>
          <w:rFonts w:ascii="Times New Roman" w:eastAsiaTheme="minorHAnsi" w:hAnsi="Times New Roman"/>
          <w:sz w:val="24"/>
          <w:szCs w:val="24"/>
        </w:rPr>
        <w:t xml:space="preserve">●оценки личностных результатов обучающихся. </w:t>
      </w:r>
    </w:p>
    <w:p w:rsidR="00260676" w:rsidRPr="00B8793E" w:rsidRDefault="00260676" w:rsidP="009D6626">
      <w:pPr>
        <w:pStyle w:val="c2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B8793E">
        <w:t>Включать в содержание уроков задания, вызвавшие наибольшие трудности у обучающихся.</w:t>
      </w:r>
    </w:p>
    <w:p w:rsidR="00194280" w:rsidRPr="00B8793E" w:rsidRDefault="00194280" w:rsidP="009D66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По результатам ВПР сформировать список обучающихся «группы риска» и  </w:t>
      </w:r>
    </w:p>
    <w:p w:rsidR="00194280" w:rsidRPr="00B8793E" w:rsidRDefault="00EB6C0D" w:rsidP="009D66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с</w:t>
      </w:r>
      <w:r w:rsidR="00194280" w:rsidRPr="00B8793E">
        <w:rPr>
          <w:rFonts w:ascii="Times New Roman" w:hAnsi="Times New Roman"/>
          <w:sz w:val="24"/>
          <w:szCs w:val="24"/>
        </w:rPr>
        <w:t xml:space="preserve">планировать   проведение индивидуальных дополнительных занятий по  </w:t>
      </w:r>
    </w:p>
    <w:p w:rsidR="00194280" w:rsidRPr="00B8793E" w:rsidRDefault="00194280" w:rsidP="009D662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устранению пробелов в знаниях  обучающихся.</w:t>
      </w:r>
    </w:p>
    <w:p w:rsidR="00194280" w:rsidRPr="00B8793E" w:rsidRDefault="00194280" w:rsidP="009D662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793E">
        <w:rPr>
          <w:rFonts w:ascii="Times New Roman" w:eastAsiaTheme="minorHAnsi" w:hAnsi="Times New Roman"/>
          <w:sz w:val="24"/>
          <w:szCs w:val="24"/>
        </w:rPr>
        <w:t xml:space="preserve">Особое внимание обратить на </w:t>
      </w:r>
      <w:r w:rsidRPr="00B8793E">
        <w:rPr>
          <w:rFonts w:ascii="Times New Roman" w:hAnsi="Times New Roman"/>
          <w:sz w:val="24"/>
          <w:szCs w:val="24"/>
        </w:rPr>
        <w:t>кодификаторы проверяемых элементов содержания и требований к уровню подготовки, критерии оценивания заданий ВПР.</w:t>
      </w:r>
    </w:p>
    <w:p w:rsidR="00303F26" w:rsidRPr="00B8793E" w:rsidRDefault="00303F26" w:rsidP="009D6626">
      <w:pPr>
        <w:pStyle w:val="c2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hd w:val="clear" w:color="auto" w:fill="FFFFFF"/>
        </w:rPr>
      </w:pPr>
      <w:r w:rsidRPr="00B8793E">
        <w:t>Ознакомить учащихся с демонстрационным вариантом, со структурой</w:t>
      </w:r>
      <w:r w:rsidR="00194280" w:rsidRPr="00B8793E">
        <w:t xml:space="preserve"> и содержанием</w:t>
      </w:r>
      <w:r w:rsidRPr="00B8793E">
        <w:t xml:space="preserve"> ВПР.</w:t>
      </w:r>
    </w:p>
    <w:p w:rsidR="00E673B4" w:rsidRPr="00B8793E" w:rsidRDefault="00E673B4" w:rsidP="009D662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793E">
        <w:rPr>
          <w:rFonts w:ascii="Times New Roman" w:hAnsi="Times New Roman"/>
          <w:sz w:val="24"/>
          <w:szCs w:val="24"/>
        </w:rPr>
        <w:t>Проработать школ</w:t>
      </w:r>
      <w:r w:rsidR="00F73F63" w:rsidRPr="00B8793E">
        <w:rPr>
          <w:rFonts w:ascii="Times New Roman" w:hAnsi="Times New Roman"/>
          <w:sz w:val="24"/>
          <w:szCs w:val="24"/>
        </w:rPr>
        <w:t>ьную программу по истории</w:t>
      </w:r>
      <w:r w:rsidRPr="00B8793E">
        <w:rPr>
          <w:rFonts w:ascii="Times New Roman" w:hAnsi="Times New Roman"/>
          <w:sz w:val="24"/>
          <w:szCs w:val="24"/>
        </w:rPr>
        <w:t>, которая содержит перечень умений, формируемых на материале каждого курса с учетом возраста учащихся.</w:t>
      </w:r>
    </w:p>
    <w:p w:rsidR="00B8793E" w:rsidRPr="00B8793E" w:rsidRDefault="006A79F2" w:rsidP="00B64CD3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793E">
        <w:rPr>
          <w:color w:val="000000"/>
        </w:rPr>
        <w:lastRenderedPageBreak/>
        <w:t>С целью ликвидировать пробелы в знаниях и умениях следует больше внимания на уроках уделять составлению исторических рассказов, работе с историческими терминами, работе с картами.</w:t>
      </w:r>
    </w:p>
    <w:p w:rsidR="006A79F2" w:rsidRPr="00B8793E" w:rsidRDefault="006A79F2" w:rsidP="00B64CD3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793E">
        <w:rPr>
          <w:color w:val="000000"/>
          <w:shd w:val="clear" w:color="auto" w:fill="FFFFFF"/>
        </w:rPr>
        <w:t>В тематическое плани</w:t>
      </w:r>
      <w:r w:rsidR="00E1045D">
        <w:rPr>
          <w:color w:val="000000"/>
          <w:shd w:val="clear" w:color="auto" w:fill="FFFFFF"/>
        </w:rPr>
        <w:t>рование включить вопросы и задания</w:t>
      </w:r>
      <w:r w:rsidRPr="00B8793E">
        <w:rPr>
          <w:color w:val="000000"/>
          <w:shd w:val="clear" w:color="auto" w:fill="FFFFFF"/>
        </w:rPr>
        <w:t>, связанные с историей родного края.</w:t>
      </w:r>
    </w:p>
    <w:p w:rsidR="00100D7D" w:rsidRPr="00B8793E" w:rsidRDefault="00100D7D" w:rsidP="00B8793E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793E">
        <w:rPr>
          <w:rFonts w:ascii="Times New Roman" w:hAnsi="Times New Roman"/>
          <w:sz w:val="24"/>
          <w:szCs w:val="24"/>
        </w:rPr>
        <w:t>Результаты проведенного анализа указывают на необходимость дифференцированного подхода в процессе обучения. В 2019 – 2020 учебном году при подготовке к ВПР необходимо уде</w:t>
      </w:r>
      <w:r w:rsidR="00B8793E" w:rsidRPr="00B8793E">
        <w:rPr>
          <w:rFonts w:ascii="Times New Roman" w:hAnsi="Times New Roman"/>
          <w:sz w:val="24"/>
          <w:szCs w:val="24"/>
        </w:rPr>
        <w:t>лить особое внимание заданиям № 1</w:t>
      </w:r>
      <w:r w:rsidRPr="00B8793E">
        <w:rPr>
          <w:rFonts w:ascii="Times New Roman" w:hAnsi="Times New Roman"/>
          <w:sz w:val="24"/>
          <w:szCs w:val="24"/>
        </w:rPr>
        <w:t xml:space="preserve"> и №</w:t>
      </w:r>
      <w:r w:rsidR="00B8793E" w:rsidRPr="00B8793E">
        <w:rPr>
          <w:rFonts w:ascii="Times New Roman" w:hAnsi="Times New Roman"/>
          <w:sz w:val="24"/>
          <w:szCs w:val="24"/>
        </w:rPr>
        <w:t xml:space="preserve"> </w:t>
      </w:r>
      <w:r w:rsidRPr="00B8793E">
        <w:rPr>
          <w:rFonts w:ascii="Times New Roman" w:hAnsi="Times New Roman"/>
          <w:sz w:val="24"/>
          <w:szCs w:val="24"/>
        </w:rPr>
        <w:t>6</w:t>
      </w:r>
      <w:r w:rsidR="00B8793E" w:rsidRPr="00B8793E">
        <w:rPr>
          <w:rFonts w:ascii="Times New Roman" w:hAnsi="Times New Roman"/>
          <w:sz w:val="24"/>
          <w:szCs w:val="24"/>
        </w:rPr>
        <w:t>, №9, № 10,№ 12.</w:t>
      </w:r>
      <w:r w:rsidR="00B8793E" w:rsidRPr="00B8793E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F5276" w:rsidRPr="00B8793E" w:rsidRDefault="00E1045D" w:rsidP="00B879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Организовать курсы повышения квалификации для подготовки учителей истории по</w:t>
      </w:r>
      <w:r w:rsidR="00616E1A">
        <w:rPr>
          <w:rFonts w:ascii="Times New Roman" w:hAnsi="Times New Roman"/>
          <w:sz w:val="24"/>
          <w:szCs w:val="24"/>
        </w:rPr>
        <w:t xml:space="preserve"> методике подготовки</w:t>
      </w:r>
      <w:r>
        <w:rPr>
          <w:rFonts w:ascii="Times New Roman" w:hAnsi="Times New Roman"/>
          <w:sz w:val="24"/>
          <w:szCs w:val="24"/>
        </w:rPr>
        <w:t xml:space="preserve"> учащихся к ВПР</w:t>
      </w:r>
    </w:p>
    <w:p w:rsidR="00B23591" w:rsidRPr="00B8793E" w:rsidRDefault="00B23591" w:rsidP="00B879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102" w:rsidRPr="00197D34" w:rsidRDefault="00A74102" w:rsidP="00B879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" w:tblpY="227"/>
        <w:tblW w:w="1176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58"/>
        <w:gridCol w:w="10508"/>
      </w:tblGrid>
      <w:tr w:rsidR="004168DC" w:rsidRPr="00197D34" w:rsidTr="004168DC">
        <w:trPr>
          <w:trHeight w:hRule="exact" w:val="274"/>
        </w:trPr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DC" w:rsidRPr="00197D34" w:rsidRDefault="004168DC" w:rsidP="004168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68DC" w:rsidRPr="00800BD9" w:rsidTr="004168DC">
        <w:trPr>
          <w:trHeight w:hRule="exact" w:val="14"/>
        </w:trPr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DC" w:rsidRPr="00800BD9" w:rsidRDefault="004168DC" w:rsidP="004168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8DC" w:rsidRPr="00800BD9" w:rsidTr="004168DC">
        <w:trPr>
          <w:trHeight w:hRule="exact" w:val="14"/>
        </w:trPr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DC" w:rsidRPr="00800BD9" w:rsidRDefault="004168DC" w:rsidP="004168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8DC" w:rsidRPr="00800BD9" w:rsidTr="004168DC">
        <w:trPr>
          <w:trHeight w:hRule="exact" w:val="4096"/>
        </w:trPr>
        <w:tc>
          <w:tcPr>
            <w:tcW w:w="117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8DC" w:rsidRPr="00800BD9" w:rsidRDefault="004168DC" w:rsidP="004168D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DC" w:rsidRPr="00800BD9" w:rsidTr="004168DC">
        <w:trPr>
          <w:trHeight w:hRule="exact" w:val="14"/>
        </w:trPr>
        <w:tc>
          <w:tcPr>
            <w:tcW w:w="117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8DC" w:rsidRPr="00800BD9" w:rsidRDefault="004168DC" w:rsidP="0041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DC" w:rsidRPr="00800BD9" w:rsidTr="004168DC">
        <w:trPr>
          <w:trHeight w:hRule="exact" w:val="195"/>
        </w:trPr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DC" w:rsidRPr="00800BD9" w:rsidRDefault="004168DC" w:rsidP="004168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8DC" w:rsidRPr="00800BD9" w:rsidTr="004168DC">
        <w:trPr>
          <w:trHeight w:hRule="exact" w:val="1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8DC" w:rsidRPr="00800BD9" w:rsidRDefault="004168DC" w:rsidP="004168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8DC" w:rsidRPr="00800BD9" w:rsidRDefault="004168DC" w:rsidP="004168D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1EAD" w:rsidRPr="00800BD9" w:rsidTr="004168DC">
        <w:trPr>
          <w:trHeight w:hRule="exact" w:val="282"/>
        </w:trPr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EAD" w:rsidRPr="00800BD9" w:rsidRDefault="006E1EAD" w:rsidP="006E1EA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1EAD" w:rsidRPr="00800BD9" w:rsidRDefault="006E1EAD" w:rsidP="006E1EA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 заданий группами учащихся</w:t>
            </w:r>
          </w:p>
        </w:tc>
      </w:tr>
    </w:tbl>
    <w:p w:rsidR="00895FEE" w:rsidRPr="00800BD9" w:rsidRDefault="00895FEE" w:rsidP="00993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24F9" w:rsidRPr="00800BD9" w:rsidRDefault="008424F9" w:rsidP="00993FE8">
      <w:pPr>
        <w:jc w:val="both"/>
        <w:rPr>
          <w:rFonts w:ascii="Times New Roman" w:hAnsi="Times New Roman"/>
          <w:sz w:val="24"/>
          <w:szCs w:val="24"/>
        </w:rPr>
      </w:pPr>
    </w:p>
    <w:p w:rsidR="008424F9" w:rsidRPr="00800BD9" w:rsidRDefault="008424F9" w:rsidP="0096163F">
      <w:pPr>
        <w:jc w:val="both"/>
        <w:rPr>
          <w:rFonts w:ascii="Times New Roman" w:hAnsi="Times New Roman"/>
          <w:sz w:val="24"/>
          <w:szCs w:val="24"/>
        </w:rPr>
      </w:pPr>
    </w:p>
    <w:p w:rsidR="008424F9" w:rsidRPr="00800BD9" w:rsidRDefault="008424F9" w:rsidP="0096163F">
      <w:pPr>
        <w:jc w:val="both"/>
        <w:rPr>
          <w:rFonts w:ascii="Times New Roman" w:hAnsi="Times New Roman"/>
          <w:sz w:val="24"/>
          <w:szCs w:val="24"/>
        </w:rPr>
      </w:pPr>
    </w:p>
    <w:p w:rsidR="00680528" w:rsidRPr="00800BD9" w:rsidRDefault="00680528" w:rsidP="0096163F">
      <w:pPr>
        <w:jc w:val="both"/>
        <w:rPr>
          <w:rFonts w:ascii="Times New Roman" w:hAnsi="Times New Roman"/>
          <w:sz w:val="24"/>
          <w:szCs w:val="24"/>
        </w:rPr>
      </w:pPr>
    </w:p>
    <w:p w:rsidR="008424F9" w:rsidRPr="00800BD9" w:rsidRDefault="008424F9" w:rsidP="0096163F">
      <w:pPr>
        <w:jc w:val="both"/>
        <w:rPr>
          <w:rFonts w:ascii="Times New Roman" w:hAnsi="Times New Roman"/>
          <w:sz w:val="24"/>
          <w:szCs w:val="24"/>
        </w:rPr>
      </w:pPr>
    </w:p>
    <w:p w:rsidR="008424F9" w:rsidRPr="00800BD9" w:rsidRDefault="008424F9" w:rsidP="00FC6E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1B6" w:rsidRPr="00800BD9" w:rsidRDefault="009461B6" w:rsidP="0060456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461B6" w:rsidRPr="00800BD9" w:rsidSect="00800BD9">
      <w:footerReference w:type="default" r:id="rId2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E6" w:rsidRDefault="00640AE6" w:rsidP="00053147">
      <w:pPr>
        <w:spacing w:after="0" w:line="240" w:lineRule="auto"/>
      </w:pPr>
      <w:r>
        <w:separator/>
      </w:r>
    </w:p>
  </w:endnote>
  <w:endnote w:type="continuationSeparator" w:id="0">
    <w:p w:rsidR="00640AE6" w:rsidRDefault="00640AE6" w:rsidP="0005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2891744"/>
      <w:docPartObj>
        <w:docPartGallery w:val="Page Numbers (Bottom of Page)"/>
        <w:docPartUnique/>
      </w:docPartObj>
    </w:sdtPr>
    <w:sdtContent>
      <w:p w:rsidR="002524B3" w:rsidRDefault="00495D66">
        <w:pPr>
          <w:pStyle w:val="a7"/>
          <w:jc w:val="center"/>
        </w:pPr>
        <w:r>
          <w:fldChar w:fldCharType="begin"/>
        </w:r>
        <w:r w:rsidR="002524B3">
          <w:instrText>PAGE   \* MERGEFORMAT</w:instrText>
        </w:r>
        <w:r>
          <w:fldChar w:fldCharType="separate"/>
        </w:r>
        <w:r w:rsidR="00A46CCB">
          <w:rPr>
            <w:noProof/>
          </w:rPr>
          <w:t>2</w:t>
        </w:r>
        <w:r>
          <w:fldChar w:fldCharType="end"/>
        </w:r>
      </w:p>
    </w:sdtContent>
  </w:sdt>
  <w:p w:rsidR="002524B3" w:rsidRDefault="002524B3">
    <w:pPr>
      <w:pStyle w:val="a7"/>
    </w:pPr>
  </w:p>
  <w:p w:rsidR="002524B3" w:rsidRDefault="002524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E6" w:rsidRDefault="00640AE6" w:rsidP="00053147">
      <w:pPr>
        <w:spacing w:after="0" w:line="240" w:lineRule="auto"/>
      </w:pPr>
      <w:r>
        <w:separator/>
      </w:r>
    </w:p>
  </w:footnote>
  <w:footnote w:type="continuationSeparator" w:id="0">
    <w:p w:rsidR="00640AE6" w:rsidRDefault="00640AE6" w:rsidP="0005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D7D"/>
    <w:multiLevelType w:val="hybridMultilevel"/>
    <w:tmpl w:val="EB2A52C4"/>
    <w:lvl w:ilvl="0" w:tplc="6B1816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247"/>
    <w:multiLevelType w:val="hybridMultilevel"/>
    <w:tmpl w:val="9642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5556E"/>
    <w:multiLevelType w:val="hybridMultilevel"/>
    <w:tmpl w:val="5D8EA0D2"/>
    <w:lvl w:ilvl="0" w:tplc="0A7800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F6109"/>
    <w:multiLevelType w:val="multilevel"/>
    <w:tmpl w:val="B9EE7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6D0809"/>
    <w:multiLevelType w:val="hybridMultilevel"/>
    <w:tmpl w:val="8526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426EE"/>
    <w:multiLevelType w:val="multilevel"/>
    <w:tmpl w:val="997E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7D5D5F"/>
    <w:multiLevelType w:val="hybridMultilevel"/>
    <w:tmpl w:val="7AA477EC"/>
    <w:lvl w:ilvl="0" w:tplc="C0005C6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94E4C"/>
    <w:multiLevelType w:val="hybridMultilevel"/>
    <w:tmpl w:val="25F8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935D2"/>
    <w:multiLevelType w:val="hybridMultilevel"/>
    <w:tmpl w:val="35240CF6"/>
    <w:lvl w:ilvl="0" w:tplc="268AD49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2657C"/>
    <w:multiLevelType w:val="hybridMultilevel"/>
    <w:tmpl w:val="CDD8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1332"/>
    <w:multiLevelType w:val="multilevel"/>
    <w:tmpl w:val="6DEA1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1">
    <w:nsid w:val="5CBF4CA6"/>
    <w:multiLevelType w:val="hybridMultilevel"/>
    <w:tmpl w:val="34864D56"/>
    <w:lvl w:ilvl="0" w:tplc="B46C38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293B5E"/>
    <w:multiLevelType w:val="hybridMultilevel"/>
    <w:tmpl w:val="7AA477EC"/>
    <w:lvl w:ilvl="0" w:tplc="C0005C68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8444A26"/>
    <w:multiLevelType w:val="hybridMultilevel"/>
    <w:tmpl w:val="8334E312"/>
    <w:lvl w:ilvl="0" w:tplc="A852E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AD0A69"/>
    <w:multiLevelType w:val="hybridMultilevel"/>
    <w:tmpl w:val="AC8AC726"/>
    <w:lvl w:ilvl="0" w:tplc="C518D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EF6"/>
    <w:rsid w:val="00052B63"/>
    <w:rsid w:val="00053147"/>
    <w:rsid w:val="000551FE"/>
    <w:rsid w:val="00056175"/>
    <w:rsid w:val="00075E8C"/>
    <w:rsid w:val="000809BA"/>
    <w:rsid w:val="00082141"/>
    <w:rsid w:val="00085753"/>
    <w:rsid w:val="00087BCC"/>
    <w:rsid w:val="00091445"/>
    <w:rsid w:val="0009475D"/>
    <w:rsid w:val="000B7021"/>
    <w:rsid w:val="00100D7D"/>
    <w:rsid w:val="001112C2"/>
    <w:rsid w:val="0011622B"/>
    <w:rsid w:val="001201F7"/>
    <w:rsid w:val="00130C73"/>
    <w:rsid w:val="0013533B"/>
    <w:rsid w:val="00136705"/>
    <w:rsid w:val="00144A9D"/>
    <w:rsid w:val="00144C16"/>
    <w:rsid w:val="00147CDB"/>
    <w:rsid w:val="00157B3E"/>
    <w:rsid w:val="00194280"/>
    <w:rsid w:val="00197D34"/>
    <w:rsid w:val="001C240B"/>
    <w:rsid w:val="001C4ACA"/>
    <w:rsid w:val="001D04F5"/>
    <w:rsid w:val="001D0ED2"/>
    <w:rsid w:val="001D31E2"/>
    <w:rsid w:val="001E3FDD"/>
    <w:rsid w:val="001E4048"/>
    <w:rsid w:val="001E71F7"/>
    <w:rsid w:val="00202437"/>
    <w:rsid w:val="00210750"/>
    <w:rsid w:val="002305E0"/>
    <w:rsid w:val="00241F68"/>
    <w:rsid w:val="0024751D"/>
    <w:rsid w:val="002524B3"/>
    <w:rsid w:val="0025515B"/>
    <w:rsid w:val="00260362"/>
    <w:rsid w:val="00260676"/>
    <w:rsid w:val="002B1B56"/>
    <w:rsid w:val="002B2A10"/>
    <w:rsid w:val="002B2CBF"/>
    <w:rsid w:val="002C6372"/>
    <w:rsid w:val="002F6F45"/>
    <w:rsid w:val="00303F26"/>
    <w:rsid w:val="0033614E"/>
    <w:rsid w:val="00342E3E"/>
    <w:rsid w:val="0034464E"/>
    <w:rsid w:val="00345023"/>
    <w:rsid w:val="00346BD1"/>
    <w:rsid w:val="00346DF1"/>
    <w:rsid w:val="0036314D"/>
    <w:rsid w:val="003662D3"/>
    <w:rsid w:val="0038298A"/>
    <w:rsid w:val="00396A29"/>
    <w:rsid w:val="003A0CBD"/>
    <w:rsid w:val="003A7979"/>
    <w:rsid w:val="003D3CD5"/>
    <w:rsid w:val="003D48A3"/>
    <w:rsid w:val="003E00BA"/>
    <w:rsid w:val="003E6374"/>
    <w:rsid w:val="003F2C2A"/>
    <w:rsid w:val="00403C47"/>
    <w:rsid w:val="004078EB"/>
    <w:rsid w:val="00414C55"/>
    <w:rsid w:val="004164F4"/>
    <w:rsid w:val="004168DC"/>
    <w:rsid w:val="004248B8"/>
    <w:rsid w:val="00426583"/>
    <w:rsid w:val="00432330"/>
    <w:rsid w:val="004352F5"/>
    <w:rsid w:val="00443755"/>
    <w:rsid w:val="004438A3"/>
    <w:rsid w:val="00454790"/>
    <w:rsid w:val="00460738"/>
    <w:rsid w:val="00492432"/>
    <w:rsid w:val="00493325"/>
    <w:rsid w:val="00493D70"/>
    <w:rsid w:val="00495D66"/>
    <w:rsid w:val="004A58AC"/>
    <w:rsid w:val="004C2069"/>
    <w:rsid w:val="004C51F9"/>
    <w:rsid w:val="004D4BBD"/>
    <w:rsid w:val="004D7E2D"/>
    <w:rsid w:val="004E551E"/>
    <w:rsid w:val="004F617E"/>
    <w:rsid w:val="00504024"/>
    <w:rsid w:val="00510D91"/>
    <w:rsid w:val="005123D2"/>
    <w:rsid w:val="00514671"/>
    <w:rsid w:val="005162C8"/>
    <w:rsid w:val="00522C0A"/>
    <w:rsid w:val="0052448F"/>
    <w:rsid w:val="00544D06"/>
    <w:rsid w:val="00555BC4"/>
    <w:rsid w:val="005613C5"/>
    <w:rsid w:val="0057175A"/>
    <w:rsid w:val="005A4153"/>
    <w:rsid w:val="005B013B"/>
    <w:rsid w:val="005B0EBF"/>
    <w:rsid w:val="005C025E"/>
    <w:rsid w:val="005C35C0"/>
    <w:rsid w:val="005D6939"/>
    <w:rsid w:val="005F59DC"/>
    <w:rsid w:val="0060354D"/>
    <w:rsid w:val="00604561"/>
    <w:rsid w:val="00612105"/>
    <w:rsid w:val="00613B26"/>
    <w:rsid w:val="00616E1A"/>
    <w:rsid w:val="006215EB"/>
    <w:rsid w:val="00624E37"/>
    <w:rsid w:val="00640AE6"/>
    <w:rsid w:val="0064471D"/>
    <w:rsid w:val="00654DB6"/>
    <w:rsid w:val="006761BD"/>
    <w:rsid w:val="00676E06"/>
    <w:rsid w:val="00680528"/>
    <w:rsid w:val="006818CD"/>
    <w:rsid w:val="00687263"/>
    <w:rsid w:val="006A4A70"/>
    <w:rsid w:val="006A55D0"/>
    <w:rsid w:val="006A6230"/>
    <w:rsid w:val="006A6D15"/>
    <w:rsid w:val="006A79F2"/>
    <w:rsid w:val="006B02A6"/>
    <w:rsid w:val="006C37A1"/>
    <w:rsid w:val="006E1EAD"/>
    <w:rsid w:val="006F0318"/>
    <w:rsid w:val="007013F0"/>
    <w:rsid w:val="00734EF6"/>
    <w:rsid w:val="007710A0"/>
    <w:rsid w:val="007721F5"/>
    <w:rsid w:val="0078655A"/>
    <w:rsid w:val="007A0CD3"/>
    <w:rsid w:val="007A5DC3"/>
    <w:rsid w:val="007B07B6"/>
    <w:rsid w:val="007C5BE9"/>
    <w:rsid w:val="007C5C41"/>
    <w:rsid w:val="007D1ED0"/>
    <w:rsid w:val="007D3E81"/>
    <w:rsid w:val="007D68FF"/>
    <w:rsid w:val="007E0ED7"/>
    <w:rsid w:val="007F59AD"/>
    <w:rsid w:val="007F6E6B"/>
    <w:rsid w:val="00800BD9"/>
    <w:rsid w:val="008122DF"/>
    <w:rsid w:val="008179A7"/>
    <w:rsid w:val="0083067E"/>
    <w:rsid w:val="008424F9"/>
    <w:rsid w:val="0087581D"/>
    <w:rsid w:val="00890A47"/>
    <w:rsid w:val="00892B2A"/>
    <w:rsid w:val="00895FEE"/>
    <w:rsid w:val="008A0B9A"/>
    <w:rsid w:val="008B7C20"/>
    <w:rsid w:val="008C5FC7"/>
    <w:rsid w:val="008D143F"/>
    <w:rsid w:val="008F558D"/>
    <w:rsid w:val="008F7E03"/>
    <w:rsid w:val="00900A04"/>
    <w:rsid w:val="00910C4F"/>
    <w:rsid w:val="00936A95"/>
    <w:rsid w:val="009461B6"/>
    <w:rsid w:val="009476E9"/>
    <w:rsid w:val="00947D17"/>
    <w:rsid w:val="00952FEB"/>
    <w:rsid w:val="009555B8"/>
    <w:rsid w:val="0096163F"/>
    <w:rsid w:val="009754DA"/>
    <w:rsid w:val="00981C0F"/>
    <w:rsid w:val="00982C54"/>
    <w:rsid w:val="00993FE8"/>
    <w:rsid w:val="00994690"/>
    <w:rsid w:val="009A33A6"/>
    <w:rsid w:val="009D1897"/>
    <w:rsid w:val="009D6626"/>
    <w:rsid w:val="009E061F"/>
    <w:rsid w:val="009E6D1D"/>
    <w:rsid w:val="009F702D"/>
    <w:rsid w:val="009F7235"/>
    <w:rsid w:val="00A118B4"/>
    <w:rsid w:val="00A154A9"/>
    <w:rsid w:val="00A25EB5"/>
    <w:rsid w:val="00A3110F"/>
    <w:rsid w:val="00A373C3"/>
    <w:rsid w:val="00A40816"/>
    <w:rsid w:val="00A46CCB"/>
    <w:rsid w:val="00A62944"/>
    <w:rsid w:val="00A65CCD"/>
    <w:rsid w:val="00A74102"/>
    <w:rsid w:val="00A765F2"/>
    <w:rsid w:val="00AA0A5D"/>
    <w:rsid w:val="00AB2691"/>
    <w:rsid w:val="00AB5896"/>
    <w:rsid w:val="00AB62E0"/>
    <w:rsid w:val="00AD56AE"/>
    <w:rsid w:val="00AF299D"/>
    <w:rsid w:val="00B07473"/>
    <w:rsid w:val="00B23591"/>
    <w:rsid w:val="00B23A2C"/>
    <w:rsid w:val="00B26730"/>
    <w:rsid w:val="00B50CDE"/>
    <w:rsid w:val="00B5441B"/>
    <w:rsid w:val="00B62974"/>
    <w:rsid w:val="00B70B3C"/>
    <w:rsid w:val="00B8793E"/>
    <w:rsid w:val="00BA07AE"/>
    <w:rsid w:val="00BC55F8"/>
    <w:rsid w:val="00BC5EAC"/>
    <w:rsid w:val="00BD47EF"/>
    <w:rsid w:val="00BF41F3"/>
    <w:rsid w:val="00C00947"/>
    <w:rsid w:val="00C043EA"/>
    <w:rsid w:val="00C22315"/>
    <w:rsid w:val="00C2394B"/>
    <w:rsid w:val="00C54939"/>
    <w:rsid w:val="00C65ECA"/>
    <w:rsid w:val="00C954DF"/>
    <w:rsid w:val="00C96139"/>
    <w:rsid w:val="00CA7862"/>
    <w:rsid w:val="00CC5596"/>
    <w:rsid w:val="00CC5F1D"/>
    <w:rsid w:val="00CC760A"/>
    <w:rsid w:val="00CD3AAF"/>
    <w:rsid w:val="00CD47F5"/>
    <w:rsid w:val="00CF42CC"/>
    <w:rsid w:val="00D070DE"/>
    <w:rsid w:val="00D108DD"/>
    <w:rsid w:val="00D17596"/>
    <w:rsid w:val="00D26586"/>
    <w:rsid w:val="00D33E8A"/>
    <w:rsid w:val="00D63B01"/>
    <w:rsid w:val="00D63FB9"/>
    <w:rsid w:val="00D86CFF"/>
    <w:rsid w:val="00D969EA"/>
    <w:rsid w:val="00DA52FE"/>
    <w:rsid w:val="00DB1113"/>
    <w:rsid w:val="00DB1B36"/>
    <w:rsid w:val="00DB21B7"/>
    <w:rsid w:val="00DB4563"/>
    <w:rsid w:val="00DC1046"/>
    <w:rsid w:val="00DC3B7E"/>
    <w:rsid w:val="00DC7577"/>
    <w:rsid w:val="00DD2CF7"/>
    <w:rsid w:val="00DD3337"/>
    <w:rsid w:val="00DE2B76"/>
    <w:rsid w:val="00DE57FF"/>
    <w:rsid w:val="00DE6983"/>
    <w:rsid w:val="00DF3A12"/>
    <w:rsid w:val="00DF5276"/>
    <w:rsid w:val="00E019C9"/>
    <w:rsid w:val="00E1045D"/>
    <w:rsid w:val="00E2489C"/>
    <w:rsid w:val="00E269C5"/>
    <w:rsid w:val="00E40200"/>
    <w:rsid w:val="00E47EB2"/>
    <w:rsid w:val="00E51174"/>
    <w:rsid w:val="00E673B4"/>
    <w:rsid w:val="00EB6C0D"/>
    <w:rsid w:val="00EC00F4"/>
    <w:rsid w:val="00EC1EE0"/>
    <w:rsid w:val="00ED6C6B"/>
    <w:rsid w:val="00EE3F26"/>
    <w:rsid w:val="00EE4846"/>
    <w:rsid w:val="00F227AC"/>
    <w:rsid w:val="00F42491"/>
    <w:rsid w:val="00F45426"/>
    <w:rsid w:val="00F6373F"/>
    <w:rsid w:val="00F66662"/>
    <w:rsid w:val="00F678E1"/>
    <w:rsid w:val="00F70AE4"/>
    <w:rsid w:val="00F73F63"/>
    <w:rsid w:val="00F83F3D"/>
    <w:rsid w:val="00F919C9"/>
    <w:rsid w:val="00F93ED4"/>
    <w:rsid w:val="00FA1E5B"/>
    <w:rsid w:val="00FA436E"/>
    <w:rsid w:val="00FA5674"/>
    <w:rsid w:val="00FB4DF2"/>
    <w:rsid w:val="00FC6E5E"/>
    <w:rsid w:val="00FD3882"/>
    <w:rsid w:val="00FD3DCE"/>
    <w:rsid w:val="00FF3037"/>
    <w:rsid w:val="00F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B6"/>
    <w:pPr>
      <w:ind w:left="720"/>
      <w:contextualSpacing/>
    </w:pPr>
  </w:style>
  <w:style w:type="table" w:styleId="a4">
    <w:name w:val="Table Grid"/>
    <w:basedOn w:val="a1"/>
    <w:uiPriority w:val="39"/>
    <w:rsid w:val="0005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14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147"/>
    <w:rPr>
      <w:rFonts w:ascii="Calibri" w:eastAsia="Calibri" w:hAnsi="Calibri" w:cs="Times New Roman"/>
    </w:rPr>
  </w:style>
  <w:style w:type="paragraph" w:customStyle="1" w:styleId="c26">
    <w:name w:val="c26"/>
    <w:basedOn w:val="a"/>
    <w:rsid w:val="00701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013F0"/>
  </w:style>
  <w:style w:type="character" w:customStyle="1" w:styleId="c39">
    <w:name w:val="c39"/>
    <w:basedOn w:val="a0"/>
    <w:rsid w:val="007013F0"/>
  </w:style>
  <w:style w:type="paragraph" w:styleId="a9">
    <w:name w:val="Balloon Text"/>
    <w:basedOn w:val="a"/>
    <w:link w:val="aa"/>
    <w:uiPriority w:val="99"/>
    <w:semiHidden/>
    <w:unhideWhenUsed/>
    <w:rsid w:val="0030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F26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A7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____Microsoft_Office_Word2.docx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Office_Word8.docx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_________Microsoft_Office_Word5.doc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Office_Word4.docx"/><Relationship Id="rId20" Type="http://schemas.openxmlformats.org/officeDocument/2006/relationships/package" Target="embeddings/_________Microsoft_Office_Word7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1.doc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3.docx"/><Relationship Id="rId23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package" Target="embeddings/_________Microsoft_Office_Word6.docx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B667-0CBB-45FF-A4A2-C9AD27AD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6890</Words>
  <Characters>39275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2019-09-02T13:11:00Z</dcterms:created>
  <dcterms:modified xsi:type="dcterms:W3CDTF">2019-09-02T13:11:00Z</dcterms:modified>
</cp:coreProperties>
</file>