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112" w:rsidRDefault="00E96112" w:rsidP="00F820A7">
      <w:pPr>
        <w:widowControl w:val="0"/>
        <w:autoSpaceDE w:val="0"/>
        <w:autoSpaceDN w:val="0"/>
        <w:adjustRightInd w:val="0"/>
        <w:rPr>
          <w:sz w:val="2"/>
        </w:rPr>
      </w:pPr>
      <w:r>
        <w:rPr>
          <w:sz w:val="2"/>
        </w:rPr>
        <w:br w:type="textWrapping" w:clear="all"/>
      </w:r>
    </w:p>
    <w:p w:rsidR="00F820A7" w:rsidRPr="00A81BF5" w:rsidRDefault="00FE2D32" w:rsidP="00F820A7">
      <w:pPr>
        <w:ind w:hanging="1"/>
        <w:jc w:val="center"/>
        <w:rPr>
          <w:b/>
          <w:sz w:val="28"/>
          <w:szCs w:val="28"/>
        </w:rPr>
      </w:pPr>
      <w:bookmarkStart w:id="0" w:name="_Toc384221441"/>
      <w:r w:rsidRPr="00A81BF5">
        <w:rPr>
          <w:b/>
          <w:sz w:val="28"/>
          <w:szCs w:val="28"/>
        </w:rPr>
        <w:t xml:space="preserve">План – задание </w:t>
      </w:r>
    </w:p>
    <w:p w:rsidR="00A81BF5" w:rsidRDefault="00B21B8D" w:rsidP="00F800C8">
      <w:pPr>
        <w:ind w:hanging="1"/>
        <w:jc w:val="center"/>
        <w:rPr>
          <w:b/>
          <w:sz w:val="28"/>
          <w:szCs w:val="28"/>
        </w:rPr>
      </w:pPr>
      <w:r w:rsidRPr="00A81BF5">
        <w:rPr>
          <w:b/>
          <w:sz w:val="28"/>
          <w:szCs w:val="28"/>
        </w:rPr>
        <w:t xml:space="preserve">осуществления </w:t>
      </w:r>
      <w:r w:rsidR="00503FD3" w:rsidRPr="00A81BF5">
        <w:rPr>
          <w:b/>
          <w:sz w:val="28"/>
          <w:szCs w:val="28"/>
        </w:rPr>
        <w:t xml:space="preserve">мониторинга </w:t>
      </w:r>
      <w:bookmarkEnd w:id="0"/>
      <w:r w:rsidR="00A81BF5" w:rsidRPr="00A81BF5">
        <w:rPr>
          <w:b/>
          <w:sz w:val="28"/>
          <w:szCs w:val="28"/>
        </w:rPr>
        <w:t>организации и проведения пробного экзамена, предусмо</w:t>
      </w:r>
      <w:r w:rsidR="00A81BF5">
        <w:rPr>
          <w:b/>
          <w:sz w:val="28"/>
          <w:szCs w:val="28"/>
        </w:rPr>
        <w:t xml:space="preserve">тренного единым расписанием ЕГЭ </w:t>
      </w:r>
      <w:r w:rsidR="00A81BF5" w:rsidRPr="00A81BF5">
        <w:rPr>
          <w:b/>
          <w:sz w:val="28"/>
          <w:szCs w:val="28"/>
        </w:rPr>
        <w:t>в пунктах проведения экзамена</w:t>
      </w:r>
      <w:r w:rsidR="00F800C8">
        <w:rPr>
          <w:b/>
          <w:sz w:val="28"/>
          <w:szCs w:val="28"/>
        </w:rPr>
        <w:t xml:space="preserve"> </w:t>
      </w:r>
      <w:r w:rsidR="00A81BF5">
        <w:rPr>
          <w:b/>
          <w:sz w:val="28"/>
          <w:szCs w:val="28"/>
        </w:rPr>
        <w:t>Ленинградской области</w:t>
      </w:r>
    </w:p>
    <w:p w:rsidR="00A81BF5" w:rsidRPr="00A81BF5" w:rsidRDefault="00A81BF5" w:rsidP="00A81BF5">
      <w:pPr>
        <w:ind w:hanging="1"/>
        <w:jc w:val="center"/>
        <w:rPr>
          <w:b/>
        </w:rPr>
      </w:pPr>
      <w:r w:rsidRPr="00A81BF5">
        <w:rPr>
          <w:b/>
          <w:bCs/>
          <w:color w:val="000000" w:themeColor="text1"/>
        </w:rPr>
        <w:t>(в соответствии с письм</w:t>
      </w:r>
      <w:r w:rsidR="00F14168">
        <w:rPr>
          <w:b/>
          <w:bCs/>
          <w:color w:val="000000" w:themeColor="text1"/>
        </w:rPr>
        <w:t>ами</w:t>
      </w:r>
      <w:r w:rsidRPr="00A81BF5">
        <w:rPr>
          <w:b/>
          <w:bCs/>
          <w:color w:val="000000" w:themeColor="text1"/>
        </w:rPr>
        <w:t xml:space="preserve"> </w:t>
      </w:r>
      <w:r w:rsidRPr="00A81BF5">
        <w:rPr>
          <w:b/>
        </w:rPr>
        <w:t xml:space="preserve">Федеральной службы по надзору в сфере образования от </w:t>
      </w:r>
      <w:r w:rsidR="00F14168">
        <w:rPr>
          <w:b/>
        </w:rPr>
        <w:t xml:space="preserve">01.06.2020 № 02-32, </w:t>
      </w:r>
      <w:r w:rsidRPr="00A81BF5">
        <w:rPr>
          <w:b/>
        </w:rPr>
        <w:t>05.06.2020 № 02-35)</w:t>
      </w:r>
    </w:p>
    <w:p w:rsidR="00A81BF5" w:rsidRPr="00C30AC4" w:rsidRDefault="00A81BF5" w:rsidP="0011515C">
      <w:pPr>
        <w:rPr>
          <w:b/>
          <w:sz w:val="28"/>
          <w:szCs w:val="28"/>
        </w:rPr>
      </w:pPr>
    </w:p>
    <w:tbl>
      <w:tblPr>
        <w:tblStyle w:val="a6"/>
        <w:tblW w:w="15593" w:type="dxa"/>
        <w:tblInd w:w="-459" w:type="dxa"/>
        <w:tblLook w:val="04A0" w:firstRow="1" w:lastRow="0" w:firstColumn="1" w:lastColumn="0" w:noHBand="0" w:noVBand="1"/>
      </w:tblPr>
      <w:tblGrid>
        <w:gridCol w:w="15593"/>
      </w:tblGrid>
      <w:tr w:rsidR="00FE2D32" w:rsidTr="0064125F">
        <w:trPr>
          <w:trHeight w:val="357"/>
        </w:trPr>
        <w:tc>
          <w:tcPr>
            <w:tcW w:w="15593" w:type="dxa"/>
          </w:tcPr>
          <w:p w:rsidR="00FE2D32" w:rsidRDefault="00FE2D32" w:rsidP="00420F1A">
            <w:pPr>
              <w:jc w:val="center"/>
              <w:rPr>
                <w:b/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FE2D32" w:rsidRPr="00C15327" w:rsidTr="0064125F">
        <w:trPr>
          <w:trHeight w:val="357"/>
        </w:trPr>
        <w:tc>
          <w:tcPr>
            <w:tcW w:w="15593" w:type="dxa"/>
          </w:tcPr>
          <w:p w:rsidR="00FE2D32" w:rsidRPr="00C15327" w:rsidRDefault="00FE2D32" w:rsidP="00420F1A">
            <w:pPr>
              <w:jc w:val="center"/>
              <w:rPr>
                <w:i/>
              </w:rPr>
            </w:pPr>
            <w:r w:rsidRPr="00C15327">
              <w:rPr>
                <w:i/>
              </w:rPr>
              <w:t>ФИО специалиста полностью</w:t>
            </w:r>
          </w:p>
        </w:tc>
      </w:tr>
    </w:tbl>
    <w:p w:rsidR="00FE2D32" w:rsidRPr="00C15327" w:rsidRDefault="00FE2D32" w:rsidP="00FE2D32">
      <w:pPr>
        <w:jc w:val="center"/>
        <w:rPr>
          <w:b/>
        </w:rPr>
      </w:pPr>
      <w:r w:rsidRPr="00C15327">
        <w:rPr>
          <w:b/>
        </w:rPr>
        <w:t>Информация по объекту наблюдения</w:t>
      </w:r>
    </w:p>
    <w:tbl>
      <w:tblPr>
        <w:tblStyle w:val="a6"/>
        <w:tblW w:w="15593" w:type="dxa"/>
        <w:tblInd w:w="-459" w:type="dxa"/>
        <w:tblLook w:val="04A0" w:firstRow="1" w:lastRow="0" w:firstColumn="1" w:lastColumn="0" w:noHBand="0" w:noVBand="1"/>
      </w:tblPr>
      <w:tblGrid>
        <w:gridCol w:w="2552"/>
        <w:gridCol w:w="13041"/>
      </w:tblGrid>
      <w:tr w:rsidR="00FE2D32" w:rsidRPr="00C15327" w:rsidTr="0064125F">
        <w:trPr>
          <w:trHeight w:val="430"/>
        </w:trPr>
        <w:tc>
          <w:tcPr>
            <w:tcW w:w="2552" w:type="dxa"/>
            <w:vAlign w:val="center"/>
          </w:tcPr>
          <w:p w:rsidR="00FE2D32" w:rsidRPr="00C15327" w:rsidRDefault="00FE2D32" w:rsidP="00A81BF5">
            <w:pPr>
              <w:jc w:val="center"/>
              <w:rPr>
                <w:b/>
              </w:rPr>
            </w:pPr>
            <w:r w:rsidRPr="00C15327">
              <w:rPr>
                <w:b/>
              </w:rPr>
              <w:t xml:space="preserve">Дата </w:t>
            </w:r>
            <w:r w:rsidR="00A81BF5">
              <w:rPr>
                <w:b/>
              </w:rPr>
              <w:t>мониторинга</w:t>
            </w:r>
          </w:p>
        </w:tc>
        <w:tc>
          <w:tcPr>
            <w:tcW w:w="13041" w:type="dxa"/>
            <w:vAlign w:val="center"/>
          </w:tcPr>
          <w:p w:rsidR="00FE2D32" w:rsidRPr="00C15327" w:rsidRDefault="00FE2D32" w:rsidP="005418BB">
            <w:pPr>
              <w:spacing w:line="276" w:lineRule="auto"/>
              <w:rPr>
                <w:b/>
              </w:rPr>
            </w:pPr>
          </w:p>
        </w:tc>
      </w:tr>
      <w:tr w:rsidR="00FE2D32" w:rsidRPr="00C15327" w:rsidTr="0064125F">
        <w:trPr>
          <w:trHeight w:val="430"/>
        </w:trPr>
        <w:tc>
          <w:tcPr>
            <w:tcW w:w="2552" w:type="dxa"/>
            <w:vAlign w:val="center"/>
          </w:tcPr>
          <w:p w:rsidR="00C52180" w:rsidRDefault="00FE2D32" w:rsidP="00420F1A">
            <w:pPr>
              <w:jc w:val="center"/>
              <w:rPr>
                <w:b/>
              </w:rPr>
            </w:pPr>
            <w:r w:rsidRPr="00C15327">
              <w:rPr>
                <w:b/>
              </w:rPr>
              <w:t xml:space="preserve">Наименование </w:t>
            </w:r>
          </w:p>
          <w:p w:rsidR="00FE2D32" w:rsidRPr="00C15327" w:rsidRDefault="00C52180" w:rsidP="00420F1A">
            <w:pPr>
              <w:jc w:val="center"/>
              <w:rPr>
                <w:b/>
              </w:rPr>
            </w:pPr>
            <w:r>
              <w:rPr>
                <w:b/>
              </w:rPr>
              <w:t>ОО-</w:t>
            </w:r>
            <w:r w:rsidR="00FE2D32" w:rsidRPr="00C15327">
              <w:rPr>
                <w:b/>
              </w:rPr>
              <w:t>ППЭ</w:t>
            </w:r>
          </w:p>
        </w:tc>
        <w:tc>
          <w:tcPr>
            <w:tcW w:w="13041" w:type="dxa"/>
            <w:vAlign w:val="center"/>
          </w:tcPr>
          <w:p w:rsidR="00FE2D32" w:rsidRPr="00DA1367" w:rsidRDefault="00FE2D32" w:rsidP="00ED4881">
            <w:pPr>
              <w:spacing w:line="276" w:lineRule="auto"/>
              <w:jc w:val="center"/>
              <w:rPr>
                <w:b/>
              </w:rPr>
            </w:pPr>
          </w:p>
        </w:tc>
      </w:tr>
      <w:tr w:rsidR="00FE2D32" w:rsidRPr="00C15327" w:rsidTr="0064125F">
        <w:trPr>
          <w:trHeight w:val="204"/>
        </w:trPr>
        <w:tc>
          <w:tcPr>
            <w:tcW w:w="2552" w:type="dxa"/>
            <w:vAlign w:val="center"/>
          </w:tcPr>
          <w:p w:rsidR="00FE2D32" w:rsidRPr="00C15327" w:rsidRDefault="00FE2D32" w:rsidP="00420F1A">
            <w:pPr>
              <w:jc w:val="center"/>
              <w:rPr>
                <w:b/>
              </w:rPr>
            </w:pPr>
            <w:r w:rsidRPr="00C15327">
              <w:rPr>
                <w:b/>
              </w:rPr>
              <w:t>Код ППЭ</w:t>
            </w:r>
          </w:p>
        </w:tc>
        <w:tc>
          <w:tcPr>
            <w:tcW w:w="13041" w:type="dxa"/>
            <w:vAlign w:val="center"/>
          </w:tcPr>
          <w:p w:rsidR="00FE2D32" w:rsidRPr="005418BB" w:rsidRDefault="00FE2D32" w:rsidP="00DA1367">
            <w:pPr>
              <w:spacing w:line="276" w:lineRule="auto"/>
              <w:rPr>
                <w:b/>
              </w:rPr>
            </w:pPr>
          </w:p>
        </w:tc>
      </w:tr>
      <w:tr w:rsidR="00FE2D32" w:rsidRPr="00C15327" w:rsidTr="0064125F">
        <w:trPr>
          <w:trHeight w:val="430"/>
        </w:trPr>
        <w:tc>
          <w:tcPr>
            <w:tcW w:w="2552" w:type="dxa"/>
            <w:vAlign w:val="center"/>
          </w:tcPr>
          <w:p w:rsidR="00DF005A" w:rsidRDefault="00FE2D32" w:rsidP="00420F1A">
            <w:pPr>
              <w:jc w:val="center"/>
              <w:rPr>
                <w:b/>
              </w:rPr>
            </w:pPr>
            <w:r w:rsidRPr="00C15327">
              <w:rPr>
                <w:b/>
              </w:rPr>
              <w:t xml:space="preserve">ФИО </w:t>
            </w:r>
          </w:p>
          <w:p w:rsidR="00FE2D32" w:rsidRPr="00C15327" w:rsidRDefault="00FE2D32" w:rsidP="00420F1A">
            <w:pPr>
              <w:jc w:val="center"/>
              <w:rPr>
                <w:b/>
              </w:rPr>
            </w:pPr>
            <w:r w:rsidRPr="00C15327">
              <w:rPr>
                <w:b/>
              </w:rPr>
              <w:t>руководителя ППЭ</w:t>
            </w:r>
          </w:p>
        </w:tc>
        <w:tc>
          <w:tcPr>
            <w:tcW w:w="13041" w:type="dxa"/>
            <w:vAlign w:val="center"/>
          </w:tcPr>
          <w:p w:rsidR="00FE2D32" w:rsidRPr="005418BB" w:rsidRDefault="00FE2D32" w:rsidP="005418BB">
            <w:pPr>
              <w:spacing w:line="276" w:lineRule="auto"/>
              <w:rPr>
                <w:b/>
              </w:rPr>
            </w:pPr>
          </w:p>
        </w:tc>
      </w:tr>
      <w:tr w:rsidR="00FE2D32" w:rsidRPr="00C15327" w:rsidTr="0064125F">
        <w:trPr>
          <w:trHeight w:val="430"/>
        </w:trPr>
        <w:tc>
          <w:tcPr>
            <w:tcW w:w="2552" w:type="dxa"/>
            <w:vAlign w:val="center"/>
          </w:tcPr>
          <w:p w:rsidR="0065148C" w:rsidRPr="00C15327" w:rsidRDefault="00FE2D32" w:rsidP="0065148C">
            <w:pPr>
              <w:jc w:val="center"/>
              <w:rPr>
                <w:b/>
              </w:rPr>
            </w:pPr>
            <w:r w:rsidRPr="00C15327">
              <w:rPr>
                <w:b/>
              </w:rPr>
              <w:t>Кол-во аудиторий</w:t>
            </w:r>
          </w:p>
        </w:tc>
        <w:tc>
          <w:tcPr>
            <w:tcW w:w="13041" w:type="dxa"/>
            <w:vAlign w:val="center"/>
          </w:tcPr>
          <w:p w:rsidR="00FE2D32" w:rsidRPr="00C15327" w:rsidRDefault="00FE2D32" w:rsidP="00DA1367">
            <w:pPr>
              <w:spacing w:line="276" w:lineRule="auto"/>
              <w:rPr>
                <w:b/>
              </w:rPr>
            </w:pPr>
          </w:p>
        </w:tc>
      </w:tr>
    </w:tbl>
    <w:p w:rsidR="00FE2D32" w:rsidRPr="00C15327" w:rsidRDefault="00FE2D32" w:rsidP="00FE2D32">
      <w:pPr>
        <w:jc w:val="center"/>
        <w:rPr>
          <w:b/>
        </w:rPr>
      </w:pPr>
    </w:p>
    <w:tbl>
      <w:tblPr>
        <w:tblStyle w:val="a6"/>
        <w:tblW w:w="15452" w:type="dxa"/>
        <w:tblInd w:w="-36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10773"/>
        <w:gridCol w:w="1418"/>
        <w:gridCol w:w="2693"/>
      </w:tblGrid>
      <w:tr w:rsidR="0080311A" w:rsidRPr="00C15327" w:rsidTr="0065148C">
        <w:trPr>
          <w:trHeight w:val="607"/>
        </w:trPr>
        <w:tc>
          <w:tcPr>
            <w:tcW w:w="568" w:type="dxa"/>
          </w:tcPr>
          <w:p w:rsidR="0080311A" w:rsidRPr="00C15327" w:rsidRDefault="0080311A" w:rsidP="00420F1A"/>
        </w:tc>
        <w:tc>
          <w:tcPr>
            <w:tcW w:w="10773" w:type="dxa"/>
          </w:tcPr>
          <w:p w:rsidR="0080311A" w:rsidRPr="00C15327" w:rsidRDefault="0080311A" w:rsidP="00420F1A">
            <w:pPr>
              <w:jc w:val="center"/>
            </w:pPr>
            <w:r w:rsidRPr="00C15327">
              <w:t>Предмет проверки</w:t>
            </w:r>
          </w:p>
        </w:tc>
        <w:tc>
          <w:tcPr>
            <w:tcW w:w="1418" w:type="dxa"/>
          </w:tcPr>
          <w:p w:rsidR="008C1D60" w:rsidRPr="00120131" w:rsidRDefault="0080311A" w:rsidP="00420F1A">
            <w:pPr>
              <w:jc w:val="center"/>
              <w:rPr>
                <w:sz w:val="20"/>
                <w:szCs w:val="20"/>
              </w:rPr>
            </w:pPr>
            <w:r w:rsidRPr="00120131">
              <w:rPr>
                <w:sz w:val="20"/>
                <w:szCs w:val="20"/>
              </w:rPr>
              <w:t>соответствует/</w:t>
            </w:r>
          </w:p>
          <w:p w:rsidR="0080311A" w:rsidRPr="00C15327" w:rsidRDefault="0080311A" w:rsidP="00420F1A">
            <w:pPr>
              <w:jc w:val="center"/>
            </w:pPr>
            <w:r w:rsidRPr="00120131">
              <w:rPr>
                <w:sz w:val="20"/>
                <w:szCs w:val="20"/>
              </w:rPr>
              <w:t>не соответствует</w:t>
            </w:r>
          </w:p>
        </w:tc>
        <w:tc>
          <w:tcPr>
            <w:tcW w:w="2693" w:type="dxa"/>
          </w:tcPr>
          <w:p w:rsidR="0080311A" w:rsidRPr="00C15327" w:rsidRDefault="0080311A" w:rsidP="00420F1A">
            <w:pPr>
              <w:jc w:val="center"/>
            </w:pPr>
            <w:r w:rsidRPr="00C15327">
              <w:t>Примечание</w:t>
            </w:r>
          </w:p>
        </w:tc>
      </w:tr>
      <w:tr w:rsidR="00DF005A" w:rsidRPr="004C69DE" w:rsidTr="0065148C">
        <w:trPr>
          <w:trHeight w:val="607"/>
        </w:trPr>
        <w:tc>
          <w:tcPr>
            <w:tcW w:w="568" w:type="dxa"/>
          </w:tcPr>
          <w:p w:rsidR="00DF005A" w:rsidRPr="004C69DE" w:rsidRDefault="004C69DE" w:rsidP="00420F1A">
            <w:pPr>
              <w:rPr>
                <w:b/>
              </w:rPr>
            </w:pPr>
            <w:r w:rsidRPr="004C69DE">
              <w:rPr>
                <w:b/>
              </w:rPr>
              <w:t>1</w:t>
            </w:r>
          </w:p>
        </w:tc>
        <w:tc>
          <w:tcPr>
            <w:tcW w:w="10773" w:type="dxa"/>
          </w:tcPr>
          <w:p w:rsidR="00D82A27" w:rsidRPr="00D82A27" w:rsidRDefault="004C69DE" w:rsidP="00D82A27">
            <w:pPr>
              <w:rPr>
                <w:b/>
              </w:rPr>
            </w:pPr>
            <w:r w:rsidRPr="00D82A27">
              <w:rPr>
                <w:b/>
              </w:rPr>
              <w:t xml:space="preserve">Наличие </w:t>
            </w:r>
            <w:r w:rsidR="00D82A27">
              <w:rPr>
                <w:b/>
              </w:rPr>
              <w:t>согласно ра</w:t>
            </w:r>
            <w:r w:rsidR="00D82A27" w:rsidRPr="00D82A27">
              <w:rPr>
                <w:b/>
              </w:rPr>
              <w:t>споряжени</w:t>
            </w:r>
            <w:r w:rsidR="00D82A27">
              <w:rPr>
                <w:b/>
              </w:rPr>
              <w:t>ю</w:t>
            </w:r>
            <w:r w:rsidR="00D82A27" w:rsidRPr="00D82A27">
              <w:rPr>
                <w:b/>
              </w:rPr>
              <w:t xml:space="preserve"> </w:t>
            </w:r>
            <w:r w:rsidR="00D82A27">
              <w:rPr>
                <w:b/>
              </w:rPr>
              <w:t xml:space="preserve">КОПО ЛО </w:t>
            </w:r>
            <w:r w:rsidR="00D82A27" w:rsidRPr="00D82A27">
              <w:rPr>
                <w:b/>
              </w:rPr>
              <w:t>о мониторинге</w:t>
            </w:r>
            <w:r w:rsidR="00D82A27">
              <w:rPr>
                <w:b/>
              </w:rPr>
              <w:t xml:space="preserve"> готовности ППЭ от </w:t>
            </w:r>
            <w:r w:rsidR="00D82A27" w:rsidRPr="00D82A27">
              <w:rPr>
                <w:b/>
              </w:rPr>
              <w:t>17</w:t>
            </w:r>
            <w:r w:rsidR="00D82A27">
              <w:rPr>
                <w:b/>
              </w:rPr>
              <w:t>.06.</w:t>
            </w:r>
            <w:r w:rsidR="00D82A27" w:rsidRPr="00D82A27">
              <w:rPr>
                <w:b/>
              </w:rPr>
              <w:t>2020 № 1037-р</w:t>
            </w:r>
          </w:p>
          <w:p w:rsidR="00D82A27" w:rsidRDefault="00D82A27" w:rsidP="00D82A27">
            <w:pPr>
              <w:pStyle w:val="a7"/>
              <w:numPr>
                <w:ilvl w:val="0"/>
                <w:numId w:val="14"/>
              </w:numPr>
              <w:tabs>
                <w:tab w:val="left" w:pos="369"/>
              </w:tabs>
              <w:ind w:left="85" w:firstLine="0"/>
            </w:pPr>
            <w:r w:rsidRPr="00D82A27">
              <w:t>Протокол</w:t>
            </w:r>
            <w:r>
              <w:t>а</w:t>
            </w:r>
            <w:r w:rsidRPr="00D82A27">
              <w:t xml:space="preserve"> готовности № 1 пункта проведения единого государственного экзамена</w:t>
            </w:r>
          </w:p>
          <w:p w:rsidR="00D82A27" w:rsidRPr="00D82A27" w:rsidRDefault="00D82A27" w:rsidP="00D82A27">
            <w:pPr>
              <w:pStyle w:val="a7"/>
              <w:numPr>
                <w:ilvl w:val="0"/>
                <w:numId w:val="14"/>
              </w:numPr>
              <w:tabs>
                <w:tab w:val="left" w:pos="369"/>
              </w:tabs>
              <w:ind w:left="85" w:firstLine="0"/>
            </w:pPr>
            <w:r w:rsidRPr="00D82A27">
              <w:t>Протокол готовности  № 2</w:t>
            </w:r>
            <w:r>
              <w:t xml:space="preserve"> </w:t>
            </w:r>
            <w:r w:rsidRPr="00D82A27">
              <w:t>пункта проведения единого государственного экзамена</w:t>
            </w:r>
            <w:r>
              <w:t xml:space="preserve"> </w:t>
            </w:r>
            <w:r w:rsidRPr="00D82A27">
              <w:t xml:space="preserve">в условиях распространения новой </w:t>
            </w:r>
            <w:proofErr w:type="spellStart"/>
            <w:r w:rsidRPr="00D82A27">
              <w:t>коронавирусной</w:t>
            </w:r>
            <w:proofErr w:type="spellEnd"/>
            <w:r w:rsidRPr="00D82A27">
              <w:t xml:space="preserve"> инфекции (COVID-19)</w:t>
            </w:r>
          </w:p>
          <w:p w:rsidR="00D82A27" w:rsidRPr="004C69DE" w:rsidRDefault="00D82A27" w:rsidP="00D82A27">
            <w:pPr>
              <w:rPr>
                <w:b/>
              </w:rPr>
            </w:pPr>
          </w:p>
        </w:tc>
        <w:tc>
          <w:tcPr>
            <w:tcW w:w="1418" w:type="dxa"/>
          </w:tcPr>
          <w:p w:rsidR="00DF005A" w:rsidRPr="004C69DE" w:rsidRDefault="00DF005A" w:rsidP="00420F1A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DF005A" w:rsidRPr="004C69DE" w:rsidRDefault="00DF005A" w:rsidP="00420F1A">
            <w:pPr>
              <w:jc w:val="center"/>
              <w:rPr>
                <w:b/>
              </w:rPr>
            </w:pPr>
          </w:p>
        </w:tc>
      </w:tr>
      <w:tr w:rsidR="00DF005A" w:rsidRPr="008C3F4D" w:rsidTr="0065148C">
        <w:trPr>
          <w:trHeight w:val="607"/>
        </w:trPr>
        <w:tc>
          <w:tcPr>
            <w:tcW w:w="568" w:type="dxa"/>
          </w:tcPr>
          <w:p w:rsidR="00DF005A" w:rsidRPr="008C3F4D" w:rsidRDefault="0064125F" w:rsidP="00420F1A">
            <w:pPr>
              <w:rPr>
                <w:b/>
              </w:rPr>
            </w:pPr>
            <w:r w:rsidRPr="008C3F4D">
              <w:rPr>
                <w:b/>
              </w:rPr>
              <w:t>2</w:t>
            </w:r>
          </w:p>
        </w:tc>
        <w:tc>
          <w:tcPr>
            <w:tcW w:w="10773" w:type="dxa"/>
          </w:tcPr>
          <w:p w:rsidR="008C3F4D" w:rsidRPr="008C3F4D" w:rsidRDefault="004C69DE" w:rsidP="008C3F4D">
            <w:pPr>
              <w:pStyle w:val="ConsPlusNormal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8C3F4D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Присутствие перечня лиц, привлекаемых к проведению ЕГЭ в ППЭ</w:t>
            </w:r>
            <w:r w:rsidR="008C3F4D" w:rsidRPr="008C3F4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C3F4D" w:rsidRPr="008C3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3F4D" w:rsidRPr="008C3F4D" w:rsidRDefault="008C3F4D" w:rsidP="008C3F4D">
            <w:pPr>
              <w:pStyle w:val="ConsPlusNormal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8C3F4D">
              <w:rPr>
                <w:rFonts w:ascii="Times New Roman" w:hAnsi="Times New Roman" w:cs="Times New Roman"/>
                <w:sz w:val="24"/>
                <w:szCs w:val="24"/>
              </w:rPr>
              <w:t>К организации и проведению пробного экзамена привлекаются:</w:t>
            </w:r>
          </w:p>
          <w:p w:rsidR="008C3F4D" w:rsidRPr="008C3F4D" w:rsidRDefault="008C3F4D" w:rsidP="008C3F4D">
            <w:pPr>
              <w:pStyle w:val="ConsPlusNormal"/>
              <w:numPr>
                <w:ilvl w:val="0"/>
                <w:numId w:val="13"/>
              </w:numPr>
              <w:tabs>
                <w:tab w:val="left" w:pos="369"/>
              </w:tabs>
              <w:ind w:left="8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F4D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организации, осуществляющей образовательную деятельность, в поме</w:t>
            </w:r>
            <w:r w:rsidR="00C4203B">
              <w:rPr>
                <w:rFonts w:ascii="Times New Roman" w:hAnsi="Times New Roman" w:cs="Times New Roman"/>
                <w:sz w:val="24"/>
                <w:szCs w:val="24"/>
              </w:rPr>
              <w:t>щениях которой организован ППЭ (</w:t>
            </w:r>
            <w:r w:rsidRPr="008C3F4D">
              <w:rPr>
                <w:rFonts w:ascii="Times New Roman" w:hAnsi="Times New Roman" w:cs="Times New Roman"/>
                <w:sz w:val="24"/>
                <w:szCs w:val="24"/>
              </w:rPr>
              <w:t>уполномоченное им лицо</w:t>
            </w:r>
            <w:r w:rsidR="00C420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C3F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C3F4D" w:rsidRPr="008C3F4D" w:rsidRDefault="008C3F4D" w:rsidP="008C3F4D">
            <w:pPr>
              <w:pStyle w:val="ConsPlusNormal"/>
              <w:numPr>
                <w:ilvl w:val="0"/>
                <w:numId w:val="13"/>
              </w:numPr>
              <w:tabs>
                <w:tab w:val="left" w:pos="369"/>
              </w:tabs>
              <w:ind w:left="8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F4D">
              <w:rPr>
                <w:rFonts w:ascii="Times New Roman" w:hAnsi="Times New Roman" w:cs="Times New Roman"/>
                <w:sz w:val="24"/>
                <w:szCs w:val="24"/>
              </w:rPr>
              <w:t>руководитель ППЭ</w:t>
            </w:r>
          </w:p>
          <w:p w:rsidR="008C3F4D" w:rsidRPr="008C3F4D" w:rsidRDefault="008C3F4D" w:rsidP="008C3F4D">
            <w:pPr>
              <w:pStyle w:val="ConsPlusNormal"/>
              <w:numPr>
                <w:ilvl w:val="0"/>
                <w:numId w:val="13"/>
              </w:numPr>
              <w:tabs>
                <w:tab w:val="left" w:pos="369"/>
              </w:tabs>
              <w:ind w:left="8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F4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организаторы ППЭ, </w:t>
            </w:r>
          </w:p>
          <w:p w:rsidR="008C3F4D" w:rsidRPr="008C3F4D" w:rsidRDefault="008C3F4D" w:rsidP="008C3F4D">
            <w:pPr>
              <w:pStyle w:val="ConsPlusNormal"/>
              <w:numPr>
                <w:ilvl w:val="0"/>
                <w:numId w:val="13"/>
              </w:numPr>
              <w:tabs>
                <w:tab w:val="left" w:pos="369"/>
              </w:tabs>
              <w:ind w:left="8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F4D">
              <w:rPr>
                <w:rFonts w:ascii="Times New Roman" w:hAnsi="Times New Roman" w:cs="Times New Roman"/>
                <w:sz w:val="24"/>
                <w:szCs w:val="24"/>
              </w:rPr>
              <w:t xml:space="preserve">члены ГЭК, </w:t>
            </w:r>
          </w:p>
          <w:p w:rsidR="008C3F4D" w:rsidRPr="008C3F4D" w:rsidRDefault="008C3F4D" w:rsidP="008C3F4D">
            <w:pPr>
              <w:pStyle w:val="ConsPlusNormal"/>
              <w:numPr>
                <w:ilvl w:val="0"/>
                <w:numId w:val="13"/>
              </w:numPr>
              <w:tabs>
                <w:tab w:val="left" w:pos="369"/>
              </w:tabs>
              <w:ind w:left="8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F4D">
              <w:rPr>
                <w:rFonts w:ascii="Times New Roman" w:hAnsi="Times New Roman" w:cs="Times New Roman"/>
                <w:sz w:val="24"/>
                <w:szCs w:val="24"/>
              </w:rPr>
              <w:t>технические специалисты по работе с программным обеспечением</w:t>
            </w:r>
          </w:p>
          <w:p w:rsidR="00DF005A" w:rsidRPr="008C3F4D" w:rsidRDefault="00DF005A" w:rsidP="004C69DE">
            <w:pPr>
              <w:rPr>
                <w:b/>
              </w:rPr>
            </w:pPr>
          </w:p>
        </w:tc>
        <w:tc>
          <w:tcPr>
            <w:tcW w:w="1418" w:type="dxa"/>
          </w:tcPr>
          <w:p w:rsidR="00DF005A" w:rsidRPr="008C3F4D" w:rsidRDefault="00DF005A" w:rsidP="00420F1A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DF005A" w:rsidRPr="008C3F4D" w:rsidRDefault="008C3F4D" w:rsidP="00420F1A">
            <w:pPr>
              <w:jc w:val="center"/>
              <w:rPr>
                <w:b/>
              </w:rPr>
            </w:pPr>
            <w:r w:rsidRPr="00D55890">
              <w:rPr>
                <w:sz w:val="20"/>
                <w:szCs w:val="20"/>
              </w:rPr>
              <w:t xml:space="preserve">Проверяется по ведомости ППЭ-07 «Список работников ППЭ и общественных наблюдателей» - </w:t>
            </w:r>
            <w:r w:rsidRPr="00D55890">
              <w:rPr>
                <w:b/>
                <w:sz w:val="20"/>
                <w:szCs w:val="20"/>
              </w:rPr>
              <w:t>отметка о явке сотрудников ППЭ</w:t>
            </w:r>
          </w:p>
        </w:tc>
      </w:tr>
      <w:tr w:rsidR="001F1BBB" w:rsidRPr="008C3F4D" w:rsidTr="0065148C">
        <w:trPr>
          <w:trHeight w:val="607"/>
        </w:trPr>
        <w:tc>
          <w:tcPr>
            <w:tcW w:w="568" w:type="dxa"/>
          </w:tcPr>
          <w:p w:rsidR="001F1BBB" w:rsidRPr="008C3F4D" w:rsidRDefault="001F1BBB" w:rsidP="00420F1A"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10773" w:type="dxa"/>
          </w:tcPr>
          <w:p w:rsidR="001F1BBB" w:rsidRPr="00441E6C" w:rsidRDefault="001F1BBB" w:rsidP="001F1B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 </w:t>
            </w:r>
            <w:r w:rsidRPr="00441E6C">
              <w:rPr>
                <w:rFonts w:ascii="Times New Roman" w:hAnsi="Times New Roman" w:cs="Times New Roman"/>
                <w:sz w:val="24"/>
                <w:szCs w:val="24"/>
              </w:rPr>
              <w:t>инструктаж лиц, привлекаемых к проведению экзаменов в ППЭ, по вопросам организации и проведения экзаменов в соответствии с санитарно-эпи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демиологическими рекомендациями</w:t>
            </w:r>
          </w:p>
          <w:p w:rsidR="001F1BBB" w:rsidRPr="008C3F4D" w:rsidRDefault="001F1BBB" w:rsidP="008C3F4D">
            <w:pPr>
              <w:pStyle w:val="ConsPlusNormal"/>
              <w:ind w:firstLine="2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F1BBB" w:rsidRPr="008C3F4D" w:rsidRDefault="001F1BBB" w:rsidP="00420F1A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1F1BBB" w:rsidRPr="00D55890" w:rsidRDefault="001F1BBB" w:rsidP="00420F1A">
            <w:pPr>
              <w:jc w:val="center"/>
              <w:rPr>
                <w:sz w:val="20"/>
                <w:szCs w:val="20"/>
              </w:rPr>
            </w:pPr>
          </w:p>
        </w:tc>
      </w:tr>
      <w:tr w:rsidR="00DF005A" w:rsidRPr="004C69DE" w:rsidTr="0065148C">
        <w:trPr>
          <w:trHeight w:val="607"/>
        </w:trPr>
        <w:tc>
          <w:tcPr>
            <w:tcW w:w="568" w:type="dxa"/>
          </w:tcPr>
          <w:p w:rsidR="00DF005A" w:rsidRPr="004C69DE" w:rsidRDefault="001F1BBB" w:rsidP="00F800C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773" w:type="dxa"/>
          </w:tcPr>
          <w:p w:rsidR="00DF005A" w:rsidRPr="004C69DE" w:rsidRDefault="000E37DC" w:rsidP="00F800C8">
            <w:pPr>
              <w:pStyle w:val="ConsPlusNormal"/>
              <w:rPr>
                <w:b/>
              </w:rPr>
            </w:pPr>
            <w:r w:rsidRPr="000E37D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8C3F4D" w:rsidRPr="000E37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беспечение ППЭ необходимыми средствами для проведения экзамена в соответствии с санитарно-эпидемиологическими рекомендациями </w:t>
            </w:r>
            <w:proofErr w:type="spellStart"/>
            <w:r w:rsidR="008C3F4D" w:rsidRPr="000E37DC">
              <w:rPr>
                <w:rFonts w:ascii="Times New Roman" w:hAnsi="Times New Roman" w:cs="Times New Roman"/>
                <w:b/>
                <w:sz w:val="24"/>
                <w:szCs w:val="24"/>
              </w:rPr>
              <w:t>Роспотребнадзора</w:t>
            </w:r>
            <w:proofErr w:type="spellEnd"/>
            <w:r w:rsidR="008C3F4D" w:rsidRPr="000E37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проведению экзаменов в условиях распространения новой </w:t>
            </w:r>
            <w:proofErr w:type="spellStart"/>
            <w:r w:rsidR="008C3F4D" w:rsidRPr="000E37DC">
              <w:rPr>
                <w:rFonts w:ascii="Times New Roman" w:hAnsi="Times New Roman" w:cs="Times New Roman"/>
                <w:b/>
                <w:sz w:val="24"/>
                <w:szCs w:val="24"/>
              </w:rPr>
              <w:t>кор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онавирусной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инфекции (COVID-19)</w:t>
            </w:r>
          </w:p>
        </w:tc>
        <w:tc>
          <w:tcPr>
            <w:tcW w:w="1418" w:type="dxa"/>
          </w:tcPr>
          <w:p w:rsidR="00DF005A" w:rsidRPr="004C69DE" w:rsidRDefault="00DF005A" w:rsidP="00F800C8">
            <w:pPr>
              <w:rPr>
                <w:b/>
              </w:rPr>
            </w:pPr>
          </w:p>
        </w:tc>
        <w:tc>
          <w:tcPr>
            <w:tcW w:w="2693" w:type="dxa"/>
          </w:tcPr>
          <w:p w:rsidR="00DF005A" w:rsidRPr="004C69DE" w:rsidRDefault="00DF005A" w:rsidP="00F800C8">
            <w:pPr>
              <w:rPr>
                <w:b/>
              </w:rPr>
            </w:pPr>
          </w:p>
        </w:tc>
      </w:tr>
      <w:tr w:rsidR="001514D0" w:rsidRPr="004C69DE" w:rsidTr="0065148C">
        <w:trPr>
          <w:trHeight w:val="70"/>
        </w:trPr>
        <w:tc>
          <w:tcPr>
            <w:tcW w:w="568" w:type="dxa"/>
            <w:vMerge w:val="restart"/>
          </w:tcPr>
          <w:p w:rsidR="001514D0" w:rsidRDefault="001514D0" w:rsidP="00F800C8">
            <w:pPr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10773" w:type="dxa"/>
          </w:tcPr>
          <w:p w:rsidR="001514D0" w:rsidRPr="000E37DC" w:rsidRDefault="001514D0" w:rsidP="001F1BBB">
            <w:pPr>
              <w:rPr>
                <w:b/>
              </w:rPr>
            </w:pPr>
            <w:r w:rsidRPr="007B74E3">
              <w:rPr>
                <w:b/>
              </w:rPr>
              <w:t xml:space="preserve">В ППЭ </w:t>
            </w:r>
            <w:r>
              <w:rPr>
                <w:b/>
              </w:rPr>
              <w:t>подготовлено (в наличии):</w:t>
            </w:r>
          </w:p>
        </w:tc>
        <w:tc>
          <w:tcPr>
            <w:tcW w:w="1418" w:type="dxa"/>
          </w:tcPr>
          <w:p w:rsidR="001514D0" w:rsidRPr="004C69DE" w:rsidRDefault="001514D0" w:rsidP="00F800C8">
            <w:pPr>
              <w:rPr>
                <w:b/>
              </w:rPr>
            </w:pPr>
          </w:p>
        </w:tc>
        <w:tc>
          <w:tcPr>
            <w:tcW w:w="2693" w:type="dxa"/>
          </w:tcPr>
          <w:p w:rsidR="001514D0" w:rsidRPr="00F14168" w:rsidRDefault="001514D0" w:rsidP="00F800C8">
            <w:pPr>
              <w:rPr>
                <w:b/>
                <w:sz w:val="20"/>
                <w:szCs w:val="20"/>
              </w:rPr>
            </w:pPr>
            <w:r w:rsidRPr="00F14168">
              <w:rPr>
                <w:sz w:val="20"/>
                <w:szCs w:val="20"/>
              </w:rPr>
              <w:t>Проверка наличия перечисленного оборудования и средств</w:t>
            </w:r>
          </w:p>
        </w:tc>
      </w:tr>
      <w:tr w:rsidR="001514D0" w:rsidRPr="004C69DE" w:rsidTr="0065148C">
        <w:trPr>
          <w:trHeight w:val="559"/>
        </w:trPr>
        <w:tc>
          <w:tcPr>
            <w:tcW w:w="568" w:type="dxa"/>
            <w:vMerge/>
          </w:tcPr>
          <w:p w:rsidR="001514D0" w:rsidRDefault="001514D0" w:rsidP="00F800C8">
            <w:pPr>
              <w:rPr>
                <w:b/>
              </w:rPr>
            </w:pPr>
          </w:p>
        </w:tc>
        <w:tc>
          <w:tcPr>
            <w:tcW w:w="10773" w:type="dxa"/>
          </w:tcPr>
          <w:p w:rsidR="001514D0" w:rsidRPr="008E2CB8" w:rsidRDefault="001514D0" w:rsidP="0089547B">
            <w:r>
              <w:t>Д</w:t>
            </w:r>
            <w:r w:rsidRPr="00D94965">
              <w:t>езинфицирующи</w:t>
            </w:r>
            <w:r>
              <w:t>е</w:t>
            </w:r>
            <w:r w:rsidRPr="00D94965">
              <w:t xml:space="preserve"> средств</w:t>
            </w:r>
            <w:r>
              <w:t>а</w:t>
            </w:r>
            <w:r w:rsidRPr="00D94965">
              <w:t xml:space="preserve"> </w:t>
            </w:r>
            <w:r>
              <w:t>для генеральной уборки помещений</w:t>
            </w:r>
            <w:r w:rsidRPr="00D94965">
              <w:t xml:space="preserve"> ППЭ</w:t>
            </w:r>
          </w:p>
        </w:tc>
        <w:tc>
          <w:tcPr>
            <w:tcW w:w="1418" w:type="dxa"/>
          </w:tcPr>
          <w:p w:rsidR="001514D0" w:rsidRPr="004C69DE" w:rsidRDefault="001514D0" w:rsidP="00F800C8">
            <w:pPr>
              <w:rPr>
                <w:b/>
              </w:rPr>
            </w:pPr>
          </w:p>
        </w:tc>
        <w:tc>
          <w:tcPr>
            <w:tcW w:w="2693" w:type="dxa"/>
          </w:tcPr>
          <w:p w:rsidR="001514D0" w:rsidRPr="001F1BBB" w:rsidRDefault="001514D0" w:rsidP="00F800C8"/>
        </w:tc>
      </w:tr>
      <w:tr w:rsidR="001514D0" w:rsidRPr="004C69DE" w:rsidTr="0065148C">
        <w:trPr>
          <w:trHeight w:val="407"/>
        </w:trPr>
        <w:tc>
          <w:tcPr>
            <w:tcW w:w="568" w:type="dxa"/>
            <w:vMerge/>
          </w:tcPr>
          <w:p w:rsidR="001514D0" w:rsidRDefault="001514D0" w:rsidP="00F800C8">
            <w:pPr>
              <w:rPr>
                <w:b/>
              </w:rPr>
            </w:pPr>
          </w:p>
        </w:tc>
        <w:tc>
          <w:tcPr>
            <w:tcW w:w="10773" w:type="dxa"/>
          </w:tcPr>
          <w:p w:rsidR="001514D0" w:rsidRPr="007B74E3" w:rsidRDefault="001514D0" w:rsidP="0089547B">
            <w:pPr>
              <w:rPr>
                <w:b/>
              </w:rPr>
            </w:pPr>
            <w:r>
              <w:t>Д</w:t>
            </w:r>
            <w:r w:rsidRPr="00D94965">
              <w:t>езинфицирующи</w:t>
            </w:r>
            <w:r>
              <w:t>е</w:t>
            </w:r>
            <w:r w:rsidRPr="00D94965">
              <w:t xml:space="preserve"> средств</w:t>
            </w:r>
            <w:r>
              <w:t>а</w:t>
            </w:r>
            <w:r w:rsidRPr="00D94965">
              <w:t xml:space="preserve"> </w:t>
            </w:r>
            <w:r>
              <w:t>(салфетки) для обработки компьютеров</w:t>
            </w:r>
          </w:p>
        </w:tc>
        <w:tc>
          <w:tcPr>
            <w:tcW w:w="1418" w:type="dxa"/>
          </w:tcPr>
          <w:p w:rsidR="001514D0" w:rsidRPr="004C69DE" w:rsidRDefault="001514D0" w:rsidP="00F800C8">
            <w:pPr>
              <w:rPr>
                <w:b/>
              </w:rPr>
            </w:pPr>
          </w:p>
        </w:tc>
        <w:tc>
          <w:tcPr>
            <w:tcW w:w="2693" w:type="dxa"/>
          </w:tcPr>
          <w:p w:rsidR="001514D0" w:rsidRPr="004C69DE" w:rsidRDefault="001514D0" w:rsidP="00F800C8">
            <w:pPr>
              <w:rPr>
                <w:b/>
              </w:rPr>
            </w:pPr>
          </w:p>
        </w:tc>
      </w:tr>
      <w:tr w:rsidR="001514D0" w:rsidRPr="004C69DE" w:rsidTr="0065148C">
        <w:trPr>
          <w:trHeight w:val="407"/>
        </w:trPr>
        <w:tc>
          <w:tcPr>
            <w:tcW w:w="568" w:type="dxa"/>
            <w:vMerge/>
          </w:tcPr>
          <w:p w:rsidR="001514D0" w:rsidRDefault="001514D0" w:rsidP="00FC16FE">
            <w:pPr>
              <w:rPr>
                <w:b/>
              </w:rPr>
            </w:pPr>
          </w:p>
        </w:tc>
        <w:tc>
          <w:tcPr>
            <w:tcW w:w="10773" w:type="dxa"/>
          </w:tcPr>
          <w:p w:rsidR="001514D0" w:rsidRPr="007B74E3" w:rsidRDefault="001514D0" w:rsidP="00FC16FE">
            <w:pPr>
              <w:rPr>
                <w:b/>
              </w:rPr>
            </w:pPr>
            <w:r>
              <w:t>Д</w:t>
            </w:r>
            <w:r w:rsidRPr="007160F5">
              <w:t>озатор</w:t>
            </w:r>
            <w:r>
              <w:t>ы</w:t>
            </w:r>
            <w:r w:rsidRPr="007160F5">
              <w:t xml:space="preserve"> с антисептическим средством </w:t>
            </w:r>
            <w:r>
              <w:t xml:space="preserve">на входе </w:t>
            </w:r>
            <w:r w:rsidRPr="003706B8">
              <w:t>(</w:t>
            </w:r>
            <w:r>
              <w:t>указать количество)</w:t>
            </w:r>
          </w:p>
        </w:tc>
        <w:tc>
          <w:tcPr>
            <w:tcW w:w="1418" w:type="dxa"/>
          </w:tcPr>
          <w:p w:rsidR="001514D0" w:rsidRPr="004C69DE" w:rsidRDefault="001514D0" w:rsidP="00FC16FE">
            <w:pPr>
              <w:rPr>
                <w:b/>
              </w:rPr>
            </w:pPr>
          </w:p>
        </w:tc>
        <w:tc>
          <w:tcPr>
            <w:tcW w:w="2693" w:type="dxa"/>
          </w:tcPr>
          <w:p w:rsidR="001514D0" w:rsidRPr="004C69DE" w:rsidRDefault="001514D0" w:rsidP="00FC16FE">
            <w:pPr>
              <w:rPr>
                <w:b/>
              </w:rPr>
            </w:pPr>
          </w:p>
        </w:tc>
      </w:tr>
      <w:tr w:rsidR="001514D0" w:rsidRPr="004C69DE" w:rsidTr="0065148C">
        <w:trPr>
          <w:trHeight w:val="407"/>
        </w:trPr>
        <w:tc>
          <w:tcPr>
            <w:tcW w:w="568" w:type="dxa"/>
            <w:vMerge/>
          </w:tcPr>
          <w:p w:rsidR="001514D0" w:rsidRDefault="001514D0" w:rsidP="00FC16FE">
            <w:pPr>
              <w:rPr>
                <w:b/>
              </w:rPr>
            </w:pPr>
          </w:p>
        </w:tc>
        <w:tc>
          <w:tcPr>
            <w:tcW w:w="10773" w:type="dxa"/>
          </w:tcPr>
          <w:p w:rsidR="001514D0" w:rsidRPr="007B74E3" w:rsidRDefault="001514D0" w:rsidP="00FC16FE">
            <w:pPr>
              <w:rPr>
                <w:b/>
              </w:rPr>
            </w:pPr>
            <w:r>
              <w:rPr>
                <w:bCs/>
              </w:rPr>
              <w:t>Антисептические средства в аудиториях (для обработки рук сотрудников ПППЭ перед началом печати ЭМ и передачи ЭМ участникам ЕГЭ)</w:t>
            </w:r>
          </w:p>
        </w:tc>
        <w:tc>
          <w:tcPr>
            <w:tcW w:w="1418" w:type="dxa"/>
          </w:tcPr>
          <w:p w:rsidR="001514D0" w:rsidRPr="004C69DE" w:rsidRDefault="001514D0" w:rsidP="00FC16FE">
            <w:pPr>
              <w:rPr>
                <w:b/>
              </w:rPr>
            </w:pPr>
          </w:p>
        </w:tc>
        <w:tc>
          <w:tcPr>
            <w:tcW w:w="2693" w:type="dxa"/>
          </w:tcPr>
          <w:p w:rsidR="001514D0" w:rsidRPr="004C69DE" w:rsidRDefault="001514D0" w:rsidP="00FC16FE">
            <w:pPr>
              <w:rPr>
                <w:b/>
              </w:rPr>
            </w:pPr>
          </w:p>
        </w:tc>
      </w:tr>
      <w:tr w:rsidR="001514D0" w:rsidRPr="004C69DE" w:rsidTr="0065148C">
        <w:trPr>
          <w:trHeight w:val="407"/>
        </w:trPr>
        <w:tc>
          <w:tcPr>
            <w:tcW w:w="568" w:type="dxa"/>
            <w:vMerge/>
          </w:tcPr>
          <w:p w:rsidR="001514D0" w:rsidRDefault="001514D0" w:rsidP="00FC16FE">
            <w:pPr>
              <w:rPr>
                <w:b/>
              </w:rPr>
            </w:pPr>
          </w:p>
        </w:tc>
        <w:tc>
          <w:tcPr>
            <w:tcW w:w="10773" w:type="dxa"/>
          </w:tcPr>
          <w:p w:rsidR="001514D0" w:rsidRDefault="001514D0" w:rsidP="00FC16FE">
            <w:r w:rsidRPr="003706B8">
              <w:t>Оборудование для обеззараживани</w:t>
            </w:r>
            <w:r>
              <w:t>я</w:t>
            </w:r>
            <w:r w:rsidRPr="003706B8">
              <w:t xml:space="preserve"> воздуха (указать количество)</w:t>
            </w:r>
          </w:p>
        </w:tc>
        <w:tc>
          <w:tcPr>
            <w:tcW w:w="1418" w:type="dxa"/>
          </w:tcPr>
          <w:p w:rsidR="001514D0" w:rsidRPr="004C69DE" w:rsidRDefault="001514D0" w:rsidP="00FC16FE">
            <w:pPr>
              <w:rPr>
                <w:b/>
              </w:rPr>
            </w:pPr>
          </w:p>
        </w:tc>
        <w:tc>
          <w:tcPr>
            <w:tcW w:w="2693" w:type="dxa"/>
          </w:tcPr>
          <w:p w:rsidR="001514D0" w:rsidRPr="004C69DE" w:rsidRDefault="001514D0" w:rsidP="00FC16FE">
            <w:pPr>
              <w:rPr>
                <w:b/>
              </w:rPr>
            </w:pPr>
          </w:p>
        </w:tc>
      </w:tr>
      <w:tr w:rsidR="001514D0" w:rsidRPr="004C69DE" w:rsidTr="0065148C">
        <w:trPr>
          <w:trHeight w:val="407"/>
        </w:trPr>
        <w:tc>
          <w:tcPr>
            <w:tcW w:w="568" w:type="dxa"/>
            <w:vMerge/>
          </w:tcPr>
          <w:p w:rsidR="001514D0" w:rsidRDefault="001514D0" w:rsidP="00FC16FE">
            <w:pPr>
              <w:rPr>
                <w:b/>
              </w:rPr>
            </w:pPr>
          </w:p>
        </w:tc>
        <w:tc>
          <w:tcPr>
            <w:tcW w:w="10773" w:type="dxa"/>
          </w:tcPr>
          <w:p w:rsidR="001514D0" w:rsidRDefault="001514D0" w:rsidP="00FC16FE">
            <w:proofErr w:type="spellStart"/>
            <w:r>
              <w:rPr>
                <w:bCs/>
              </w:rPr>
              <w:t>К</w:t>
            </w:r>
            <w:r w:rsidRPr="003706B8">
              <w:rPr>
                <w:bCs/>
              </w:rPr>
              <w:t>уллер</w:t>
            </w:r>
            <w:r>
              <w:rPr>
                <w:bCs/>
              </w:rPr>
              <w:t>ы</w:t>
            </w:r>
            <w:proofErr w:type="spellEnd"/>
            <w:r>
              <w:rPr>
                <w:bCs/>
              </w:rPr>
              <w:t xml:space="preserve"> (помпы)</w:t>
            </w:r>
            <w:r w:rsidRPr="003706B8">
              <w:rPr>
                <w:bCs/>
              </w:rPr>
              <w:t>, одноразов</w:t>
            </w:r>
            <w:r>
              <w:rPr>
                <w:bCs/>
              </w:rPr>
              <w:t>ая</w:t>
            </w:r>
            <w:r w:rsidRPr="003706B8">
              <w:rPr>
                <w:bCs/>
              </w:rPr>
              <w:t xml:space="preserve"> посуд</w:t>
            </w:r>
            <w:r>
              <w:rPr>
                <w:bCs/>
              </w:rPr>
              <w:t>а</w:t>
            </w:r>
            <w:r w:rsidRPr="003706B8">
              <w:rPr>
                <w:bCs/>
              </w:rPr>
              <w:t xml:space="preserve"> для обеспечения  питьевого режима</w:t>
            </w:r>
          </w:p>
        </w:tc>
        <w:tc>
          <w:tcPr>
            <w:tcW w:w="1418" w:type="dxa"/>
          </w:tcPr>
          <w:p w:rsidR="001514D0" w:rsidRPr="004C69DE" w:rsidRDefault="001514D0" w:rsidP="00FC16FE">
            <w:pPr>
              <w:rPr>
                <w:b/>
              </w:rPr>
            </w:pPr>
          </w:p>
        </w:tc>
        <w:tc>
          <w:tcPr>
            <w:tcW w:w="2693" w:type="dxa"/>
          </w:tcPr>
          <w:p w:rsidR="001514D0" w:rsidRPr="004C69DE" w:rsidRDefault="001514D0" w:rsidP="00FC16FE">
            <w:pPr>
              <w:rPr>
                <w:b/>
              </w:rPr>
            </w:pPr>
          </w:p>
        </w:tc>
      </w:tr>
      <w:tr w:rsidR="001514D0" w:rsidRPr="004C69DE" w:rsidTr="0065148C">
        <w:trPr>
          <w:trHeight w:val="890"/>
        </w:trPr>
        <w:tc>
          <w:tcPr>
            <w:tcW w:w="568" w:type="dxa"/>
            <w:vMerge/>
          </w:tcPr>
          <w:p w:rsidR="001514D0" w:rsidRDefault="001514D0" w:rsidP="00FC16FE">
            <w:pPr>
              <w:rPr>
                <w:b/>
              </w:rPr>
            </w:pPr>
          </w:p>
        </w:tc>
        <w:tc>
          <w:tcPr>
            <w:tcW w:w="10773" w:type="dxa"/>
          </w:tcPr>
          <w:p w:rsidR="001514D0" w:rsidRDefault="001514D0" w:rsidP="00F2110A">
            <w:pPr>
              <w:rPr>
                <w:bCs/>
              </w:rPr>
            </w:pPr>
            <w:r w:rsidRPr="00F2110A">
              <w:rPr>
                <w:bCs/>
              </w:rPr>
              <w:t>Средства индивидуальной защиты для сотрудников ППЭ (</w:t>
            </w:r>
            <w:r w:rsidRPr="00F2110A">
              <w:t>медицинские маски и одноразовые перчатки для всех специалистов ППЭ в достаточном количестве с учетом необходимости их смены каждые 3 часа)</w:t>
            </w:r>
          </w:p>
        </w:tc>
        <w:tc>
          <w:tcPr>
            <w:tcW w:w="1418" w:type="dxa"/>
          </w:tcPr>
          <w:p w:rsidR="001514D0" w:rsidRPr="004C69DE" w:rsidRDefault="001514D0" w:rsidP="00FC16FE">
            <w:pPr>
              <w:rPr>
                <w:b/>
              </w:rPr>
            </w:pPr>
          </w:p>
        </w:tc>
        <w:tc>
          <w:tcPr>
            <w:tcW w:w="2693" w:type="dxa"/>
          </w:tcPr>
          <w:p w:rsidR="001514D0" w:rsidRPr="004C69DE" w:rsidRDefault="001514D0" w:rsidP="00FC16FE">
            <w:pPr>
              <w:rPr>
                <w:b/>
              </w:rPr>
            </w:pPr>
          </w:p>
        </w:tc>
      </w:tr>
      <w:tr w:rsidR="001514D0" w:rsidRPr="004C69DE" w:rsidTr="0065148C">
        <w:trPr>
          <w:trHeight w:val="706"/>
        </w:trPr>
        <w:tc>
          <w:tcPr>
            <w:tcW w:w="568" w:type="dxa"/>
            <w:vMerge/>
          </w:tcPr>
          <w:p w:rsidR="001514D0" w:rsidRDefault="001514D0" w:rsidP="00FC16FE">
            <w:pPr>
              <w:rPr>
                <w:b/>
              </w:rPr>
            </w:pPr>
          </w:p>
        </w:tc>
        <w:tc>
          <w:tcPr>
            <w:tcW w:w="10773" w:type="dxa"/>
          </w:tcPr>
          <w:p w:rsidR="001514D0" w:rsidRDefault="001514D0" w:rsidP="00491089">
            <w:pPr>
              <w:rPr>
                <w:bCs/>
              </w:rPr>
            </w:pPr>
            <w:r>
              <w:rPr>
                <w:bCs/>
              </w:rPr>
              <w:t>Средства</w:t>
            </w:r>
            <w:r w:rsidRPr="003706B8">
              <w:rPr>
                <w:bCs/>
              </w:rPr>
              <w:t xml:space="preserve"> индивидуальной защиты для общественных наблюдателей</w:t>
            </w:r>
            <w:r>
              <w:rPr>
                <w:bCs/>
              </w:rPr>
              <w:t xml:space="preserve"> </w:t>
            </w:r>
            <w:r w:rsidRPr="00F2110A">
              <w:rPr>
                <w:bCs/>
              </w:rPr>
              <w:t>(</w:t>
            </w:r>
            <w:r w:rsidRPr="00F2110A">
              <w:t>медицинские маски и одноразовые перчатки в достаточном количестве с учетом необходимости их смены каждые 3 часа)</w:t>
            </w:r>
          </w:p>
        </w:tc>
        <w:tc>
          <w:tcPr>
            <w:tcW w:w="1418" w:type="dxa"/>
          </w:tcPr>
          <w:p w:rsidR="001514D0" w:rsidRPr="004C69DE" w:rsidRDefault="001514D0" w:rsidP="00FC16FE">
            <w:pPr>
              <w:rPr>
                <w:b/>
              </w:rPr>
            </w:pPr>
          </w:p>
        </w:tc>
        <w:tc>
          <w:tcPr>
            <w:tcW w:w="2693" w:type="dxa"/>
          </w:tcPr>
          <w:p w:rsidR="001514D0" w:rsidRPr="004C69DE" w:rsidRDefault="001514D0" w:rsidP="00FC16FE">
            <w:pPr>
              <w:rPr>
                <w:b/>
              </w:rPr>
            </w:pPr>
          </w:p>
        </w:tc>
      </w:tr>
      <w:tr w:rsidR="001514D0" w:rsidRPr="004C69DE" w:rsidTr="0065148C">
        <w:trPr>
          <w:trHeight w:val="407"/>
        </w:trPr>
        <w:tc>
          <w:tcPr>
            <w:tcW w:w="568" w:type="dxa"/>
            <w:vMerge w:val="restart"/>
          </w:tcPr>
          <w:p w:rsidR="001514D0" w:rsidRDefault="001514D0" w:rsidP="00FC16FE">
            <w:pPr>
              <w:rPr>
                <w:b/>
              </w:rPr>
            </w:pPr>
            <w:r>
              <w:rPr>
                <w:b/>
              </w:rPr>
              <w:t>4.2</w:t>
            </w:r>
          </w:p>
        </w:tc>
        <w:tc>
          <w:tcPr>
            <w:tcW w:w="10773" w:type="dxa"/>
          </w:tcPr>
          <w:p w:rsidR="001514D0" w:rsidRDefault="001514D0" w:rsidP="001F1BBB">
            <w:pPr>
              <w:rPr>
                <w:bCs/>
              </w:rPr>
            </w:pPr>
            <w:r w:rsidRPr="007B74E3">
              <w:rPr>
                <w:b/>
              </w:rPr>
              <w:t xml:space="preserve">В ППЭ </w:t>
            </w:r>
            <w:r>
              <w:rPr>
                <w:b/>
              </w:rPr>
              <w:t>(на территории ОО-ППЭ) имеется:</w:t>
            </w:r>
          </w:p>
        </w:tc>
        <w:tc>
          <w:tcPr>
            <w:tcW w:w="1418" w:type="dxa"/>
          </w:tcPr>
          <w:p w:rsidR="001514D0" w:rsidRPr="004C69DE" w:rsidRDefault="001514D0" w:rsidP="00FC16FE">
            <w:pPr>
              <w:rPr>
                <w:b/>
              </w:rPr>
            </w:pPr>
          </w:p>
        </w:tc>
        <w:tc>
          <w:tcPr>
            <w:tcW w:w="2693" w:type="dxa"/>
          </w:tcPr>
          <w:p w:rsidR="001514D0" w:rsidRPr="004C69DE" w:rsidRDefault="001514D0" w:rsidP="00FC16FE">
            <w:pPr>
              <w:rPr>
                <w:b/>
              </w:rPr>
            </w:pPr>
          </w:p>
        </w:tc>
      </w:tr>
      <w:tr w:rsidR="001514D0" w:rsidRPr="001E51F3" w:rsidTr="0065148C">
        <w:trPr>
          <w:trHeight w:val="758"/>
        </w:trPr>
        <w:tc>
          <w:tcPr>
            <w:tcW w:w="568" w:type="dxa"/>
            <w:vMerge/>
          </w:tcPr>
          <w:p w:rsidR="001514D0" w:rsidRPr="001E51F3" w:rsidRDefault="001514D0" w:rsidP="00FC16FE"/>
        </w:tc>
        <w:tc>
          <w:tcPr>
            <w:tcW w:w="10773" w:type="dxa"/>
          </w:tcPr>
          <w:p w:rsidR="001514D0" w:rsidRPr="001E51F3" w:rsidRDefault="001514D0" w:rsidP="001E51F3">
            <w:r w:rsidRPr="001E51F3">
              <w:t>Определена территория до входа в ППЭ для пребывших вне графика участников ЕГЭ с разметкой социальной дистанции</w:t>
            </w:r>
          </w:p>
        </w:tc>
        <w:tc>
          <w:tcPr>
            <w:tcW w:w="1418" w:type="dxa"/>
          </w:tcPr>
          <w:p w:rsidR="001514D0" w:rsidRPr="001E51F3" w:rsidRDefault="001514D0" w:rsidP="00FC16FE"/>
        </w:tc>
        <w:tc>
          <w:tcPr>
            <w:tcW w:w="2693" w:type="dxa"/>
          </w:tcPr>
          <w:p w:rsidR="001514D0" w:rsidRPr="001E51F3" w:rsidRDefault="001514D0" w:rsidP="00FC16FE"/>
        </w:tc>
      </w:tr>
      <w:tr w:rsidR="001514D0" w:rsidRPr="001E51F3" w:rsidTr="0065148C">
        <w:trPr>
          <w:trHeight w:val="758"/>
        </w:trPr>
        <w:tc>
          <w:tcPr>
            <w:tcW w:w="568" w:type="dxa"/>
            <w:vMerge/>
          </w:tcPr>
          <w:p w:rsidR="001514D0" w:rsidRPr="001E51F3" w:rsidRDefault="001514D0" w:rsidP="00FC16FE">
            <w:pPr>
              <w:rPr>
                <w:b/>
              </w:rPr>
            </w:pPr>
          </w:p>
        </w:tc>
        <w:tc>
          <w:tcPr>
            <w:tcW w:w="10773" w:type="dxa"/>
          </w:tcPr>
          <w:p w:rsidR="001514D0" w:rsidRDefault="001514D0" w:rsidP="001E51F3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1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Нанесена разметка </w:t>
            </w:r>
            <w:r w:rsidRPr="001E51F3">
              <w:rPr>
                <w:rFonts w:ascii="Times New Roman" w:hAnsi="Times New Roman" w:cs="Times New Roman"/>
                <w:sz w:val="24"/>
                <w:szCs w:val="24"/>
              </w:rPr>
              <w:t>социальной дистанции</w:t>
            </w:r>
            <w:r w:rsidRPr="001E51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определено расположение ленточных ограждений, которые будут установлены на территории ППЭ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1514D0" w:rsidRPr="001E51F3" w:rsidRDefault="001514D0" w:rsidP="001E51F3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1F3">
              <w:rPr>
                <w:rFonts w:ascii="Times New Roman" w:hAnsi="Times New Roman" w:cs="Times New Roman"/>
                <w:bCs/>
                <w:sz w:val="24"/>
                <w:szCs w:val="24"/>
              </w:rPr>
              <w:t>напольная разметка для обозначения социальной дистанции при входе в ППЭ, в рекреациях, в туалетных комнатах</w:t>
            </w:r>
          </w:p>
        </w:tc>
        <w:tc>
          <w:tcPr>
            <w:tcW w:w="1418" w:type="dxa"/>
          </w:tcPr>
          <w:p w:rsidR="001514D0" w:rsidRPr="001E51F3" w:rsidRDefault="001514D0" w:rsidP="00FC16FE">
            <w:pPr>
              <w:rPr>
                <w:b/>
              </w:rPr>
            </w:pPr>
          </w:p>
        </w:tc>
        <w:tc>
          <w:tcPr>
            <w:tcW w:w="2693" w:type="dxa"/>
          </w:tcPr>
          <w:p w:rsidR="001514D0" w:rsidRPr="001E51F3" w:rsidRDefault="001514D0" w:rsidP="00FC16FE">
            <w:pPr>
              <w:rPr>
                <w:b/>
              </w:rPr>
            </w:pPr>
          </w:p>
        </w:tc>
      </w:tr>
      <w:tr w:rsidR="001514D0" w:rsidRPr="004C69DE" w:rsidTr="0065148C">
        <w:trPr>
          <w:trHeight w:val="567"/>
        </w:trPr>
        <w:tc>
          <w:tcPr>
            <w:tcW w:w="568" w:type="dxa"/>
            <w:vMerge/>
          </w:tcPr>
          <w:p w:rsidR="001514D0" w:rsidRDefault="001514D0" w:rsidP="00FC16FE">
            <w:pPr>
              <w:rPr>
                <w:b/>
              </w:rPr>
            </w:pPr>
          </w:p>
        </w:tc>
        <w:tc>
          <w:tcPr>
            <w:tcW w:w="10773" w:type="dxa"/>
          </w:tcPr>
          <w:p w:rsidR="001514D0" w:rsidRDefault="001514D0" w:rsidP="00FC16FE">
            <w:pPr>
              <w:rPr>
                <w:bCs/>
              </w:rPr>
            </w:pPr>
            <w:r>
              <w:t>Определено место до входа в ППЭ для контроля лиц с признаками респираторных заболеваний</w:t>
            </w:r>
          </w:p>
        </w:tc>
        <w:tc>
          <w:tcPr>
            <w:tcW w:w="1418" w:type="dxa"/>
          </w:tcPr>
          <w:p w:rsidR="001514D0" w:rsidRPr="004C69DE" w:rsidRDefault="001514D0" w:rsidP="00FC16FE">
            <w:pPr>
              <w:rPr>
                <w:b/>
              </w:rPr>
            </w:pPr>
          </w:p>
        </w:tc>
        <w:tc>
          <w:tcPr>
            <w:tcW w:w="2693" w:type="dxa"/>
          </w:tcPr>
          <w:p w:rsidR="001514D0" w:rsidRPr="004C69DE" w:rsidRDefault="001514D0" w:rsidP="00FC16FE">
            <w:pPr>
              <w:rPr>
                <w:b/>
              </w:rPr>
            </w:pPr>
          </w:p>
        </w:tc>
      </w:tr>
      <w:tr w:rsidR="001514D0" w:rsidRPr="004C69DE" w:rsidTr="0065148C">
        <w:trPr>
          <w:trHeight w:val="547"/>
        </w:trPr>
        <w:tc>
          <w:tcPr>
            <w:tcW w:w="568" w:type="dxa"/>
            <w:vMerge/>
          </w:tcPr>
          <w:p w:rsidR="001514D0" w:rsidRDefault="001514D0" w:rsidP="00FC16FE">
            <w:pPr>
              <w:rPr>
                <w:b/>
              </w:rPr>
            </w:pPr>
          </w:p>
        </w:tc>
        <w:tc>
          <w:tcPr>
            <w:tcW w:w="10773" w:type="dxa"/>
          </w:tcPr>
          <w:p w:rsidR="001514D0" w:rsidRDefault="001514D0" w:rsidP="00FC16FE">
            <w:pPr>
              <w:rPr>
                <w:bCs/>
              </w:rPr>
            </w:pPr>
            <w:r>
              <w:t>В</w:t>
            </w:r>
            <w:r>
              <w:rPr>
                <w:bCs/>
              </w:rPr>
              <w:t xml:space="preserve">ход в ППЭ </w:t>
            </w:r>
            <w:r>
              <w:t>(указать количество) с «входным фильтром»</w:t>
            </w:r>
          </w:p>
        </w:tc>
        <w:tc>
          <w:tcPr>
            <w:tcW w:w="1418" w:type="dxa"/>
          </w:tcPr>
          <w:p w:rsidR="001514D0" w:rsidRPr="004C69DE" w:rsidRDefault="001514D0" w:rsidP="00FC16FE">
            <w:pPr>
              <w:rPr>
                <w:b/>
              </w:rPr>
            </w:pPr>
          </w:p>
        </w:tc>
        <w:tc>
          <w:tcPr>
            <w:tcW w:w="2693" w:type="dxa"/>
          </w:tcPr>
          <w:p w:rsidR="001514D0" w:rsidRPr="004C69DE" w:rsidRDefault="001514D0" w:rsidP="00FC16FE">
            <w:pPr>
              <w:rPr>
                <w:b/>
              </w:rPr>
            </w:pPr>
          </w:p>
        </w:tc>
      </w:tr>
      <w:tr w:rsidR="001514D0" w:rsidRPr="004C69DE" w:rsidTr="0065148C">
        <w:trPr>
          <w:trHeight w:val="430"/>
        </w:trPr>
        <w:tc>
          <w:tcPr>
            <w:tcW w:w="568" w:type="dxa"/>
            <w:vMerge/>
          </w:tcPr>
          <w:p w:rsidR="001514D0" w:rsidRDefault="001514D0" w:rsidP="00FC16FE">
            <w:pPr>
              <w:rPr>
                <w:b/>
              </w:rPr>
            </w:pPr>
          </w:p>
        </w:tc>
        <w:tc>
          <w:tcPr>
            <w:tcW w:w="10773" w:type="dxa"/>
          </w:tcPr>
          <w:p w:rsidR="001514D0" w:rsidRDefault="001514D0" w:rsidP="00FC16FE">
            <w:r>
              <w:rPr>
                <w:bCs/>
              </w:rPr>
              <w:t>Организовано раздельное хранение вещей участников ЕГЭ</w:t>
            </w:r>
          </w:p>
        </w:tc>
        <w:tc>
          <w:tcPr>
            <w:tcW w:w="1418" w:type="dxa"/>
          </w:tcPr>
          <w:p w:rsidR="001514D0" w:rsidRPr="004C69DE" w:rsidRDefault="001514D0" w:rsidP="00FC16FE">
            <w:pPr>
              <w:rPr>
                <w:b/>
              </w:rPr>
            </w:pPr>
          </w:p>
        </w:tc>
        <w:tc>
          <w:tcPr>
            <w:tcW w:w="2693" w:type="dxa"/>
          </w:tcPr>
          <w:p w:rsidR="001514D0" w:rsidRPr="004C69DE" w:rsidRDefault="001514D0" w:rsidP="00FC16FE">
            <w:pPr>
              <w:rPr>
                <w:b/>
              </w:rPr>
            </w:pPr>
          </w:p>
        </w:tc>
      </w:tr>
      <w:tr w:rsidR="001514D0" w:rsidRPr="004C69DE" w:rsidTr="0065148C">
        <w:trPr>
          <w:trHeight w:val="564"/>
        </w:trPr>
        <w:tc>
          <w:tcPr>
            <w:tcW w:w="568" w:type="dxa"/>
            <w:vMerge/>
          </w:tcPr>
          <w:p w:rsidR="001514D0" w:rsidRDefault="001514D0" w:rsidP="00FC16FE">
            <w:pPr>
              <w:rPr>
                <w:b/>
              </w:rPr>
            </w:pPr>
          </w:p>
        </w:tc>
        <w:tc>
          <w:tcPr>
            <w:tcW w:w="10773" w:type="dxa"/>
          </w:tcPr>
          <w:p w:rsidR="001514D0" w:rsidRDefault="001514D0" w:rsidP="00FC16FE">
            <w:r>
              <w:rPr>
                <w:bCs/>
              </w:rPr>
              <w:t>Рабочие места участников ЕГЭ в аудиториях расставлены с соблюдением социальной дистанции</w:t>
            </w:r>
          </w:p>
        </w:tc>
        <w:tc>
          <w:tcPr>
            <w:tcW w:w="1418" w:type="dxa"/>
          </w:tcPr>
          <w:p w:rsidR="001514D0" w:rsidRPr="004C69DE" w:rsidRDefault="001514D0" w:rsidP="00FC16FE">
            <w:pPr>
              <w:rPr>
                <w:b/>
              </w:rPr>
            </w:pPr>
          </w:p>
        </w:tc>
        <w:tc>
          <w:tcPr>
            <w:tcW w:w="2693" w:type="dxa"/>
          </w:tcPr>
          <w:p w:rsidR="001514D0" w:rsidRPr="004C69DE" w:rsidRDefault="001514D0" w:rsidP="00FC16FE">
            <w:pPr>
              <w:rPr>
                <w:b/>
              </w:rPr>
            </w:pPr>
          </w:p>
        </w:tc>
      </w:tr>
      <w:tr w:rsidR="001514D0" w:rsidRPr="004C69DE" w:rsidTr="0065148C">
        <w:trPr>
          <w:trHeight w:val="685"/>
        </w:trPr>
        <w:tc>
          <w:tcPr>
            <w:tcW w:w="568" w:type="dxa"/>
            <w:vMerge/>
          </w:tcPr>
          <w:p w:rsidR="001514D0" w:rsidRDefault="001514D0" w:rsidP="00FC16FE">
            <w:pPr>
              <w:rPr>
                <w:b/>
              </w:rPr>
            </w:pPr>
          </w:p>
        </w:tc>
        <w:tc>
          <w:tcPr>
            <w:tcW w:w="10773" w:type="dxa"/>
          </w:tcPr>
          <w:p w:rsidR="001514D0" w:rsidRDefault="001514D0" w:rsidP="001E7265">
            <w:pPr>
              <w:rPr>
                <w:bCs/>
              </w:rPr>
            </w:pPr>
            <w:r w:rsidRPr="00A86BDD">
              <w:rPr>
                <w:bCs/>
              </w:rPr>
              <w:t xml:space="preserve">Составлены графики </w:t>
            </w:r>
            <w:r>
              <w:rPr>
                <w:bCs/>
              </w:rPr>
              <w:t>влажной уборки  ППЭ с применением дезинфицирующих средств перед началом проведения</w:t>
            </w:r>
            <w:r w:rsidRPr="00A86BDD">
              <w:rPr>
                <w:bCs/>
              </w:rPr>
              <w:t xml:space="preserve"> </w:t>
            </w:r>
            <w:r>
              <w:rPr>
                <w:bCs/>
              </w:rPr>
              <w:t xml:space="preserve">экзаменов </w:t>
            </w:r>
            <w:r>
              <w:t>(наличие у руководителя ОО-ППЭ)</w:t>
            </w:r>
          </w:p>
        </w:tc>
        <w:tc>
          <w:tcPr>
            <w:tcW w:w="1418" w:type="dxa"/>
          </w:tcPr>
          <w:p w:rsidR="001514D0" w:rsidRPr="004C69DE" w:rsidRDefault="001514D0" w:rsidP="00FC16FE">
            <w:pPr>
              <w:rPr>
                <w:b/>
              </w:rPr>
            </w:pPr>
          </w:p>
        </w:tc>
        <w:tc>
          <w:tcPr>
            <w:tcW w:w="2693" w:type="dxa"/>
          </w:tcPr>
          <w:p w:rsidR="001514D0" w:rsidRPr="00F14168" w:rsidRDefault="001514D0" w:rsidP="00FC16FE">
            <w:pPr>
              <w:rPr>
                <w:sz w:val="20"/>
                <w:szCs w:val="20"/>
              </w:rPr>
            </w:pPr>
            <w:r w:rsidRPr="00F14168">
              <w:rPr>
                <w:sz w:val="20"/>
                <w:szCs w:val="20"/>
              </w:rPr>
              <w:t>Распорядительный акт по ОО</w:t>
            </w:r>
          </w:p>
        </w:tc>
      </w:tr>
      <w:tr w:rsidR="001514D0" w:rsidRPr="004C69DE" w:rsidTr="0065148C">
        <w:trPr>
          <w:trHeight w:val="709"/>
        </w:trPr>
        <w:tc>
          <w:tcPr>
            <w:tcW w:w="568" w:type="dxa"/>
            <w:vMerge/>
          </w:tcPr>
          <w:p w:rsidR="001514D0" w:rsidRDefault="001514D0" w:rsidP="00FC16FE">
            <w:pPr>
              <w:rPr>
                <w:b/>
              </w:rPr>
            </w:pPr>
          </w:p>
        </w:tc>
        <w:tc>
          <w:tcPr>
            <w:tcW w:w="10773" w:type="dxa"/>
          </w:tcPr>
          <w:p w:rsidR="001514D0" w:rsidRDefault="001514D0" w:rsidP="001E7265">
            <w:pPr>
              <w:rPr>
                <w:bCs/>
              </w:rPr>
            </w:pPr>
            <w:r w:rsidRPr="00A86BDD">
              <w:rPr>
                <w:bCs/>
              </w:rPr>
              <w:t>Составлены графики прохода в ППЭ работников ППЭ на каждую дату</w:t>
            </w:r>
            <w:r>
              <w:rPr>
                <w:bCs/>
              </w:rPr>
              <w:t xml:space="preserve"> экзамена </w:t>
            </w:r>
            <w:r>
              <w:t>(наличие у руководителя ППЭ)</w:t>
            </w:r>
          </w:p>
        </w:tc>
        <w:tc>
          <w:tcPr>
            <w:tcW w:w="1418" w:type="dxa"/>
          </w:tcPr>
          <w:p w:rsidR="001514D0" w:rsidRPr="004C69DE" w:rsidRDefault="001514D0" w:rsidP="00FC16FE">
            <w:pPr>
              <w:rPr>
                <w:b/>
              </w:rPr>
            </w:pPr>
          </w:p>
        </w:tc>
        <w:tc>
          <w:tcPr>
            <w:tcW w:w="2693" w:type="dxa"/>
          </w:tcPr>
          <w:p w:rsidR="001514D0" w:rsidRPr="004C69DE" w:rsidRDefault="001514D0" w:rsidP="00FC16FE">
            <w:pPr>
              <w:rPr>
                <w:b/>
              </w:rPr>
            </w:pPr>
          </w:p>
        </w:tc>
      </w:tr>
      <w:tr w:rsidR="001514D0" w:rsidRPr="004C69DE" w:rsidTr="004B13C9">
        <w:trPr>
          <w:trHeight w:val="706"/>
        </w:trPr>
        <w:tc>
          <w:tcPr>
            <w:tcW w:w="568" w:type="dxa"/>
            <w:vMerge/>
          </w:tcPr>
          <w:p w:rsidR="001514D0" w:rsidRDefault="001514D0" w:rsidP="00FC16FE">
            <w:pPr>
              <w:rPr>
                <w:b/>
              </w:rPr>
            </w:pPr>
          </w:p>
        </w:tc>
        <w:tc>
          <w:tcPr>
            <w:tcW w:w="10773" w:type="dxa"/>
          </w:tcPr>
          <w:p w:rsidR="001514D0" w:rsidRDefault="001514D0" w:rsidP="004B13C9">
            <w:pPr>
              <w:rPr>
                <w:bCs/>
              </w:rPr>
            </w:pPr>
            <w:r w:rsidRPr="00A86BDD">
              <w:rPr>
                <w:bCs/>
              </w:rPr>
              <w:t xml:space="preserve">Составлены графики </w:t>
            </w:r>
            <w:r>
              <w:rPr>
                <w:bCs/>
              </w:rPr>
              <w:t xml:space="preserve">прибытия и прохода в ППЭ </w:t>
            </w:r>
            <w:r w:rsidRPr="00A86BDD">
              <w:rPr>
                <w:bCs/>
              </w:rPr>
              <w:t>участников ЕГЭ</w:t>
            </w:r>
            <w:r>
              <w:rPr>
                <w:bCs/>
              </w:rPr>
              <w:t xml:space="preserve"> </w:t>
            </w:r>
            <w:r w:rsidRPr="00A86BDD">
              <w:rPr>
                <w:bCs/>
              </w:rPr>
              <w:t>на каждую дату  экзамена</w:t>
            </w:r>
            <w:r>
              <w:rPr>
                <w:bCs/>
              </w:rPr>
              <w:t xml:space="preserve"> </w:t>
            </w:r>
            <w:r>
              <w:t>(наличие у руководителя ППЭ)</w:t>
            </w:r>
          </w:p>
        </w:tc>
        <w:tc>
          <w:tcPr>
            <w:tcW w:w="1418" w:type="dxa"/>
          </w:tcPr>
          <w:p w:rsidR="001514D0" w:rsidRPr="004C69DE" w:rsidRDefault="001514D0" w:rsidP="00FC16FE">
            <w:pPr>
              <w:rPr>
                <w:b/>
              </w:rPr>
            </w:pPr>
          </w:p>
        </w:tc>
        <w:tc>
          <w:tcPr>
            <w:tcW w:w="2693" w:type="dxa"/>
          </w:tcPr>
          <w:p w:rsidR="001514D0" w:rsidRPr="004C69DE" w:rsidRDefault="001514D0" w:rsidP="00FC16FE">
            <w:pPr>
              <w:rPr>
                <w:b/>
              </w:rPr>
            </w:pPr>
          </w:p>
        </w:tc>
      </w:tr>
      <w:tr w:rsidR="001514D0" w:rsidRPr="004C69DE" w:rsidTr="0065148C">
        <w:trPr>
          <w:trHeight w:val="825"/>
        </w:trPr>
        <w:tc>
          <w:tcPr>
            <w:tcW w:w="568" w:type="dxa"/>
            <w:vMerge/>
          </w:tcPr>
          <w:p w:rsidR="001514D0" w:rsidRDefault="001514D0" w:rsidP="00FC16FE">
            <w:pPr>
              <w:rPr>
                <w:b/>
              </w:rPr>
            </w:pPr>
          </w:p>
        </w:tc>
        <w:tc>
          <w:tcPr>
            <w:tcW w:w="10773" w:type="dxa"/>
          </w:tcPr>
          <w:p w:rsidR="001514D0" w:rsidRDefault="001514D0" w:rsidP="00FC16FE">
            <w:r>
              <w:t xml:space="preserve">Определены сотрудники ППЭ, ответственные за соблюдение социальной дистанции до входа в ППЭ, </w:t>
            </w:r>
          </w:p>
          <w:p w:rsidR="001514D0" w:rsidRDefault="001514D0" w:rsidP="00FC16FE">
            <w:r>
              <w:t>на входе в ППЭ, при передвижении по ППЭ (наличие списка у руководителя ППЭ)</w:t>
            </w:r>
          </w:p>
        </w:tc>
        <w:tc>
          <w:tcPr>
            <w:tcW w:w="1418" w:type="dxa"/>
          </w:tcPr>
          <w:p w:rsidR="001514D0" w:rsidRPr="004C69DE" w:rsidRDefault="001514D0" w:rsidP="00FC16FE">
            <w:pPr>
              <w:rPr>
                <w:b/>
              </w:rPr>
            </w:pPr>
          </w:p>
        </w:tc>
        <w:tc>
          <w:tcPr>
            <w:tcW w:w="2693" w:type="dxa"/>
          </w:tcPr>
          <w:p w:rsidR="001514D0" w:rsidRPr="004C69DE" w:rsidRDefault="001514D0" w:rsidP="00FC16FE">
            <w:pPr>
              <w:rPr>
                <w:b/>
              </w:rPr>
            </w:pPr>
          </w:p>
        </w:tc>
      </w:tr>
      <w:tr w:rsidR="00780129" w:rsidRPr="001F1BBB" w:rsidTr="0065148C">
        <w:trPr>
          <w:trHeight w:val="555"/>
        </w:trPr>
        <w:tc>
          <w:tcPr>
            <w:tcW w:w="568" w:type="dxa"/>
            <w:vMerge w:val="restart"/>
          </w:tcPr>
          <w:p w:rsidR="00780129" w:rsidRPr="001F1BBB" w:rsidRDefault="00780129" w:rsidP="00FC16FE">
            <w:pPr>
              <w:rPr>
                <w:b/>
              </w:rPr>
            </w:pPr>
            <w:r>
              <w:rPr>
                <w:b/>
              </w:rPr>
              <w:t>4.3.</w:t>
            </w:r>
          </w:p>
        </w:tc>
        <w:tc>
          <w:tcPr>
            <w:tcW w:w="10773" w:type="dxa"/>
          </w:tcPr>
          <w:p w:rsidR="00780129" w:rsidRPr="001F1BBB" w:rsidRDefault="00780129" w:rsidP="001F1BBB">
            <w:pPr>
              <w:rPr>
                <w:b/>
              </w:rPr>
            </w:pPr>
            <w:r>
              <w:rPr>
                <w:b/>
              </w:rPr>
              <w:t>В ППЭ при подготовке или в ходе пробного экзамена</w:t>
            </w:r>
            <w:r w:rsidRPr="001F1BBB">
              <w:rPr>
                <w:b/>
              </w:rPr>
              <w:t>:</w:t>
            </w:r>
          </w:p>
        </w:tc>
        <w:tc>
          <w:tcPr>
            <w:tcW w:w="1418" w:type="dxa"/>
          </w:tcPr>
          <w:p w:rsidR="00780129" w:rsidRPr="001F1BBB" w:rsidRDefault="00780129" w:rsidP="00FC16FE">
            <w:pPr>
              <w:rPr>
                <w:b/>
              </w:rPr>
            </w:pPr>
          </w:p>
        </w:tc>
        <w:tc>
          <w:tcPr>
            <w:tcW w:w="2693" w:type="dxa"/>
          </w:tcPr>
          <w:p w:rsidR="00780129" w:rsidRPr="001F1BBB" w:rsidRDefault="00780129" w:rsidP="00FC16FE">
            <w:pPr>
              <w:rPr>
                <w:b/>
              </w:rPr>
            </w:pPr>
          </w:p>
        </w:tc>
      </w:tr>
      <w:tr w:rsidR="00780129" w:rsidRPr="004C69DE" w:rsidTr="0065148C">
        <w:trPr>
          <w:trHeight w:val="70"/>
        </w:trPr>
        <w:tc>
          <w:tcPr>
            <w:tcW w:w="568" w:type="dxa"/>
            <w:vMerge/>
          </w:tcPr>
          <w:p w:rsidR="00780129" w:rsidRPr="004C69DE" w:rsidRDefault="00780129" w:rsidP="0007783B">
            <w:pPr>
              <w:rPr>
                <w:b/>
              </w:rPr>
            </w:pPr>
          </w:p>
        </w:tc>
        <w:tc>
          <w:tcPr>
            <w:tcW w:w="10773" w:type="dxa"/>
          </w:tcPr>
          <w:p w:rsidR="00780129" w:rsidRDefault="00780129" w:rsidP="0007783B">
            <w:r>
              <w:t xml:space="preserve">Отработаны </w:t>
            </w:r>
            <w:r w:rsidRPr="00441E6C">
              <w:t>действия при прибытии участников ЕГЭ в П</w:t>
            </w:r>
            <w:r>
              <w:t>ПЭ в случае организации подвоза</w:t>
            </w:r>
          </w:p>
          <w:p w:rsidR="00780129" w:rsidRPr="0007783B" w:rsidRDefault="00780129" w:rsidP="0007783B"/>
        </w:tc>
        <w:tc>
          <w:tcPr>
            <w:tcW w:w="1418" w:type="dxa"/>
          </w:tcPr>
          <w:p w:rsidR="00780129" w:rsidRPr="004C69DE" w:rsidRDefault="00780129" w:rsidP="0007783B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780129" w:rsidRPr="004C69DE" w:rsidRDefault="00780129" w:rsidP="0007783B">
            <w:pPr>
              <w:jc w:val="center"/>
              <w:rPr>
                <w:b/>
              </w:rPr>
            </w:pPr>
          </w:p>
        </w:tc>
      </w:tr>
      <w:tr w:rsidR="00780129" w:rsidRPr="004C69DE" w:rsidTr="0065148C">
        <w:trPr>
          <w:trHeight w:val="70"/>
        </w:trPr>
        <w:tc>
          <w:tcPr>
            <w:tcW w:w="568" w:type="dxa"/>
            <w:vMerge/>
          </w:tcPr>
          <w:p w:rsidR="00780129" w:rsidRPr="004C69DE" w:rsidRDefault="00780129" w:rsidP="0007783B">
            <w:pPr>
              <w:rPr>
                <w:b/>
              </w:rPr>
            </w:pPr>
          </w:p>
        </w:tc>
        <w:tc>
          <w:tcPr>
            <w:tcW w:w="10773" w:type="dxa"/>
          </w:tcPr>
          <w:p w:rsidR="00780129" w:rsidRDefault="00780129" w:rsidP="001E51F3">
            <w:r>
              <w:t>Отработаны</w:t>
            </w:r>
            <w:r w:rsidRPr="00441E6C">
              <w:t xml:space="preserve"> действия по организации прохода в ППЭ или к месту ожидания входа в ППЭ</w:t>
            </w:r>
          </w:p>
          <w:p w:rsidR="00780129" w:rsidRDefault="00780129" w:rsidP="0007783B"/>
        </w:tc>
        <w:tc>
          <w:tcPr>
            <w:tcW w:w="1418" w:type="dxa"/>
          </w:tcPr>
          <w:p w:rsidR="00780129" w:rsidRPr="004C69DE" w:rsidRDefault="00780129" w:rsidP="0007783B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780129" w:rsidRPr="004C69DE" w:rsidRDefault="00780129" w:rsidP="0007783B">
            <w:pPr>
              <w:jc w:val="center"/>
              <w:rPr>
                <w:b/>
              </w:rPr>
            </w:pPr>
          </w:p>
        </w:tc>
      </w:tr>
      <w:tr w:rsidR="00780129" w:rsidRPr="004C69DE" w:rsidTr="0065148C">
        <w:trPr>
          <w:trHeight w:val="728"/>
        </w:trPr>
        <w:tc>
          <w:tcPr>
            <w:tcW w:w="568" w:type="dxa"/>
            <w:vMerge/>
          </w:tcPr>
          <w:p w:rsidR="00780129" w:rsidRPr="004C69DE" w:rsidRDefault="00780129" w:rsidP="0007783B">
            <w:pPr>
              <w:rPr>
                <w:b/>
              </w:rPr>
            </w:pPr>
          </w:p>
        </w:tc>
        <w:tc>
          <w:tcPr>
            <w:tcW w:w="10773" w:type="dxa"/>
          </w:tcPr>
          <w:p w:rsidR="00780129" w:rsidRDefault="00780129" w:rsidP="0007783B">
            <w:r w:rsidRPr="00441E6C">
              <w:t>Отработа</w:t>
            </w:r>
            <w:r>
              <w:t>ны</w:t>
            </w:r>
            <w:r w:rsidRPr="00441E6C">
              <w:t xml:space="preserve"> действия по распределению потоков участников ЕГЭ при организации нескольких входов в ППЭ</w:t>
            </w:r>
          </w:p>
        </w:tc>
        <w:tc>
          <w:tcPr>
            <w:tcW w:w="1418" w:type="dxa"/>
          </w:tcPr>
          <w:p w:rsidR="00780129" w:rsidRPr="004C69DE" w:rsidRDefault="00780129" w:rsidP="0007783B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780129" w:rsidRPr="004C69DE" w:rsidRDefault="00780129" w:rsidP="0007783B">
            <w:pPr>
              <w:jc w:val="center"/>
              <w:rPr>
                <w:b/>
              </w:rPr>
            </w:pPr>
          </w:p>
        </w:tc>
      </w:tr>
      <w:tr w:rsidR="00780129" w:rsidRPr="004C69DE" w:rsidTr="001E51F3">
        <w:trPr>
          <w:trHeight w:val="828"/>
        </w:trPr>
        <w:tc>
          <w:tcPr>
            <w:tcW w:w="568" w:type="dxa"/>
            <w:vMerge/>
          </w:tcPr>
          <w:p w:rsidR="00780129" w:rsidRPr="004C69DE" w:rsidRDefault="00780129" w:rsidP="0007783B">
            <w:pPr>
              <w:rPr>
                <w:b/>
              </w:rPr>
            </w:pPr>
          </w:p>
        </w:tc>
        <w:tc>
          <w:tcPr>
            <w:tcW w:w="10773" w:type="dxa"/>
          </w:tcPr>
          <w:p w:rsidR="00780129" w:rsidRDefault="00780129" w:rsidP="00444E8F">
            <w:r>
              <w:t xml:space="preserve">Отработана </w:t>
            </w:r>
            <w:r w:rsidRPr="00441E6C">
              <w:t>логистик</w:t>
            </w:r>
            <w:r>
              <w:t>а</w:t>
            </w:r>
            <w:r w:rsidRPr="00441E6C">
              <w:t xml:space="preserve"> передвижения участников ЕГЭ при входе в ППЭ и их перемещения до аудиторий, которая позволит избежать скопления участников ЕГЭ в коридорах и иных помещениях ППЭ</w:t>
            </w:r>
          </w:p>
          <w:p w:rsidR="00780129" w:rsidRPr="004C69DE" w:rsidRDefault="00780129" w:rsidP="00444E8F">
            <w:pPr>
              <w:rPr>
                <w:b/>
              </w:rPr>
            </w:pPr>
          </w:p>
        </w:tc>
        <w:tc>
          <w:tcPr>
            <w:tcW w:w="1418" w:type="dxa"/>
          </w:tcPr>
          <w:p w:rsidR="00780129" w:rsidRPr="004C69DE" w:rsidRDefault="00780129" w:rsidP="0007783B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780129" w:rsidRPr="004C69DE" w:rsidRDefault="00780129" w:rsidP="0007783B">
            <w:pPr>
              <w:jc w:val="center"/>
              <w:rPr>
                <w:b/>
              </w:rPr>
            </w:pPr>
          </w:p>
        </w:tc>
      </w:tr>
      <w:tr w:rsidR="0065148C" w:rsidRPr="0065148C" w:rsidTr="0065148C">
        <w:trPr>
          <w:trHeight w:val="296"/>
        </w:trPr>
        <w:tc>
          <w:tcPr>
            <w:tcW w:w="15452" w:type="dxa"/>
            <w:gridSpan w:val="4"/>
          </w:tcPr>
          <w:p w:rsidR="00FC16FE" w:rsidRPr="0065148C" w:rsidRDefault="001514D0" w:rsidP="0065148C">
            <w:pPr>
              <w:rPr>
                <w:b/>
              </w:rPr>
            </w:pPr>
            <w:r>
              <w:rPr>
                <w:b/>
              </w:rPr>
              <w:t>5</w:t>
            </w:r>
            <w:r w:rsidR="0065148C">
              <w:rPr>
                <w:b/>
              </w:rPr>
              <w:t xml:space="preserve">. </w:t>
            </w:r>
            <w:r w:rsidR="00FC16FE" w:rsidRPr="0065148C">
              <w:rPr>
                <w:b/>
              </w:rPr>
              <w:t>Итоги проведения пробного экзамена в ППЭ</w:t>
            </w:r>
            <w:r w:rsidR="0065148C">
              <w:rPr>
                <w:b/>
              </w:rPr>
              <w:t xml:space="preserve"> – даны рекомендации руководителю ОО – ППЭ, руководителю ППЭ </w:t>
            </w:r>
          </w:p>
        </w:tc>
      </w:tr>
      <w:tr w:rsidR="0065148C" w:rsidRPr="001F1BBB" w:rsidTr="0065148C">
        <w:trPr>
          <w:trHeight w:val="774"/>
        </w:trPr>
        <w:tc>
          <w:tcPr>
            <w:tcW w:w="568" w:type="dxa"/>
          </w:tcPr>
          <w:p w:rsidR="0065148C" w:rsidRPr="001F1BBB" w:rsidRDefault="0065148C" w:rsidP="00FC16FE">
            <w:pPr>
              <w:jc w:val="center"/>
              <w:rPr>
                <w:color w:val="FF0000"/>
              </w:rPr>
            </w:pPr>
          </w:p>
        </w:tc>
        <w:tc>
          <w:tcPr>
            <w:tcW w:w="12191" w:type="dxa"/>
            <w:gridSpan w:val="2"/>
          </w:tcPr>
          <w:p w:rsidR="0065148C" w:rsidRPr="001F1BBB" w:rsidRDefault="0065148C" w:rsidP="00FC16FE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65148C" w:rsidRPr="001F1BBB" w:rsidRDefault="0065148C" w:rsidP="00FC16FE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65148C" w:rsidRPr="001F1BBB" w:rsidTr="0065148C">
        <w:trPr>
          <w:trHeight w:val="774"/>
        </w:trPr>
        <w:tc>
          <w:tcPr>
            <w:tcW w:w="568" w:type="dxa"/>
          </w:tcPr>
          <w:p w:rsidR="0065148C" w:rsidRPr="001F1BBB" w:rsidRDefault="0065148C" w:rsidP="00FC16FE">
            <w:pPr>
              <w:jc w:val="center"/>
              <w:rPr>
                <w:color w:val="FF0000"/>
              </w:rPr>
            </w:pPr>
          </w:p>
        </w:tc>
        <w:tc>
          <w:tcPr>
            <w:tcW w:w="12191" w:type="dxa"/>
            <w:gridSpan w:val="2"/>
          </w:tcPr>
          <w:p w:rsidR="0065148C" w:rsidRPr="001F1BBB" w:rsidRDefault="0065148C" w:rsidP="00FC16FE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65148C" w:rsidRPr="001F1BBB" w:rsidRDefault="0065148C" w:rsidP="00FC16FE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65148C" w:rsidRPr="001F1BBB" w:rsidTr="0065148C">
        <w:trPr>
          <w:trHeight w:val="774"/>
        </w:trPr>
        <w:tc>
          <w:tcPr>
            <w:tcW w:w="568" w:type="dxa"/>
          </w:tcPr>
          <w:p w:rsidR="0065148C" w:rsidRPr="001F1BBB" w:rsidRDefault="0065148C" w:rsidP="00FC16FE">
            <w:pPr>
              <w:jc w:val="center"/>
              <w:rPr>
                <w:color w:val="FF0000"/>
              </w:rPr>
            </w:pPr>
          </w:p>
        </w:tc>
        <w:tc>
          <w:tcPr>
            <w:tcW w:w="12191" w:type="dxa"/>
            <w:gridSpan w:val="2"/>
          </w:tcPr>
          <w:p w:rsidR="0065148C" w:rsidRPr="001F1BBB" w:rsidRDefault="0065148C" w:rsidP="00FC16FE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65148C" w:rsidRPr="001F1BBB" w:rsidRDefault="0065148C" w:rsidP="00FC16FE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65148C" w:rsidRPr="001F1BBB" w:rsidTr="0065148C">
        <w:trPr>
          <w:trHeight w:val="774"/>
        </w:trPr>
        <w:tc>
          <w:tcPr>
            <w:tcW w:w="568" w:type="dxa"/>
          </w:tcPr>
          <w:p w:rsidR="0065148C" w:rsidRPr="001F1BBB" w:rsidRDefault="0065148C" w:rsidP="00FC16FE">
            <w:pPr>
              <w:jc w:val="center"/>
              <w:rPr>
                <w:color w:val="FF0000"/>
              </w:rPr>
            </w:pPr>
          </w:p>
        </w:tc>
        <w:tc>
          <w:tcPr>
            <w:tcW w:w="12191" w:type="dxa"/>
            <w:gridSpan w:val="2"/>
          </w:tcPr>
          <w:p w:rsidR="0065148C" w:rsidRPr="001F1BBB" w:rsidRDefault="0065148C" w:rsidP="00FC16FE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65148C" w:rsidRPr="001F1BBB" w:rsidRDefault="0065148C" w:rsidP="00FC16FE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65148C" w:rsidRPr="001F1BBB" w:rsidTr="0065148C">
        <w:trPr>
          <w:trHeight w:val="774"/>
        </w:trPr>
        <w:tc>
          <w:tcPr>
            <w:tcW w:w="568" w:type="dxa"/>
          </w:tcPr>
          <w:p w:rsidR="0065148C" w:rsidRPr="001F1BBB" w:rsidRDefault="0065148C" w:rsidP="00FC16FE">
            <w:pPr>
              <w:jc w:val="center"/>
              <w:rPr>
                <w:color w:val="FF0000"/>
              </w:rPr>
            </w:pPr>
          </w:p>
        </w:tc>
        <w:tc>
          <w:tcPr>
            <w:tcW w:w="12191" w:type="dxa"/>
            <w:gridSpan w:val="2"/>
          </w:tcPr>
          <w:p w:rsidR="0065148C" w:rsidRPr="001F1BBB" w:rsidRDefault="0065148C" w:rsidP="00FC16FE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65148C" w:rsidRPr="001F1BBB" w:rsidRDefault="0065148C" w:rsidP="00FC16FE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</w:tbl>
    <w:p w:rsidR="000C2C2A" w:rsidRDefault="000C2C2A" w:rsidP="00FE2D32">
      <w:pPr>
        <w:ind w:left="-567"/>
        <w:jc w:val="both"/>
        <w:rPr>
          <w:sz w:val="22"/>
          <w:szCs w:val="22"/>
        </w:rPr>
      </w:pPr>
    </w:p>
    <w:p w:rsidR="00420BD9" w:rsidRPr="009C4155" w:rsidRDefault="00FE2D32" w:rsidP="009C4155">
      <w:pPr>
        <w:ind w:left="-142"/>
        <w:jc w:val="both"/>
        <w:rPr>
          <w:sz w:val="22"/>
          <w:szCs w:val="22"/>
        </w:rPr>
      </w:pPr>
      <w:r w:rsidRPr="00FF2B8B">
        <w:rPr>
          <w:sz w:val="22"/>
          <w:szCs w:val="22"/>
        </w:rPr>
        <w:t>Примечание</w:t>
      </w:r>
      <w:r w:rsidR="0065148C">
        <w:rPr>
          <w:sz w:val="22"/>
          <w:szCs w:val="22"/>
        </w:rPr>
        <w:t xml:space="preserve">. </w:t>
      </w:r>
      <w:proofErr w:type="gramStart"/>
      <w:r w:rsidR="0065148C">
        <w:rPr>
          <w:sz w:val="22"/>
          <w:szCs w:val="22"/>
        </w:rPr>
        <w:t>П</w:t>
      </w:r>
      <w:r w:rsidRPr="00FF2B8B">
        <w:rPr>
          <w:sz w:val="22"/>
          <w:szCs w:val="22"/>
        </w:rPr>
        <w:t>лан – з</w:t>
      </w:r>
      <w:r w:rsidR="009C4155">
        <w:rPr>
          <w:sz w:val="22"/>
          <w:szCs w:val="22"/>
        </w:rPr>
        <w:t>адание разработан  на основании р</w:t>
      </w:r>
      <w:r w:rsidR="00420BD9" w:rsidRPr="009C4155">
        <w:rPr>
          <w:rFonts w:eastAsia="Times New Roman"/>
        </w:rPr>
        <w:t>екомендаци</w:t>
      </w:r>
      <w:r w:rsidR="009C4155">
        <w:rPr>
          <w:rFonts w:eastAsia="Times New Roman"/>
        </w:rPr>
        <w:t>й</w:t>
      </w:r>
      <w:r w:rsidR="00420BD9" w:rsidRPr="009C4155">
        <w:rPr>
          <w:rFonts w:eastAsia="Times New Roman"/>
        </w:rPr>
        <w:t xml:space="preserve"> по подготовке и проведению единого государственного экзамена в пунктах проведения экзаменов в 20</w:t>
      </w:r>
      <w:r w:rsidR="00402B6B" w:rsidRPr="009C4155">
        <w:rPr>
          <w:rFonts w:eastAsia="Times New Roman"/>
        </w:rPr>
        <w:t>20</w:t>
      </w:r>
      <w:r w:rsidR="00420BD9" w:rsidRPr="009C4155">
        <w:rPr>
          <w:rFonts w:eastAsia="Times New Roman"/>
        </w:rPr>
        <w:t xml:space="preserve"> году</w:t>
      </w:r>
      <w:r w:rsidR="00420BD9" w:rsidRPr="009C4155">
        <w:t xml:space="preserve"> </w:t>
      </w:r>
      <w:r w:rsidR="00402B6B" w:rsidRPr="009C4155">
        <w:t xml:space="preserve"> в условиях обеспечения санитарно-эпидемиологического благополучия населения и предотвращения </w:t>
      </w:r>
      <w:r w:rsidR="00402B6B" w:rsidRPr="001E51F3">
        <w:t xml:space="preserve">распространения новой </w:t>
      </w:r>
      <w:proofErr w:type="spellStart"/>
      <w:r w:rsidR="00402B6B" w:rsidRPr="001E51F3">
        <w:t>ко</w:t>
      </w:r>
      <w:r w:rsidR="009C4155" w:rsidRPr="001E51F3">
        <w:t>ронавирусной</w:t>
      </w:r>
      <w:proofErr w:type="spellEnd"/>
      <w:r w:rsidR="009C4155" w:rsidRPr="001E51F3">
        <w:t xml:space="preserve"> инфекции (COVID-19): письмо </w:t>
      </w:r>
      <w:proofErr w:type="spellStart"/>
      <w:r w:rsidR="009C4155" w:rsidRPr="001E51F3">
        <w:t>Роспотребнадзора</w:t>
      </w:r>
      <w:proofErr w:type="spellEnd"/>
      <w:r w:rsidR="009C4155" w:rsidRPr="001E51F3">
        <w:t xml:space="preserve"> от 08.05.2020 № 02/8900-2020-24 «О направлении рекомендаций по организации работы образовательных организаций», </w:t>
      </w:r>
      <w:r w:rsidR="00420BD9" w:rsidRPr="001E51F3">
        <w:t>письм</w:t>
      </w:r>
      <w:r w:rsidR="001E51F3" w:rsidRPr="001E51F3">
        <w:t>а</w:t>
      </w:r>
      <w:r w:rsidR="00420BD9" w:rsidRPr="001E51F3">
        <w:t xml:space="preserve"> </w:t>
      </w:r>
      <w:r w:rsidR="00D26887" w:rsidRPr="001E51F3">
        <w:rPr>
          <w:rFonts w:eastAsia="Times New Roman"/>
          <w:bCs/>
        </w:rPr>
        <w:t xml:space="preserve"> Рособрнадзора от </w:t>
      </w:r>
      <w:r w:rsidR="001E51F3" w:rsidRPr="001E51F3">
        <w:t>01.06.2020 № 02-32, 05.06.2020 № 02-35</w:t>
      </w:r>
      <w:r w:rsidR="00402B6B" w:rsidRPr="001E51F3">
        <w:t>)</w:t>
      </w:r>
      <w:proofErr w:type="gramEnd"/>
    </w:p>
    <w:p w:rsidR="00386678" w:rsidRPr="009C4155" w:rsidRDefault="00386678" w:rsidP="00C4203B">
      <w:pPr>
        <w:pStyle w:val="ConsPlusNormal"/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2D32" w:rsidRDefault="00FE2D32" w:rsidP="00C4203B">
      <w:pPr>
        <w:ind w:left="-142"/>
        <w:jc w:val="both"/>
      </w:pPr>
      <w:r w:rsidRPr="00C15327">
        <w:t>Представитель комитета общего и профессионального образования Ленинградской области, присутствующего на ППЭ</w:t>
      </w:r>
    </w:p>
    <w:p w:rsidR="0011515C" w:rsidRPr="00C15327" w:rsidRDefault="0011515C" w:rsidP="00C4203B">
      <w:pPr>
        <w:ind w:left="-142"/>
        <w:jc w:val="both"/>
      </w:pPr>
    </w:p>
    <w:p w:rsidR="00FE2D32" w:rsidRPr="00C15327" w:rsidRDefault="00FE2D32" w:rsidP="00C4203B">
      <w:pPr>
        <w:ind w:left="-142"/>
      </w:pPr>
      <w:r w:rsidRPr="00C15327">
        <w:t>_______________________________________________________________________</w:t>
      </w:r>
      <w:r w:rsidR="009C4155">
        <w:t>_______</w:t>
      </w:r>
    </w:p>
    <w:p w:rsidR="00FE2D32" w:rsidRDefault="003B525D" w:rsidP="00C4203B">
      <w:pPr>
        <w:ind w:left="-142" w:hanging="1"/>
        <w:jc w:val="center"/>
      </w:pPr>
      <w:r>
        <w:t>(ФИ</w:t>
      </w:r>
      <w:r w:rsidR="00FE2D32" w:rsidRPr="00C15327">
        <w:t>О, должность, подпись)</w:t>
      </w:r>
    </w:p>
    <w:p w:rsidR="00C4203B" w:rsidRPr="00C15327" w:rsidRDefault="00C4203B" w:rsidP="00C4203B">
      <w:pPr>
        <w:ind w:left="-142" w:hanging="1"/>
        <w:jc w:val="center"/>
      </w:pPr>
    </w:p>
    <w:p w:rsidR="00C4203B" w:rsidRPr="00C4203B" w:rsidRDefault="00C4203B" w:rsidP="00C4203B">
      <w:pPr>
        <w:pStyle w:val="ConsPlusNormal"/>
        <w:tabs>
          <w:tab w:val="left" w:pos="369"/>
        </w:tabs>
        <w:ind w:left="85"/>
        <w:rPr>
          <w:rFonts w:ascii="Times New Roman" w:eastAsia="Calibri" w:hAnsi="Times New Roman" w:cs="Times New Roman"/>
          <w:sz w:val="24"/>
          <w:szCs w:val="24"/>
        </w:rPr>
      </w:pPr>
      <w:r w:rsidRPr="00C4203B">
        <w:rPr>
          <w:rFonts w:ascii="Times New Roman" w:eastAsia="Calibri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eastAsia="Calibri" w:hAnsi="Times New Roman" w:cs="Times New Roman"/>
          <w:sz w:val="24"/>
          <w:szCs w:val="24"/>
        </w:rPr>
        <w:t>организации</w:t>
      </w:r>
      <w:r w:rsidRPr="00C4203B">
        <w:rPr>
          <w:rFonts w:ascii="Times New Roman" w:eastAsia="Calibri" w:hAnsi="Times New Roman" w:cs="Times New Roman"/>
          <w:sz w:val="24"/>
          <w:szCs w:val="24"/>
        </w:rPr>
        <w:t xml:space="preserve"> осуществляющей образовательную деятельность, в помещениях которой организован ППЭ (уполномоченное им лицо), </w:t>
      </w:r>
    </w:p>
    <w:p w:rsidR="00C4203B" w:rsidRPr="00C15327" w:rsidRDefault="00C4203B" w:rsidP="00C4203B">
      <w:pPr>
        <w:ind w:left="-142"/>
      </w:pPr>
    </w:p>
    <w:p w:rsidR="00C4203B" w:rsidRPr="00C15327" w:rsidRDefault="00C4203B" w:rsidP="00C4203B">
      <w:pPr>
        <w:ind w:left="-142" w:firstLine="283"/>
      </w:pPr>
      <w:r w:rsidRPr="00C15327">
        <w:t>_______________________________________________________________________</w:t>
      </w:r>
      <w:r w:rsidR="009C4155">
        <w:t>_____</w:t>
      </w:r>
    </w:p>
    <w:p w:rsidR="00C4203B" w:rsidRDefault="00C4203B" w:rsidP="00C4203B">
      <w:pPr>
        <w:ind w:left="-142" w:hanging="1"/>
        <w:jc w:val="center"/>
      </w:pPr>
      <w:r>
        <w:t>(ФИ</w:t>
      </w:r>
      <w:r w:rsidRPr="00C15327">
        <w:t>О, подпись)</w:t>
      </w:r>
    </w:p>
    <w:p w:rsidR="00C4203B" w:rsidRDefault="00C4203B" w:rsidP="00C4203B">
      <w:pPr>
        <w:ind w:left="-142"/>
      </w:pPr>
    </w:p>
    <w:p w:rsidR="00FE2D32" w:rsidRDefault="00FE2D32" w:rsidP="00C4203B">
      <w:pPr>
        <w:ind w:left="142"/>
      </w:pPr>
      <w:r w:rsidRPr="00C15327">
        <w:t>Руководитель ППЭ</w:t>
      </w:r>
    </w:p>
    <w:p w:rsidR="00C4203B" w:rsidRPr="00C15327" w:rsidRDefault="00C4203B" w:rsidP="00C4203B">
      <w:pPr>
        <w:ind w:left="-142"/>
      </w:pPr>
    </w:p>
    <w:p w:rsidR="00FE2D32" w:rsidRPr="00C15327" w:rsidRDefault="00FE2D32" w:rsidP="00C4203B">
      <w:pPr>
        <w:ind w:left="-142" w:firstLine="283"/>
      </w:pPr>
      <w:r w:rsidRPr="00C15327">
        <w:t>_______________________________________________________________________</w:t>
      </w:r>
      <w:r w:rsidR="009C4155">
        <w:t>_____</w:t>
      </w:r>
    </w:p>
    <w:p w:rsidR="00FE2D32" w:rsidRDefault="003B525D" w:rsidP="00C4203B">
      <w:pPr>
        <w:ind w:left="-142" w:hanging="1"/>
        <w:jc w:val="center"/>
      </w:pPr>
      <w:r>
        <w:t>(ФИ</w:t>
      </w:r>
      <w:r w:rsidR="00FE2D32" w:rsidRPr="00C15327">
        <w:t>О, подпись)</w:t>
      </w:r>
    </w:p>
    <w:p w:rsidR="0011515C" w:rsidRPr="00C15327" w:rsidRDefault="0011515C" w:rsidP="00C4203B">
      <w:pPr>
        <w:ind w:left="-142" w:hanging="1"/>
        <w:jc w:val="center"/>
      </w:pPr>
    </w:p>
    <w:p w:rsidR="00FE2D32" w:rsidRPr="00C15327" w:rsidRDefault="009C4155" w:rsidP="00C4203B">
      <w:pPr>
        <w:ind w:left="-142" w:firstLine="283"/>
      </w:pPr>
      <w:r>
        <w:t>Дата: 29.06.2020</w:t>
      </w:r>
    </w:p>
    <w:p w:rsidR="00386678" w:rsidRDefault="00386678" w:rsidP="00C4203B">
      <w:pPr>
        <w:ind w:left="-142"/>
      </w:pPr>
    </w:p>
    <w:p w:rsidR="00E51D4D" w:rsidRDefault="00E51D4D" w:rsidP="008407E2">
      <w:pPr>
        <w:tabs>
          <w:tab w:val="left" w:pos="2380"/>
          <w:tab w:val="left" w:pos="2786"/>
          <w:tab w:val="left" w:pos="4844"/>
          <w:tab w:val="left" w:pos="5152"/>
        </w:tabs>
        <w:sectPr w:rsidR="00E51D4D" w:rsidSect="0065148C">
          <w:headerReference w:type="even" r:id="rId9"/>
          <w:headerReference w:type="default" r:id="rId10"/>
          <w:headerReference w:type="first" r:id="rId11"/>
          <w:pgSz w:w="16838" w:h="11906" w:orient="landscape"/>
          <w:pgMar w:top="851" w:right="709" w:bottom="567" w:left="851" w:header="709" w:footer="709" w:gutter="0"/>
          <w:pgNumType w:start="1"/>
          <w:cols w:space="708"/>
          <w:docGrid w:linePitch="360"/>
        </w:sectPr>
      </w:pPr>
    </w:p>
    <w:p w:rsidR="00F5785F" w:rsidRDefault="00F5785F" w:rsidP="008407E2">
      <w:pPr>
        <w:tabs>
          <w:tab w:val="left" w:pos="2380"/>
          <w:tab w:val="left" w:pos="2786"/>
          <w:tab w:val="left" w:pos="4844"/>
          <w:tab w:val="left" w:pos="5152"/>
        </w:tabs>
      </w:pPr>
    </w:p>
    <w:sectPr w:rsidR="00F5785F" w:rsidSect="009C4155">
      <w:pgSz w:w="16838" w:h="11906" w:orient="landscape"/>
      <w:pgMar w:top="567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0E1" w:rsidRDefault="002E40E1">
      <w:r>
        <w:separator/>
      </w:r>
    </w:p>
  </w:endnote>
  <w:endnote w:type="continuationSeparator" w:id="0">
    <w:p w:rsidR="002E40E1" w:rsidRDefault="002E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0E1" w:rsidRDefault="002E40E1">
      <w:r>
        <w:separator/>
      </w:r>
    </w:p>
  </w:footnote>
  <w:footnote w:type="continuationSeparator" w:id="0">
    <w:p w:rsidR="002E40E1" w:rsidRDefault="002E4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316" w:rsidRDefault="00380316" w:rsidP="009B219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0316" w:rsidRDefault="003803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316" w:rsidRDefault="00380316" w:rsidP="009B219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021D">
      <w:rPr>
        <w:rStyle w:val="a5"/>
        <w:noProof/>
      </w:rPr>
      <w:t>2</w:t>
    </w:r>
    <w:r>
      <w:rPr>
        <w:rStyle w:val="a5"/>
      </w:rPr>
      <w:fldChar w:fldCharType="end"/>
    </w:r>
  </w:p>
  <w:p w:rsidR="00380316" w:rsidRDefault="00380316">
    <w:pPr>
      <w:pStyle w:val="a3"/>
      <w:jc w:val="center"/>
    </w:pPr>
  </w:p>
  <w:p w:rsidR="00380316" w:rsidRDefault="0038031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316" w:rsidRDefault="00380316">
    <w:pPr>
      <w:pStyle w:val="a3"/>
      <w:jc w:val="center"/>
    </w:pPr>
  </w:p>
  <w:p w:rsidR="00380316" w:rsidRDefault="003803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25DD"/>
    <w:multiLevelType w:val="hybridMultilevel"/>
    <w:tmpl w:val="89A28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14EF7"/>
    <w:multiLevelType w:val="multilevel"/>
    <w:tmpl w:val="15D279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>
    <w:nsid w:val="157974DA"/>
    <w:multiLevelType w:val="hybridMultilevel"/>
    <w:tmpl w:val="5AC6DE8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176E0415"/>
    <w:multiLevelType w:val="hybridMultilevel"/>
    <w:tmpl w:val="78828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F6332"/>
    <w:multiLevelType w:val="hybridMultilevel"/>
    <w:tmpl w:val="0DF83D42"/>
    <w:lvl w:ilvl="0" w:tplc="E10076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FA2E5E"/>
    <w:multiLevelType w:val="multilevel"/>
    <w:tmpl w:val="5FC2327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D4D442D"/>
    <w:multiLevelType w:val="hybridMultilevel"/>
    <w:tmpl w:val="6F928D88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>
    <w:nsid w:val="41C864A3"/>
    <w:multiLevelType w:val="hybridMultilevel"/>
    <w:tmpl w:val="2DD46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A32F45"/>
    <w:multiLevelType w:val="hybridMultilevel"/>
    <w:tmpl w:val="8FC86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365AE6"/>
    <w:multiLevelType w:val="multilevel"/>
    <w:tmpl w:val="15D279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0">
    <w:nsid w:val="706827C3"/>
    <w:multiLevelType w:val="hybridMultilevel"/>
    <w:tmpl w:val="1ECE044C"/>
    <w:lvl w:ilvl="0" w:tplc="041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1">
    <w:nsid w:val="715223E8"/>
    <w:multiLevelType w:val="hybridMultilevel"/>
    <w:tmpl w:val="76BA2CF2"/>
    <w:lvl w:ilvl="0" w:tplc="1BA6360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4954D4E"/>
    <w:multiLevelType w:val="hybridMultilevel"/>
    <w:tmpl w:val="C61CB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B746BD"/>
    <w:multiLevelType w:val="multilevel"/>
    <w:tmpl w:val="15D279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3"/>
  </w:num>
  <w:num w:numId="5">
    <w:abstractNumId w:val="1"/>
  </w:num>
  <w:num w:numId="6">
    <w:abstractNumId w:val="9"/>
  </w:num>
  <w:num w:numId="7">
    <w:abstractNumId w:val="3"/>
  </w:num>
  <w:num w:numId="8">
    <w:abstractNumId w:val="2"/>
  </w:num>
  <w:num w:numId="9">
    <w:abstractNumId w:val="10"/>
  </w:num>
  <w:num w:numId="10">
    <w:abstractNumId w:val="7"/>
  </w:num>
  <w:num w:numId="11">
    <w:abstractNumId w:val="5"/>
  </w:num>
  <w:num w:numId="12">
    <w:abstractNumId w:val="11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8F6"/>
    <w:rsid w:val="000011B4"/>
    <w:rsid w:val="00007392"/>
    <w:rsid w:val="00010345"/>
    <w:rsid w:val="00011E2B"/>
    <w:rsid w:val="000154B8"/>
    <w:rsid w:val="0002076E"/>
    <w:rsid w:val="00023FE3"/>
    <w:rsid w:val="00024427"/>
    <w:rsid w:val="00031CD9"/>
    <w:rsid w:val="0003564C"/>
    <w:rsid w:val="0003602F"/>
    <w:rsid w:val="0004060E"/>
    <w:rsid w:val="000412F3"/>
    <w:rsid w:val="00051449"/>
    <w:rsid w:val="000528FA"/>
    <w:rsid w:val="000532DE"/>
    <w:rsid w:val="00054EEB"/>
    <w:rsid w:val="00055B2E"/>
    <w:rsid w:val="0005639B"/>
    <w:rsid w:val="000617A8"/>
    <w:rsid w:val="00071E62"/>
    <w:rsid w:val="00074827"/>
    <w:rsid w:val="0007783B"/>
    <w:rsid w:val="00082E74"/>
    <w:rsid w:val="00090D49"/>
    <w:rsid w:val="0009302C"/>
    <w:rsid w:val="00094B11"/>
    <w:rsid w:val="000B4E8C"/>
    <w:rsid w:val="000C08CE"/>
    <w:rsid w:val="000C2C2A"/>
    <w:rsid w:val="000C37EC"/>
    <w:rsid w:val="000C686A"/>
    <w:rsid w:val="000C7F7E"/>
    <w:rsid w:val="000D0DE3"/>
    <w:rsid w:val="000D1C2C"/>
    <w:rsid w:val="000D37B8"/>
    <w:rsid w:val="000E37DC"/>
    <w:rsid w:val="000E4E55"/>
    <w:rsid w:val="000F4D60"/>
    <w:rsid w:val="000F5B4D"/>
    <w:rsid w:val="001055DB"/>
    <w:rsid w:val="0011515C"/>
    <w:rsid w:val="00120131"/>
    <w:rsid w:val="0012078E"/>
    <w:rsid w:val="00142DB1"/>
    <w:rsid w:val="00147DD1"/>
    <w:rsid w:val="00150E12"/>
    <w:rsid w:val="001514D0"/>
    <w:rsid w:val="00151B23"/>
    <w:rsid w:val="001602A9"/>
    <w:rsid w:val="00164661"/>
    <w:rsid w:val="0016566B"/>
    <w:rsid w:val="00170DEC"/>
    <w:rsid w:val="0017104E"/>
    <w:rsid w:val="00173191"/>
    <w:rsid w:val="001737C3"/>
    <w:rsid w:val="0017460F"/>
    <w:rsid w:val="00177175"/>
    <w:rsid w:val="00177464"/>
    <w:rsid w:val="0019327E"/>
    <w:rsid w:val="0019376C"/>
    <w:rsid w:val="001A3053"/>
    <w:rsid w:val="001A3B12"/>
    <w:rsid w:val="001A509C"/>
    <w:rsid w:val="001B38D2"/>
    <w:rsid w:val="001B3F88"/>
    <w:rsid w:val="001B45FE"/>
    <w:rsid w:val="001B7ADA"/>
    <w:rsid w:val="001C65C5"/>
    <w:rsid w:val="001D1B94"/>
    <w:rsid w:val="001D28BD"/>
    <w:rsid w:val="001D2E05"/>
    <w:rsid w:val="001D57BA"/>
    <w:rsid w:val="001D5A73"/>
    <w:rsid w:val="001E4B2B"/>
    <w:rsid w:val="001E51F3"/>
    <w:rsid w:val="001E57C7"/>
    <w:rsid w:val="001E7265"/>
    <w:rsid w:val="001E7F1F"/>
    <w:rsid w:val="001F0680"/>
    <w:rsid w:val="001F1BBB"/>
    <w:rsid w:val="001F47FB"/>
    <w:rsid w:val="001F7C6A"/>
    <w:rsid w:val="00201AA8"/>
    <w:rsid w:val="00204BDB"/>
    <w:rsid w:val="00205BFB"/>
    <w:rsid w:val="00210AFF"/>
    <w:rsid w:val="00211CC0"/>
    <w:rsid w:val="002161BE"/>
    <w:rsid w:val="00217D8C"/>
    <w:rsid w:val="00221AA6"/>
    <w:rsid w:val="002243E2"/>
    <w:rsid w:val="002279E7"/>
    <w:rsid w:val="00232EF2"/>
    <w:rsid w:val="00233A1B"/>
    <w:rsid w:val="00236F7D"/>
    <w:rsid w:val="002449FD"/>
    <w:rsid w:val="00245478"/>
    <w:rsid w:val="00246718"/>
    <w:rsid w:val="002554A5"/>
    <w:rsid w:val="00255A5F"/>
    <w:rsid w:val="00265687"/>
    <w:rsid w:val="002661B3"/>
    <w:rsid w:val="00270276"/>
    <w:rsid w:val="00273534"/>
    <w:rsid w:val="002814E3"/>
    <w:rsid w:val="00290734"/>
    <w:rsid w:val="00290A30"/>
    <w:rsid w:val="002919F6"/>
    <w:rsid w:val="002954C6"/>
    <w:rsid w:val="00295FE2"/>
    <w:rsid w:val="002A5451"/>
    <w:rsid w:val="002A7765"/>
    <w:rsid w:val="002B0181"/>
    <w:rsid w:val="002B4991"/>
    <w:rsid w:val="002B6DD8"/>
    <w:rsid w:val="002C0379"/>
    <w:rsid w:val="002C4EA7"/>
    <w:rsid w:val="002C5C52"/>
    <w:rsid w:val="002D4C11"/>
    <w:rsid w:val="002E0BE1"/>
    <w:rsid w:val="002E12E7"/>
    <w:rsid w:val="002E2E18"/>
    <w:rsid w:val="002E3ABE"/>
    <w:rsid w:val="002E40E1"/>
    <w:rsid w:val="002E6BA1"/>
    <w:rsid w:val="002F44F7"/>
    <w:rsid w:val="002F4B52"/>
    <w:rsid w:val="002F51FF"/>
    <w:rsid w:val="002F6196"/>
    <w:rsid w:val="002F71AF"/>
    <w:rsid w:val="00311E81"/>
    <w:rsid w:val="003123E3"/>
    <w:rsid w:val="00314842"/>
    <w:rsid w:val="00314F62"/>
    <w:rsid w:val="00316003"/>
    <w:rsid w:val="00317D06"/>
    <w:rsid w:val="00330618"/>
    <w:rsid w:val="003360B8"/>
    <w:rsid w:val="00343F9E"/>
    <w:rsid w:val="00344364"/>
    <w:rsid w:val="00344778"/>
    <w:rsid w:val="0034795B"/>
    <w:rsid w:val="003509F4"/>
    <w:rsid w:val="0035136F"/>
    <w:rsid w:val="003525E1"/>
    <w:rsid w:val="00356D2A"/>
    <w:rsid w:val="00357431"/>
    <w:rsid w:val="00364341"/>
    <w:rsid w:val="00380316"/>
    <w:rsid w:val="00384837"/>
    <w:rsid w:val="00386678"/>
    <w:rsid w:val="00387D31"/>
    <w:rsid w:val="003936E3"/>
    <w:rsid w:val="003A265B"/>
    <w:rsid w:val="003B525D"/>
    <w:rsid w:val="003B5D35"/>
    <w:rsid w:val="003C21C8"/>
    <w:rsid w:val="003C2765"/>
    <w:rsid w:val="003C41FF"/>
    <w:rsid w:val="003C4FA4"/>
    <w:rsid w:val="003D03C1"/>
    <w:rsid w:val="003D0B1E"/>
    <w:rsid w:val="003D0B32"/>
    <w:rsid w:val="003D1EF5"/>
    <w:rsid w:val="003E6B2E"/>
    <w:rsid w:val="003E778B"/>
    <w:rsid w:val="003F0631"/>
    <w:rsid w:val="003F6D1C"/>
    <w:rsid w:val="003F7538"/>
    <w:rsid w:val="00402B6B"/>
    <w:rsid w:val="00405167"/>
    <w:rsid w:val="00406604"/>
    <w:rsid w:val="00407962"/>
    <w:rsid w:val="00410327"/>
    <w:rsid w:val="0042012E"/>
    <w:rsid w:val="00420BD9"/>
    <w:rsid w:val="00420F1A"/>
    <w:rsid w:val="00421EB9"/>
    <w:rsid w:val="00422CF4"/>
    <w:rsid w:val="0043108E"/>
    <w:rsid w:val="00437AD8"/>
    <w:rsid w:val="00444E8F"/>
    <w:rsid w:val="00452463"/>
    <w:rsid w:val="0045543B"/>
    <w:rsid w:val="00455C3C"/>
    <w:rsid w:val="0046170C"/>
    <w:rsid w:val="004636AF"/>
    <w:rsid w:val="0046509E"/>
    <w:rsid w:val="00473436"/>
    <w:rsid w:val="00475AE4"/>
    <w:rsid w:val="00476E7C"/>
    <w:rsid w:val="0048750C"/>
    <w:rsid w:val="0049106F"/>
    <w:rsid w:val="00491089"/>
    <w:rsid w:val="00492BE8"/>
    <w:rsid w:val="004930C0"/>
    <w:rsid w:val="00494210"/>
    <w:rsid w:val="004A58D2"/>
    <w:rsid w:val="004B13C9"/>
    <w:rsid w:val="004B7AC5"/>
    <w:rsid w:val="004B7B91"/>
    <w:rsid w:val="004C37B7"/>
    <w:rsid w:val="004C4E1D"/>
    <w:rsid w:val="004C4E78"/>
    <w:rsid w:val="004C69DE"/>
    <w:rsid w:val="004D2A34"/>
    <w:rsid w:val="004D2AF8"/>
    <w:rsid w:val="004D52CE"/>
    <w:rsid w:val="004F0666"/>
    <w:rsid w:val="004F60EF"/>
    <w:rsid w:val="00501CBA"/>
    <w:rsid w:val="00503FD3"/>
    <w:rsid w:val="00511CE1"/>
    <w:rsid w:val="00514CE9"/>
    <w:rsid w:val="00517E54"/>
    <w:rsid w:val="00525F58"/>
    <w:rsid w:val="00526985"/>
    <w:rsid w:val="005313AB"/>
    <w:rsid w:val="005418BB"/>
    <w:rsid w:val="00542784"/>
    <w:rsid w:val="00542892"/>
    <w:rsid w:val="00546187"/>
    <w:rsid w:val="00547638"/>
    <w:rsid w:val="005505C0"/>
    <w:rsid w:val="00551C4C"/>
    <w:rsid w:val="00555434"/>
    <w:rsid w:val="00563567"/>
    <w:rsid w:val="0057257C"/>
    <w:rsid w:val="00572F04"/>
    <w:rsid w:val="0057486E"/>
    <w:rsid w:val="00575B20"/>
    <w:rsid w:val="00575D36"/>
    <w:rsid w:val="00582826"/>
    <w:rsid w:val="00584AB4"/>
    <w:rsid w:val="0059299D"/>
    <w:rsid w:val="00593027"/>
    <w:rsid w:val="00593591"/>
    <w:rsid w:val="005B104A"/>
    <w:rsid w:val="005B56F6"/>
    <w:rsid w:val="005B6479"/>
    <w:rsid w:val="005C4322"/>
    <w:rsid w:val="005C5B26"/>
    <w:rsid w:val="005D36AE"/>
    <w:rsid w:val="005E2DAC"/>
    <w:rsid w:val="005E701E"/>
    <w:rsid w:val="005E7080"/>
    <w:rsid w:val="005F2E7C"/>
    <w:rsid w:val="005F42BF"/>
    <w:rsid w:val="005F61F8"/>
    <w:rsid w:val="005F6E04"/>
    <w:rsid w:val="00603C9E"/>
    <w:rsid w:val="00606557"/>
    <w:rsid w:val="00616150"/>
    <w:rsid w:val="00621951"/>
    <w:rsid w:val="00625AB3"/>
    <w:rsid w:val="006268B7"/>
    <w:rsid w:val="006308F6"/>
    <w:rsid w:val="006360F7"/>
    <w:rsid w:val="0064125F"/>
    <w:rsid w:val="00642A48"/>
    <w:rsid w:val="00650045"/>
    <w:rsid w:val="00650E56"/>
    <w:rsid w:val="0065148C"/>
    <w:rsid w:val="00651A90"/>
    <w:rsid w:val="00662BD7"/>
    <w:rsid w:val="006720DC"/>
    <w:rsid w:val="00674DBB"/>
    <w:rsid w:val="00675DF4"/>
    <w:rsid w:val="006802ED"/>
    <w:rsid w:val="00680721"/>
    <w:rsid w:val="00681DEF"/>
    <w:rsid w:val="00683AFC"/>
    <w:rsid w:val="006872D9"/>
    <w:rsid w:val="0069577C"/>
    <w:rsid w:val="00695E36"/>
    <w:rsid w:val="00696BA1"/>
    <w:rsid w:val="0069727C"/>
    <w:rsid w:val="006A0959"/>
    <w:rsid w:val="006A7546"/>
    <w:rsid w:val="006B1457"/>
    <w:rsid w:val="006B1B56"/>
    <w:rsid w:val="006B5010"/>
    <w:rsid w:val="006B537D"/>
    <w:rsid w:val="006B5C2C"/>
    <w:rsid w:val="006B69E5"/>
    <w:rsid w:val="006B6DDE"/>
    <w:rsid w:val="006C49F6"/>
    <w:rsid w:val="006D05A5"/>
    <w:rsid w:val="006D0BFE"/>
    <w:rsid w:val="006D57B6"/>
    <w:rsid w:val="006F0B50"/>
    <w:rsid w:val="006F1ECD"/>
    <w:rsid w:val="006F5572"/>
    <w:rsid w:val="006F6785"/>
    <w:rsid w:val="006F6F85"/>
    <w:rsid w:val="00702306"/>
    <w:rsid w:val="00703335"/>
    <w:rsid w:val="00704511"/>
    <w:rsid w:val="007063E1"/>
    <w:rsid w:val="0070783D"/>
    <w:rsid w:val="0071247B"/>
    <w:rsid w:val="00716B26"/>
    <w:rsid w:val="00722446"/>
    <w:rsid w:val="00722E0A"/>
    <w:rsid w:val="007246C9"/>
    <w:rsid w:val="00725091"/>
    <w:rsid w:val="0073520A"/>
    <w:rsid w:val="007526F1"/>
    <w:rsid w:val="00753A16"/>
    <w:rsid w:val="00755E90"/>
    <w:rsid w:val="00757A9C"/>
    <w:rsid w:val="0076068A"/>
    <w:rsid w:val="00762342"/>
    <w:rsid w:val="00762D62"/>
    <w:rsid w:val="00763D09"/>
    <w:rsid w:val="00764CC6"/>
    <w:rsid w:val="00770FF5"/>
    <w:rsid w:val="007714FC"/>
    <w:rsid w:val="007755F5"/>
    <w:rsid w:val="00780129"/>
    <w:rsid w:val="0078433E"/>
    <w:rsid w:val="00787D76"/>
    <w:rsid w:val="00790938"/>
    <w:rsid w:val="00795DFE"/>
    <w:rsid w:val="007A2160"/>
    <w:rsid w:val="007A6FE5"/>
    <w:rsid w:val="007A7102"/>
    <w:rsid w:val="007A77C7"/>
    <w:rsid w:val="007B6036"/>
    <w:rsid w:val="007C0DBB"/>
    <w:rsid w:val="007C1951"/>
    <w:rsid w:val="007D749D"/>
    <w:rsid w:val="007E223A"/>
    <w:rsid w:val="007E478D"/>
    <w:rsid w:val="007F2FBD"/>
    <w:rsid w:val="007F7D5B"/>
    <w:rsid w:val="00800CBC"/>
    <w:rsid w:val="0080311A"/>
    <w:rsid w:val="0080392C"/>
    <w:rsid w:val="008072BD"/>
    <w:rsid w:val="00810469"/>
    <w:rsid w:val="00813565"/>
    <w:rsid w:val="00816169"/>
    <w:rsid w:val="00817E0E"/>
    <w:rsid w:val="00817ECE"/>
    <w:rsid w:val="0082480B"/>
    <w:rsid w:val="00831304"/>
    <w:rsid w:val="00835FFE"/>
    <w:rsid w:val="008360FF"/>
    <w:rsid w:val="00836F05"/>
    <w:rsid w:val="008407E2"/>
    <w:rsid w:val="00843603"/>
    <w:rsid w:val="00844E05"/>
    <w:rsid w:val="0086371E"/>
    <w:rsid w:val="00874F1C"/>
    <w:rsid w:val="00881942"/>
    <w:rsid w:val="00882003"/>
    <w:rsid w:val="00885EC9"/>
    <w:rsid w:val="0089547B"/>
    <w:rsid w:val="008A177D"/>
    <w:rsid w:val="008A2B77"/>
    <w:rsid w:val="008A6DA3"/>
    <w:rsid w:val="008A7376"/>
    <w:rsid w:val="008A7C43"/>
    <w:rsid w:val="008B0872"/>
    <w:rsid w:val="008B0C68"/>
    <w:rsid w:val="008B13F6"/>
    <w:rsid w:val="008B469B"/>
    <w:rsid w:val="008B6344"/>
    <w:rsid w:val="008C0DBF"/>
    <w:rsid w:val="008C1D60"/>
    <w:rsid w:val="008C3F4D"/>
    <w:rsid w:val="008D1D52"/>
    <w:rsid w:val="008D6DC9"/>
    <w:rsid w:val="008E2CB8"/>
    <w:rsid w:val="008E5334"/>
    <w:rsid w:val="008E6C3C"/>
    <w:rsid w:val="008F4D63"/>
    <w:rsid w:val="008F52D4"/>
    <w:rsid w:val="008F7E98"/>
    <w:rsid w:val="00903E3C"/>
    <w:rsid w:val="009130AB"/>
    <w:rsid w:val="00914896"/>
    <w:rsid w:val="00930E1A"/>
    <w:rsid w:val="00930F24"/>
    <w:rsid w:val="00933104"/>
    <w:rsid w:val="009420C1"/>
    <w:rsid w:val="009569DE"/>
    <w:rsid w:val="00963626"/>
    <w:rsid w:val="0097783C"/>
    <w:rsid w:val="00982170"/>
    <w:rsid w:val="00983765"/>
    <w:rsid w:val="00984958"/>
    <w:rsid w:val="00985643"/>
    <w:rsid w:val="00991DC8"/>
    <w:rsid w:val="00994FCE"/>
    <w:rsid w:val="009A34BB"/>
    <w:rsid w:val="009A3DDB"/>
    <w:rsid w:val="009B2191"/>
    <w:rsid w:val="009B6164"/>
    <w:rsid w:val="009B634A"/>
    <w:rsid w:val="009B7465"/>
    <w:rsid w:val="009C034F"/>
    <w:rsid w:val="009C1E8E"/>
    <w:rsid w:val="009C4155"/>
    <w:rsid w:val="009C59E3"/>
    <w:rsid w:val="009D103B"/>
    <w:rsid w:val="009D4065"/>
    <w:rsid w:val="009D71C7"/>
    <w:rsid w:val="009E5273"/>
    <w:rsid w:val="009E592B"/>
    <w:rsid w:val="009F49AA"/>
    <w:rsid w:val="009F703F"/>
    <w:rsid w:val="00A04843"/>
    <w:rsid w:val="00A0494A"/>
    <w:rsid w:val="00A07341"/>
    <w:rsid w:val="00A0762E"/>
    <w:rsid w:val="00A22F45"/>
    <w:rsid w:val="00A244E8"/>
    <w:rsid w:val="00A2575C"/>
    <w:rsid w:val="00A263EC"/>
    <w:rsid w:val="00A31536"/>
    <w:rsid w:val="00A31775"/>
    <w:rsid w:val="00A31A7E"/>
    <w:rsid w:val="00A3341B"/>
    <w:rsid w:val="00A36407"/>
    <w:rsid w:val="00A40423"/>
    <w:rsid w:val="00A53107"/>
    <w:rsid w:val="00A56C17"/>
    <w:rsid w:val="00A64A6F"/>
    <w:rsid w:val="00A6731C"/>
    <w:rsid w:val="00A700F5"/>
    <w:rsid w:val="00A7013A"/>
    <w:rsid w:val="00A73907"/>
    <w:rsid w:val="00A800C1"/>
    <w:rsid w:val="00A81362"/>
    <w:rsid w:val="00A81BF5"/>
    <w:rsid w:val="00A865F9"/>
    <w:rsid w:val="00A916CD"/>
    <w:rsid w:val="00A94D7C"/>
    <w:rsid w:val="00A9718F"/>
    <w:rsid w:val="00AA2D8E"/>
    <w:rsid w:val="00AA595D"/>
    <w:rsid w:val="00AA5B9F"/>
    <w:rsid w:val="00AB0E48"/>
    <w:rsid w:val="00AB3482"/>
    <w:rsid w:val="00AB4B0F"/>
    <w:rsid w:val="00AB5BB2"/>
    <w:rsid w:val="00AB5EEF"/>
    <w:rsid w:val="00AC2A57"/>
    <w:rsid w:val="00AD216E"/>
    <w:rsid w:val="00AD41B5"/>
    <w:rsid w:val="00AF0387"/>
    <w:rsid w:val="00AF4718"/>
    <w:rsid w:val="00B02436"/>
    <w:rsid w:val="00B0600B"/>
    <w:rsid w:val="00B21B8D"/>
    <w:rsid w:val="00B22D18"/>
    <w:rsid w:val="00B2337E"/>
    <w:rsid w:val="00B234DF"/>
    <w:rsid w:val="00B253CB"/>
    <w:rsid w:val="00B30516"/>
    <w:rsid w:val="00B31695"/>
    <w:rsid w:val="00B34C22"/>
    <w:rsid w:val="00B35B72"/>
    <w:rsid w:val="00B40F6B"/>
    <w:rsid w:val="00B4217E"/>
    <w:rsid w:val="00B50418"/>
    <w:rsid w:val="00B6776C"/>
    <w:rsid w:val="00B70F43"/>
    <w:rsid w:val="00B76AD3"/>
    <w:rsid w:val="00B81F12"/>
    <w:rsid w:val="00B83508"/>
    <w:rsid w:val="00B83BA3"/>
    <w:rsid w:val="00B91524"/>
    <w:rsid w:val="00B92965"/>
    <w:rsid w:val="00B92C73"/>
    <w:rsid w:val="00B92D04"/>
    <w:rsid w:val="00B92D05"/>
    <w:rsid w:val="00B96517"/>
    <w:rsid w:val="00BA20C2"/>
    <w:rsid w:val="00BA502F"/>
    <w:rsid w:val="00BA72D6"/>
    <w:rsid w:val="00BB2383"/>
    <w:rsid w:val="00BC2C60"/>
    <w:rsid w:val="00BC4CA5"/>
    <w:rsid w:val="00BD5AE0"/>
    <w:rsid w:val="00BD6F05"/>
    <w:rsid w:val="00BD7446"/>
    <w:rsid w:val="00BE3BC9"/>
    <w:rsid w:val="00BE4971"/>
    <w:rsid w:val="00BE7536"/>
    <w:rsid w:val="00BF02FC"/>
    <w:rsid w:val="00BF271A"/>
    <w:rsid w:val="00C00FA2"/>
    <w:rsid w:val="00C0309C"/>
    <w:rsid w:val="00C03111"/>
    <w:rsid w:val="00C04446"/>
    <w:rsid w:val="00C04FF4"/>
    <w:rsid w:val="00C051C1"/>
    <w:rsid w:val="00C06890"/>
    <w:rsid w:val="00C16EC3"/>
    <w:rsid w:val="00C22714"/>
    <w:rsid w:val="00C25789"/>
    <w:rsid w:val="00C34D52"/>
    <w:rsid w:val="00C36393"/>
    <w:rsid w:val="00C36F4F"/>
    <w:rsid w:val="00C4203B"/>
    <w:rsid w:val="00C42598"/>
    <w:rsid w:val="00C434AD"/>
    <w:rsid w:val="00C43B38"/>
    <w:rsid w:val="00C43F4E"/>
    <w:rsid w:val="00C4732D"/>
    <w:rsid w:val="00C52180"/>
    <w:rsid w:val="00C5456A"/>
    <w:rsid w:val="00C6480F"/>
    <w:rsid w:val="00C723F4"/>
    <w:rsid w:val="00C731D5"/>
    <w:rsid w:val="00C73831"/>
    <w:rsid w:val="00C76505"/>
    <w:rsid w:val="00C8241E"/>
    <w:rsid w:val="00C834EC"/>
    <w:rsid w:val="00C84BDB"/>
    <w:rsid w:val="00C90E64"/>
    <w:rsid w:val="00C94CAA"/>
    <w:rsid w:val="00C95666"/>
    <w:rsid w:val="00C9626B"/>
    <w:rsid w:val="00CA2FD4"/>
    <w:rsid w:val="00CA36CB"/>
    <w:rsid w:val="00CB49EC"/>
    <w:rsid w:val="00CB5B57"/>
    <w:rsid w:val="00CC5F73"/>
    <w:rsid w:val="00CC7427"/>
    <w:rsid w:val="00CD507F"/>
    <w:rsid w:val="00CE2D6A"/>
    <w:rsid w:val="00CF02AF"/>
    <w:rsid w:val="00CF33D3"/>
    <w:rsid w:val="00D0390A"/>
    <w:rsid w:val="00D06ED3"/>
    <w:rsid w:val="00D100B4"/>
    <w:rsid w:val="00D13046"/>
    <w:rsid w:val="00D13549"/>
    <w:rsid w:val="00D22FA1"/>
    <w:rsid w:val="00D25D73"/>
    <w:rsid w:val="00D26887"/>
    <w:rsid w:val="00D32710"/>
    <w:rsid w:val="00D32739"/>
    <w:rsid w:val="00D33FEC"/>
    <w:rsid w:val="00D37225"/>
    <w:rsid w:val="00D40239"/>
    <w:rsid w:val="00D41E44"/>
    <w:rsid w:val="00D42FE6"/>
    <w:rsid w:val="00D4302F"/>
    <w:rsid w:val="00D44668"/>
    <w:rsid w:val="00D553DE"/>
    <w:rsid w:val="00D55890"/>
    <w:rsid w:val="00D55FE7"/>
    <w:rsid w:val="00D57700"/>
    <w:rsid w:val="00D62E3D"/>
    <w:rsid w:val="00D65399"/>
    <w:rsid w:val="00D67835"/>
    <w:rsid w:val="00D71FEC"/>
    <w:rsid w:val="00D77833"/>
    <w:rsid w:val="00D82A27"/>
    <w:rsid w:val="00DA1367"/>
    <w:rsid w:val="00DA2023"/>
    <w:rsid w:val="00DA485A"/>
    <w:rsid w:val="00DA7C1B"/>
    <w:rsid w:val="00DB10C4"/>
    <w:rsid w:val="00DC5267"/>
    <w:rsid w:val="00DC7B3F"/>
    <w:rsid w:val="00DD70A0"/>
    <w:rsid w:val="00DE5BC4"/>
    <w:rsid w:val="00DE7FB8"/>
    <w:rsid w:val="00DF005A"/>
    <w:rsid w:val="00DF1774"/>
    <w:rsid w:val="00DF41E3"/>
    <w:rsid w:val="00DF4A4D"/>
    <w:rsid w:val="00DF55F8"/>
    <w:rsid w:val="00E025B7"/>
    <w:rsid w:val="00E06D0A"/>
    <w:rsid w:val="00E12D0D"/>
    <w:rsid w:val="00E21B45"/>
    <w:rsid w:val="00E21FF5"/>
    <w:rsid w:val="00E243BD"/>
    <w:rsid w:val="00E2466F"/>
    <w:rsid w:val="00E26938"/>
    <w:rsid w:val="00E27F1B"/>
    <w:rsid w:val="00E32F4E"/>
    <w:rsid w:val="00E34221"/>
    <w:rsid w:val="00E34BC3"/>
    <w:rsid w:val="00E34BCF"/>
    <w:rsid w:val="00E514FD"/>
    <w:rsid w:val="00E51D4D"/>
    <w:rsid w:val="00E53B58"/>
    <w:rsid w:val="00E53C91"/>
    <w:rsid w:val="00E65433"/>
    <w:rsid w:val="00E677D3"/>
    <w:rsid w:val="00E75A9E"/>
    <w:rsid w:val="00E802C4"/>
    <w:rsid w:val="00E96112"/>
    <w:rsid w:val="00EA5FF8"/>
    <w:rsid w:val="00EB021D"/>
    <w:rsid w:val="00EB506B"/>
    <w:rsid w:val="00EB5260"/>
    <w:rsid w:val="00ED1CA8"/>
    <w:rsid w:val="00ED4881"/>
    <w:rsid w:val="00EE02A8"/>
    <w:rsid w:val="00EE5DD0"/>
    <w:rsid w:val="00EE719E"/>
    <w:rsid w:val="00F04445"/>
    <w:rsid w:val="00F05A72"/>
    <w:rsid w:val="00F14168"/>
    <w:rsid w:val="00F20725"/>
    <w:rsid w:val="00F2110A"/>
    <w:rsid w:val="00F219E2"/>
    <w:rsid w:val="00F227BA"/>
    <w:rsid w:val="00F273A5"/>
    <w:rsid w:val="00F370F8"/>
    <w:rsid w:val="00F44D26"/>
    <w:rsid w:val="00F51C93"/>
    <w:rsid w:val="00F5785F"/>
    <w:rsid w:val="00F62CD9"/>
    <w:rsid w:val="00F647FD"/>
    <w:rsid w:val="00F678CD"/>
    <w:rsid w:val="00F71F1D"/>
    <w:rsid w:val="00F74E84"/>
    <w:rsid w:val="00F7670A"/>
    <w:rsid w:val="00F800C8"/>
    <w:rsid w:val="00F81E4F"/>
    <w:rsid w:val="00F820A7"/>
    <w:rsid w:val="00F93287"/>
    <w:rsid w:val="00FA1B0F"/>
    <w:rsid w:val="00FA7E51"/>
    <w:rsid w:val="00FB3CB0"/>
    <w:rsid w:val="00FB70B6"/>
    <w:rsid w:val="00FC16FE"/>
    <w:rsid w:val="00FC1C3F"/>
    <w:rsid w:val="00FC6A61"/>
    <w:rsid w:val="00FC72E7"/>
    <w:rsid w:val="00FD3CF6"/>
    <w:rsid w:val="00FD4C76"/>
    <w:rsid w:val="00FD6F27"/>
    <w:rsid w:val="00FE2D32"/>
    <w:rsid w:val="00FF1402"/>
    <w:rsid w:val="00FF2B8B"/>
    <w:rsid w:val="00FF4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0C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650045"/>
    <w:pPr>
      <w:keepNext/>
      <w:jc w:val="center"/>
      <w:outlineLvl w:val="0"/>
    </w:pPr>
    <w:rPr>
      <w:rFonts w:eastAsia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20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420C1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420C1"/>
  </w:style>
  <w:style w:type="table" w:styleId="a6">
    <w:name w:val="Table Grid"/>
    <w:basedOn w:val="a1"/>
    <w:uiPriority w:val="59"/>
    <w:rsid w:val="00942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7F2FB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F03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0387"/>
    <w:rPr>
      <w:rFonts w:ascii="Tahoma" w:eastAsia="Calibri" w:hAnsi="Tahoma" w:cs="Tahoma"/>
      <w:sz w:val="16"/>
      <w:szCs w:val="16"/>
      <w:lang w:eastAsia="ru-RU"/>
    </w:rPr>
  </w:style>
  <w:style w:type="character" w:customStyle="1" w:styleId="11">
    <w:name w:val="Заголовок 1 Знак"/>
    <w:basedOn w:val="a0"/>
    <w:link w:val="10"/>
    <w:rsid w:val="006500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C731D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31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b">
    <w:name w:val="Знак Знак Знак Знак"/>
    <w:basedOn w:val="a"/>
    <w:rsid w:val="00EB5260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3">
    <w:name w:val="Body Text 3"/>
    <w:basedOn w:val="a"/>
    <w:link w:val="30"/>
    <w:semiHidden/>
    <w:rsid w:val="009B2191"/>
    <w:rPr>
      <w:rFonts w:eastAsia="Times New Roman"/>
      <w:b/>
      <w:bCs/>
      <w:sz w:val="22"/>
      <w:szCs w:val="22"/>
    </w:rPr>
  </w:style>
  <w:style w:type="character" w:customStyle="1" w:styleId="30">
    <w:name w:val="Основной текст 3 Знак"/>
    <w:basedOn w:val="a0"/>
    <w:link w:val="3"/>
    <w:semiHidden/>
    <w:rsid w:val="009B2191"/>
    <w:rPr>
      <w:rFonts w:ascii="Times New Roman" w:eastAsia="Times New Roman" w:hAnsi="Times New Roman" w:cs="Times New Roman"/>
      <w:b/>
      <w:bCs/>
      <w:lang w:eastAsia="ru-RU"/>
    </w:rPr>
  </w:style>
  <w:style w:type="paragraph" w:styleId="ac">
    <w:name w:val="Body Text"/>
    <w:basedOn w:val="a"/>
    <w:link w:val="ad"/>
    <w:unhideWhenUsed/>
    <w:rsid w:val="00D0390A"/>
    <w:pPr>
      <w:spacing w:after="120"/>
    </w:pPr>
  </w:style>
  <w:style w:type="character" w:customStyle="1" w:styleId="ad">
    <w:name w:val="Основной текст Знак"/>
    <w:basedOn w:val="a0"/>
    <w:link w:val="ac"/>
    <w:rsid w:val="00D0390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683AFC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">
    <w:name w:val="Знак Знак Знак Знак"/>
    <w:basedOn w:val="a"/>
    <w:rsid w:val="005505C0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BC4CA5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1">
    <w:name w:val="Знак Знак Знак Знак"/>
    <w:basedOn w:val="a"/>
    <w:rsid w:val="00F44D26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2">
    <w:name w:val="Знак Знак Знак Знак"/>
    <w:basedOn w:val="a"/>
    <w:rsid w:val="00575B20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f3">
    <w:name w:val="List"/>
    <w:basedOn w:val="a"/>
    <w:rsid w:val="001602A9"/>
    <w:pPr>
      <w:ind w:left="283" w:hanging="283"/>
    </w:pPr>
    <w:rPr>
      <w:rFonts w:eastAsia="Times New Roman"/>
    </w:rPr>
  </w:style>
  <w:style w:type="paragraph" w:styleId="af4">
    <w:name w:val="annotation text"/>
    <w:basedOn w:val="a"/>
    <w:link w:val="af5"/>
    <w:uiPriority w:val="99"/>
    <w:rsid w:val="00813565"/>
    <w:rPr>
      <w:rFonts w:eastAsia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813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rsid w:val="00F273A5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F273A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rsid w:val="00F273A5"/>
    <w:rPr>
      <w:rFonts w:cs="Times New Roman"/>
      <w:vertAlign w:val="superscript"/>
    </w:rPr>
  </w:style>
  <w:style w:type="character" w:styleId="af9">
    <w:name w:val="FollowedHyperlink"/>
    <w:uiPriority w:val="99"/>
    <w:rsid w:val="00D40239"/>
    <w:rPr>
      <w:rFonts w:cs="Times New Roman"/>
      <w:color w:val="800080"/>
      <w:u w:val="single"/>
    </w:rPr>
  </w:style>
  <w:style w:type="paragraph" w:styleId="afa">
    <w:name w:val="footer"/>
    <w:basedOn w:val="a"/>
    <w:link w:val="afb"/>
    <w:uiPriority w:val="99"/>
    <w:unhideWhenUsed/>
    <w:rsid w:val="008E6C3C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8E6C3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МР заголовок1"/>
    <w:basedOn w:val="a7"/>
    <w:next w:val="2"/>
    <w:qFormat/>
    <w:rsid w:val="002E3ABE"/>
    <w:pPr>
      <w:keepNext/>
      <w:keepLines/>
      <w:pageBreakBefore/>
      <w:numPr>
        <w:numId w:val="11"/>
      </w:numPr>
      <w:spacing w:after="120"/>
      <w:outlineLvl w:val="0"/>
    </w:pPr>
    <w:rPr>
      <w:rFonts w:eastAsiaTheme="minorHAnsi"/>
      <w:b/>
      <w:sz w:val="32"/>
      <w:szCs w:val="28"/>
      <w:lang w:eastAsia="en-US"/>
    </w:rPr>
  </w:style>
  <w:style w:type="paragraph" w:customStyle="1" w:styleId="2">
    <w:name w:val="МР заголовок2"/>
    <w:basedOn w:val="a7"/>
    <w:next w:val="a"/>
    <w:link w:val="20"/>
    <w:qFormat/>
    <w:rsid w:val="002E3ABE"/>
    <w:pPr>
      <w:keepNext/>
      <w:keepLines/>
      <w:numPr>
        <w:ilvl w:val="1"/>
        <w:numId w:val="11"/>
      </w:numPr>
      <w:spacing w:before="120" w:after="120"/>
      <w:ind w:left="788" w:hanging="431"/>
      <w:outlineLvl w:val="1"/>
    </w:pPr>
    <w:rPr>
      <w:b/>
      <w:sz w:val="28"/>
      <w:szCs w:val="28"/>
    </w:rPr>
  </w:style>
  <w:style w:type="character" w:customStyle="1" w:styleId="20">
    <w:name w:val="МР заголовок2 Знак"/>
    <w:basedOn w:val="a8"/>
    <w:link w:val="2"/>
    <w:rsid w:val="002E3ABE"/>
    <w:rPr>
      <w:rFonts w:ascii="Times New Roman" w:eastAsia="Calibri" w:hAnsi="Times New Roman" w:cs="Times New Roman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0C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650045"/>
    <w:pPr>
      <w:keepNext/>
      <w:jc w:val="center"/>
      <w:outlineLvl w:val="0"/>
    </w:pPr>
    <w:rPr>
      <w:rFonts w:eastAsia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20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420C1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420C1"/>
  </w:style>
  <w:style w:type="table" w:styleId="a6">
    <w:name w:val="Table Grid"/>
    <w:basedOn w:val="a1"/>
    <w:uiPriority w:val="59"/>
    <w:rsid w:val="00942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7F2FB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F03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0387"/>
    <w:rPr>
      <w:rFonts w:ascii="Tahoma" w:eastAsia="Calibri" w:hAnsi="Tahoma" w:cs="Tahoma"/>
      <w:sz w:val="16"/>
      <w:szCs w:val="16"/>
      <w:lang w:eastAsia="ru-RU"/>
    </w:rPr>
  </w:style>
  <w:style w:type="character" w:customStyle="1" w:styleId="11">
    <w:name w:val="Заголовок 1 Знак"/>
    <w:basedOn w:val="a0"/>
    <w:link w:val="10"/>
    <w:rsid w:val="006500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C731D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31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b">
    <w:name w:val="Знак Знак Знак Знак"/>
    <w:basedOn w:val="a"/>
    <w:rsid w:val="00EB5260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3">
    <w:name w:val="Body Text 3"/>
    <w:basedOn w:val="a"/>
    <w:link w:val="30"/>
    <w:semiHidden/>
    <w:rsid w:val="009B2191"/>
    <w:rPr>
      <w:rFonts w:eastAsia="Times New Roman"/>
      <w:b/>
      <w:bCs/>
      <w:sz w:val="22"/>
      <w:szCs w:val="22"/>
    </w:rPr>
  </w:style>
  <w:style w:type="character" w:customStyle="1" w:styleId="30">
    <w:name w:val="Основной текст 3 Знак"/>
    <w:basedOn w:val="a0"/>
    <w:link w:val="3"/>
    <w:semiHidden/>
    <w:rsid w:val="009B2191"/>
    <w:rPr>
      <w:rFonts w:ascii="Times New Roman" w:eastAsia="Times New Roman" w:hAnsi="Times New Roman" w:cs="Times New Roman"/>
      <w:b/>
      <w:bCs/>
      <w:lang w:eastAsia="ru-RU"/>
    </w:rPr>
  </w:style>
  <w:style w:type="paragraph" w:styleId="ac">
    <w:name w:val="Body Text"/>
    <w:basedOn w:val="a"/>
    <w:link w:val="ad"/>
    <w:unhideWhenUsed/>
    <w:rsid w:val="00D0390A"/>
    <w:pPr>
      <w:spacing w:after="120"/>
    </w:pPr>
  </w:style>
  <w:style w:type="character" w:customStyle="1" w:styleId="ad">
    <w:name w:val="Основной текст Знак"/>
    <w:basedOn w:val="a0"/>
    <w:link w:val="ac"/>
    <w:rsid w:val="00D0390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683AFC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">
    <w:name w:val="Знак Знак Знак Знак"/>
    <w:basedOn w:val="a"/>
    <w:rsid w:val="005505C0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BC4CA5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1">
    <w:name w:val="Знак Знак Знак Знак"/>
    <w:basedOn w:val="a"/>
    <w:rsid w:val="00F44D26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2">
    <w:name w:val="Знак Знак Знак Знак"/>
    <w:basedOn w:val="a"/>
    <w:rsid w:val="00575B20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f3">
    <w:name w:val="List"/>
    <w:basedOn w:val="a"/>
    <w:rsid w:val="001602A9"/>
    <w:pPr>
      <w:ind w:left="283" w:hanging="283"/>
    </w:pPr>
    <w:rPr>
      <w:rFonts w:eastAsia="Times New Roman"/>
    </w:rPr>
  </w:style>
  <w:style w:type="paragraph" w:styleId="af4">
    <w:name w:val="annotation text"/>
    <w:basedOn w:val="a"/>
    <w:link w:val="af5"/>
    <w:uiPriority w:val="99"/>
    <w:rsid w:val="00813565"/>
    <w:rPr>
      <w:rFonts w:eastAsia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813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rsid w:val="00F273A5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F273A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rsid w:val="00F273A5"/>
    <w:rPr>
      <w:rFonts w:cs="Times New Roman"/>
      <w:vertAlign w:val="superscript"/>
    </w:rPr>
  </w:style>
  <w:style w:type="character" w:styleId="af9">
    <w:name w:val="FollowedHyperlink"/>
    <w:uiPriority w:val="99"/>
    <w:rsid w:val="00D40239"/>
    <w:rPr>
      <w:rFonts w:cs="Times New Roman"/>
      <w:color w:val="800080"/>
      <w:u w:val="single"/>
    </w:rPr>
  </w:style>
  <w:style w:type="paragraph" w:styleId="afa">
    <w:name w:val="footer"/>
    <w:basedOn w:val="a"/>
    <w:link w:val="afb"/>
    <w:uiPriority w:val="99"/>
    <w:unhideWhenUsed/>
    <w:rsid w:val="008E6C3C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8E6C3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МР заголовок1"/>
    <w:basedOn w:val="a7"/>
    <w:next w:val="2"/>
    <w:qFormat/>
    <w:rsid w:val="002E3ABE"/>
    <w:pPr>
      <w:keepNext/>
      <w:keepLines/>
      <w:pageBreakBefore/>
      <w:numPr>
        <w:numId w:val="11"/>
      </w:numPr>
      <w:spacing w:after="120"/>
      <w:outlineLvl w:val="0"/>
    </w:pPr>
    <w:rPr>
      <w:rFonts w:eastAsiaTheme="minorHAnsi"/>
      <w:b/>
      <w:sz w:val="32"/>
      <w:szCs w:val="28"/>
      <w:lang w:eastAsia="en-US"/>
    </w:rPr>
  </w:style>
  <w:style w:type="paragraph" w:customStyle="1" w:styleId="2">
    <w:name w:val="МР заголовок2"/>
    <w:basedOn w:val="a7"/>
    <w:next w:val="a"/>
    <w:link w:val="20"/>
    <w:qFormat/>
    <w:rsid w:val="002E3ABE"/>
    <w:pPr>
      <w:keepNext/>
      <w:keepLines/>
      <w:numPr>
        <w:ilvl w:val="1"/>
        <w:numId w:val="11"/>
      </w:numPr>
      <w:spacing w:before="120" w:after="120"/>
      <w:ind w:left="788" w:hanging="431"/>
      <w:outlineLvl w:val="1"/>
    </w:pPr>
    <w:rPr>
      <w:b/>
      <w:sz w:val="28"/>
      <w:szCs w:val="28"/>
    </w:rPr>
  </w:style>
  <w:style w:type="character" w:customStyle="1" w:styleId="20">
    <w:name w:val="МР заголовок2 Знак"/>
    <w:basedOn w:val="a8"/>
    <w:link w:val="2"/>
    <w:rsid w:val="002E3ABE"/>
    <w:rPr>
      <w:rFonts w:ascii="Times New Roman" w:eastAsia="Calibri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2538D-89E3-4D3C-AFA4-ADDBC750D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Остапова</dc:creator>
  <cp:lastModifiedBy>Елена Григорьевна Шарая</cp:lastModifiedBy>
  <cp:revision>118</cp:revision>
  <cp:lastPrinted>2020-06-26T08:22:00Z</cp:lastPrinted>
  <dcterms:created xsi:type="dcterms:W3CDTF">2019-05-14T14:32:00Z</dcterms:created>
  <dcterms:modified xsi:type="dcterms:W3CDTF">2020-10-01T07:14:00Z</dcterms:modified>
</cp:coreProperties>
</file>