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7" w:rsidRDefault="00EA0E77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2F67" w:rsidRDefault="00EA0E77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585BD3">
        <w:rPr>
          <w:rFonts w:ascii="Times New Roman" w:hAnsi="Times New Roman" w:cs="Times New Roman"/>
          <w:b/>
          <w:sz w:val="28"/>
          <w:szCs w:val="28"/>
        </w:rPr>
        <w:t xml:space="preserve"> комитетом общего и профессионального образования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заявок участников конкурсного отбора </w:t>
      </w:r>
      <w:r w:rsidRPr="00EA0E77">
        <w:rPr>
          <w:rFonts w:ascii="Times New Roman" w:hAnsi="Times New Roman" w:cs="Times New Roman"/>
          <w:b/>
          <w:sz w:val="28"/>
          <w:szCs w:val="28"/>
        </w:rPr>
        <w:t>для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 в 2024 году</w:t>
      </w:r>
      <w:proofErr w:type="gramEnd"/>
    </w:p>
    <w:p w:rsidR="00EA0E77" w:rsidRDefault="00EA0E77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617"/>
        <w:gridCol w:w="6963"/>
        <w:gridCol w:w="2410"/>
      </w:tblGrid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63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- участника конкурсного отбора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3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«Киришская средняя общеобразовательная школа № 8»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(Киришский район Ленинградской области)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20 августа 2024 года</w:t>
            </w:r>
          </w:p>
        </w:tc>
      </w:tr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3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«Гатчинский лицей № 3 имени Героя Советского Союза А.И. </w:t>
            </w:r>
            <w:proofErr w:type="spellStart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(Гатчинский район Ленинградской области)</w:t>
            </w:r>
          </w:p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21 августа 2024 года</w:t>
            </w:r>
          </w:p>
        </w:tc>
      </w:tr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3" w:type="dxa"/>
          </w:tcPr>
          <w:p w:rsidR="00FE6DF2" w:rsidRPr="00FE6DF2" w:rsidRDefault="00FE6DF2" w:rsidP="00A4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r w:rsidR="0068138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1 им. Героя Советского Союза Н.П. Федорова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DF2" w:rsidRPr="00FE6DF2" w:rsidRDefault="00FE6DF2" w:rsidP="00A4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1383"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bookmarkStart w:id="0" w:name="_GoBack"/>
            <w:bookmarkEnd w:id="0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 xml:space="preserve"> район Ленинградской области)</w:t>
            </w:r>
          </w:p>
          <w:p w:rsidR="00FE6DF2" w:rsidRPr="00FE6DF2" w:rsidRDefault="00FE6DF2" w:rsidP="00A4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23 августа 2024 года</w:t>
            </w:r>
          </w:p>
        </w:tc>
      </w:tr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3" w:type="dxa"/>
          </w:tcPr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«Гатчинская гимназия им К.Д. Ушинского»</w:t>
            </w:r>
          </w:p>
          <w:p w:rsid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(Гатчинский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 года</w:t>
            </w:r>
          </w:p>
        </w:tc>
      </w:tr>
      <w:tr w:rsidR="00FE6DF2" w:rsidRPr="00FE6DF2" w:rsidTr="00FE6DF2">
        <w:tc>
          <w:tcPr>
            <w:tcW w:w="617" w:type="dxa"/>
          </w:tcPr>
          <w:p w:rsidR="00FE6DF2" w:rsidRPr="00FE6DF2" w:rsidRDefault="00FE6DF2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3" w:type="dxa"/>
          </w:tcPr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6»</w:t>
            </w:r>
          </w:p>
          <w:p w:rsid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(Тихвинский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DF2" w:rsidRPr="00FE6DF2" w:rsidRDefault="00FE6DF2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 года</w:t>
            </w:r>
          </w:p>
        </w:tc>
      </w:tr>
    </w:tbl>
    <w:p w:rsidR="00045517" w:rsidRPr="00045517" w:rsidRDefault="00045517" w:rsidP="00045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517" w:rsidRPr="000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17"/>
    <w:rsid w:val="00045517"/>
    <w:rsid w:val="000D75F0"/>
    <w:rsid w:val="002C2A86"/>
    <w:rsid w:val="003B6C2F"/>
    <w:rsid w:val="003C0022"/>
    <w:rsid w:val="00552F67"/>
    <w:rsid w:val="00585BD3"/>
    <w:rsid w:val="00681383"/>
    <w:rsid w:val="00867191"/>
    <w:rsid w:val="00884095"/>
    <w:rsid w:val="009500E0"/>
    <w:rsid w:val="00AD7445"/>
    <w:rsid w:val="00DB1FA4"/>
    <w:rsid w:val="00EA0E77"/>
    <w:rsid w:val="00F323F7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8</cp:revision>
  <dcterms:created xsi:type="dcterms:W3CDTF">2024-08-23T13:02:00Z</dcterms:created>
  <dcterms:modified xsi:type="dcterms:W3CDTF">2024-09-05T14:10:00Z</dcterms:modified>
</cp:coreProperties>
</file>